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Change Email (Student)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05/12/2021</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Final</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Nguyễn Ngọc Huyền</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Use-Case Name</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Brief Description</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Flow of Events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2.1</w:t>
            <w:tab/>
            <w:t xml:space="preserve">Basic Flow</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w:t>
            <w:tab/>
            <w:t xml:space="preserve">Alternative Flows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8640"/>
              <w:tab w:val="left" w:pos="160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2.2.1</w:t>
            <w:tab/>
            <w:t xml:space="preserve">&lt; First Alternative Flow &gt;</w:t>
          </w:r>
          <w:r w:rsidDel="00000000" w:rsidR="00000000" w:rsidRPr="00000000">
            <w:rPr>
              <w:sz w:val="24"/>
              <w:szCs w:val="24"/>
              <w:rtl w:val="0"/>
            </w:rPr>
            <w:tab/>
            <w:t xml:space="preserve">4</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8640"/>
              <w:tab w:val="left" w:pos="160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2.2.2</w:t>
            <w:tab/>
            <w:t xml:space="preserve">&lt; Second Alternative Flow &gt;</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Special Requirements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w:t>
            <w:tab/>
            <w:t xml:space="preserve">Preconditions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5.</w:t>
            <w:tab/>
            <w:t xml:space="preserve">Postconditions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6.</w:t>
            <w:tab/>
            <w:t xml:space="preserve">Extension Points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"_heading=h.44sinio"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rPr>
          <w:rFonts w:ascii="Times New Roman" w:cs="Times New Roman" w:eastAsia="Times New Roman" w:hAnsi="Times New Roman"/>
          <w:sz w:val="24"/>
          <w:szCs w:val="24"/>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 Specification: Change Email </w:t>
      </w:r>
    </w:p>
    <w:p w:rsidR="00000000" w:rsidDel="00000000" w:rsidP="00000000" w:rsidRDefault="00000000" w:rsidRPr="00000000" w14:paraId="0000002D">
      <w:pPr>
        <w:pStyle w:val="Heading1"/>
        <w:numPr>
          <w:ilvl w:val="0"/>
          <w:numId w:val="3"/>
        </w:numPr>
        <w:ind w:left="0" w:firstLine="0"/>
        <w:rPr>
          <w:b w:val="1"/>
        </w:rPr>
      </w:pPr>
      <w:bookmarkStart w:colFirst="0" w:colLast="0" w:name="_heading=h.30j0zll" w:id="1"/>
      <w:bookmarkEnd w:id="1"/>
      <w:r w:rsidDel="00000000" w:rsidR="00000000" w:rsidRPr="00000000">
        <w:rPr>
          <w:b w:val="1"/>
          <w:rtl w:val="0"/>
        </w:rPr>
        <w:t xml:space="preserve">Change Email</w:t>
      </w:r>
    </w:p>
    <w:p w:rsidR="00000000" w:rsidDel="00000000" w:rsidP="00000000" w:rsidRDefault="00000000" w:rsidRPr="00000000" w14:paraId="0000002E">
      <w:pPr>
        <w:pStyle w:val="Heading2"/>
        <w:numPr>
          <w:ilvl w:val="1"/>
          <w:numId w:val="3"/>
        </w:numPr>
        <w:ind w:left="0" w:firstLine="0"/>
        <w:rPr>
          <w:b w:val="1"/>
        </w:rPr>
      </w:pPr>
      <w:bookmarkStart w:colFirst="0" w:colLast="0" w:name="_heading=h.1fob9te" w:id="2"/>
      <w:bookmarkEnd w:id="2"/>
      <w:r w:rsidDel="00000000" w:rsidR="00000000" w:rsidRPr="00000000">
        <w:rPr>
          <w:b w:val="1"/>
          <w:rtl w:val="0"/>
        </w:rPr>
        <w:t xml:space="preserve">Brief Description</w:t>
      </w:r>
    </w:p>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students change their email, they need to </w:t>
      </w:r>
      <w:r w:rsidDel="00000000" w:rsidR="00000000" w:rsidRPr="00000000">
        <w:rPr>
          <w:sz w:val="24"/>
          <w:szCs w:val="24"/>
          <w:rtl w:val="0"/>
        </w:rPr>
        <w:t xml:space="preserve">update a new</w:t>
      </w:r>
      <w:r w:rsidDel="00000000" w:rsidR="00000000" w:rsidRPr="00000000">
        <w:rPr>
          <w:i w:val="0"/>
          <w:smallCaps w:val="0"/>
          <w:strike w:val="0"/>
          <w:color w:val="000000"/>
          <w:sz w:val="24"/>
          <w:szCs w:val="24"/>
          <w:u w:val="none"/>
          <w:shd w:fill="auto" w:val="clear"/>
          <w:vertAlign w:val="baseline"/>
          <w:rtl w:val="0"/>
        </w:rPr>
        <w:t xml:space="preserve"> email on the system to be able to catch the information in time. Therefore, this use case </w:t>
      </w:r>
      <w:r w:rsidDel="00000000" w:rsidR="00000000" w:rsidRPr="00000000">
        <w:rPr>
          <w:sz w:val="24"/>
          <w:szCs w:val="24"/>
          <w:rtl w:val="0"/>
        </w:rPr>
        <w:t xml:space="preserve">shows</w:t>
      </w:r>
      <w:r w:rsidDel="00000000" w:rsidR="00000000" w:rsidRPr="00000000">
        <w:rPr>
          <w:i w:val="0"/>
          <w:smallCaps w:val="0"/>
          <w:strike w:val="0"/>
          <w:color w:val="000000"/>
          <w:sz w:val="24"/>
          <w:szCs w:val="24"/>
          <w:u w:val="none"/>
          <w:shd w:fill="auto" w:val="clear"/>
          <w:vertAlign w:val="baseline"/>
          <w:rtl w:val="0"/>
        </w:rPr>
        <w:t xml:space="preserve"> how to change or update an email.</w:t>
      </w:r>
    </w:p>
    <w:p w:rsidR="00000000" w:rsidDel="00000000" w:rsidP="00000000" w:rsidRDefault="00000000" w:rsidRPr="00000000" w14:paraId="00000030">
      <w:pPr>
        <w:pStyle w:val="Heading1"/>
        <w:widowControl w:val="1"/>
        <w:numPr>
          <w:ilvl w:val="0"/>
          <w:numId w:val="3"/>
        </w:numPr>
        <w:ind w:left="0" w:firstLine="0"/>
        <w:rPr>
          <w:b w:val="1"/>
        </w:rPr>
      </w:pPr>
      <w:bookmarkStart w:colFirst="0" w:colLast="0" w:name="_heading=h.3znysh7" w:id="3"/>
      <w:bookmarkEnd w:id="3"/>
      <w:r w:rsidDel="00000000" w:rsidR="00000000" w:rsidRPr="00000000">
        <w:rPr>
          <w:b w:val="1"/>
          <w:rtl w:val="0"/>
        </w:rPr>
        <w:t xml:space="preserve">Flow of Events</w:t>
      </w:r>
    </w:p>
    <w:p w:rsidR="00000000" w:rsidDel="00000000" w:rsidP="00000000" w:rsidRDefault="00000000" w:rsidRPr="00000000" w14:paraId="00000031">
      <w:pPr>
        <w:pStyle w:val="Heading2"/>
        <w:widowControl w:val="1"/>
        <w:numPr>
          <w:ilvl w:val="1"/>
          <w:numId w:val="3"/>
        </w:numPr>
        <w:ind w:left="0" w:firstLine="0"/>
        <w:rPr>
          <w:b w:val="1"/>
        </w:rPr>
      </w:pPr>
      <w:bookmarkStart w:colFirst="0" w:colLast="0" w:name="_heading=h.2et92p0" w:id="4"/>
      <w:bookmarkEnd w:id="4"/>
      <w:r w:rsidDel="00000000" w:rsidR="00000000" w:rsidRPr="00000000">
        <w:rPr>
          <w:b w:val="1"/>
          <w:rtl w:val="0"/>
        </w:rPr>
        <w:t xml:space="preserve">Basic Flow </w:t>
      </w:r>
    </w:p>
    <w:p w:rsidR="00000000" w:rsidDel="00000000" w:rsidP="00000000" w:rsidRDefault="00000000" w:rsidRPr="00000000" w14:paraId="00000032">
      <w:pPr>
        <w:pStyle w:val="Heading1"/>
        <w:numPr>
          <w:ilvl w:val="0"/>
          <w:numId w:val="1"/>
        </w:numPr>
        <w:ind w:left="1440" w:hanging="360"/>
        <w:rPr/>
      </w:pPr>
      <w:r w:rsidDel="00000000" w:rsidR="00000000" w:rsidRPr="00000000">
        <w:rPr>
          <w:rtl w:val="0"/>
        </w:rPr>
        <w:t xml:space="preserve">After login, from the homepage, students click on “Update personal profile”.</w:t>
      </w:r>
    </w:p>
    <w:p w:rsidR="00000000" w:rsidDel="00000000" w:rsidP="00000000" w:rsidRDefault="00000000" w:rsidRPr="00000000" w14:paraId="00000033">
      <w:pPr>
        <w:pStyle w:val="Heading1"/>
        <w:numPr>
          <w:ilvl w:val="0"/>
          <w:numId w:val="1"/>
        </w:numPr>
        <w:ind w:left="1440" w:hanging="360"/>
        <w:rPr/>
      </w:pPr>
      <w:r w:rsidDel="00000000" w:rsidR="00000000" w:rsidRPr="00000000">
        <w:rPr>
          <w:rtl w:val="0"/>
        </w:rPr>
        <w:t xml:space="preserve">The system leads students to a new page containing their information.</w:t>
      </w:r>
    </w:p>
    <w:p w:rsidR="00000000" w:rsidDel="00000000" w:rsidP="00000000" w:rsidRDefault="00000000" w:rsidRPr="00000000" w14:paraId="00000034">
      <w:pPr>
        <w:pStyle w:val="Heading1"/>
        <w:numPr>
          <w:ilvl w:val="0"/>
          <w:numId w:val="1"/>
        </w:numPr>
        <w:ind w:left="1440" w:hanging="360"/>
        <w:rPr/>
      </w:pPr>
      <w:r w:rsidDel="00000000" w:rsidR="00000000" w:rsidRPr="00000000">
        <w:rPr>
          <w:rtl w:val="0"/>
        </w:rPr>
        <w:t xml:space="preserve">In the Email section, click “Update”.</w:t>
      </w:r>
    </w:p>
    <w:p w:rsidR="00000000" w:rsidDel="00000000" w:rsidP="00000000" w:rsidRDefault="00000000" w:rsidRPr="00000000" w14:paraId="00000035">
      <w:pPr>
        <w:pStyle w:val="Heading1"/>
        <w:numPr>
          <w:ilvl w:val="0"/>
          <w:numId w:val="1"/>
        </w:numPr>
        <w:ind w:left="1440" w:hanging="360"/>
        <w:rPr/>
      </w:pPr>
      <w:r w:rsidDel="00000000" w:rsidR="00000000" w:rsidRPr="00000000">
        <w:rPr>
          <w:rtl w:val="0"/>
        </w:rPr>
        <w:t xml:space="preserve">Enter the new email and click “Save”.</w:t>
      </w:r>
    </w:p>
    <w:p w:rsidR="00000000" w:rsidDel="00000000" w:rsidP="00000000" w:rsidRDefault="00000000" w:rsidRPr="00000000" w14:paraId="00000036">
      <w:pPr>
        <w:pStyle w:val="Heading1"/>
        <w:numPr>
          <w:ilvl w:val="0"/>
          <w:numId w:val="1"/>
        </w:numPr>
        <w:ind w:left="1440" w:hanging="360"/>
        <w:rPr/>
      </w:pPr>
      <w:r w:rsidDel="00000000" w:rsidR="00000000" w:rsidRPr="00000000">
        <w:rPr>
          <w:rtl w:val="0"/>
        </w:rPr>
        <w:t xml:space="preserve">Students receive a successful message.</w:t>
      </w:r>
    </w:p>
    <w:p w:rsidR="00000000" w:rsidDel="00000000" w:rsidP="00000000" w:rsidRDefault="00000000" w:rsidRPr="00000000" w14:paraId="00000037">
      <w:pPr>
        <w:pStyle w:val="Heading2"/>
        <w:widowControl w:val="1"/>
        <w:numPr>
          <w:ilvl w:val="1"/>
          <w:numId w:val="3"/>
        </w:numPr>
        <w:ind w:left="0" w:firstLine="0"/>
        <w:rPr>
          <w:b w:val="1"/>
        </w:rPr>
      </w:pPr>
      <w:bookmarkStart w:colFirst="0" w:colLast="0" w:name="_heading=h.tyjcwt" w:id="5"/>
      <w:bookmarkEnd w:id="5"/>
      <w:r w:rsidDel="00000000" w:rsidR="00000000" w:rsidRPr="00000000">
        <w:rPr>
          <w:b w:val="1"/>
          <w:rtl w:val="0"/>
        </w:rPr>
        <w:t xml:space="preserve">Alternative Flows</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14:paraId="00000039">
      <w:pPr>
        <w:pStyle w:val="Heading1"/>
        <w:numPr>
          <w:ilvl w:val="0"/>
          <w:numId w:val="3"/>
        </w:numPr>
        <w:ind w:left="0" w:firstLine="0"/>
        <w:rPr>
          <w:b w:val="1"/>
        </w:rPr>
      </w:pPr>
      <w:bookmarkStart w:colFirst="0" w:colLast="0" w:name="_heading=h.1t3h5sf" w:id="6"/>
      <w:bookmarkEnd w:id="6"/>
      <w:r w:rsidDel="00000000" w:rsidR="00000000" w:rsidRPr="00000000">
        <w:rPr>
          <w:b w:val="1"/>
          <w:rtl w:val="0"/>
        </w:rPr>
        <w:t xml:space="preserve">Special Requirements</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3B">
      <w:pPr>
        <w:pStyle w:val="Heading1"/>
        <w:widowControl w:val="1"/>
        <w:numPr>
          <w:ilvl w:val="0"/>
          <w:numId w:val="3"/>
        </w:numPr>
        <w:ind w:left="0" w:firstLine="0"/>
        <w:rPr>
          <w:b w:val="1"/>
        </w:rPr>
      </w:pPr>
      <w:bookmarkStart w:colFirst="0" w:colLast="0" w:name="_heading=h.4d34og8" w:id="7"/>
      <w:bookmarkEnd w:id="7"/>
      <w:r w:rsidDel="00000000" w:rsidR="00000000" w:rsidRPr="00000000">
        <w:rPr>
          <w:b w:val="1"/>
          <w:rtl w:val="0"/>
        </w:rPr>
        <w:t xml:space="preserve">Preconditions</w:t>
      </w:r>
    </w:p>
    <w:p w:rsidR="00000000" w:rsidDel="00000000" w:rsidP="00000000" w:rsidRDefault="00000000" w:rsidRPr="00000000" w14:paraId="0000003C">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Students have to </w:t>
      </w:r>
      <w:r w:rsidDel="00000000" w:rsidR="00000000" w:rsidRPr="00000000">
        <w:rPr>
          <w:sz w:val="24"/>
          <w:szCs w:val="24"/>
          <w:rtl w:val="0"/>
        </w:rPr>
        <w:t xml:space="preserve">login to the</w:t>
      </w:r>
      <w:r w:rsidDel="00000000" w:rsidR="00000000" w:rsidRPr="00000000">
        <w:rPr>
          <w:i w:val="0"/>
          <w:smallCaps w:val="0"/>
          <w:strike w:val="0"/>
          <w:color w:val="000000"/>
          <w:sz w:val="24"/>
          <w:szCs w:val="24"/>
          <w:u w:val="none"/>
          <w:shd w:fill="auto" w:val="clear"/>
          <w:vertAlign w:val="baseline"/>
          <w:rtl w:val="0"/>
        </w:rPr>
        <w:t xml:space="preserve"> system.</w:t>
      </w:r>
    </w:p>
    <w:p w:rsidR="00000000" w:rsidDel="00000000" w:rsidP="00000000" w:rsidRDefault="00000000" w:rsidRPr="00000000" w14:paraId="0000003D">
      <w:pPr>
        <w:pStyle w:val="Heading1"/>
        <w:widowControl w:val="1"/>
        <w:numPr>
          <w:ilvl w:val="0"/>
          <w:numId w:val="3"/>
        </w:numPr>
        <w:ind w:left="0" w:firstLine="0"/>
        <w:rPr>
          <w:b w:val="1"/>
        </w:rPr>
      </w:pPr>
      <w:bookmarkStart w:colFirst="0" w:colLast="0" w:name="_heading=h.2s8eyo1" w:id="8"/>
      <w:bookmarkEnd w:id="8"/>
      <w:r w:rsidDel="00000000" w:rsidR="00000000" w:rsidRPr="00000000">
        <w:rPr>
          <w:b w:val="1"/>
          <w:rtl w:val="0"/>
        </w:rPr>
        <w:t xml:space="preserve">Postconditions</w:t>
      </w:r>
    </w:p>
    <w:p w:rsidR="00000000" w:rsidDel="00000000" w:rsidP="00000000" w:rsidRDefault="00000000" w:rsidRPr="00000000" w14:paraId="0000003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New email is updated.</w:t>
        <w:tab/>
      </w:r>
    </w:p>
    <w:p w:rsidR="00000000" w:rsidDel="00000000" w:rsidP="00000000" w:rsidRDefault="00000000" w:rsidRPr="00000000" w14:paraId="0000003F">
      <w:pPr>
        <w:pStyle w:val="Heading1"/>
        <w:numPr>
          <w:ilvl w:val="0"/>
          <w:numId w:val="3"/>
        </w:numPr>
        <w:ind w:left="0" w:firstLine="0"/>
        <w:rPr>
          <w:b w:val="1"/>
        </w:rPr>
      </w:pPr>
      <w:bookmarkStart w:colFirst="0" w:colLast="0" w:name="_heading=h.17dp8vu" w:id="9"/>
      <w:bookmarkEnd w:id="9"/>
      <w:r w:rsidDel="00000000" w:rsidR="00000000" w:rsidRPr="00000000">
        <w:rPr>
          <w:b w:val="1"/>
          <w:rtl w:val="0"/>
        </w:rPr>
        <w:t xml:space="preserve">Extension Points</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None.</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2">
          <w:pPr>
            <w:rPr/>
          </w:pPr>
          <w:r w:rsidDel="00000000" w:rsidR="00000000" w:rsidRPr="00000000">
            <w:rPr>
              <w:rtl w:val="0"/>
            </w:rPr>
            <w:t xml:space="preserve">HANU Training Management System</w:t>
          </w:r>
          <w:r w:rsidDel="00000000" w:rsidR="00000000" w:rsidRPr="00000000">
            <w:rPr>
              <w:rtl w:val="0"/>
            </w:rPr>
          </w:r>
        </w:p>
      </w:tc>
      <w:tc>
        <w:tcPr/>
        <w:p w:rsidR="00000000" w:rsidDel="00000000" w:rsidP="00000000" w:rsidRDefault="00000000" w:rsidRPr="00000000" w14:paraId="00000043">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Use-Case Specification: Change Email (Student)</w:t>
          </w:r>
        </w:p>
      </w:tc>
      <w:tc>
        <w:tcPr/>
        <w:p w:rsidR="00000000" w:rsidDel="00000000" w:rsidP="00000000" w:rsidRDefault="00000000" w:rsidRPr="00000000" w14:paraId="00000045">
          <w:pPr>
            <w:rPr/>
          </w:pPr>
          <w:r w:rsidDel="00000000" w:rsidR="00000000" w:rsidRPr="00000000">
            <w:rPr>
              <w:rtl w:val="0"/>
            </w:rPr>
            <w:t xml:space="preserve">  Date:  05/12/2021</w:t>
          </w:r>
        </w:p>
      </w:tc>
    </w:tr>
    <w:tr>
      <w:trPr>
        <w:cantSplit w:val="0"/>
        <w:tblHeader w:val="0"/>
      </w:trPr>
      <w:tc>
        <w:tcPr>
          <w:gridSpan w:val="2"/>
        </w:tcPr>
        <w:p w:rsidR="00000000" w:rsidDel="00000000" w:rsidP="00000000" w:rsidRDefault="00000000" w:rsidRPr="00000000" w14:paraId="00000046">
          <w:pPr>
            <w:rPr/>
          </w:pPr>
          <w:r w:rsidDel="00000000" w:rsidR="00000000" w:rsidRPr="00000000">
            <w:rPr>
              <w:rtl w:val="0"/>
            </w:rPr>
            <w:t xml:space="preserve">&lt;document identifier&gt;</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B">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4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sz w:val="24"/>
      <w:szCs w:val="24"/>
    </w:rPr>
  </w:style>
  <w:style w:type="paragraph" w:styleId="Heading2">
    <w:name w:val="heading 2"/>
    <w:basedOn w:val="Normal"/>
    <w:next w:val="Normal"/>
    <w:pPr>
      <w:keepNext w:val="1"/>
      <w:spacing w:after="60" w:before="120" w:lineRule="auto"/>
      <w:ind w:left="720" w:hanging="720"/>
    </w:pPr>
    <w:rPr>
      <w:sz w:val="24"/>
      <w:szCs w:val="24"/>
    </w:rPr>
  </w:style>
  <w:style w:type="paragraph" w:styleId="Heading3">
    <w:name w:val="heading 3"/>
    <w:basedOn w:val="Normal"/>
    <w:next w:val="Normal"/>
    <w:pPr>
      <w:keepNext w:val="1"/>
      <w:spacing w:after="60" w:before="120" w:lineRule="auto"/>
      <w:ind w:left="720" w:hanging="720"/>
    </w:pPr>
    <w:rPr>
      <w:b w:val="1"/>
      <w:i w:val="1"/>
      <w:sz w:val="24"/>
      <w:szCs w:val="24"/>
    </w:rPr>
  </w:style>
  <w:style w:type="paragraph" w:styleId="Heading4">
    <w:name w:val="heading 4"/>
    <w:basedOn w:val="Normal"/>
    <w:next w:val="Normal"/>
    <w:pPr>
      <w:keepNext w:val="1"/>
      <w:spacing w:after="60" w:before="120" w:lineRule="auto"/>
      <w:ind w:left="720" w:hanging="720"/>
    </w:pPr>
    <w:rPr>
      <w:b w:val="1"/>
      <w:sz w:val="24"/>
      <w:szCs w:val="24"/>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rsid w:val="00CD3BF9"/>
    <w:pPr>
      <w:keepNext w:val="1"/>
      <w:numPr>
        <w:numId w:val="1"/>
      </w:numPr>
      <w:spacing w:after="60" w:before="120"/>
      <w:ind w:left="720" w:hanging="720"/>
      <w:outlineLvl w:val="0"/>
    </w:pPr>
    <w:rPr>
      <w:sz w:val="24"/>
    </w:rPr>
  </w:style>
  <w:style w:type="paragraph" w:styleId="Heading2">
    <w:name w:val="heading 2"/>
    <w:basedOn w:val="Heading1"/>
    <w:next w:val="Normal"/>
    <w:qFormat w:val="1"/>
    <w:rsid w:val="00F25A16"/>
    <w:pPr>
      <w:numPr>
        <w:ilvl w:val="1"/>
      </w:numPr>
      <w:outlineLvl w:val="1"/>
    </w:pPr>
  </w:style>
  <w:style w:type="paragraph" w:styleId="Heading3">
    <w:name w:val="heading 3"/>
    <w:basedOn w:val="Heading1"/>
    <w:next w:val="Normal"/>
    <w:qFormat w:val="1"/>
    <w:rsid w:val="00F25A16"/>
    <w:pPr>
      <w:numPr>
        <w:ilvl w:val="2"/>
      </w:numPr>
      <w:outlineLvl w:val="2"/>
    </w:pPr>
    <w:rPr>
      <w:b w:val="1"/>
      <w:i w:val="1"/>
    </w:rPr>
  </w:style>
  <w:style w:type="paragraph" w:styleId="Heading4">
    <w:name w:val="heading 4"/>
    <w:basedOn w:val="Heading1"/>
    <w:next w:val="Normal"/>
    <w:qFormat w:val="1"/>
    <w:rsid w:val="00F25A16"/>
    <w:pPr>
      <w:numPr>
        <w:ilvl w:val="3"/>
      </w:numPr>
      <w:outlineLvl w:val="3"/>
    </w:pPr>
    <w:rPr>
      <w:b w:val="1"/>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ListParagraph">
    <w:name w:val="List Paragraph"/>
    <w:basedOn w:val="Normal"/>
    <w:uiPriority w:val="34"/>
    <w:qFormat w:val="1"/>
    <w:rsid w:val="00F71D89"/>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xbu8dtLjL5+uljJ7Jvfgq2JiRw==">AMUW2mWplzOqEH+Vy48Urjb+Pe4H0yua8EpyAkO2xMV5ztA39NrNhfoVnBBCSZ84yRShaxoDSg4wsJswC9ZmJgLc7ffr5hOK+SehCDBD4dWA0j1Y5tfLpV5/tRhx5us95Ra9wgp3sDuOuxzVOZlmUpIjHMbiQL+ey7Leu9e2NksdGcOGQiqpKh/kLnEshI7kd8D/P04zvcjxKVPkQOab3pRcrLk2zFnwyWRENG+BwuinRo4H/FAP977G9VqCruXY20LrbL+/EeqI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2021-12-05T13:25:00Z</dcterms:created>
  <dc:creator>Microsoft Office User</dc:creator>
</cp:coreProperties>
</file>