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06B29">
      <w:pPr>
        <w:jc w:val="center"/>
        <w:rPr>
          <w:rFonts w:hint="default" w:ascii="Times New Roman" w:hAnsi="Times New Roman" w:cs="Times New Roman"/>
          <w:b/>
          <w:bCs/>
          <w:sz w:val="16"/>
          <w:szCs w:val="16"/>
          <w:lang w:val="vi-VN"/>
        </w:rPr>
      </w:pPr>
      <w:r>
        <w:rPr>
          <w:rFonts w:hint="default" w:ascii="Times New Roman" w:hAnsi="Times New Roman" w:cs="Times New Roman"/>
          <w:b/>
          <w:bCs/>
          <w:sz w:val="16"/>
          <w:szCs w:val="16"/>
          <w:lang w:val="vi-VN"/>
        </w:rPr>
        <w:t>SAD LEC WEEK 3</w:t>
      </w:r>
    </w:p>
    <w:p w14:paraId="37FC784A">
      <w:pPr>
        <w:jc w:val="both"/>
        <w:rPr>
          <w:rFonts w:hint="default" w:ascii="Times New Roman" w:hAnsi="Times New Roman" w:cs="Times New Roman"/>
          <w:b/>
          <w:bCs/>
          <w:sz w:val="16"/>
          <w:szCs w:val="16"/>
          <w:lang w:val="vi-VN"/>
        </w:rPr>
      </w:pPr>
    </w:p>
    <w:p w14:paraId="3D533A3D">
      <w:pPr>
        <w:jc w:val="both"/>
        <w:rPr>
          <w:rFonts w:hint="default" w:ascii="Times New Roman" w:hAnsi="Times New Roman" w:cs="Times New Roman"/>
          <w:b/>
          <w:bCs/>
          <w:i/>
          <w:iCs/>
          <w:sz w:val="16"/>
          <w:szCs w:val="16"/>
          <w:lang w:val="vi-VN"/>
        </w:rPr>
      </w:pPr>
      <w:r>
        <w:rPr>
          <w:rFonts w:hint="default" w:ascii="Times New Roman" w:hAnsi="Times New Roman" w:cs="Times New Roman"/>
          <w:b/>
          <w:bCs/>
          <w:i/>
          <w:iCs/>
          <w:sz w:val="16"/>
          <w:szCs w:val="16"/>
          <w:lang w:val="vi-VN"/>
        </w:rPr>
        <w:t>Question 1: Give an examples of Open-ended / Closed-ended question?</w:t>
      </w:r>
    </w:p>
    <w:p w14:paraId="05415438">
      <w:pPr>
        <w:jc w:val="both"/>
        <w:rPr>
          <w:rFonts w:hint="default" w:ascii="Times New Roman" w:hAnsi="Times New Roman" w:cs="Times New Roman"/>
          <w:b w:val="0"/>
          <w:bCs w:val="0"/>
          <w:i w:val="0"/>
          <w:iCs w:val="0"/>
          <w:sz w:val="16"/>
          <w:szCs w:val="16"/>
          <w:u w:val="single"/>
          <w:lang w:val="vi-VN"/>
        </w:rPr>
      </w:pPr>
      <w:r>
        <w:rPr>
          <w:rFonts w:hint="default" w:ascii="Times New Roman" w:hAnsi="Times New Roman" w:cs="Times New Roman"/>
          <w:b w:val="0"/>
          <w:bCs w:val="0"/>
          <w:i w:val="0"/>
          <w:iCs w:val="0"/>
          <w:sz w:val="16"/>
          <w:szCs w:val="16"/>
          <w:u w:val="single"/>
          <w:lang w:val="vi-VN"/>
        </w:rPr>
        <w:t>Câu hỏi Open-Ended:</w:t>
      </w:r>
    </w:p>
    <w:p w14:paraId="14F3ED9E">
      <w:pPr>
        <w:jc w:val="both"/>
        <w:rPr>
          <w:rFonts w:hint="default" w:ascii="Times New Roman" w:hAnsi="Times New Roman" w:cs="Times New Roman"/>
          <w:b w:val="0"/>
          <w:bCs w:val="0"/>
          <w:i/>
          <w:iCs/>
          <w:sz w:val="16"/>
          <w:szCs w:val="16"/>
          <w:lang w:val="vi-VN"/>
        </w:rPr>
      </w:pPr>
      <w:r>
        <w:rPr>
          <w:rFonts w:hint="default" w:ascii="Times New Roman" w:hAnsi="Times New Roman" w:cs="Times New Roman"/>
          <w:b w:val="0"/>
          <w:bCs w:val="0"/>
          <w:i/>
          <w:iCs/>
          <w:sz w:val="16"/>
          <w:szCs w:val="16"/>
          <w:lang w:val="vi-VN"/>
        </w:rPr>
        <w:t>Câu hỏi: "Bạn có thể mô tả quy trình bạn đã sử dụng trong một dự án Phân tích và Thiết kế Hệ thống (SAD) gần đây không? Những công cụ và kỹ thuật nào đã hỗ trợ bạn trong việc này?"</w:t>
      </w:r>
    </w:p>
    <w:p w14:paraId="012940B0">
      <w:pPr>
        <w:jc w:val="both"/>
        <w:rPr>
          <w:rFonts w:hint="default" w:ascii="Times New Roman" w:hAnsi="Times New Roman" w:cs="Times New Roman"/>
          <w:b w:val="0"/>
          <w:bCs w:val="0"/>
          <w:i w:val="0"/>
          <w:iCs w:val="0"/>
          <w:sz w:val="16"/>
          <w:szCs w:val="16"/>
          <w:lang w:val="vi-VN"/>
        </w:rPr>
      </w:pPr>
      <w:r>
        <w:rPr>
          <w:rFonts w:hint="default" w:ascii="Times New Roman" w:hAnsi="Times New Roman" w:cs="Times New Roman"/>
          <w:b w:val="0"/>
          <w:bCs w:val="0"/>
          <w:i w:val="0"/>
          <w:iCs w:val="0"/>
          <w:sz w:val="16"/>
          <w:szCs w:val="16"/>
          <w:lang w:val="vi-VN"/>
        </w:rPr>
        <w:t>Câu trả lời: "Trong dự án gần đây, tôi đã bắt đầu bằng việc thu thập yêu cầu từ khách hàng và xác định các yêu cầu chức năng chính. Tôi sử dụng mô hình hóa UML để tạo các sơ đồ use-case và sequence, giúp tôi hiểu rõ các tương tác chính. Tôi cũng sử dụng các công cụ như Microsoft Visio và Rational Rose để tạo ra các sơ đồ kiến trúc hệ thống chi tiết. Quy trình này giúp tôi đảm bảo rằng hệ thống được thiết kế đáp ứng đầy đủ các yêu cầu của khách hàng và dễ dàng bảo trì."</w:t>
      </w:r>
    </w:p>
    <w:p w14:paraId="41AEEA50">
      <w:pPr>
        <w:jc w:val="both"/>
        <w:rPr>
          <w:rFonts w:hint="default" w:ascii="Times New Roman" w:hAnsi="Times New Roman" w:cs="Times New Roman"/>
          <w:b w:val="0"/>
          <w:bCs w:val="0"/>
          <w:i/>
          <w:iCs/>
          <w:sz w:val="16"/>
          <w:szCs w:val="16"/>
          <w:lang w:val="vi-VN"/>
        </w:rPr>
      </w:pPr>
      <w:r>
        <w:rPr>
          <w:rFonts w:hint="default" w:ascii="Times New Roman" w:hAnsi="Times New Roman" w:cs="Times New Roman"/>
          <w:b w:val="0"/>
          <w:bCs w:val="0"/>
          <w:i/>
          <w:iCs/>
          <w:sz w:val="16"/>
          <w:szCs w:val="16"/>
          <w:lang w:val="vi-VN"/>
        </w:rPr>
        <w:t>Câu hỏi: "Làm thế nào bạn xử lý các vấn đề liên quan đến hiệu suất trong các ứng dụng Java mà bạn đã phát triển?"</w:t>
      </w:r>
    </w:p>
    <w:p w14:paraId="1C942C85">
      <w:pPr>
        <w:jc w:val="both"/>
        <w:rPr>
          <w:rFonts w:hint="default" w:ascii="Times New Roman" w:hAnsi="Times New Roman" w:cs="Times New Roman"/>
          <w:b w:val="0"/>
          <w:bCs w:val="0"/>
          <w:i w:val="0"/>
          <w:iCs w:val="0"/>
          <w:sz w:val="16"/>
          <w:szCs w:val="16"/>
          <w:lang w:val="vi-VN"/>
        </w:rPr>
      </w:pPr>
      <w:r>
        <w:rPr>
          <w:rFonts w:hint="default" w:ascii="Times New Roman" w:hAnsi="Times New Roman" w:cs="Times New Roman"/>
          <w:b w:val="0"/>
          <w:bCs w:val="0"/>
          <w:i w:val="0"/>
          <w:iCs w:val="0"/>
          <w:sz w:val="16"/>
          <w:szCs w:val="16"/>
          <w:lang w:val="vi-VN"/>
        </w:rPr>
        <w:t>Câu trả lời: "Tôi bắt đầu bằng việc sử dụng các công cụ như VisualVM hoặc JProfiler để phân tích các điểm nghẽn về hiệu suất. Sau đó, tôi tối ưu hóa bộ nhớ bằng cách sử dụng các cấu trúc dữ liệu phù hợp và cải thiện tốc độ thực thi bằng cách tinh chỉnh các thuật toán. Tôi cũng áp dụng caching để giảm tải cho cơ sở dữ liệu và tối ưu hóa việc quản lý luồng xử lý (thread management) để cải thiện hiệu năng toàn hệ thống."</w:t>
      </w:r>
    </w:p>
    <w:p w14:paraId="6384FD1C">
      <w:pPr>
        <w:jc w:val="both"/>
        <w:rPr>
          <w:rFonts w:hint="default" w:ascii="Times New Roman" w:hAnsi="Times New Roman" w:cs="Times New Roman"/>
          <w:b w:val="0"/>
          <w:bCs w:val="0"/>
          <w:i/>
          <w:iCs/>
          <w:sz w:val="16"/>
          <w:szCs w:val="16"/>
          <w:lang w:val="vi-VN"/>
        </w:rPr>
      </w:pPr>
      <w:r>
        <w:rPr>
          <w:rFonts w:hint="default" w:ascii="Times New Roman" w:hAnsi="Times New Roman" w:cs="Times New Roman"/>
          <w:b w:val="0"/>
          <w:bCs w:val="0"/>
          <w:i/>
          <w:iCs/>
          <w:sz w:val="16"/>
          <w:szCs w:val="16"/>
          <w:lang w:val="vi-VN"/>
        </w:rPr>
        <w:t>Câu hỏi: "Bạn đã từng gặp thách thức nào khi tích hợp DevOps vào quy trình phát triển phần mềm của nhóm mình chưa? Bạn đã giải quyết thế nào?"</w:t>
      </w:r>
    </w:p>
    <w:p w14:paraId="72F76DC2">
      <w:pPr>
        <w:jc w:val="both"/>
        <w:rPr>
          <w:rFonts w:hint="default" w:ascii="Times New Roman" w:hAnsi="Times New Roman" w:cs="Times New Roman"/>
          <w:b w:val="0"/>
          <w:bCs w:val="0"/>
          <w:i w:val="0"/>
          <w:iCs w:val="0"/>
          <w:sz w:val="16"/>
          <w:szCs w:val="16"/>
          <w:u w:val="single"/>
          <w:lang w:val="vi-VN"/>
        </w:rPr>
      </w:pPr>
      <w:r>
        <w:rPr>
          <w:rFonts w:hint="default" w:ascii="Times New Roman" w:hAnsi="Times New Roman" w:cs="Times New Roman"/>
          <w:b w:val="0"/>
          <w:bCs w:val="0"/>
          <w:i w:val="0"/>
          <w:iCs w:val="0"/>
          <w:sz w:val="16"/>
          <w:szCs w:val="16"/>
          <w:lang w:val="vi-VN"/>
        </w:rPr>
        <w:t>Câu trả lời: "Khi nhóm của tôi lần đầu tiên triển khai DevOps, chúng tôi gặp khó khăn trong việc tự động hóa quá trình triển khai do thiếu kiến thức về các công cụ như Jenkins và Docker. Để giải quyết vấn đề, tôi đã tổ chức các buổi đào tạo nội bộ và bắt đầu với các dự án nhỏ để thực hành. Tôi cũng điều chỉnh các pipeline CI/CD theo nhu cầu cụ thể của dự án, giúp giảm thời gian triển khai từ vài giờ xuống chỉ còn vài phút."</w:t>
      </w:r>
    </w:p>
    <w:p w14:paraId="0772EFD2">
      <w:pPr>
        <w:jc w:val="both"/>
        <w:rPr>
          <w:rFonts w:hint="default" w:ascii="Times New Roman" w:hAnsi="Times New Roman" w:cs="Times New Roman"/>
          <w:b w:val="0"/>
          <w:bCs w:val="0"/>
          <w:i w:val="0"/>
          <w:iCs w:val="0"/>
          <w:sz w:val="16"/>
          <w:szCs w:val="16"/>
          <w:u w:val="single"/>
          <w:lang w:val="vi-VN"/>
        </w:rPr>
      </w:pPr>
      <w:r>
        <w:rPr>
          <w:rFonts w:hint="default" w:ascii="Times New Roman" w:hAnsi="Times New Roman" w:cs="Times New Roman"/>
          <w:b w:val="0"/>
          <w:bCs w:val="0"/>
          <w:i w:val="0"/>
          <w:iCs w:val="0"/>
          <w:sz w:val="16"/>
          <w:szCs w:val="16"/>
          <w:u w:val="single"/>
          <w:lang w:val="vi-VN"/>
        </w:rPr>
        <w:t>Câu hỏi Closed-Ended:</w:t>
      </w:r>
    </w:p>
    <w:p w14:paraId="441BE44C">
      <w:pPr>
        <w:jc w:val="both"/>
        <w:rPr>
          <w:rFonts w:hint="default" w:ascii="Times New Roman" w:hAnsi="Times New Roman" w:cs="Times New Roman"/>
          <w:b w:val="0"/>
          <w:bCs w:val="0"/>
          <w:i w:val="0"/>
          <w:iCs w:val="0"/>
          <w:sz w:val="16"/>
          <w:szCs w:val="16"/>
          <w:lang w:val="vi-VN"/>
        </w:rPr>
      </w:pPr>
      <w:r>
        <w:rPr>
          <w:rFonts w:hint="default" w:ascii="Times New Roman" w:hAnsi="Times New Roman" w:cs="Times New Roman"/>
          <w:b w:val="0"/>
          <w:bCs w:val="0"/>
          <w:i w:val="0"/>
          <w:iCs w:val="0"/>
          <w:sz w:val="16"/>
          <w:szCs w:val="16"/>
          <w:lang w:val="vi-VN"/>
        </w:rPr>
        <w:t>Câu hỏi: "Bạn có kinh nghiệm làm việc với Spring Framework trong Java không?"</w:t>
      </w:r>
    </w:p>
    <w:p w14:paraId="548EB509">
      <w:pPr>
        <w:jc w:val="both"/>
        <w:rPr>
          <w:rFonts w:hint="default" w:ascii="Times New Roman" w:hAnsi="Times New Roman" w:cs="Times New Roman"/>
          <w:b w:val="0"/>
          <w:bCs w:val="0"/>
          <w:i w:val="0"/>
          <w:iCs w:val="0"/>
          <w:sz w:val="16"/>
          <w:szCs w:val="16"/>
          <w:lang w:val="vi-VN"/>
        </w:rPr>
      </w:pPr>
      <w:r>
        <w:rPr>
          <w:rFonts w:hint="default" w:ascii="Times New Roman" w:hAnsi="Times New Roman" w:cs="Times New Roman"/>
          <w:b w:val="0"/>
          <w:bCs w:val="0"/>
          <w:i w:val="0"/>
          <w:iCs w:val="0"/>
          <w:sz w:val="16"/>
          <w:szCs w:val="16"/>
          <w:lang w:val="vi-VN"/>
        </w:rPr>
        <w:t xml:space="preserve"> "Bạn đã từng làm việc với ReactJS để phát triển giao diện người dùng chưa?"</w:t>
      </w:r>
    </w:p>
    <w:p w14:paraId="450A5B21">
      <w:pPr>
        <w:jc w:val="both"/>
        <w:rPr>
          <w:rFonts w:hint="default" w:ascii="Times New Roman" w:hAnsi="Times New Roman" w:cs="Times New Roman"/>
          <w:b w:val="0"/>
          <w:bCs w:val="0"/>
          <w:i w:val="0"/>
          <w:iCs w:val="0"/>
          <w:sz w:val="16"/>
          <w:szCs w:val="16"/>
          <w:lang w:val="vi-VN"/>
        </w:rPr>
      </w:pPr>
      <w:r>
        <w:rPr>
          <w:rFonts w:hint="default" w:ascii="Times New Roman" w:hAnsi="Times New Roman" w:cs="Times New Roman"/>
          <w:b w:val="0"/>
          <w:bCs w:val="0"/>
          <w:i w:val="0"/>
          <w:iCs w:val="0"/>
          <w:sz w:val="16"/>
          <w:szCs w:val="16"/>
          <w:lang w:val="vi-VN"/>
        </w:rPr>
        <w:t>Câu hỏi: "Bạn có quen thuộc với Kubernetes trong DevOps không?"</w:t>
      </w:r>
    </w:p>
    <w:p w14:paraId="4B06C89C">
      <w:pPr>
        <w:jc w:val="both"/>
        <w:rPr>
          <w:rFonts w:hint="default" w:ascii="Times New Roman" w:hAnsi="Times New Roman" w:cs="Times New Roman"/>
          <w:b/>
          <w:bCs/>
          <w:i/>
          <w:iCs/>
          <w:sz w:val="16"/>
          <w:szCs w:val="16"/>
          <w:lang w:val="vi-VN"/>
        </w:rPr>
      </w:pPr>
      <w:r>
        <w:rPr>
          <w:rFonts w:hint="default" w:ascii="Times New Roman" w:hAnsi="Times New Roman" w:cs="Times New Roman"/>
          <w:b/>
          <w:bCs/>
          <w:i/>
          <w:iCs/>
          <w:sz w:val="16"/>
          <w:szCs w:val="16"/>
          <w:lang w:val="vi-VN"/>
        </w:rPr>
        <w:t xml:space="preserve">Question 2: </w:t>
      </w:r>
    </w:p>
    <w:p w14:paraId="2F87CB05">
      <w:pPr>
        <w:jc w:val="center"/>
        <w:rPr>
          <w:rFonts w:hint="default" w:ascii="Times New Roman" w:hAnsi="Times New Roman" w:cs="Times New Roman"/>
          <w:sz w:val="16"/>
          <w:szCs w:val="16"/>
        </w:rPr>
      </w:pPr>
      <w:r>
        <w:rPr>
          <w:rFonts w:hint="default" w:ascii="Times New Roman" w:hAnsi="Times New Roman" w:cs="Times New Roman"/>
          <w:sz w:val="16"/>
          <w:szCs w:val="16"/>
        </w:rPr>
        <w:drawing>
          <wp:inline distT="0" distB="0" distL="114300" distR="114300">
            <wp:extent cx="3686175" cy="2527300"/>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686175" cy="2527300"/>
                    </a:xfrm>
                    <a:prstGeom prst="rect">
                      <a:avLst/>
                    </a:prstGeom>
                    <a:noFill/>
                    <a:ln>
                      <a:noFill/>
                    </a:ln>
                  </pic:spPr>
                </pic:pic>
              </a:graphicData>
            </a:graphic>
          </wp:inline>
        </w:drawing>
      </w:r>
    </w:p>
    <w:p w14:paraId="31E3E8F9">
      <w:pPr>
        <w:jc w:val="both"/>
        <w:rPr>
          <w:rFonts w:hint="default" w:ascii="Times New Roman" w:hAnsi="Times New Roman" w:cs="Times New Roman"/>
          <w:b/>
          <w:bCs/>
          <w:sz w:val="16"/>
          <w:szCs w:val="16"/>
          <w:lang w:val="vi-VN"/>
        </w:rPr>
      </w:pPr>
      <w:r>
        <w:rPr>
          <w:rFonts w:hint="default" w:ascii="Times New Roman" w:hAnsi="Times New Roman" w:cs="Times New Roman"/>
          <w:b/>
          <w:bCs/>
          <w:i/>
          <w:iCs/>
          <w:sz w:val="16"/>
          <w:szCs w:val="16"/>
          <w:lang w:val="vi-VN"/>
        </w:rPr>
        <w:t xml:space="preserve">Question 3: What are common mistakes of interviewee? </w:t>
      </w:r>
      <w:r>
        <w:rPr>
          <w:rFonts w:hint="default" w:ascii="Times New Roman" w:hAnsi="Times New Roman" w:cs="Times New Roman"/>
          <w:b/>
          <w:bCs/>
          <w:sz w:val="16"/>
          <w:szCs w:val="16"/>
          <w:lang w:val="vi-VN"/>
        </w:rPr>
        <w:t xml:space="preserve">  </w:t>
      </w:r>
    </w:p>
    <w:p w14:paraId="43FA0A0B">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1. Lack of Preparation</w:t>
      </w:r>
    </w:p>
    <w:p w14:paraId="0FBD4479">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Mistake: Not thoroughly researching the company, its products, services, and the specific technologies they use.</w:t>
      </w:r>
    </w:p>
    <w:p w14:paraId="2215DBFC">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Consequence: Failing to connect your skills and experiences to the company’s needs, which may result in not impressing the interviewer.</w:t>
      </w:r>
    </w:p>
    <w:p w14:paraId="546CD3A7">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2. Overemphasis on Technical Skills</w:t>
      </w:r>
    </w:p>
    <w:p w14:paraId="069A42FE">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Mistake: Focusing solely on technical expertise while neglecting soft skills such as communication, teamwork, and problem-solving.</w:t>
      </w:r>
    </w:p>
    <w:p w14:paraId="29D34160">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Consequence: IT roles often require collaboration; lack of emphasis on these skills can make you appear one-dimensional.</w:t>
      </w:r>
    </w:p>
    <w:p w14:paraId="672375B0">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3. Inability to Explain Technical Concepts Clearly</w:t>
      </w:r>
    </w:p>
    <w:p w14:paraId="2EB6AF56">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Mistake: Using too much jargon or failing to explain complex technical concepts in a way that a non-technical person could understand.</w:t>
      </w:r>
    </w:p>
    <w:p w14:paraId="75DC6537">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Consequence: Interviewers might doubt your ability to communicate effectively with clients, stakeholders, or team members who are not technically inclined.</w:t>
      </w:r>
    </w:p>
    <w:p w14:paraId="4B87D442">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4. Not Admitting Knowledge Gaps</w:t>
      </w:r>
    </w:p>
    <w:p w14:paraId="6CF91F1F">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Mistake: Pretending to know something when you don't, or being afraid to admit gaps in your knowledge.</w:t>
      </w:r>
    </w:p>
    <w:p w14:paraId="10B1FF88">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Consequence: If caught, this can severely damage your credibility. It’s better to admit what you don’t know and show a willingness to learn.</w:t>
      </w:r>
    </w:p>
    <w:p w14:paraId="62763BC5">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5. Lack of Specific Examples</w:t>
      </w:r>
    </w:p>
    <w:p w14:paraId="48A68C1F">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Mistake: Providing vague answers without specific examples of past experiences.</w:t>
      </w:r>
    </w:p>
    <w:p w14:paraId="5BDE336F">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Consequence: Without concrete examples, it’s difficult for interviewers to assess your actual skills and experiences.</w:t>
      </w:r>
    </w:p>
    <w:p w14:paraId="27847CE5">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6. Failing to Ask Questions</w:t>
      </w:r>
    </w:p>
    <w:p w14:paraId="5AE155E3">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Mistake: Not asking insightful questions about the role, team, or company during the interview.</w:t>
      </w:r>
    </w:p>
    <w:p w14:paraId="5555718E">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Consequence: This can make you seem disinterested or unprepared. Asking questions shows you’re engaged and serious about the position.</w:t>
      </w:r>
    </w:p>
    <w:p w14:paraId="614F8FDC">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7. Talking Negatively About Previous Employers</w:t>
      </w:r>
    </w:p>
    <w:p w14:paraId="024B8AED">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Mistake: Criticizing former employers or colleagues.</w:t>
      </w:r>
    </w:p>
    <w:p w14:paraId="03071F49">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Consequence: This reflects poorly on your professionalism and might make the interviewer question your ability to work well with others.</w:t>
      </w:r>
    </w:p>
    <w:p w14:paraId="371329B9">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8. Being Too Modest or Overconfident</w:t>
      </w:r>
    </w:p>
    <w:p w14:paraId="435A6118">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Mistake: Either downplaying your accomplishments or coming across as arrogant.</w:t>
      </w:r>
    </w:p>
    <w:p w14:paraId="51D757ED">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Consequence: Modesty might cause you to undersell your skills, while overconfidence can be off-putting. Striking a balance is key.</w:t>
      </w:r>
    </w:p>
    <w:p w14:paraId="53CE3402">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9. Ignoring the Cultural Fit Aspect</w:t>
      </w:r>
    </w:p>
    <w:p w14:paraId="326EA127">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Mistake: Focusing only on the technical requirements and ignoring the importance of fitting into the company culture.</w:t>
      </w:r>
    </w:p>
    <w:p w14:paraId="1E3578AD">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Consequence: Companies are looking for individuals who align with their values and culture. Ignoring this can hurt your chances, even if you’re technically qualified.</w:t>
      </w:r>
    </w:p>
    <w:p w14:paraId="59A0946D">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10. Not Following Up After the Interview</w:t>
      </w:r>
    </w:p>
    <w:p w14:paraId="4EB82163">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Mistake: Failing to send a thank-you email or follow-up note after the interview.</w:t>
      </w:r>
    </w:p>
    <w:p w14:paraId="269B1ED0">
      <w:pPr>
        <w:jc w:val="both"/>
        <w:rPr>
          <w:rFonts w:hint="default" w:ascii="Times New Roman" w:hAnsi="Times New Roman" w:cs="Times New Roman"/>
          <w:b w:val="0"/>
          <w:bCs w:val="0"/>
          <w:sz w:val="16"/>
          <w:szCs w:val="16"/>
          <w:lang w:val="vi-VN"/>
        </w:rPr>
      </w:pPr>
      <w:r>
        <w:rPr>
          <w:rFonts w:hint="default" w:ascii="Times New Roman" w:hAnsi="Times New Roman" w:cs="Times New Roman"/>
          <w:b w:val="0"/>
          <w:bCs w:val="0"/>
          <w:sz w:val="16"/>
          <w:szCs w:val="16"/>
          <w:lang w:val="vi-VN"/>
        </w:rPr>
        <w:t>Consequence: This can be perceived as a lack of interest or professionalism. A follow-up helps reinforce your interest in the role and leaves a positive impression.</w:t>
      </w:r>
    </w:p>
    <w:p w14:paraId="57D0BED8">
      <w:pPr>
        <w:jc w:val="both"/>
        <w:rPr>
          <w:rFonts w:hint="default" w:cs="Times New Roman"/>
          <w:b/>
          <w:bCs/>
          <w:i/>
          <w:iCs/>
          <w:sz w:val="16"/>
          <w:szCs w:val="16"/>
          <w:lang w:val="vi-VN"/>
        </w:rPr>
      </w:pPr>
      <w:r>
        <w:rPr>
          <w:rFonts w:hint="default" w:cs="Times New Roman"/>
          <w:b/>
          <w:bCs/>
          <w:i/>
          <w:iCs/>
          <w:sz w:val="16"/>
          <w:szCs w:val="16"/>
          <w:lang w:val="vi-VN"/>
        </w:rPr>
        <w:t xml:space="preserve">Question 4: </w:t>
      </w:r>
      <w:r>
        <w:rPr>
          <w:rFonts w:hint="default"/>
          <w:b/>
          <w:bCs/>
          <w:i/>
          <w:iCs/>
          <w:sz w:val="16"/>
          <w:szCs w:val="16"/>
          <w:lang w:val="vi-VN"/>
        </w:rPr>
        <w:t xml:space="preserve">What kind of questions we should ask during an interview? </w:t>
      </w:r>
    </w:p>
    <w:p w14:paraId="58C27B2B">
      <w:pPr>
        <w:jc w:val="both"/>
        <w:rPr>
          <w:rFonts w:hint="default"/>
          <w:b w:val="0"/>
          <w:bCs w:val="0"/>
          <w:i w:val="0"/>
          <w:iCs w:val="0"/>
          <w:sz w:val="16"/>
          <w:szCs w:val="16"/>
          <w:lang w:val="vi-VN"/>
        </w:rPr>
      </w:pPr>
      <w:r>
        <w:rPr>
          <w:rFonts w:hint="default"/>
          <w:b w:val="0"/>
          <w:bCs w:val="0"/>
          <w:i w:val="0"/>
          <w:iCs w:val="0"/>
          <w:sz w:val="16"/>
          <w:szCs w:val="16"/>
          <w:lang w:val="vi-VN"/>
        </w:rPr>
        <w:t xml:space="preserve"> 1. Understanding the Role:</w:t>
      </w:r>
    </w:p>
    <w:p w14:paraId="64D5F9EE">
      <w:pPr>
        <w:jc w:val="both"/>
        <w:rPr>
          <w:rFonts w:hint="default"/>
          <w:b w:val="0"/>
          <w:bCs w:val="0"/>
          <w:i w:val="0"/>
          <w:iCs w:val="0"/>
          <w:sz w:val="16"/>
          <w:szCs w:val="16"/>
          <w:lang w:val="vi-VN"/>
        </w:rPr>
      </w:pPr>
      <w:r>
        <w:rPr>
          <w:rFonts w:hint="default"/>
          <w:b w:val="0"/>
          <w:bCs w:val="0"/>
          <w:i w:val="0"/>
          <w:iCs w:val="0"/>
          <w:sz w:val="16"/>
          <w:szCs w:val="16"/>
          <w:lang w:val="vi-VN"/>
        </w:rPr>
        <w:t xml:space="preserve">   - What does a typical day or week look like for someone in this role?</w:t>
      </w:r>
    </w:p>
    <w:p w14:paraId="301460BA">
      <w:pPr>
        <w:jc w:val="both"/>
        <w:rPr>
          <w:rFonts w:hint="default"/>
          <w:b w:val="0"/>
          <w:bCs w:val="0"/>
          <w:i w:val="0"/>
          <w:iCs w:val="0"/>
          <w:sz w:val="16"/>
          <w:szCs w:val="16"/>
          <w:lang w:val="vi-VN"/>
        </w:rPr>
      </w:pPr>
      <w:r>
        <w:rPr>
          <w:rFonts w:hint="default"/>
          <w:b w:val="0"/>
          <w:bCs w:val="0"/>
          <w:i w:val="0"/>
          <w:iCs w:val="0"/>
          <w:sz w:val="16"/>
          <w:szCs w:val="16"/>
          <w:lang w:val="vi-VN"/>
        </w:rPr>
        <w:t xml:space="preserve">     - To understand daily responsibilities and ensure they align with your interests and skills.  </w:t>
      </w:r>
    </w:p>
    <w:p w14:paraId="471CA5AF">
      <w:pPr>
        <w:jc w:val="both"/>
        <w:rPr>
          <w:rFonts w:hint="default"/>
          <w:b w:val="0"/>
          <w:bCs w:val="0"/>
          <w:i w:val="0"/>
          <w:iCs w:val="0"/>
          <w:sz w:val="16"/>
          <w:szCs w:val="16"/>
          <w:lang w:val="vi-VN"/>
        </w:rPr>
      </w:pPr>
      <w:r>
        <w:rPr>
          <w:rFonts w:hint="default"/>
          <w:b w:val="0"/>
          <w:bCs w:val="0"/>
          <w:i w:val="0"/>
          <w:iCs w:val="0"/>
          <w:sz w:val="16"/>
          <w:szCs w:val="16"/>
          <w:lang w:val="vi-VN"/>
        </w:rPr>
        <w:t xml:space="preserve">     Example: “Can you walk me through a typical day in this role, including key tasks and interactions?”</w:t>
      </w:r>
    </w:p>
    <w:p w14:paraId="53CF3605">
      <w:pPr>
        <w:jc w:val="both"/>
        <w:rPr>
          <w:rFonts w:hint="default"/>
          <w:b w:val="0"/>
          <w:bCs w:val="0"/>
          <w:i w:val="0"/>
          <w:iCs w:val="0"/>
          <w:sz w:val="16"/>
          <w:szCs w:val="16"/>
          <w:lang w:val="vi-VN"/>
        </w:rPr>
      </w:pPr>
    </w:p>
    <w:p w14:paraId="73266EE9">
      <w:pPr>
        <w:jc w:val="both"/>
        <w:rPr>
          <w:rFonts w:hint="default"/>
          <w:b w:val="0"/>
          <w:bCs w:val="0"/>
          <w:i w:val="0"/>
          <w:iCs w:val="0"/>
          <w:sz w:val="16"/>
          <w:szCs w:val="16"/>
          <w:lang w:val="vi-VN"/>
        </w:rPr>
      </w:pPr>
      <w:r>
        <w:rPr>
          <w:rFonts w:hint="default"/>
          <w:b w:val="0"/>
          <w:bCs w:val="0"/>
          <w:i w:val="0"/>
          <w:iCs w:val="0"/>
          <w:sz w:val="16"/>
          <w:szCs w:val="16"/>
          <w:lang w:val="vi-VN"/>
        </w:rPr>
        <w:t xml:space="preserve">   - What are the most immediate projects or challenges that need to be addressed in this role?</w:t>
      </w:r>
    </w:p>
    <w:p w14:paraId="7D8FF62A">
      <w:pPr>
        <w:jc w:val="both"/>
        <w:rPr>
          <w:rFonts w:hint="default"/>
          <w:b w:val="0"/>
          <w:bCs w:val="0"/>
          <w:i w:val="0"/>
          <w:iCs w:val="0"/>
          <w:sz w:val="16"/>
          <w:szCs w:val="16"/>
          <w:lang w:val="vi-VN"/>
        </w:rPr>
      </w:pPr>
      <w:r>
        <w:rPr>
          <w:rFonts w:hint="default"/>
          <w:b w:val="0"/>
          <w:bCs w:val="0"/>
          <w:i w:val="0"/>
          <w:iCs w:val="0"/>
          <w:sz w:val="16"/>
          <w:szCs w:val="16"/>
          <w:lang w:val="vi-VN"/>
        </w:rPr>
        <w:t xml:space="preserve">     - To gauge what you’ll be working on initially and demonstrate your readiness to tackle urgent issues.  </w:t>
      </w:r>
    </w:p>
    <w:p w14:paraId="48285F60">
      <w:pPr>
        <w:jc w:val="both"/>
        <w:rPr>
          <w:rFonts w:hint="default"/>
          <w:b w:val="0"/>
          <w:bCs w:val="0"/>
          <w:i w:val="0"/>
          <w:iCs w:val="0"/>
          <w:sz w:val="16"/>
          <w:szCs w:val="16"/>
          <w:lang w:val="vi-VN"/>
        </w:rPr>
      </w:pPr>
      <w:r>
        <w:rPr>
          <w:rFonts w:hint="default"/>
          <w:b w:val="0"/>
          <w:bCs w:val="0"/>
          <w:i w:val="0"/>
          <w:iCs w:val="0"/>
          <w:sz w:val="16"/>
          <w:szCs w:val="16"/>
          <w:lang w:val="vi-VN"/>
        </w:rPr>
        <w:t xml:space="preserve">     Example: “What are the top priorities or projects I would be expected to address right away?”</w:t>
      </w:r>
    </w:p>
    <w:p w14:paraId="42988EB7">
      <w:pPr>
        <w:jc w:val="both"/>
        <w:rPr>
          <w:rFonts w:hint="default"/>
          <w:b w:val="0"/>
          <w:bCs w:val="0"/>
          <w:i w:val="0"/>
          <w:iCs w:val="0"/>
          <w:sz w:val="16"/>
          <w:szCs w:val="16"/>
          <w:lang w:val="vi-VN"/>
        </w:rPr>
      </w:pPr>
    </w:p>
    <w:p w14:paraId="4794B1E8">
      <w:pPr>
        <w:jc w:val="both"/>
        <w:rPr>
          <w:rFonts w:hint="default"/>
          <w:b w:val="0"/>
          <w:bCs w:val="0"/>
          <w:i w:val="0"/>
          <w:iCs w:val="0"/>
          <w:sz w:val="16"/>
          <w:szCs w:val="16"/>
          <w:lang w:val="vi-VN"/>
        </w:rPr>
      </w:pPr>
      <w:r>
        <w:rPr>
          <w:rFonts w:hint="default"/>
          <w:b w:val="0"/>
          <w:bCs w:val="0"/>
          <w:i w:val="0"/>
          <w:iCs w:val="0"/>
          <w:sz w:val="16"/>
          <w:szCs w:val="16"/>
          <w:lang w:val="vi-VN"/>
        </w:rPr>
        <w:t xml:space="preserve">   - How is success measured in this role?</w:t>
      </w:r>
    </w:p>
    <w:p w14:paraId="7C3C5BFE">
      <w:pPr>
        <w:jc w:val="both"/>
        <w:rPr>
          <w:rFonts w:hint="default"/>
          <w:b w:val="0"/>
          <w:bCs w:val="0"/>
          <w:i w:val="0"/>
          <w:iCs w:val="0"/>
          <w:sz w:val="16"/>
          <w:szCs w:val="16"/>
          <w:lang w:val="vi-VN"/>
        </w:rPr>
      </w:pPr>
      <w:r>
        <w:rPr>
          <w:rFonts w:hint="default"/>
          <w:b w:val="0"/>
          <w:bCs w:val="0"/>
          <w:i w:val="0"/>
          <w:iCs w:val="0"/>
          <w:sz w:val="16"/>
          <w:szCs w:val="16"/>
          <w:lang w:val="vi-VN"/>
        </w:rPr>
        <w:t xml:space="preserve">     - To understand performance expectations and identify how you can achieve or exceed them.  </w:t>
      </w:r>
    </w:p>
    <w:p w14:paraId="1C7A2759">
      <w:pPr>
        <w:jc w:val="both"/>
        <w:rPr>
          <w:rFonts w:hint="default"/>
          <w:b w:val="0"/>
          <w:bCs w:val="0"/>
          <w:i w:val="0"/>
          <w:iCs w:val="0"/>
          <w:sz w:val="16"/>
          <w:szCs w:val="16"/>
          <w:lang w:val="vi-VN"/>
        </w:rPr>
      </w:pPr>
      <w:r>
        <w:rPr>
          <w:rFonts w:hint="default"/>
          <w:b w:val="0"/>
          <w:bCs w:val="0"/>
          <w:i w:val="0"/>
          <w:iCs w:val="0"/>
          <w:sz w:val="16"/>
          <w:szCs w:val="16"/>
          <w:lang w:val="vi-VN"/>
        </w:rPr>
        <w:t xml:space="preserve">     Example: “What are the key performance indicators or metrics used to evaluate success in this role?”</w:t>
      </w:r>
    </w:p>
    <w:p w14:paraId="09E25E03">
      <w:pPr>
        <w:jc w:val="both"/>
        <w:rPr>
          <w:rFonts w:hint="default"/>
          <w:b w:val="0"/>
          <w:bCs w:val="0"/>
          <w:i w:val="0"/>
          <w:iCs w:val="0"/>
          <w:sz w:val="16"/>
          <w:szCs w:val="16"/>
          <w:lang w:val="vi-VN"/>
        </w:rPr>
      </w:pPr>
    </w:p>
    <w:p w14:paraId="2B2B9723">
      <w:pPr>
        <w:jc w:val="both"/>
        <w:rPr>
          <w:rFonts w:hint="default"/>
          <w:b w:val="0"/>
          <w:bCs w:val="0"/>
          <w:i w:val="0"/>
          <w:iCs w:val="0"/>
          <w:sz w:val="16"/>
          <w:szCs w:val="16"/>
          <w:lang w:val="vi-VN"/>
        </w:rPr>
      </w:pPr>
      <w:r>
        <w:rPr>
          <w:rFonts w:hint="default"/>
          <w:b w:val="0"/>
          <w:bCs w:val="0"/>
          <w:i w:val="0"/>
          <w:iCs w:val="0"/>
          <w:sz w:val="16"/>
          <w:szCs w:val="16"/>
          <w:lang w:val="vi-VN"/>
        </w:rPr>
        <w:t xml:space="preserve">   - What tools, technologies, or methodologies does the team use?</w:t>
      </w:r>
    </w:p>
    <w:p w14:paraId="7087B86D">
      <w:pPr>
        <w:jc w:val="both"/>
        <w:rPr>
          <w:rFonts w:hint="default"/>
          <w:b w:val="0"/>
          <w:bCs w:val="0"/>
          <w:i w:val="0"/>
          <w:iCs w:val="0"/>
          <w:sz w:val="16"/>
          <w:szCs w:val="16"/>
          <w:lang w:val="vi-VN"/>
        </w:rPr>
      </w:pPr>
      <w:r>
        <w:rPr>
          <w:rFonts w:hint="default"/>
          <w:b w:val="0"/>
          <w:bCs w:val="0"/>
          <w:i w:val="0"/>
          <w:iCs w:val="0"/>
          <w:sz w:val="16"/>
          <w:szCs w:val="16"/>
          <w:lang w:val="vi-VN"/>
        </w:rPr>
        <w:t xml:space="preserve">     - To check if you’re familiar with or willing to learn the technical environment required for the role.  </w:t>
      </w:r>
    </w:p>
    <w:p w14:paraId="4FA5AA2F">
      <w:pPr>
        <w:jc w:val="both"/>
        <w:rPr>
          <w:rFonts w:hint="default"/>
          <w:b w:val="0"/>
          <w:bCs w:val="0"/>
          <w:i w:val="0"/>
          <w:iCs w:val="0"/>
          <w:sz w:val="16"/>
          <w:szCs w:val="16"/>
          <w:lang w:val="vi-VN"/>
        </w:rPr>
      </w:pPr>
      <w:r>
        <w:rPr>
          <w:rFonts w:hint="default"/>
          <w:b w:val="0"/>
          <w:bCs w:val="0"/>
          <w:i w:val="0"/>
          <w:iCs w:val="0"/>
          <w:sz w:val="16"/>
          <w:szCs w:val="16"/>
          <w:lang w:val="vi-VN"/>
        </w:rPr>
        <w:t xml:space="preserve">     Example: “What are the main tools and technologies that the team relies on for this role?”</w:t>
      </w:r>
    </w:p>
    <w:p w14:paraId="58030C9A">
      <w:pPr>
        <w:jc w:val="both"/>
        <w:rPr>
          <w:rFonts w:hint="default"/>
          <w:b w:val="0"/>
          <w:bCs w:val="0"/>
          <w:i w:val="0"/>
          <w:iCs w:val="0"/>
          <w:sz w:val="16"/>
          <w:szCs w:val="16"/>
          <w:lang w:val="vi-VN"/>
        </w:rPr>
      </w:pPr>
    </w:p>
    <w:p w14:paraId="6A9D841D">
      <w:pPr>
        <w:jc w:val="both"/>
        <w:rPr>
          <w:rFonts w:hint="default"/>
          <w:b w:val="0"/>
          <w:bCs w:val="0"/>
          <w:i w:val="0"/>
          <w:iCs w:val="0"/>
          <w:sz w:val="16"/>
          <w:szCs w:val="16"/>
          <w:lang w:val="vi-VN"/>
        </w:rPr>
      </w:pPr>
      <w:r>
        <w:rPr>
          <w:rFonts w:hint="default"/>
          <w:b w:val="0"/>
          <w:bCs w:val="0"/>
          <w:i w:val="0"/>
          <w:iCs w:val="0"/>
          <w:sz w:val="16"/>
          <w:szCs w:val="16"/>
          <w:lang w:val="vi-VN"/>
        </w:rPr>
        <w:t xml:space="preserve"> 2. Learning About the Team:</w:t>
      </w:r>
    </w:p>
    <w:p w14:paraId="23480241">
      <w:pPr>
        <w:jc w:val="both"/>
        <w:rPr>
          <w:rFonts w:hint="default"/>
          <w:b w:val="0"/>
          <w:bCs w:val="0"/>
          <w:i w:val="0"/>
          <w:iCs w:val="0"/>
          <w:sz w:val="16"/>
          <w:szCs w:val="16"/>
          <w:lang w:val="vi-VN"/>
        </w:rPr>
      </w:pPr>
      <w:r>
        <w:rPr>
          <w:rFonts w:hint="default"/>
          <w:b w:val="0"/>
          <w:bCs w:val="0"/>
          <w:i w:val="0"/>
          <w:iCs w:val="0"/>
          <w:sz w:val="16"/>
          <w:szCs w:val="16"/>
          <w:lang w:val="vi-VN"/>
        </w:rPr>
        <w:t xml:space="preserve">   - Can you tell me more about the team I would be working with?</w:t>
      </w:r>
    </w:p>
    <w:p w14:paraId="68B817ED">
      <w:pPr>
        <w:jc w:val="both"/>
        <w:rPr>
          <w:rFonts w:hint="default"/>
          <w:b w:val="0"/>
          <w:bCs w:val="0"/>
          <w:i w:val="0"/>
          <w:iCs w:val="0"/>
          <w:sz w:val="16"/>
          <w:szCs w:val="16"/>
          <w:lang w:val="vi-VN"/>
        </w:rPr>
      </w:pPr>
      <w:r>
        <w:rPr>
          <w:rFonts w:hint="default"/>
          <w:b w:val="0"/>
          <w:bCs w:val="0"/>
          <w:i w:val="0"/>
          <w:iCs w:val="0"/>
          <w:sz w:val="16"/>
          <w:szCs w:val="16"/>
          <w:lang w:val="vi-VN"/>
        </w:rPr>
        <w:t xml:space="preserve">     - To gain insight into team dynamics and understand how you would fit into the team.  </w:t>
      </w:r>
    </w:p>
    <w:p w14:paraId="2561894E">
      <w:pPr>
        <w:jc w:val="both"/>
        <w:rPr>
          <w:rFonts w:hint="default"/>
          <w:b w:val="0"/>
          <w:bCs w:val="0"/>
          <w:i w:val="0"/>
          <w:iCs w:val="0"/>
          <w:sz w:val="16"/>
          <w:szCs w:val="16"/>
          <w:lang w:val="vi-VN"/>
        </w:rPr>
      </w:pPr>
      <w:r>
        <w:rPr>
          <w:rFonts w:hint="default"/>
          <w:b w:val="0"/>
          <w:bCs w:val="0"/>
          <w:i w:val="0"/>
          <w:iCs w:val="0"/>
          <w:sz w:val="16"/>
          <w:szCs w:val="16"/>
          <w:lang w:val="vi-VN"/>
        </w:rPr>
        <w:t xml:space="preserve">     Example: “Who will be on my team, and can you describe their roles and how we will collaborate?”</w:t>
      </w:r>
    </w:p>
    <w:p w14:paraId="2426078F">
      <w:pPr>
        <w:jc w:val="both"/>
        <w:rPr>
          <w:rFonts w:hint="default"/>
          <w:b w:val="0"/>
          <w:bCs w:val="0"/>
          <w:i w:val="0"/>
          <w:iCs w:val="0"/>
          <w:sz w:val="16"/>
          <w:szCs w:val="16"/>
          <w:lang w:val="vi-VN"/>
        </w:rPr>
      </w:pPr>
    </w:p>
    <w:p w14:paraId="5092D1EA">
      <w:pPr>
        <w:jc w:val="both"/>
        <w:rPr>
          <w:rFonts w:hint="default"/>
          <w:b w:val="0"/>
          <w:bCs w:val="0"/>
          <w:i w:val="0"/>
          <w:iCs w:val="0"/>
          <w:sz w:val="16"/>
          <w:szCs w:val="16"/>
          <w:lang w:val="vi-VN"/>
        </w:rPr>
      </w:pPr>
      <w:r>
        <w:rPr>
          <w:rFonts w:hint="default"/>
          <w:b w:val="0"/>
          <w:bCs w:val="0"/>
          <w:i w:val="0"/>
          <w:iCs w:val="0"/>
          <w:sz w:val="16"/>
          <w:szCs w:val="16"/>
          <w:lang w:val="vi-VN"/>
        </w:rPr>
        <w:t xml:space="preserve">   - How does the team handle conflict or disagreements?</w:t>
      </w:r>
    </w:p>
    <w:p w14:paraId="4C227B79">
      <w:pPr>
        <w:jc w:val="both"/>
        <w:rPr>
          <w:rFonts w:hint="default"/>
          <w:b w:val="0"/>
          <w:bCs w:val="0"/>
          <w:i w:val="0"/>
          <w:iCs w:val="0"/>
          <w:sz w:val="16"/>
          <w:szCs w:val="16"/>
          <w:lang w:val="vi-VN"/>
        </w:rPr>
      </w:pPr>
      <w:r>
        <w:rPr>
          <w:rFonts w:hint="default"/>
          <w:b w:val="0"/>
          <w:bCs w:val="0"/>
          <w:i w:val="0"/>
          <w:iCs w:val="0"/>
          <w:sz w:val="16"/>
          <w:szCs w:val="16"/>
          <w:lang w:val="vi-VN"/>
        </w:rPr>
        <w:t xml:space="preserve">     - To assess the team’s approach to communication and conflict resolution.  </w:t>
      </w:r>
    </w:p>
    <w:p w14:paraId="5F5EEECD">
      <w:pPr>
        <w:jc w:val="both"/>
        <w:rPr>
          <w:rFonts w:hint="default"/>
          <w:b w:val="0"/>
          <w:bCs w:val="0"/>
          <w:i w:val="0"/>
          <w:iCs w:val="0"/>
          <w:sz w:val="16"/>
          <w:szCs w:val="16"/>
          <w:lang w:val="vi-VN"/>
        </w:rPr>
      </w:pPr>
      <w:r>
        <w:rPr>
          <w:rFonts w:hint="default"/>
          <w:b w:val="0"/>
          <w:bCs w:val="0"/>
          <w:i w:val="0"/>
          <w:iCs w:val="0"/>
          <w:sz w:val="16"/>
          <w:szCs w:val="16"/>
          <w:lang w:val="vi-VN"/>
        </w:rPr>
        <w:t xml:space="preserve">     Example: “What is the team’s approach to managing conflicts or disagreements?”</w:t>
      </w:r>
    </w:p>
    <w:p w14:paraId="7FB907E7">
      <w:pPr>
        <w:jc w:val="both"/>
        <w:rPr>
          <w:rFonts w:hint="default"/>
          <w:b w:val="0"/>
          <w:bCs w:val="0"/>
          <w:i w:val="0"/>
          <w:iCs w:val="0"/>
          <w:sz w:val="16"/>
          <w:szCs w:val="16"/>
          <w:lang w:val="vi-VN"/>
        </w:rPr>
      </w:pPr>
    </w:p>
    <w:p w14:paraId="7E8E045E">
      <w:pPr>
        <w:jc w:val="both"/>
        <w:rPr>
          <w:rFonts w:hint="default"/>
          <w:b w:val="0"/>
          <w:bCs w:val="0"/>
          <w:i w:val="0"/>
          <w:iCs w:val="0"/>
          <w:sz w:val="16"/>
          <w:szCs w:val="16"/>
          <w:lang w:val="vi-VN"/>
        </w:rPr>
      </w:pPr>
      <w:r>
        <w:rPr>
          <w:rFonts w:hint="default"/>
          <w:b w:val="0"/>
          <w:bCs w:val="0"/>
          <w:i w:val="0"/>
          <w:iCs w:val="0"/>
          <w:sz w:val="16"/>
          <w:szCs w:val="16"/>
          <w:lang w:val="vi-VN"/>
        </w:rPr>
        <w:t xml:space="preserve">   - How would you describe the working relationship between this team and other departments?</w:t>
      </w:r>
    </w:p>
    <w:p w14:paraId="49298307">
      <w:pPr>
        <w:jc w:val="both"/>
        <w:rPr>
          <w:rFonts w:hint="default"/>
          <w:b w:val="0"/>
          <w:bCs w:val="0"/>
          <w:i w:val="0"/>
          <w:iCs w:val="0"/>
          <w:sz w:val="16"/>
          <w:szCs w:val="16"/>
          <w:lang w:val="vi-VN"/>
        </w:rPr>
      </w:pPr>
      <w:r>
        <w:rPr>
          <w:rFonts w:hint="default"/>
          <w:b w:val="0"/>
          <w:bCs w:val="0"/>
          <w:i w:val="0"/>
          <w:iCs w:val="0"/>
          <w:sz w:val="16"/>
          <w:szCs w:val="16"/>
          <w:lang w:val="vi-VN"/>
        </w:rPr>
        <w:t xml:space="preserve">     - To understand how the team interacts with other parts of the organization.  </w:t>
      </w:r>
    </w:p>
    <w:p w14:paraId="1A40271E">
      <w:pPr>
        <w:jc w:val="both"/>
        <w:rPr>
          <w:rFonts w:hint="default"/>
          <w:b w:val="0"/>
          <w:bCs w:val="0"/>
          <w:i w:val="0"/>
          <w:iCs w:val="0"/>
          <w:sz w:val="16"/>
          <w:szCs w:val="16"/>
          <w:lang w:val="vi-VN"/>
        </w:rPr>
      </w:pPr>
      <w:r>
        <w:rPr>
          <w:rFonts w:hint="default"/>
          <w:b w:val="0"/>
          <w:bCs w:val="0"/>
          <w:i w:val="0"/>
          <w:iCs w:val="0"/>
          <w:sz w:val="16"/>
          <w:szCs w:val="16"/>
          <w:lang w:val="vi-VN"/>
        </w:rPr>
        <w:t xml:space="preserve">     Example: “How does this team collaborate with other departments within the company?”</w:t>
      </w:r>
    </w:p>
    <w:p w14:paraId="228FB5A1">
      <w:pPr>
        <w:jc w:val="both"/>
        <w:rPr>
          <w:rFonts w:hint="default"/>
          <w:b w:val="0"/>
          <w:bCs w:val="0"/>
          <w:i w:val="0"/>
          <w:iCs w:val="0"/>
          <w:sz w:val="16"/>
          <w:szCs w:val="16"/>
          <w:lang w:val="vi-VN"/>
        </w:rPr>
      </w:pPr>
    </w:p>
    <w:p w14:paraId="4FC987EF">
      <w:pPr>
        <w:jc w:val="both"/>
        <w:rPr>
          <w:rFonts w:hint="default"/>
          <w:b w:val="0"/>
          <w:bCs w:val="0"/>
          <w:i w:val="0"/>
          <w:iCs w:val="0"/>
          <w:sz w:val="16"/>
          <w:szCs w:val="16"/>
          <w:lang w:val="vi-VN"/>
        </w:rPr>
      </w:pPr>
      <w:r>
        <w:rPr>
          <w:rFonts w:hint="default"/>
          <w:b w:val="0"/>
          <w:bCs w:val="0"/>
          <w:i w:val="0"/>
          <w:iCs w:val="0"/>
          <w:sz w:val="16"/>
          <w:szCs w:val="16"/>
          <w:lang w:val="vi-VN"/>
        </w:rPr>
        <w:t xml:space="preserve"> 3. Exploring Career Growth:</w:t>
      </w:r>
    </w:p>
    <w:p w14:paraId="208D5FAF">
      <w:pPr>
        <w:jc w:val="both"/>
        <w:rPr>
          <w:rFonts w:hint="default"/>
          <w:b w:val="0"/>
          <w:bCs w:val="0"/>
          <w:i w:val="0"/>
          <w:iCs w:val="0"/>
          <w:sz w:val="16"/>
          <w:szCs w:val="16"/>
          <w:lang w:val="vi-VN"/>
        </w:rPr>
      </w:pPr>
      <w:r>
        <w:rPr>
          <w:rFonts w:hint="default"/>
          <w:b w:val="0"/>
          <w:bCs w:val="0"/>
          <w:i w:val="0"/>
          <w:iCs w:val="0"/>
          <w:sz w:val="16"/>
          <w:szCs w:val="16"/>
          <w:lang w:val="vi-VN"/>
        </w:rPr>
        <w:t xml:space="preserve">   - What opportunities are there for professional development and career advancement?</w:t>
      </w:r>
    </w:p>
    <w:p w14:paraId="19958CEE">
      <w:pPr>
        <w:jc w:val="both"/>
        <w:rPr>
          <w:rFonts w:hint="default"/>
          <w:b w:val="0"/>
          <w:bCs w:val="0"/>
          <w:i w:val="0"/>
          <w:iCs w:val="0"/>
          <w:sz w:val="16"/>
          <w:szCs w:val="16"/>
          <w:lang w:val="vi-VN"/>
        </w:rPr>
      </w:pPr>
      <w:r>
        <w:rPr>
          <w:rFonts w:hint="default"/>
          <w:b w:val="0"/>
          <w:bCs w:val="0"/>
          <w:i w:val="0"/>
          <w:iCs w:val="0"/>
          <w:sz w:val="16"/>
          <w:szCs w:val="16"/>
          <w:lang w:val="vi-VN"/>
        </w:rPr>
        <w:t xml:space="preserve">     - To learn about growth potential and long-term career paths.  </w:t>
      </w:r>
    </w:p>
    <w:p w14:paraId="613438BC">
      <w:pPr>
        <w:jc w:val="both"/>
        <w:rPr>
          <w:rFonts w:hint="default"/>
          <w:b w:val="0"/>
          <w:bCs w:val="0"/>
          <w:i w:val="0"/>
          <w:iCs w:val="0"/>
          <w:sz w:val="16"/>
          <w:szCs w:val="16"/>
          <w:lang w:val="vi-VN"/>
        </w:rPr>
      </w:pPr>
      <w:r>
        <w:rPr>
          <w:rFonts w:hint="default"/>
          <w:b w:val="0"/>
          <w:bCs w:val="0"/>
          <w:i w:val="0"/>
          <w:iCs w:val="0"/>
          <w:sz w:val="16"/>
          <w:szCs w:val="16"/>
          <w:lang w:val="vi-VN"/>
        </w:rPr>
        <w:t xml:space="preserve">     Example: “What kind of career development opportunities does the company offer for someone in this role?”</w:t>
      </w:r>
    </w:p>
    <w:p w14:paraId="298E1486">
      <w:pPr>
        <w:jc w:val="both"/>
        <w:rPr>
          <w:rFonts w:hint="default"/>
          <w:b w:val="0"/>
          <w:bCs w:val="0"/>
          <w:i w:val="0"/>
          <w:iCs w:val="0"/>
          <w:sz w:val="16"/>
          <w:szCs w:val="16"/>
          <w:lang w:val="vi-VN"/>
        </w:rPr>
      </w:pPr>
    </w:p>
    <w:p w14:paraId="5BAFF418">
      <w:pPr>
        <w:jc w:val="both"/>
        <w:rPr>
          <w:rFonts w:hint="default"/>
          <w:b w:val="0"/>
          <w:bCs w:val="0"/>
          <w:i w:val="0"/>
          <w:iCs w:val="0"/>
          <w:sz w:val="16"/>
          <w:szCs w:val="16"/>
          <w:lang w:val="vi-VN"/>
        </w:rPr>
      </w:pPr>
      <w:r>
        <w:rPr>
          <w:rFonts w:hint="default"/>
          <w:b w:val="0"/>
          <w:bCs w:val="0"/>
          <w:i w:val="0"/>
          <w:iCs w:val="0"/>
          <w:sz w:val="16"/>
          <w:szCs w:val="16"/>
          <w:lang w:val="vi-VN"/>
        </w:rPr>
        <w:t xml:space="preserve">   - How does the company support continuous learning or skill development?</w:t>
      </w:r>
    </w:p>
    <w:p w14:paraId="2CD459EF">
      <w:pPr>
        <w:jc w:val="both"/>
        <w:rPr>
          <w:rFonts w:hint="default"/>
          <w:b w:val="0"/>
          <w:bCs w:val="0"/>
          <w:i w:val="0"/>
          <w:iCs w:val="0"/>
          <w:sz w:val="16"/>
          <w:szCs w:val="16"/>
          <w:lang w:val="vi-VN"/>
        </w:rPr>
      </w:pPr>
      <w:r>
        <w:rPr>
          <w:rFonts w:hint="default"/>
          <w:b w:val="0"/>
          <w:bCs w:val="0"/>
          <w:i w:val="0"/>
          <w:iCs w:val="0"/>
          <w:sz w:val="16"/>
          <w:szCs w:val="16"/>
          <w:lang w:val="vi-VN"/>
        </w:rPr>
        <w:t xml:space="preserve">     - To understand the company’s commitment to ongoing employee development.  </w:t>
      </w:r>
    </w:p>
    <w:p w14:paraId="1A9F6CF9">
      <w:pPr>
        <w:jc w:val="both"/>
        <w:rPr>
          <w:rFonts w:hint="default"/>
          <w:b w:val="0"/>
          <w:bCs w:val="0"/>
          <w:i w:val="0"/>
          <w:iCs w:val="0"/>
          <w:sz w:val="16"/>
          <w:szCs w:val="16"/>
          <w:lang w:val="vi-VN"/>
        </w:rPr>
      </w:pPr>
      <w:r>
        <w:rPr>
          <w:rFonts w:hint="default"/>
          <w:b w:val="0"/>
          <w:bCs w:val="0"/>
          <w:i w:val="0"/>
          <w:iCs w:val="0"/>
          <w:sz w:val="16"/>
          <w:szCs w:val="16"/>
          <w:lang w:val="vi-VN"/>
        </w:rPr>
        <w:t xml:space="preserve">     Example: “What resources or programs are available for skill development and continuous learning?”</w:t>
      </w:r>
    </w:p>
    <w:p w14:paraId="180F62F4">
      <w:pPr>
        <w:jc w:val="both"/>
        <w:rPr>
          <w:rFonts w:hint="default"/>
          <w:b w:val="0"/>
          <w:bCs w:val="0"/>
          <w:i w:val="0"/>
          <w:iCs w:val="0"/>
          <w:sz w:val="16"/>
          <w:szCs w:val="16"/>
          <w:lang w:val="vi-VN"/>
        </w:rPr>
      </w:pPr>
    </w:p>
    <w:p w14:paraId="61A9199D">
      <w:pPr>
        <w:jc w:val="both"/>
        <w:rPr>
          <w:rFonts w:hint="default"/>
          <w:b w:val="0"/>
          <w:bCs w:val="0"/>
          <w:i w:val="0"/>
          <w:iCs w:val="0"/>
          <w:sz w:val="16"/>
          <w:szCs w:val="16"/>
          <w:lang w:val="vi-VN"/>
        </w:rPr>
      </w:pPr>
      <w:r>
        <w:rPr>
          <w:rFonts w:hint="default"/>
          <w:b w:val="0"/>
          <w:bCs w:val="0"/>
          <w:i w:val="0"/>
          <w:iCs w:val="0"/>
          <w:sz w:val="16"/>
          <w:szCs w:val="16"/>
          <w:lang w:val="vi-VN"/>
        </w:rPr>
        <w:t xml:space="preserve">   - What career paths have previous employees in this role taken?</w:t>
      </w:r>
    </w:p>
    <w:p w14:paraId="0FFFC52D">
      <w:pPr>
        <w:jc w:val="both"/>
        <w:rPr>
          <w:rFonts w:hint="default"/>
          <w:b w:val="0"/>
          <w:bCs w:val="0"/>
          <w:i w:val="0"/>
          <w:iCs w:val="0"/>
          <w:sz w:val="16"/>
          <w:szCs w:val="16"/>
          <w:lang w:val="vi-VN"/>
        </w:rPr>
      </w:pPr>
      <w:r>
        <w:rPr>
          <w:rFonts w:hint="default"/>
          <w:b w:val="0"/>
          <w:bCs w:val="0"/>
          <w:i w:val="0"/>
          <w:iCs w:val="0"/>
          <w:sz w:val="16"/>
          <w:szCs w:val="16"/>
          <w:lang w:val="vi-VN"/>
        </w:rPr>
        <w:t xml:space="preserve">     - To see potential career trajectories and growth opportunities within the company.  </w:t>
      </w:r>
    </w:p>
    <w:p w14:paraId="158F4E3D">
      <w:pPr>
        <w:jc w:val="both"/>
        <w:rPr>
          <w:rFonts w:hint="default"/>
          <w:b w:val="0"/>
          <w:bCs w:val="0"/>
          <w:i w:val="0"/>
          <w:iCs w:val="0"/>
          <w:sz w:val="16"/>
          <w:szCs w:val="16"/>
          <w:lang w:val="vi-VN"/>
        </w:rPr>
      </w:pPr>
      <w:r>
        <w:rPr>
          <w:rFonts w:hint="default"/>
          <w:b w:val="0"/>
          <w:bCs w:val="0"/>
          <w:i w:val="0"/>
          <w:iCs w:val="0"/>
          <w:sz w:val="16"/>
          <w:szCs w:val="16"/>
          <w:lang w:val="vi-VN"/>
        </w:rPr>
        <w:t xml:space="preserve">     Example: “Can you provide examples of career progression for individuals who previously held this role?”</w:t>
      </w:r>
    </w:p>
    <w:p w14:paraId="74FBB4E7">
      <w:pPr>
        <w:jc w:val="both"/>
        <w:rPr>
          <w:rFonts w:hint="default"/>
          <w:b w:val="0"/>
          <w:bCs w:val="0"/>
          <w:i w:val="0"/>
          <w:iCs w:val="0"/>
          <w:sz w:val="16"/>
          <w:szCs w:val="16"/>
          <w:lang w:val="vi-VN"/>
        </w:rPr>
      </w:pPr>
    </w:p>
    <w:p w14:paraId="7B21A813">
      <w:pPr>
        <w:jc w:val="both"/>
        <w:rPr>
          <w:rFonts w:hint="default"/>
          <w:b w:val="0"/>
          <w:bCs w:val="0"/>
          <w:i w:val="0"/>
          <w:iCs w:val="0"/>
          <w:sz w:val="16"/>
          <w:szCs w:val="16"/>
          <w:lang w:val="vi-VN"/>
        </w:rPr>
      </w:pPr>
      <w:r>
        <w:rPr>
          <w:rFonts w:hint="default"/>
          <w:b w:val="0"/>
          <w:bCs w:val="0"/>
          <w:i w:val="0"/>
          <w:iCs w:val="0"/>
          <w:sz w:val="16"/>
          <w:szCs w:val="16"/>
          <w:lang w:val="vi-VN"/>
        </w:rPr>
        <w:t xml:space="preserve"> 4. Assessing Company Culture:</w:t>
      </w:r>
    </w:p>
    <w:p w14:paraId="409853EA">
      <w:pPr>
        <w:jc w:val="both"/>
        <w:rPr>
          <w:rFonts w:hint="default"/>
          <w:b w:val="0"/>
          <w:bCs w:val="0"/>
          <w:i w:val="0"/>
          <w:iCs w:val="0"/>
          <w:sz w:val="16"/>
          <w:szCs w:val="16"/>
          <w:lang w:val="vi-VN"/>
        </w:rPr>
      </w:pPr>
      <w:r>
        <w:rPr>
          <w:rFonts w:hint="default"/>
          <w:b w:val="0"/>
          <w:bCs w:val="0"/>
          <w:i w:val="0"/>
          <w:iCs w:val="0"/>
          <w:sz w:val="16"/>
          <w:szCs w:val="16"/>
          <w:lang w:val="vi-VN"/>
        </w:rPr>
        <w:t xml:space="preserve">   - How would you describe the company culture?</w:t>
      </w:r>
    </w:p>
    <w:p w14:paraId="3C9582F7">
      <w:pPr>
        <w:jc w:val="both"/>
        <w:rPr>
          <w:rFonts w:hint="default"/>
          <w:b w:val="0"/>
          <w:bCs w:val="0"/>
          <w:i w:val="0"/>
          <w:iCs w:val="0"/>
          <w:sz w:val="16"/>
          <w:szCs w:val="16"/>
          <w:lang w:val="vi-VN"/>
        </w:rPr>
      </w:pPr>
      <w:r>
        <w:rPr>
          <w:rFonts w:hint="default"/>
          <w:b w:val="0"/>
          <w:bCs w:val="0"/>
          <w:i w:val="0"/>
          <w:iCs w:val="0"/>
          <w:sz w:val="16"/>
          <w:szCs w:val="16"/>
          <w:lang w:val="vi-VN"/>
        </w:rPr>
        <w:t xml:space="preserve">     - To determine if the company’s values and environment align with your preferences.  </w:t>
      </w:r>
    </w:p>
    <w:p w14:paraId="09D206FB">
      <w:pPr>
        <w:jc w:val="both"/>
        <w:rPr>
          <w:rFonts w:hint="default"/>
          <w:b w:val="0"/>
          <w:bCs w:val="0"/>
          <w:i w:val="0"/>
          <w:iCs w:val="0"/>
          <w:sz w:val="16"/>
          <w:szCs w:val="16"/>
          <w:lang w:val="vi-VN"/>
        </w:rPr>
      </w:pPr>
      <w:r>
        <w:rPr>
          <w:rFonts w:hint="default"/>
          <w:b w:val="0"/>
          <w:bCs w:val="0"/>
          <w:i w:val="0"/>
          <w:iCs w:val="0"/>
          <w:sz w:val="16"/>
          <w:szCs w:val="16"/>
          <w:lang w:val="vi-VN"/>
        </w:rPr>
        <w:t xml:space="preserve">     Example: “How would you characterize the company culture and its core values?”</w:t>
      </w:r>
    </w:p>
    <w:p w14:paraId="44353CB5">
      <w:pPr>
        <w:jc w:val="both"/>
        <w:rPr>
          <w:rFonts w:hint="default"/>
          <w:b w:val="0"/>
          <w:bCs w:val="0"/>
          <w:i w:val="0"/>
          <w:iCs w:val="0"/>
          <w:sz w:val="16"/>
          <w:szCs w:val="16"/>
          <w:lang w:val="vi-VN"/>
        </w:rPr>
      </w:pPr>
    </w:p>
    <w:p w14:paraId="687411F1">
      <w:pPr>
        <w:jc w:val="both"/>
        <w:rPr>
          <w:rFonts w:hint="default"/>
          <w:b w:val="0"/>
          <w:bCs w:val="0"/>
          <w:i w:val="0"/>
          <w:iCs w:val="0"/>
          <w:sz w:val="16"/>
          <w:szCs w:val="16"/>
          <w:lang w:val="vi-VN"/>
        </w:rPr>
      </w:pPr>
      <w:r>
        <w:rPr>
          <w:rFonts w:hint="default"/>
          <w:b w:val="0"/>
          <w:bCs w:val="0"/>
          <w:i w:val="0"/>
          <w:iCs w:val="0"/>
          <w:sz w:val="16"/>
          <w:szCs w:val="16"/>
          <w:lang w:val="vi-VN"/>
        </w:rPr>
        <w:t xml:space="preserve">   - What are some of the company's recent successes or milestones that you’re proud of?</w:t>
      </w:r>
    </w:p>
    <w:p w14:paraId="6E8B9A6D">
      <w:pPr>
        <w:jc w:val="both"/>
        <w:rPr>
          <w:rFonts w:hint="default"/>
          <w:b w:val="0"/>
          <w:bCs w:val="0"/>
          <w:i w:val="0"/>
          <w:iCs w:val="0"/>
          <w:sz w:val="16"/>
          <w:szCs w:val="16"/>
          <w:lang w:val="vi-VN"/>
        </w:rPr>
      </w:pPr>
      <w:r>
        <w:rPr>
          <w:rFonts w:hint="default"/>
          <w:b w:val="0"/>
          <w:bCs w:val="0"/>
          <w:i w:val="0"/>
          <w:iCs w:val="0"/>
          <w:sz w:val="16"/>
          <w:szCs w:val="16"/>
          <w:lang w:val="vi-VN"/>
        </w:rPr>
        <w:t xml:space="preserve">     - To get a sense of the company’s achievements and long-term vision.  </w:t>
      </w:r>
    </w:p>
    <w:p w14:paraId="62E895BD">
      <w:pPr>
        <w:jc w:val="both"/>
        <w:rPr>
          <w:rFonts w:hint="default"/>
          <w:b w:val="0"/>
          <w:bCs w:val="0"/>
          <w:i w:val="0"/>
          <w:iCs w:val="0"/>
          <w:sz w:val="16"/>
          <w:szCs w:val="16"/>
          <w:lang w:val="vi-VN"/>
        </w:rPr>
      </w:pPr>
      <w:r>
        <w:rPr>
          <w:rFonts w:hint="default"/>
          <w:b w:val="0"/>
          <w:bCs w:val="0"/>
          <w:i w:val="0"/>
          <w:iCs w:val="0"/>
          <w:sz w:val="16"/>
          <w:szCs w:val="16"/>
          <w:lang w:val="vi-VN"/>
        </w:rPr>
        <w:t xml:space="preserve">     Example: “Can you share some recent accomplishments or milestones that the company is particularly proud of?”</w:t>
      </w:r>
    </w:p>
    <w:p w14:paraId="71918E86">
      <w:pPr>
        <w:jc w:val="both"/>
        <w:rPr>
          <w:rFonts w:hint="default"/>
          <w:b w:val="0"/>
          <w:bCs w:val="0"/>
          <w:i w:val="0"/>
          <w:iCs w:val="0"/>
          <w:sz w:val="16"/>
          <w:szCs w:val="16"/>
          <w:lang w:val="vi-VN"/>
        </w:rPr>
      </w:pPr>
    </w:p>
    <w:p w14:paraId="34341888">
      <w:pPr>
        <w:jc w:val="both"/>
        <w:rPr>
          <w:rFonts w:hint="default"/>
          <w:b w:val="0"/>
          <w:bCs w:val="0"/>
          <w:i w:val="0"/>
          <w:iCs w:val="0"/>
          <w:sz w:val="16"/>
          <w:szCs w:val="16"/>
          <w:lang w:val="vi-VN"/>
        </w:rPr>
      </w:pPr>
      <w:r>
        <w:rPr>
          <w:rFonts w:hint="default"/>
          <w:b w:val="0"/>
          <w:bCs w:val="0"/>
          <w:i w:val="0"/>
          <w:iCs w:val="0"/>
          <w:sz w:val="16"/>
          <w:szCs w:val="16"/>
          <w:lang w:val="vi-VN"/>
        </w:rPr>
        <w:t xml:space="preserve">   - How does the company promote work-life balance?</w:t>
      </w:r>
    </w:p>
    <w:p w14:paraId="23EA9694">
      <w:pPr>
        <w:jc w:val="both"/>
        <w:rPr>
          <w:rFonts w:hint="default"/>
          <w:b w:val="0"/>
          <w:bCs w:val="0"/>
          <w:i w:val="0"/>
          <w:iCs w:val="0"/>
          <w:sz w:val="16"/>
          <w:szCs w:val="16"/>
          <w:lang w:val="vi-VN"/>
        </w:rPr>
      </w:pPr>
      <w:r>
        <w:rPr>
          <w:rFonts w:hint="default"/>
          <w:b w:val="0"/>
          <w:bCs w:val="0"/>
          <w:i w:val="0"/>
          <w:iCs w:val="0"/>
          <w:sz w:val="16"/>
          <w:szCs w:val="16"/>
          <w:lang w:val="vi-VN"/>
        </w:rPr>
        <w:t xml:space="preserve">     - To gauge the company's approach to maintaining a healthy work-life balance.  </w:t>
      </w:r>
    </w:p>
    <w:p w14:paraId="6B960866">
      <w:pPr>
        <w:jc w:val="both"/>
        <w:rPr>
          <w:rFonts w:hint="default"/>
          <w:b w:val="0"/>
          <w:bCs w:val="0"/>
          <w:i w:val="0"/>
          <w:iCs w:val="0"/>
          <w:sz w:val="16"/>
          <w:szCs w:val="16"/>
          <w:lang w:val="vi-VN"/>
        </w:rPr>
      </w:pPr>
      <w:r>
        <w:rPr>
          <w:rFonts w:hint="default"/>
          <w:b w:val="0"/>
          <w:bCs w:val="0"/>
          <w:i w:val="0"/>
          <w:iCs w:val="0"/>
          <w:sz w:val="16"/>
          <w:szCs w:val="16"/>
          <w:lang w:val="vi-VN"/>
        </w:rPr>
        <w:t xml:space="preserve">     Example: “What initiatives or policies does the company have in place to support work-life balance?”</w:t>
      </w:r>
    </w:p>
    <w:p w14:paraId="53E93A57">
      <w:pPr>
        <w:jc w:val="both"/>
        <w:rPr>
          <w:rFonts w:hint="default"/>
          <w:b w:val="0"/>
          <w:bCs w:val="0"/>
          <w:i w:val="0"/>
          <w:iCs w:val="0"/>
          <w:sz w:val="16"/>
          <w:szCs w:val="16"/>
          <w:lang w:val="vi-VN"/>
        </w:rPr>
      </w:pPr>
    </w:p>
    <w:p w14:paraId="017598B8">
      <w:pPr>
        <w:jc w:val="both"/>
        <w:rPr>
          <w:rFonts w:hint="default"/>
          <w:b w:val="0"/>
          <w:bCs w:val="0"/>
          <w:i w:val="0"/>
          <w:iCs w:val="0"/>
          <w:sz w:val="16"/>
          <w:szCs w:val="16"/>
          <w:lang w:val="vi-VN"/>
        </w:rPr>
      </w:pPr>
      <w:r>
        <w:rPr>
          <w:rFonts w:hint="default"/>
          <w:b w:val="0"/>
          <w:bCs w:val="0"/>
          <w:i w:val="0"/>
          <w:iCs w:val="0"/>
          <w:sz w:val="16"/>
          <w:szCs w:val="16"/>
          <w:lang w:val="vi-VN"/>
        </w:rPr>
        <w:t xml:space="preserve"> 5. Understanding the Manager:</w:t>
      </w:r>
    </w:p>
    <w:p w14:paraId="781B66E0">
      <w:pPr>
        <w:jc w:val="both"/>
        <w:rPr>
          <w:rFonts w:hint="default"/>
          <w:b w:val="0"/>
          <w:bCs w:val="0"/>
          <w:i w:val="0"/>
          <w:iCs w:val="0"/>
          <w:sz w:val="16"/>
          <w:szCs w:val="16"/>
          <w:lang w:val="vi-VN"/>
        </w:rPr>
      </w:pPr>
      <w:r>
        <w:rPr>
          <w:rFonts w:hint="default"/>
          <w:b w:val="0"/>
          <w:bCs w:val="0"/>
          <w:i w:val="0"/>
          <w:iCs w:val="0"/>
          <w:sz w:val="16"/>
          <w:szCs w:val="16"/>
          <w:lang w:val="vi-VN"/>
        </w:rPr>
        <w:t xml:space="preserve">   - What’s your management style?</w:t>
      </w:r>
    </w:p>
    <w:p w14:paraId="6F0F1AE2">
      <w:pPr>
        <w:jc w:val="both"/>
        <w:rPr>
          <w:rFonts w:hint="default"/>
          <w:b w:val="0"/>
          <w:bCs w:val="0"/>
          <w:i w:val="0"/>
          <w:iCs w:val="0"/>
          <w:sz w:val="16"/>
          <w:szCs w:val="16"/>
          <w:lang w:val="vi-VN"/>
        </w:rPr>
      </w:pPr>
      <w:r>
        <w:rPr>
          <w:rFonts w:hint="default"/>
          <w:b w:val="0"/>
          <w:bCs w:val="0"/>
          <w:i w:val="0"/>
          <w:iCs w:val="0"/>
          <w:sz w:val="16"/>
          <w:szCs w:val="16"/>
          <w:lang w:val="vi-VN"/>
        </w:rPr>
        <w:t xml:space="preserve">     - To see if your working style aligns with your potential manager’s approach.  </w:t>
      </w:r>
    </w:p>
    <w:p w14:paraId="7F88275D">
      <w:pPr>
        <w:jc w:val="both"/>
        <w:rPr>
          <w:rFonts w:hint="default"/>
          <w:b w:val="0"/>
          <w:bCs w:val="0"/>
          <w:i w:val="0"/>
          <w:iCs w:val="0"/>
          <w:sz w:val="16"/>
          <w:szCs w:val="16"/>
          <w:lang w:val="vi-VN"/>
        </w:rPr>
      </w:pPr>
      <w:r>
        <w:rPr>
          <w:rFonts w:hint="default"/>
          <w:b w:val="0"/>
          <w:bCs w:val="0"/>
          <w:i w:val="0"/>
          <w:iCs w:val="0"/>
          <w:sz w:val="16"/>
          <w:szCs w:val="16"/>
          <w:lang w:val="vi-VN"/>
        </w:rPr>
        <w:t xml:space="preserve">     Example: “How would you describe your management style and how you typically support your team?”</w:t>
      </w:r>
    </w:p>
    <w:p w14:paraId="4422A37C">
      <w:pPr>
        <w:jc w:val="both"/>
        <w:rPr>
          <w:rFonts w:hint="default"/>
          <w:b w:val="0"/>
          <w:bCs w:val="0"/>
          <w:i w:val="0"/>
          <w:iCs w:val="0"/>
          <w:sz w:val="16"/>
          <w:szCs w:val="16"/>
          <w:lang w:val="vi-VN"/>
        </w:rPr>
      </w:pPr>
    </w:p>
    <w:p w14:paraId="4D13245C">
      <w:pPr>
        <w:jc w:val="both"/>
        <w:rPr>
          <w:rFonts w:hint="default"/>
          <w:b w:val="0"/>
          <w:bCs w:val="0"/>
          <w:i w:val="0"/>
          <w:iCs w:val="0"/>
          <w:sz w:val="16"/>
          <w:szCs w:val="16"/>
          <w:lang w:val="vi-VN"/>
        </w:rPr>
      </w:pPr>
      <w:r>
        <w:rPr>
          <w:rFonts w:hint="default"/>
          <w:b w:val="0"/>
          <w:bCs w:val="0"/>
          <w:i w:val="0"/>
          <w:iCs w:val="0"/>
          <w:sz w:val="16"/>
          <w:szCs w:val="16"/>
          <w:lang w:val="vi-VN"/>
        </w:rPr>
        <w:t xml:space="preserve">   - How do you support your team’s professional development?</w:t>
      </w:r>
    </w:p>
    <w:p w14:paraId="0DE1E4ED">
      <w:pPr>
        <w:jc w:val="both"/>
        <w:rPr>
          <w:rFonts w:hint="default"/>
          <w:b w:val="0"/>
          <w:bCs w:val="0"/>
          <w:i w:val="0"/>
          <w:iCs w:val="0"/>
          <w:sz w:val="16"/>
          <w:szCs w:val="16"/>
          <w:lang w:val="vi-VN"/>
        </w:rPr>
      </w:pPr>
      <w:r>
        <w:rPr>
          <w:rFonts w:hint="default"/>
          <w:b w:val="0"/>
          <w:bCs w:val="0"/>
          <w:i w:val="0"/>
          <w:iCs w:val="0"/>
          <w:sz w:val="16"/>
          <w:szCs w:val="16"/>
          <w:lang w:val="vi-VN"/>
        </w:rPr>
        <w:t xml:space="preserve">     - To find out how your manager fosters growth and development.  </w:t>
      </w:r>
    </w:p>
    <w:p w14:paraId="029C246F">
      <w:pPr>
        <w:jc w:val="both"/>
        <w:rPr>
          <w:rFonts w:hint="default"/>
          <w:b w:val="0"/>
          <w:bCs w:val="0"/>
          <w:i w:val="0"/>
          <w:iCs w:val="0"/>
          <w:sz w:val="16"/>
          <w:szCs w:val="16"/>
          <w:lang w:val="vi-VN"/>
        </w:rPr>
      </w:pPr>
      <w:r>
        <w:rPr>
          <w:rFonts w:hint="default"/>
          <w:b w:val="0"/>
          <w:bCs w:val="0"/>
          <w:i w:val="0"/>
          <w:iCs w:val="0"/>
          <w:sz w:val="16"/>
          <w:szCs w:val="16"/>
          <w:lang w:val="vi-VN"/>
        </w:rPr>
        <w:t xml:space="preserve">     Example: “What steps do you take to support the professional growth and development of your team members?”</w:t>
      </w:r>
    </w:p>
    <w:p w14:paraId="77AB1217">
      <w:pPr>
        <w:jc w:val="both"/>
        <w:rPr>
          <w:rFonts w:hint="default"/>
          <w:b w:val="0"/>
          <w:bCs w:val="0"/>
          <w:i w:val="0"/>
          <w:iCs w:val="0"/>
          <w:sz w:val="16"/>
          <w:szCs w:val="16"/>
          <w:lang w:val="vi-VN"/>
        </w:rPr>
      </w:pPr>
    </w:p>
    <w:p w14:paraId="6B3596FC">
      <w:pPr>
        <w:jc w:val="both"/>
        <w:rPr>
          <w:rFonts w:hint="default"/>
          <w:b w:val="0"/>
          <w:bCs w:val="0"/>
          <w:i w:val="0"/>
          <w:iCs w:val="0"/>
          <w:sz w:val="16"/>
          <w:szCs w:val="16"/>
          <w:lang w:val="vi-VN"/>
        </w:rPr>
      </w:pPr>
      <w:r>
        <w:rPr>
          <w:rFonts w:hint="default"/>
          <w:b w:val="0"/>
          <w:bCs w:val="0"/>
          <w:i w:val="0"/>
          <w:iCs w:val="0"/>
          <w:sz w:val="16"/>
          <w:szCs w:val="16"/>
          <w:lang w:val="vi-VN"/>
        </w:rPr>
        <w:t xml:space="preserve">   - How do you provide feedback, and how often?</w:t>
      </w:r>
    </w:p>
    <w:p w14:paraId="1307B75C">
      <w:pPr>
        <w:jc w:val="both"/>
        <w:rPr>
          <w:rFonts w:hint="default"/>
          <w:b w:val="0"/>
          <w:bCs w:val="0"/>
          <w:i w:val="0"/>
          <w:iCs w:val="0"/>
          <w:sz w:val="16"/>
          <w:szCs w:val="16"/>
          <w:lang w:val="vi-VN"/>
        </w:rPr>
      </w:pPr>
      <w:r>
        <w:rPr>
          <w:rFonts w:hint="default"/>
          <w:b w:val="0"/>
          <w:bCs w:val="0"/>
          <w:i w:val="0"/>
          <w:iCs w:val="0"/>
          <w:sz w:val="16"/>
          <w:szCs w:val="16"/>
          <w:lang w:val="vi-VN"/>
        </w:rPr>
        <w:t xml:space="preserve">     - To understand how feedback is given and its frequency.  </w:t>
      </w:r>
    </w:p>
    <w:p w14:paraId="2F9C589F">
      <w:pPr>
        <w:jc w:val="both"/>
        <w:rPr>
          <w:rFonts w:hint="default"/>
          <w:b w:val="0"/>
          <w:bCs w:val="0"/>
          <w:i w:val="0"/>
          <w:iCs w:val="0"/>
          <w:sz w:val="16"/>
          <w:szCs w:val="16"/>
          <w:lang w:val="vi-VN"/>
        </w:rPr>
      </w:pPr>
      <w:r>
        <w:rPr>
          <w:rFonts w:hint="default"/>
          <w:b w:val="0"/>
          <w:bCs w:val="0"/>
          <w:i w:val="0"/>
          <w:iCs w:val="0"/>
          <w:sz w:val="16"/>
          <w:szCs w:val="16"/>
          <w:lang w:val="vi-VN"/>
        </w:rPr>
        <w:t xml:space="preserve">     Example: “How do you typically provide feedback to your team, and how often is it given?”</w:t>
      </w:r>
    </w:p>
    <w:p w14:paraId="215A3D28">
      <w:pPr>
        <w:jc w:val="both"/>
        <w:rPr>
          <w:rFonts w:hint="default"/>
          <w:b w:val="0"/>
          <w:bCs w:val="0"/>
          <w:i w:val="0"/>
          <w:iCs w:val="0"/>
          <w:sz w:val="16"/>
          <w:szCs w:val="16"/>
          <w:lang w:val="vi-VN"/>
        </w:rPr>
      </w:pPr>
    </w:p>
    <w:p w14:paraId="2F11EFAB">
      <w:pPr>
        <w:jc w:val="both"/>
        <w:rPr>
          <w:rFonts w:hint="default"/>
          <w:b w:val="0"/>
          <w:bCs w:val="0"/>
          <w:i w:val="0"/>
          <w:iCs w:val="0"/>
          <w:sz w:val="16"/>
          <w:szCs w:val="16"/>
          <w:lang w:val="vi-VN"/>
        </w:rPr>
      </w:pPr>
      <w:r>
        <w:rPr>
          <w:rFonts w:hint="default"/>
          <w:b w:val="0"/>
          <w:bCs w:val="0"/>
          <w:i w:val="0"/>
          <w:iCs w:val="0"/>
          <w:sz w:val="16"/>
          <w:szCs w:val="16"/>
          <w:lang w:val="vi-VN"/>
        </w:rPr>
        <w:t xml:space="preserve"> 6. Clarifying the Hiring Process:</w:t>
      </w:r>
    </w:p>
    <w:p w14:paraId="13B1ABE0">
      <w:pPr>
        <w:jc w:val="both"/>
        <w:rPr>
          <w:rFonts w:hint="default"/>
          <w:b w:val="0"/>
          <w:bCs w:val="0"/>
          <w:i w:val="0"/>
          <w:iCs w:val="0"/>
          <w:sz w:val="16"/>
          <w:szCs w:val="16"/>
          <w:lang w:val="vi-VN"/>
        </w:rPr>
      </w:pPr>
      <w:r>
        <w:rPr>
          <w:rFonts w:hint="default"/>
          <w:b w:val="0"/>
          <w:bCs w:val="0"/>
          <w:i w:val="0"/>
          <w:iCs w:val="0"/>
          <w:sz w:val="16"/>
          <w:szCs w:val="16"/>
          <w:lang w:val="vi-VN"/>
        </w:rPr>
        <w:t xml:space="preserve">   - What are the next steps in the interview process?</w:t>
      </w:r>
    </w:p>
    <w:p w14:paraId="22B20268">
      <w:pPr>
        <w:jc w:val="both"/>
        <w:rPr>
          <w:rFonts w:hint="default"/>
          <w:b w:val="0"/>
          <w:bCs w:val="0"/>
          <w:i w:val="0"/>
          <w:iCs w:val="0"/>
          <w:sz w:val="16"/>
          <w:szCs w:val="16"/>
          <w:lang w:val="vi-VN"/>
        </w:rPr>
      </w:pPr>
      <w:r>
        <w:rPr>
          <w:rFonts w:hint="default"/>
          <w:b w:val="0"/>
          <w:bCs w:val="0"/>
          <w:i w:val="0"/>
          <w:iCs w:val="0"/>
          <w:sz w:val="16"/>
          <w:szCs w:val="16"/>
          <w:lang w:val="vi-VN"/>
        </w:rPr>
        <w:t xml:space="preserve">     - To know the timeline and what to expect moving forward.  </w:t>
      </w:r>
    </w:p>
    <w:p w14:paraId="53DB7368">
      <w:pPr>
        <w:jc w:val="both"/>
        <w:rPr>
          <w:rFonts w:hint="default"/>
          <w:b w:val="0"/>
          <w:bCs w:val="0"/>
          <w:i w:val="0"/>
          <w:iCs w:val="0"/>
          <w:sz w:val="16"/>
          <w:szCs w:val="16"/>
          <w:lang w:val="vi-VN"/>
        </w:rPr>
      </w:pPr>
      <w:r>
        <w:rPr>
          <w:rFonts w:hint="default"/>
          <w:b w:val="0"/>
          <w:bCs w:val="0"/>
          <w:i w:val="0"/>
          <w:iCs w:val="0"/>
          <w:sz w:val="16"/>
          <w:szCs w:val="16"/>
          <w:lang w:val="vi-VN"/>
        </w:rPr>
        <w:t xml:space="preserve">     Example: “Can you outline the next steps in the interview process and the expected timeline?”</w:t>
      </w:r>
    </w:p>
    <w:p w14:paraId="54BEFA18">
      <w:pPr>
        <w:jc w:val="both"/>
        <w:rPr>
          <w:rFonts w:hint="default"/>
          <w:b w:val="0"/>
          <w:bCs w:val="0"/>
          <w:i w:val="0"/>
          <w:iCs w:val="0"/>
          <w:sz w:val="16"/>
          <w:szCs w:val="16"/>
          <w:lang w:val="vi-VN"/>
        </w:rPr>
      </w:pPr>
    </w:p>
    <w:p w14:paraId="36C35238">
      <w:pPr>
        <w:jc w:val="both"/>
        <w:rPr>
          <w:rFonts w:hint="default"/>
          <w:b w:val="0"/>
          <w:bCs w:val="0"/>
          <w:i w:val="0"/>
          <w:iCs w:val="0"/>
          <w:sz w:val="16"/>
          <w:szCs w:val="16"/>
          <w:lang w:val="vi-VN"/>
        </w:rPr>
      </w:pPr>
      <w:r>
        <w:rPr>
          <w:rFonts w:hint="default"/>
          <w:b w:val="0"/>
          <w:bCs w:val="0"/>
          <w:i w:val="0"/>
          <w:iCs w:val="0"/>
          <w:sz w:val="16"/>
          <w:szCs w:val="16"/>
          <w:lang w:val="vi-VN"/>
        </w:rPr>
        <w:t xml:space="preserve">   - Is there anything else you need from me to move forward?</w:t>
      </w:r>
    </w:p>
    <w:p w14:paraId="0CCAB232">
      <w:pPr>
        <w:jc w:val="both"/>
        <w:rPr>
          <w:rFonts w:hint="default"/>
          <w:b w:val="0"/>
          <w:bCs w:val="0"/>
          <w:i w:val="0"/>
          <w:iCs w:val="0"/>
          <w:sz w:val="16"/>
          <w:szCs w:val="16"/>
          <w:lang w:val="vi-VN"/>
        </w:rPr>
      </w:pPr>
      <w:r>
        <w:rPr>
          <w:rFonts w:hint="default"/>
          <w:b w:val="0"/>
          <w:bCs w:val="0"/>
          <w:i w:val="0"/>
          <w:iCs w:val="0"/>
          <w:sz w:val="16"/>
          <w:szCs w:val="16"/>
          <w:lang w:val="vi-VN"/>
        </w:rPr>
        <w:t xml:space="preserve">     - To show your readiness to provide additional information.  </w:t>
      </w:r>
    </w:p>
    <w:p w14:paraId="7D5406E8">
      <w:pPr>
        <w:jc w:val="both"/>
        <w:rPr>
          <w:rFonts w:hint="default"/>
          <w:b w:val="0"/>
          <w:bCs w:val="0"/>
          <w:i w:val="0"/>
          <w:iCs w:val="0"/>
          <w:sz w:val="16"/>
          <w:szCs w:val="16"/>
          <w:lang w:val="vi-VN"/>
        </w:rPr>
      </w:pPr>
      <w:r>
        <w:rPr>
          <w:rFonts w:hint="default"/>
          <w:b w:val="0"/>
          <w:bCs w:val="0"/>
          <w:i w:val="0"/>
          <w:iCs w:val="0"/>
          <w:sz w:val="16"/>
          <w:szCs w:val="16"/>
          <w:lang w:val="vi-VN"/>
        </w:rPr>
        <w:t xml:space="preserve">     Example: “Is there any additional information or documentation you need from me at this stage?”</w:t>
      </w:r>
    </w:p>
    <w:p w14:paraId="03B02EA7">
      <w:pPr>
        <w:jc w:val="both"/>
        <w:rPr>
          <w:rFonts w:hint="default"/>
          <w:b w:val="0"/>
          <w:bCs w:val="0"/>
          <w:i w:val="0"/>
          <w:iCs w:val="0"/>
          <w:sz w:val="16"/>
          <w:szCs w:val="16"/>
          <w:lang w:val="vi-VN"/>
        </w:rPr>
      </w:pPr>
    </w:p>
    <w:p w14:paraId="661CA77A">
      <w:pPr>
        <w:jc w:val="both"/>
        <w:rPr>
          <w:rFonts w:hint="default"/>
          <w:b w:val="0"/>
          <w:bCs w:val="0"/>
          <w:i w:val="0"/>
          <w:iCs w:val="0"/>
          <w:sz w:val="16"/>
          <w:szCs w:val="16"/>
          <w:lang w:val="vi-VN"/>
        </w:rPr>
      </w:pPr>
      <w:r>
        <w:rPr>
          <w:rFonts w:hint="default"/>
          <w:b w:val="0"/>
          <w:bCs w:val="0"/>
          <w:i w:val="0"/>
          <w:iCs w:val="0"/>
          <w:sz w:val="16"/>
          <w:szCs w:val="16"/>
          <w:lang w:val="vi-VN"/>
        </w:rPr>
        <w:t xml:space="preserve">   - When can I expect to hear back from you?</w:t>
      </w:r>
    </w:p>
    <w:p w14:paraId="7A57E33A">
      <w:pPr>
        <w:jc w:val="both"/>
        <w:rPr>
          <w:rFonts w:hint="default"/>
          <w:b w:val="0"/>
          <w:bCs w:val="0"/>
          <w:i w:val="0"/>
          <w:iCs w:val="0"/>
          <w:sz w:val="16"/>
          <w:szCs w:val="16"/>
          <w:lang w:val="vi-VN"/>
        </w:rPr>
      </w:pPr>
      <w:r>
        <w:rPr>
          <w:rFonts w:hint="default"/>
          <w:b w:val="0"/>
          <w:bCs w:val="0"/>
          <w:i w:val="0"/>
          <w:iCs w:val="0"/>
          <w:sz w:val="16"/>
          <w:szCs w:val="16"/>
          <w:lang w:val="vi-VN"/>
        </w:rPr>
        <w:t xml:space="preserve">     - To set expectations for follow-up communication.  </w:t>
      </w:r>
    </w:p>
    <w:p w14:paraId="7B144ED0">
      <w:pPr>
        <w:jc w:val="both"/>
        <w:rPr>
          <w:rFonts w:hint="default"/>
          <w:b w:val="0"/>
          <w:bCs w:val="0"/>
          <w:i w:val="0"/>
          <w:iCs w:val="0"/>
          <w:sz w:val="16"/>
          <w:szCs w:val="16"/>
          <w:lang w:val="vi-VN"/>
        </w:rPr>
      </w:pPr>
      <w:r>
        <w:rPr>
          <w:rFonts w:hint="default"/>
          <w:b w:val="0"/>
          <w:bCs w:val="0"/>
          <w:i w:val="0"/>
          <w:iCs w:val="0"/>
          <w:sz w:val="16"/>
          <w:szCs w:val="16"/>
          <w:lang w:val="vi-VN"/>
        </w:rPr>
        <w:t xml:space="preserve">     Example: “When can I expect to receive feedback or an update regarding my application?”</w:t>
      </w:r>
    </w:p>
    <w:p w14:paraId="0266FAF4">
      <w:pPr>
        <w:jc w:val="both"/>
        <w:rPr>
          <w:rFonts w:hint="default"/>
          <w:b w:val="0"/>
          <w:bCs w:val="0"/>
          <w:i w:val="0"/>
          <w:iCs w:val="0"/>
          <w:sz w:val="16"/>
          <w:szCs w:val="16"/>
          <w:lang w:val="vi-VN"/>
        </w:rPr>
      </w:pPr>
    </w:p>
    <w:p w14:paraId="6951FCA4">
      <w:pPr>
        <w:jc w:val="both"/>
        <w:rPr>
          <w:rFonts w:hint="default"/>
          <w:b w:val="0"/>
          <w:bCs w:val="0"/>
          <w:i w:val="0"/>
          <w:iCs w:val="0"/>
          <w:sz w:val="16"/>
          <w:szCs w:val="16"/>
          <w:lang w:val="vi-VN"/>
        </w:rPr>
      </w:pPr>
      <w:r>
        <w:rPr>
          <w:rFonts w:hint="default"/>
          <w:b w:val="0"/>
          <w:bCs w:val="0"/>
          <w:i w:val="0"/>
          <w:iCs w:val="0"/>
          <w:sz w:val="16"/>
          <w:szCs w:val="16"/>
          <w:lang w:val="vi-VN"/>
        </w:rPr>
        <w:t xml:space="preserve"> 7. Exploring the Company’s Future:</w:t>
      </w:r>
    </w:p>
    <w:p w14:paraId="25F62CC2">
      <w:pPr>
        <w:jc w:val="both"/>
        <w:rPr>
          <w:rFonts w:hint="default"/>
          <w:b w:val="0"/>
          <w:bCs w:val="0"/>
          <w:i w:val="0"/>
          <w:iCs w:val="0"/>
          <w:sz w:val="16"/>
          <w:szCs w:val="16"/>
          <w:lang w:val="vi-VN"/>
        </w:rPr>
      </w:pPr>
      <w:r>
        <w:rPr>
          <w:rFonts w:hint="default"/>
          <w:b w:val="0"/>
          <w:bCs w:val="0"/>
          <w:i w:val="0"/>
          <w:iCs w:val="0"/>
          <w:sz w:val="16"/>
          <w:szCs w:val="16"/>
          <w:lang w:val="vi-VN"/>
        </w:rPr>
        <w:t xml:space="preserve">   - What are the company’s goals for the next few years?</w:t>
      </w:r>
    </w:p>
    <w:p w14:paraId="1C64D5E5">
      <w:pPr>
        <w:jc w:val="both"/>
        <w:rPr>
          <w:rFonts w:hint="default"/>
          <w:b w:val="0"/>
          <w:bCs w:val="0"/>
          <w:i w:val="0"/>
          <w:iCs w:val="0"/>
          <w:sz w:val="16"/>
          <w:szCs w:val="16"/>
          <w:lang w:val="vi-VN"/>
        </w:rPr>
      </w:pPr>
      <w:r>
        <w:rPr>
          <w:rFonts w:hint="default"/>
          <w:b w:val="0"/>
          <w:bCs w:val="0"/>
          <w:i w:val="0"/>
          <w:iCs w:val="0"/>
          <w:sz w:val="16"/>
          <w:szCs w:val="16"/>
          <w:lang w:val="vi-VN"/>
        </w:rPr>
        <w:t xml:space="preserve">     - To understand the company’s long-term vision and direction.  </w:t>
      </w:r>
    </w:p>
    <w:p w14:paraId="524959B7">
      <w:pPr>
        <w:jc w:val="both"/>
        <w:rPr>
          <w:rFonts w:hint="default"/>
          <w:b w:val="0"/>
          <w:bCs w:val="0"/>
          <w:i w:val="0"/>
          <w:iCs w:val="0"/>
          <w:sz w:val="16"/>
          <w:szCs w:val="16"/>
          <w:lang w:val="vi-VN"/>
        </w:rPr>
      </w:pPr>
      <w:r>
        <w:rPr>
          <w:rFonts w:hint="default"/>
          <w:b w:val="0"/>
          <w:bCs w:val="0"/>
          <w:i w:val="0"/>
          <w:iCs w:val="0"/>
          <w:sz w:val="16"/>
          <w:szCs w:val="16"/>
          <w:lang w:val="vi-VN"/>
        </w:rPr>
        <w:t xml:space="preserve">     Example: “What are the main goals or strategic priorities for the company over the next few years?”</w:t>
      </w:r>
    </w:p>
    <w:p w14:paraId="76F0B630">
      <w:pPr>
        <w:jc w:val="both"/>
        <w:rPr>
          <w:rFonts w:hint="default"/>
          <w:b w:val="0"/>
          <w:bCs w:val="0"/>
          <w:i w:val="0"/>
          <w:iCs w:val="0"/>
          <w:sz w:val="16"/>
          <w:szCs w:val="16"/>
          <w:lang w:val="vi-VN"/>
        </w:rPr>
      </w:pPr>
    </w:p>
    <w:p w14:paraId="673807C2">
      <w:pPr>
        <w:jc w:val="both"/>
        <w:rPr>
          <w:rFonts w:hint="default"/>
          <w:b w:val="0"/>
          <w:bCs w:val="0"/>
          <w:i w:val="0"/>
          <w:iCs w:val="0"/>
          <w:sz w:val="16"/>
          <w:szCs w:val="16"/>
          <w:lang w:val="vi-VN"/>
        </w:rPr>
      </w:pPr>
      <w:r>
        <w:rPr>
          <w:rFonts w:hint="default"/>
          <w:b w:val="0"/>
          <w:bCs w:val="0"/>
          <w:i w:val="0"/>
          <w:iCs w:val="0"/>
          <w:sz w:val="16"/>
          <w:szCs w:val="16"/>
          <w:lang w:val="vi-VN"/>
        </w:rPr>
        <w:t xml:space="preserve">   - How does this role contribute to the company’s larger goals?</w:t>
      </w:r>
    </w:p>
    <w:p w14:paraId="5AB381BB">
      <w:pPr>
        <w:jc w:val="both"/>
        <w:rPr>
          <w:rFonts w:hint="default"/>
          <w:b w:val="0"/>
          <w:bCs w:val="0"/>
          <w:i w:val="0"/>
          <w:iCs w:val="0"/>
          <w:sz w:val="16"/>
          <w:szCs w:val="16"/>
          <w:lang w:val="vi-VN"/>
        </w:rPr>
      </w:pPr>
      <w:r>
        <w:rPr>
          <w:rFonts w:hint="default"/>
          <w:b w:val="0"/>
          <w:bCs w:val="0"/>
          <w:i w:val="0"/>
          <w:iCs w:val="0"/>
          <w:sz w:val="16"/>
          <w:szCs w:val="16"/>
          <w:lang w:val="vi-VN"/>
        </w:rPr>
        <w:t xml:space="preserve">     - To see how your role fits into the company’s overall objectives.  </w:t>
      </w:r>
    </w:p>
    <w:p w14:paraId="0BE3C7D8">
      <w:pPr>
        <w:jc w:val="both"/>
        <w:rPr>
          <w:rFonts w:hint="default"/>
          <w:b w:val="0"/>
          <w:bCs w:val="0"/>
          <w:i w:val="0"/>
          <w:iCs w:val="0"/>
          <w:sz w:val="16"/>
          <w:szCs w:val="16"/>
          <w:lang w:val="vi-VN"/>
        </w:rPr>
      </w:pPr>
      <w:r>
        <w:rPr>
          <w:rFonts w:hint="default"/>
          <w:b w:val="0"/>
          <w:bCs w:val="0"/>
          <w:i w:val="0"/>
          <w:iCs w:val="0"/>
          <w:sz w:val="16"/>
          <w:szCs w:val="16"/>
          <w:lang w:val="vi-VN"/>
        </w:rPr>
        <w:t xml:space="preserve">     Example: “How does this position align with and support the company’s broader goals and objectives?”</w:t>
      </w:r>
    </w:p>
    <w:p w14:paraId="10C11074">
      <w:pPr>
        <w:jc w:val="both"/>
        <w:rPr>
          <w:rFonts w:hint="default"/>
          <w:b w:val="0"/>
          <w:bCs w:val="0"/>
          <w:i w:val="0"/>
          <w:iCs w:val="0"/>
          <w:sz w:val="16"/>
          <w:szCs w:val="16"/>
          <w:lang w:val="vi-VN"/>
        </w:rPr>
      </w:pPr>
    </w:p>
    <w:p w14:paraId="49E9EA3A">
      <w:pPr>
        <w:jc w:val="both"/>
        <w:rPr>
          <w:rFonts w:hint="default"/>
          <w:b w:val="0"/>
          <w:bCs w:val="0"/>
          <w:i w:val="0"/>
          <w:iCs w:val="0"/>
          <w:sz w:val="16"/>
          <w:szCs w:val="16"/>
          <w:lang w:val="vi-VN"/>
        </w:rPr>
      </w:pPr>
      <w:r>
        <w:rPr>
          <w:rFonts w:hint="default"/>
          <w:b w:val="0"/>
          <w:bCs w:val="0"/>
          <w:i w:val="0"/>
          <w:iCs w:val="0"/>
          <w:sz w:val="16"/>
          <w:szCs w:val="16"/>
          <w:lang w:val="vi-VN"/>
        </w:rPr>
        <w:t xml:space="preserve">   - How does the company stay competitive in the industry?</w:t>
      </w:r>
    </w:p>
    <w:p w14:paraId="5C882A8F">
      <w:pPr>
        <w:jc w:val="both"/>
        <w:rPr>
          <w:rFonts w:hint="default"/>
          <w:b w:val="0"/>
          <w:bCs w:val="0"/>
          <w:i w:val="0"/>
          <w:iCs w:val="0"/>
          <w:sz w:val="16"/>
          <w:szCs w:val="16"/>
          <w:lang w:val="vi-VN"/>
        </w:rPr>
      </w:pPr>
      <w:r>
        <w:rPr>
          <w:rFonts w:hint="default"/>
          <w:b w:val="0"/>
          <w:bCs w:val="0"/>
          <w:i w:val="0"/>
          <w:iCs w:val="0"/>
          <w:sz w:val="16"/>
          <w:szCs w:val="16"/>
          <w:lang w:val="vi-VN"/>
        </w:rPr>
        <w:t xml:space="preserve">     - To learn about the company’s strategies for maintaining market relevance.  </w:t>
      </w:r>
    </w:p>
    <w:p w14:paraId="2B242F71">
      <w:pPr>
        <w:jc w:val="both"/>
        <w:rPr>
          <w:rFonts w:hint="default"/>
          <w:b w:val="0"/>
          <w:bCs w:val="0"/>
          <w:i w:val="0"/>
          <w:iCs w:val="0"/>
          <w:sz w:val="16"/>
          <w:szCs w:val="16"/>
          <w:lang w:val="vi-VN"/>
        </w:rPr>
      </w:pPr>
      <w:r>
        <w:rPr>
          <w:rFonts w:hint="default"/>
          <w:b w:val="0"/>
          <w:bCs w:val="0"/>
          <w:i w:val="0"/>
          <w:iCs w:val="0"/>
          <w:sz w:val="16"/>
          <w:szCs w:val="16"/>
          <w:lang w:val="vi-VN"/>
        </w:rPr>
        <w:t xml:space="preserve">     Example: “What strategies does the company use to remain competitive and innovative in the industry?”</w:t>
      </w:r>
    </w:p>
    <w:p w14:paraId="717E65FA">
      <w:pPr>
        <w:jc w:val="both"/>
        <w:rPr>
          <w:rFonts w:hint="default"/>
          <w:b w:val="0"/>
          <w:bCs w:val="0"/>
          <w:i w:val="0"/>
          <w:iCs w:val="0"/>
          <w:sz w:val="16"/>
          <w:szCs w:val="16"/>
          <w:lang w:val="vi-VN"/>
        </w:rPr>
      </w:pPr>
    </w:p>
    <w:p w14:paraId="556C99CC">
      <w:pPr>
        <w:jc w:val="both"/>
        <w:rPr>
          <w:rFonts w:hint="default"/>
          <w:b w:val="0"/>
          <w:bCs w:val="0"/>
          <w:i w:val="0"/>
          <w:iCs w:val="0"/>
          <w:sz w:val="16"/>
          <w:szCs w:val="16"/>
          <w:lang w:val="vi-VN"/>
        </w:rPr>
      </w:pPr>
      <w:r>
        <w:rPr>
          <w:rFonts w:hint="default"/>
          <w:b w:val="0"/>
          <w:bCs w:val="0"/>
          <w:i w:val="0"/>
          <w:iCs w:val="0"/>
          <w:sz w:val="16"/>
          <w:szCs w:val="16"/>
          <w:lang w:val="vi-VN"/>
        </w:rPr>
        <w:t xml:space="preserve"> 8. Identifying Challenges:</w:t>
      </w:r>
    </w:p>
    <w:p w14:paraId="472C20B0">
      <w:pPr>
        <w:jc w:val="both"/>
        <w:rPr>
          <w:rFonts w:hint="default"/>
          <w:b w:val="0"/>
          <w:bCs w:val="0"/>
          <w:i w:val="0"/>
          <w:iCs w:val="0"/>
          <w:sz w:val="16"/>
          <w:szCs w:val="16"/>
          <w:lang w:val="vi-VN"/>
        </w:rPr>
      </w:pPr>
      <w:r>
        <w:rPr>
          <w:rFonts w:hint="default"/>
          <w:b w:val="0"/>
          <w:bCs w:val="0"/>
          <w:i w:val="0"/>
          <w:iCs w:val="0"/>
          <w:sz w:val="16"/>
          <w:szCs w:val="16"/>
          <w:lang w:val="vi-VN"/>
        </w:rPr>
        <w:t xml:space="preserve">   - What are the biggest challenges facing the team/company right now?</w:t>
      </w:r>
    </w:p>
    <w:p w14:paraId="508D49DA">
      <w:pPr>
        <w:jc w:val="both"/>
        <w:rPr>
          <w:rFonts w:hint="default"/>
          <w:b w:val="0"/>
          <w:bCs w:val="0"/>
          <w:i w:val="0"/>
          <w:iCs w:val="0"/>
          <w:sz w:val="16"/>
          <w:szCs w:val="16"/>
          <w:lang w:val="vi-VN"/>
        </w:rPr>
      </w:pPr>
      <w:r>
        <w:rPr>
          <w:rFonts w:hint="default"/>
          <w:b w:val="0"/>
          <w:bCs w:val="0"/>
          <w:i w:val="0"/>
          <w:iCs w:val="0"/>
          <w:sz w:val="16"/>
          <w:szCs w:val="16"/>
          <w:lang w:val="vi-VN"/>
        </w:rPr>
        <w:t xml:space="preserve">     - To understand current obstacles and how you might help address them.  </w:t>
      </w:r>
    </w:p>
    <w:p w14:paraId="7991B25B">
      <w:pPr>
        <w:jc w:val="both"/>
        <w:rPr>
          <w:rFonts w:hint="default"/>
          <w:b w:val="0"/>
          <w:bCs w:val="0"/>
          <w:i w:val="0"/>
          <w:iCs w:val="0"/>
          <w:sz w:val="16"/>
          <w:szCs w:val="16"/>
          <w:lang w:val="vi-VN"/>
        </w:rPr>
      </w:pPr>
      <w:r>
        <w:rPr>
          <w:rFonts w:hint="default"/>
          <w:b w:val="0"/>
          <w:bCs w:val="0"/>
          <w:i w:val="0"/>
          <w:iCs w:val="0"/>
          <w:sz w:val="16"/>
          <w:szCs w:val="16"/>
          <w:lang w:val="vi-VN"/>
        </w:rPr>
        <w:t xml:space="preserve">     Example: “What are the main challenges currently facing the team or company, and how can someone in this role help address them?”</w:t>
      </w:r>
    </w:p>
    <w:p w14:paraId="76983800">
      <w:pPr>
        <w:jc w:val="both"/>
        <w:rPr>
          <w:rFonts w:hint="default"/>
          <w:b w:val="0"/>
          <w:bCs w:val="0"/>
          <w:i w:val="0"/>
          <w:iCs w:val="0"/>
          <w:sz w:val="16"/>
          <w:szCs w:val="16"/>
          <w:lang w:val="vi-VN"/>
        </w:rPr>
      </w:pPr>
    </w:p>
    <w:p w14:paraId="10986132">
      <w:pPr>
        <w:jc w:val="both"/>
        <w:rPr>
          <w:rFonts w:hint="default"/>
          <w:b w:val="0"/>
          <w:bCs w:val="0"/>
          <w:i w:val="0"/>
          <w:iCs w:val="0"/>
          <w:sz w:val="16"/>
          <w:szCs w:val="16"/>
          <w:lang w:val="vi-VN"/>
        </w:rPr>
      </w:pPr>
      <w:r>
        <w:rPr>
          <w:rFonts w:hint="default"/>
          <w:b w:val="0"/>
          <w:bCs w:val="0"/>
          <w:i w:val="0"/>
          <w:iCs w:val="0"/>
          <w:sz w:val="16"/>
          <w:szCs w:val="16"/>
          <w:lang w:val="vi-VN"/>
        </w:rPr>
        <w:t xml:space="preserve">   - What challenges did the previous person in this role face?</w:t>
      </w:r>
    </w:p>
    <w:p w14:paraId="731B0C2D">
      <w:pPr>
        <w:jc w:val="both"/>
        <w:rPr>
          <w:rFonts w:hint="default"/>
          <w:b w:val="0"/>
          <w:bCs w:val="0"/>
          <w:i w:val="0"/>
          <w:iCs w:val="0"/>
          <w:sz w:val="16"/>
          <w:szCs w:val="16"/>
          <w:lang w:val="vi-VN"/>
        </w:rPr>
      </w:pPr>
      <w:r>
        <w:rPr>
          <w:rFonts w:hint="default"/>
          <w:b w:val="0"/>
          <w:bCs w:val="0"/>
          <w:i w:val="0"/>
          <w:iCs w:val="0"/>
          <w:sz w:val="16"/>
          <w:szCs w:val="16"/>
          <w:lang w:val="vi-VN"/>
        </w:rPr>
        <w:t xml:space="preserve">     - To anticipate potential difficulties and prepare strategies to overcome them.  </w:t>
      </w:r>
    </w:p>
    <w:p w14:paraId="38F045F1">
      <w:pPr>
        <w:jc w:val="both"/>
        <w:rPr>
          <w:rFonts w:hint="default"/>
          <w:b w:val="0"/>
          <w:bCs w:val="0"/>
          <w:i w:val="0"/>
          <w:iCs w:val="0"/>
          <w:sz w:val="16"/>
          <w:szCs w:val="16"/>
          <w:lang w:val="vi-VN"/>
        </w:rPr>
      </w:pPr>
      <w:r>
        <w:rPr>
          <w:rFonts w:hint="default"/>
          <w:b w:val="0"/>
          <w:bCs w:val="0"/>
          <w:i w:val="0"/>
          <w:iCs w:val="0"/>
          <w:sz w:val="16"/>
          <w:szCs w:val="16"/>
          <w:lang w:val="vi-VN"/>
        </w:rPr>
        <w:t xml:space="preserve">     Example: “Can you share some of the key challenges that the previous person in this role encountered?”</w:t>
      </w:r>
    </w:p>
    <w:p w14:paraId="52D8AA78">
      <w:pPr>
        <w:jc w:val="both"/>
        <w:rPr>
          <w:rFonts w:hint="default"/>
          <w:b w:val="0"/>
          <w:bCs w:val="0"/>
          <w:i w:val="0"/>
          <w:iCs w:val="0"/>
          <w:sz w:val="16"/>
          <w:szCs w:val="16"/>
          <w:lang w:val="vi-VN"/>
        </w:rPr>
      </w:pPr>
    </w:p>
    <w:p w14:paraId="750035FA">
      <w:pPr>
        <w:jc w:val="both"/>
        <w:rPr>
          <w:rFonts w:hint="default" w:cs="Times New Roman"/>
          <w:b w:val="0"/>
          <w:bCs w:val="0"/>
          <w:i w:val="0"/>
          <w:iCs w:val="0"/>
          <w:sz w:val="16"/>
          <w:szCs w:val="16"/>
          <w:lang w:val="vi-VN"/>
        </w:rPr>
      </w:pPr>
      <w:r>
        <w:rPr>
          <w:rFonts w:hint="default"/>
          <w:b w:val="0"/>
          <w:bCs w:val="0"/>
          <w:i w:val="0"/>
          <w:iCs w:val="0"/>
          <w:sz w:val="16"/>
          <w:szCs w:val="16"/>
          <w:lang w:val="vi-VN"/>
        </w:rPr>
        <w:t>This format helps you understand what each question aims to reveal while providing a concrete example of how to ask it effectively.</w:t>
      </w:r>
    </w:p>
    <w:p w14:paraId="6A5D770A">
      <w:pPr>
        <w:jc w:val="both"/>
        <w:rPr>
          <w:rFonts w:hint="default" w:cs="Times New Roman"/>
          <w:b/>
          <w:bCs/>
          <w:i/>
          <w:iCs/>
          <w:sz w:val="16"/>
          <w:szCs w:val="16"/>
          <w:lang w:val="vi-VN"/>
        </w:rPr>
      </w:pPr>
      <w:r>
        <w:rPr>
          <w:rFonts w:hint="default" w:cs="Times New Roman"/>
          <w:b/>
          <w:bCs/>
          <w:i/>
          <w:iCs/>
          <w:sz w:val="16"/>
          <w:szCs w:val="16"/>
          <w:lang w:val="vi-VN"/>
        </w:rPr>
        <w:t xml:space="preserve">Question 5: </w:t>
      </w:r>
      <w:r>
        <w:rPr>
          <w:rFonts w:hint="default"/>
          <w:b/>
          <w:bCs/>
          <w:i/>
          <w:iCs/>
          <w:sz w:val="16"/>
          <w:szCs w:val="16"/>
          <w:lang w:val="vi-VN"/>
        </w:rPr>
        <w:t>What kind of questions we should not ask during an interview?</w:t>
      </w:r>
    </w:p>
    <w:p w14:paraId="1F9C05A4">
      <w:pPr>
        <w:jc w:val="both"/>
        <w:rPr>
          <w:rFonts w:hint="default"/>
          <w:b w:val="0"/>
          <w:bCs w:val="0"/>
          <w:i w:val="0"/>
          <w:iCs w:val="0"/>
          <w:sz w:val="16"/>
          <w:szCs w:val="16"/>
          <w:lang w:val="vi-VN"/>
        </w:rPr>
      </w:pPr>
      <w:r>
        <w:rPr>
          <w:rFonts w:hint="default"/>
          <w:b w:val="0"/>
          <w:bCs w:val="0"/>
          <w:i w:val="0"/>
          <w:iCs w:val="0"/>
          <w:sz w:val="16"/>
          <w:szCs w:val="16"/>
          <w:lang w:val="vi-VN"/>
        </w:rPr>
        <w:t>1. Questions About Salary and Benefits Too Early</w:t>
      </w:r>
    </w:p>
    <w:p w14:paraId="338643BD">
      <w:pPr>
        <w:jc w:val="both"/>
        <w:rPr>
          <w:rFonts w:hint="default"/>
          <w:b w:val="0"/>
          <w:bCs w:val="0"/>
          <w:i w:val="0"/>
          <w:iCs w:val="0"/>
          <w:sz w:val="16"/>
          <w:szCs w:val="16"/>
          <w:lang w:val="vi-VN"/>
        </w:rPr>
      </w:pPr>
      <w:r>
        <w:rPr>
          <w:rFonts w:hint="default"/>
          <w:b w:val="0"/>
          <w:bCs w:val="0"/>
          <w:i w:val="0"/>
          <w:iCs w:val="0"/>
          <w:sz w:val="16"/>
          <w:szCs w:val="16"/>
          <w:lang w:val="vi-VN"/>
        </w:rPr>
        <w:t>Examples: “How much does this job pay?” “How many vacation days do I get?”</w:t>
      </w:r>
    </w:p>
    <w:p w14:paraId="0C9D92B7">
      <w:pPr>
        <w:jc w:val="both"/>
        <w:rPr>
          <w:rFonts w:hint="default"/>
          <w:b w:val="0"/>
          <w:bCs w:val="0"/>
          <w:i w:val="0"/>
          <w:iCs w:val="0"/>
          <w:sz w:val="16"/>
          <w:szCs w:val="16"/>
          <w:lang w:val="vi-VN"/>
        </w:rPr>
      </w:pPr>
      <w:r>
        <w:rPr>
          <w:rFonts w:hint="default"/>
          <w:b w:val="0"/>
          <w:bCs w:val="0"/>
          <w:i w:val="0"/>
          <w:iCs w:val="0"/>
          <w:sz w:val="16"/>
          <w:szCs w:val="16"/>
          <w:lang w:val="vi-VN"/>
        </w:rPr>
        <w:t>Why Not: Asking about salary and benefits too early can make it seem like you’re more interested in compensation than the role itself. It's best to wait until a job offer is on the table or when the interviewer brings it up.</w:t>
      </w:r>
    </w:p>
    <w:p w14:paraId="78DE5E9C">
      <w:pPr>
        <w:jc w:val="both"/>
        <w:rPr>
          <w:rFonts w:hint="default"/>
          <w:b w:val="0"/>
          <w:bCs w:val="0"/>
          <w:i w:val="0"/>
          <w:iCs w:val="0"/>
          <w:sz w:val="16"/>
          <w:szCs w:val="16"/>
          <w:lang w:val="vi-VN"/>
        </w:rPr>
      </w:pPr>
      <w:r>
        <w:rPr>
          <w:rFonts w:hint="default"/>
          <w:b w:val="0"/>
          <w:bCs w:val="0"/>
          <w:i w:val="0"/>
          <w:iCs w:val="0"/>
          <w:sz w:val="16"/>
          <w:szCs w:val="16"/>
          <w:lang w:val="vi-VN"/>
        </w:rPr>
        <w:t>2. Questions About Job Security</w:t>
      </w:r>
    </w:p>
    <w:p w14:paraId="25385A08">
      <w:pPr>
        <w:jc w:val="both"/>
        <w:rPr>
          <w:rFonts w:hint="default"/>
          <w:b w:val="0"/>
          <w:bCs w:val="0"/>
          <w:i w:val="0"/>
          <w:iCs w:val="0"/>
          <w:sz w:val="16"/>
          <w:szCs w:val="16"/>
          <w:lang w:val="vi-VN"/>
        </w:rPr>
      </w:pPr>
      <w:r>
        <w:rPr>
          <w:rFonts w:hint="default"/>
          <w:b w:val="0"/>
          <w:bCs w:val="0"/>
          <w:i w:val="0"/>
          <w:iCs w:val="0"/>
          <w:sz w:val="16"/>
          <w:szCs w:val="16"/>
          <w:lang w:val="vi-VN"/>
        </w:rPr>
        <w:t>Examples: “How long has this position been open?” “What is the turnover rate for this role?”</w:t>
      </w:r>
    </w:p>
    <w:p w14:paraId="3B805D15">
      <w:pPr>
        <w:jc w:val="both"/>
        <w:rPr>
          <w:rFonts w:hint="default"/>
          <w:b w:val="0"/>
          <w:bCs w:val="0"/>
          <w:i w:val="0"/>
          <w:iCs w:val="0"/>
          <w:sz w:val="16"/>
          <w:szCs w:val="16"/>
          <w:lang w:val="vi-VN"/>
        </w:rPr>
      </w:pPr>
      <w:r>
        <w:rPr>
          <w:rFonts w:hint="default"/>
          <w:b w:val="0"/>
          <w:bCs w:val="0"/>
          <w:i w:val="0"/>
          <w:iCs w:val="0"/>
          <w:sz w:val="16"/>
          <w:szCs w:val="16"/>
          <w:lang w:val="vi-VN"/>
        </w:rPr>
        <w:t>Why Not: These questions might imply that you have doubts about the stability of the job or the company, which can make you seem apprehensive.</w:t>
      </w:r>
    </w:p>
    <w:p w14:paraId="6A8D8E4E">
      <w:pPr>
        <w:jc w:val="both"/>
        <w:rPr>
          <w:rFonts w:hint="default"/>
          <w:b w:val="0"/>
          <w:bCs w:val="0"/>
          <w:i w:val="0"/>
          <w:iCs w:val="0"/>
          <w:sz w:val="16"/>
          <w:szCs w:val="16"/>
          <w:lang w:val="vi-VN"/>
        </w:rPr>
      </w:pPr>
      <w:r>
        <w:rPr>
          <w:rFonts w:hint="default"/>
          <w:b w:val="0"/>
          <w:bCs w:val="0"/>
          <w:i w:val="0"/>
          <w:iCs w:val="0"/>
          <w:sz w:val="16"/>
          <w:szCs w:val="16"/>
          <w:lang w:val="vi-VN"/>
        </w:rPr>
        <w:t>3. Questions About Negative Aspects of the Job</w:t>
      </w:r>
    </w:p>
    <w:p w14:paraId="3CD5FB4E">
      <w:pPr>
        <w:jc w:val="both"/>
        <w:rPr>
          <w:rFonts w:hint="default"/>
          <w:b w:val="0"/>
          <w:bCs w:val="0"/>
          <w:i w:val="0"/>
          <w:iCs w:val="0"/>
          <w:sz w:val="16"/>
          <w:szCs w:val="16"/>
          <w:lang w:val="vi-VN"/>
        </w:rPr>
      </w:pPr>
      <w:r>
        <w:rPr>
          <w:rFonts w:hint="default"/>
          <w:b w:val="0"/>
          <w:bCs w:val="0"/>
          <w:i w:val="0"/>
          <w:iCs w:val="0"/>
          <w:sz w:val="16"/>
          <w:szCs w:val="16"/>
          <w:lang w:val="vi-VN"/>
        </w:rPr>
        <w:t>Examples: “What are the biggest complaints employees have about this role?” “What’s the worst part of working here?”</w:t>
      </w:r>
    </w:p>
    <w:p w14:paraId="528E1111">
      <w:pPr>
        <w:jc w:val="both"/>
        <w:rPr>
          <w:rFonts w:hint="default"/>
          <w:b w:val="0"/>
          <w:bCs w:val="0"/>
          <w:i w:val="0"/>
          <w:iCs w:val="0"/>
          <w:sz w:val="16"/>
          <w:szCs w:val="16"/>
          <w:lang w:val="vi-VN"/>
        </w:rPr>
      </w:pPr>
      <w:r>
        <w:rPr>
          <w:rFonts w:hint="default"/>
          <w:b w:val="0"/>
          <w:bCs w:val="0"/>
          <w:i w:val="0"/>
          <w:iCs w:val="0"/>
          <w:sz w:val="16"/>
          <w:szCs w:val="16"/>
          <w:lang w:val="vi-VN"/>
        </w:rPr>
        <w:t>Why Not: Focusing on negatives can come off as pessimistic. It’s better to ask constructive questions that help you understand the role and company culture.</w:t>
      </w:r>
    </w:p>
    <w:p w14:paraId="2AA21167">
      <w:pPr>
        <w:jc w:val="both"/>
        <w:rPr>
          <w:rFonts w:hint="default"/>
          <w:b w:val="0"/>
          <w:bCs w:val="0"/>
          <w:i w:val="0"/>
          <w:iCs w:val="0"/>
          <w:sz w:val="16"/>
          <w:szCs w:val="16"/>
          <w:lang w:val="vi-VN"/>
        </w:rPr>
      </w:pPr>
      <w:r>
        <w:rPr>
          <w:rFonts w:hint="default"/>
          <w:b w:val="0"/>
          <w:bCs w:val="0"/>
          <w:i w:val="0"/>
          <w:iCs w:val="0"/>
          <w:sz w:val="16"/>
          <w:szCs w:val="16"/>
          <w:lang w:val="vi-VN"/>
        </w:rPr>
        <w:t>4. Questions About Company Politics or Gossip</w:t>
      </w:r>
    </w:p>
    <w:p w14:paraId="46EE5192">
      <w:pPr>
        <w:jc w:val="both"/>
        <w:rPr>
          <w:rFonts w:hint="default"/>
          <w:b w:val="0"/>
          <w:bCs w:val="0"/>
          <w:i w:val="0"/>
          <w:iCs w:val="0"/>
          <w:sz w:val="16"/>
          <w:szCs w:val="16"/>
          <w:lang w:val="vi-VN"/>
        </w:rPr>
      </w:pPr>
      <w:r>
        <w:rPr>
          <w:rFonts w:hint="default"/>
          <w:b w:val="0"/>
          <w:bCs w:val="0"/>
          <w:i w:val="0"/>
          <w:iCs w:val="0"/>
          <w:sz w:val="16"/>
          <w:szCs w:val="16"/>
          <w:lang w:val="vi-VN"/>
        </w:rPr>
        <w:t>Examples: “What is the office gossip like?” “How often do employees have conflicts?”</w:t>
      </w:r>
    </w:p>
    <w:p w14:paraId="49AFB0AD">
      <w:pPr>
        <w:jc w:val="both"/>
        <w:rPr>
          <w:rFonts w:hint="default"/>
          <w:b w:val="0"/>
          <w:bCs w:val="0"/>
          <w:i w:val="0"/>
          <w:iCs w:val="0"/>
          <w:sz w:val="16"/>
          <w:szCs w:val="16"/>
          <w:lang w:val="vi-VN"/>
        </w:rPr>
      </w:pPr>
      <w:r>
        <w:rPr>
          <w:rFonts w:hint="default"/>
          <w:b w:val="0"/>
          <w:bCs w:val="0"/>
          <w:i w:val="0"/>
          <w:iCs w:val="0"/>
          <w:sz w:val="16"/>
          <w:szCs w:val="16"/>
          <w:lang w:val="vi-VN"/>
        </w:rPr>
        <w:t>Why Not: These questions can be seen as unprofessional and might suggest that you’re more interested in the internal dynamics rather than the work itself.</w:t>
      </w:r>
    </w:p>
    <w:p w14:paraId="44AE25CD">
      <w:pPr>
        <w:jc w:val="both"/>
        <w:rPr>
          <w:rFonts w:hint="default"/>
          <w:b w:val="0"/>
          <w:bCs w:val="0"/>
          <w:i w:val="0"/>
          <w:iCs w:val="0"/>
          <w:sz w:val="16"/>
          <w:szCs w:val="16"/>
          <w:lang w:val="vi-VN"/>
        </w:rPr>
      </w:pPr>
      <w:r>
        <w:rPr>
          <w:rFonts w:hint="default"/>
          <w:b w:val="0"/>
          <w:bCs w:val="0"/>
          <w:i w:val="0"/>
          <w:iCs w:val="0"/>
          <w:sz w:val="16"/>
          <w:szCs w:val="16"/>
          <w:lang w:val="vi-VN"/>
        </w:rPr>
        <w:t>5. Questions About Promotions and Raises</w:t>
      </w:r>
    </w:p>
    <w:p w14:paraId="271393BD">
      <w:pPr>
        <w:jc w:val="both"/>
        <w:rPr>
          <w:rFonts w:hint="default"/>
          <w:b w:val="0"/>
          <w:bCs w:val="0"/>
          <w:i w:val="0"/>
          <w:iCs w:val="0"/>
          <w:sz w:val="16"/>
          <w:szCs w:val="16"/>
          <w:lang w:val="vi-VN"/>
        </w:rPr>
      </w:pPr>
      <w:r>
        <w:rPr>
          <w:rFonts w:hint="default"/>
          <w:b w:val="0"/>
          <w:bCs w:val="0"/>
          <w:i w:val="0"/>
          <w:iCs w:val="0"/>
          <w:sz w:val="16"/>
          <w:szCs w:val="16"/>
          <w:lang w:val="vi-VN"/>
        </w:rPr>
        <w:t>Examples: “How quickly can I be promoted?” “When can I expect a raise?”</w:t>
      </w:r>
    </w:p>
    <w:p w14:paraId="0AC53DA4">
      <w:pPr>
        <w:jc w:val="both"/>
        <w:rPr>
          <w:rFonts w:hint="default"/>
          <w:b w:val="0"/>
          <w:bCs w:val="0"/>
          <w:i w:val="0"/>
          <w:iCs w:val="0"/>
          <w:sz w:val="16"/>
          <w:szCs w:val="16"/>
          <w:lang w:val="vi-VN"/>
        </w:rPr>
      </w:pPr>
      <w:r>
        <w:rPr>
          <w:rFonts w:hint="default"/>
          <w:b w:val="0"/>
          <w:bCs w:val="0"/>
          <w:i w:val="0"/>
          <w:iCs w:val="0"/>
          <w:sz w:val="16"/>
          <w:szCs w:val="16"/>
          <w:lang w:val="vi-VN"/>
        </w:rPr>
        <w:t>Why Not: Asking about promotions and raises too soon can make you seem overly focused on career advancement rather than the responsibilities of the role.</w:t>
      </w:r>
    </w:p>
    <w:p w14:paraId="75A0D180">
      <w:pPr>
        <w:jc w:val="both"/>
        <w:rPr>
          <w:rFonts w:hint="default"/>
          <w:b w:val="0"/>
          <w:bCs w:val="0"/>
          <w:i w:val="0"/>
          <w:iCs w:val="0"/>
          <w:sz w:val="16"/>
          <w:szCs w:val="16"/>
          <w:lang w:val="vi-VN"/>
        </w:rPr>
      </w:pPr>
      <w:r>
        <w:rPr>
          <w:rFonts w:hint="default"/>
          <w:b w:val="0"/>
          <w:bCs w:val="0"/>
          <w:i w:val="0"/>
          <w:iCs w:val="0"/>
          <w:sz w:val="16"/>
          <w:szCs w:val="16"/>
          <w:lang w:val="vi-VN"/>
        </w:rPr>
        <w:t>6. Personal Questions About the Interviewer</w:t>
      </w:r>
    </w:p>
    <w:p w14:paraId="4917A557">
      <w:pPr>
        <w:jc w:val="both"/>
        <w:rPr>
          <w:rFonts w:hint="default"/>
          <w:b w:val="0"/>
          <w:bCs w:val="0"/>
          <w:i w:val="0"/>
          <w:iCs w:val="0"/>
          <w:sz w:val="16"/>
          <w:szCs w:val="16"/>
          <w:lang w:val="vi-VN"/>
        </w:rPr>
      </w:pPr>
      <w:r>
        <w:rPr>
          <w:rFonts w:hint="default"/>
          <w:b w:val="0"/>
          <w:bCs w:val="0"/>
          <w:i w:val="0"/>
          <w:iCs w:val="0"/>
          <w:sz w:val="16"/>
          <w:szCs w:val="16"/>
          <w:lang w:val="vi-VN"/>
        </w:rPr>
        <w:t>Examples: “Are you married?” “What’s your opinion on politics?”</w:t>
      </w:r>
    </w:p>
    <w:p w14:paraId="382904D4">
      <w:pPr>
        <w:jc w:val="both"/>
        <w:rPr>
          <w:rFonts w:hint="default"/>
          <w:b w:val="0"/>
          <w:bCs w:val="0"/>
          <w:i w:val="0"/>
          <w:iCs w:val="0"/>
          <w:sz w:val="16"/>
          <w:szCs w:val="16"/>
          <w:lang w:val="vi-VN"/>
        </w:rPr>
      </w:pPr>
      <w:r>
        <w:rPr>
          <w:rFonts w:hint="default"/>
          <w:b w:val="0"/>
          <w:bCs w:val="0"/>
          <w:i w:val="0"/>
          <w:iCs w:val="0"/>
          <w:sz w:val="16"/>
          <w:szCs w:val="16"/>
          <w:lang w:val="vi-VN"/>
        </w:rPr>
        <w:t>Why Not: Personal questions can be intrusive and unprofessional. Keep the focus on the role and the company.</w:t>
      </w:r>
    </w:p>
    <w:p w14:paraId="6900D455">
      <w:pPr>
        <w:jc w:val="both"/>
        <w:rPr>
          <w:rFonts w:hint="default"/>
          <w:b w:val="0"/>
          <w:bCs w:val="0"/>
          <w:i w:val="0"/>
          <w:iCs w:val="0"/>
          <w:sz w:val="16"/>
          <w:szCs w:val="16"/>
          <w:lang w:val="vi-VN"/>
        </w:rPr>
      </w:pPr>
      <w:r>
        <w:rPr>
          <w:rFonts w:hint="default"/>
          <w:b w:val="0"/>
          <w:bCs w:val="0"/>
          <w:i w:val="0"/>
          <w:iCs w:val="0"/>
          <w:sz w:val="16"/>
          <w:szCs w:val="16"/>
          <w:lang w:val="vi-VN"/>
        </w:rPr>
        <w:t>7. Questions That Show Lack of Research</w:t>
      </w:r>
    </w:p>
    <w:p w14:paraId="6B45A5F2">
      <w:pPr>
        <w:jc w:val="both"/>
        <w:rPr>
          <w:rFonts w:hint="default"/>
          <w:b w:val="0"/>
          <w:bCs w:val="0"/>
          <w:i w:val="0"/>
          <w:iCs w:val="0"/>
          <w:sz w:val="16"/>
          <w:szCs w:val="16"/>
          <w:lang w:val="vi-VN"/>
        </w:rPr>
      </w:pPr>
      <w:r>
        <w:rPr>
          <w:rFonts w:hint="default"/>
          <w:b w:val="0"/>
          <w:bCs w:val="0"/>
          <w:i w:val="0"/>
          <w:iCs w:val="0"/>
          <w:sz w:val="16"/>
          <w:szCs w:val="16"/>
          <w:lang w:val="vi-VN"/>
        </w:rPr>
        <w:t>Examples: “What does your company do?” “Who are your competitors?”</w:t>
      </w:r>
    </w:p>
    <w:p w14:paraId="16B0550D">
      <w:pPr>
        <w:jc w:val="both"/>
        <w:rPr>
          <w:rFonts w:hint="default"/>
          <w:b w:val="0"/>
          <w:bCs w:val="0"/>
          <w:i w:val="0"/>
          <w:iCs w:val="0"/>
          <w:sz w:val="16"/>
          <w:szCs w:val="16"/>
          <w:lang w:val="vi-VN"/>
        </w:rPr>
      </w:pPr>
      <w:r>
        <w:rPr>
          <w:rFonts w:hint="default"/>
          <w:b w:val="0"/>
          <w:bCs w:val="0"/>
          <w:i w:val="0"/>
          <w:iCs w:val="0"/>
          <w:sz w:val="16"/>
          <w:szCs w:val="16"/>
          <w:lang w:val="vi-VN"/>
        </w:rPr>
        <w:t>Why Not: These questions indicate a lack of preparation and interest. It’s important to do your homework on the company before the interview.</w:t>
      </w:r>
    </w:p>
    <w:p w14:paraId="43180E28">
      <w:pPr>
        <w:jc w:val="both"/>
        <w:rPr>
          <w:rFonts w:hint="default"/>
          <w:b w:val="0"/>
          <w:bCs w:val="0"/>
          <w:i w:val="0"/>
          <w:iCs w:val="0"/>
          <w:sz w:val="16"/>
          <w:szCs w:val="16"/>
          <w:lang w:val="vi-VN"/>
        </w:rPr>
      </w:pPr>
      <w:r>
        <w:rPr>
          <w:rFonts w:hint="default"/>
          <w:b w:val="0"/>
          <w:bCs w:val="0"/>
          <w:i w:val="0"/>
          <w:iCs w:val="0"/>
          <w:sz w:val="16"/>
          <w:szCs w:val="16"/>
          <w:lang w:val="vi-VN"/>
        </w:rPr>
        <w:t>8. Questions That Are Too General or Vague</w:t>
      </w:r>
    </w:p>
    <w:p w14:paraId="603CC75E">
      <w:pPr>
        <w:jc w:val="both"/>
        <w:rPr>
          <w:rFonts w:hint="default"/>
          <w:b w:val="0"/>
          <w:bCs w:val="0"/>
          <w:i w:val="0"/>
          <w:iCs w:val="0"/>
          <w:sz w:val="16"/>
          <w:szCs w:val="16"/>
          <w:lang w:val="vi-VN"/>
        </w:rPr>
      </w:pPr>
      <w:r>
        <w:rPr>
          <w:rFonts w:hint="default"/>
          <w:b w:val="0"/>
          <w:bCs w:val="0"/>
          <w:i w:val="0"/>
          <w:iCs w:val="0"/>
          <w:sz w:val="16"/>
          <w:szCs w:val="16"/>
          <w:lang w:val="vi-VN"/>
        </w:rPr>
        <w:t>Examples: “Can you tell me about the company?” “What’s the work environment like?”</w:t>
      </w:r>
    </w:p>
    <w:p w14:paraId="1293BA31">
      <w:pPr>
        <w:jc w:val="both"/>
        <w:rPr>
          <w:rFonts w:hint="default"/>
          <w:b w:val="0"/>
          <w:bCs w:val="0"/>
          <w:i w:val="0"/>
          <w:iCs w:val="0"/>
          <w:sz w:val="16"/>
          <w:szCs w:val="16"/>
          <w:lang w:val="vi-VN"/>
        </w:rPr>
      </w:pPr>
      <w:r>
        <w:rPr>
          <w:rFonts w:hint="default"/>
          <w:b w:val="0"/>
          <w:bCs w:val="0"/>
          <w:i w:val="0"/>
          <w:iCs w:val="0"/>
          <w:sz w:val="16"/>
          <w:szCs w:val="16"/>
          <w:lang w:val="vi-VN"/>
        </w:rPr>
        <w:t>Why Not: These questions are too broad and might suggest that you haven’t done any research. Instead, ask specific questions based on what you’ve learned about the company.</w:t>
      </w:r>
    </w:p>
    <w:p w14:paraId="1066C172">
      <w:pPr>
        <w:jc w:val="both"/>
        <w:rPr>
          <w:rFonts w:hint="default"/>
          <w:b w:val="0"/>
          <w:bCs w:val="0"/>
          <w:i w:val="0"/>
          <w:iCs w:val="0"/>
          <w:sz w:val="16"/>
          <w:szCs w:val="16"/>
          <w:lang w:val="vi-VN"/>
        </w:rPr>
      </w:pPr>
      <w:r>
        <w:rPr>
          <w:rFonts w:hint="default"/>
          <w:b w:val="0"/>
          <w:bCs w:val="0"/>
          <w:i w:val="0"/>
          <w:iCs w:val="0"/>
          <w:sz w:val="16"/>
          <w:szCs w:val="16"/>
          <w:lang w:val="vi-VN"/>
        </w:rPr>
        <w:t>9. Questions That Are Already Covered in the Job Description</w:t>
      </w:r>
    </w:p>
    <w:p w14:paraId="227D8C72">
      <w:pPr>
        <w:jc w:val="both"/>
        <w:rPr>
          <w:rFonts w:hint="default"/>
          <w:b w:val="0"/>
          <w:bCs w:val="0"/>
          <w:i w:val="0"/>
          <w:iCs w:val="0"/>
          <w:sz w:val="16"/>
          <w:szCs w:val="16"/>
          <w:lang w:val="vi-VN"/>
        </w:rPr>
      </w:pPr>
      <w:r>
        <w:rPr>
          <w:rFonts w:hint="default"/>
          <w:b w:val="0"/>
          <w:bCs w:val="0"/>
          <w:i w:val="0"/>
          <w:iCs w:val="0"/>
          <w:sz w:val="16"/>
          <w:szCs w:val="16"/>
          <w:lang w:val="vi-VN"/>
        </w:rPr>
        <w:t>Examples: “What are the key responsibilities of this role?” “What skills are required for this position?”</w:t>
      </w:r>
    </w:p>
    <w:p w14:paraId="0F9DDA9A">
      <w:pPr>
        <w:jc w:val="both"/>
        <w:rPr>
          <w:rFonts w:hint="default"/>
          <w:b w:val="0"/>
          <w:bCs w:val="0"/>
          <w:i w:val="0"/>
          <w:iCs w:val="0"/>
          <w:sz w:val="16"/>
          <w:szCs w:val="16"/>
          <w:lang w:val="vi-VN"/>
        </w:rPr>
      </w:pPr>
      <w:r>
        <w:rPr>
          <w:rFonts w:hint="default"/>
          <w:b w:val="0"/>
          <w:bCs w:val="0"/>
          <w:i w:val="0"/>
          <w:iCs w:val="0"/>
          <w:sz w:val="16"/>
          <w:szCs w:val="16"/>
          <w:lang w:val="vi-VN"/>
        </w:rPr>
        <w:t>Why Not: These questions show that you haven’t read the job description carefully. Use the interview to explore aspects not covered in the description.</w:t>
      </w:r>
    </w:p>
    <w:p w14:paraId="076AFF4C">
      <w:pPr>
        <w:jc w:val="both"/>
        <w:rPr>
          <w:rFonts w:hint="default"/>
          <w:b w:val="0"/>
          <w:bCs w:val="0"/>
          <w:i w:val="0"/>
          <w:iCs w:val="0"/>
          <w:sz w:val="16"/>
          <w:szCs w:val="16"/>
          <w:lang w:val="vi-VN"/>
        </w:rPr>
      </w:pPr>
      <w:r>
        <w:rPr>
          <w:rFonts w:hint="default"/>
          <w:b w:val="0"/>
          <w:bCs w:val="0"/>
          <w:i w:val="0"/>
          <w:iCs w:val="0"/>
          <w:sz w:val="16"/>
          <w:szCs w:val="16"/>
          <w:lang w:val="vi-VN"/>
        </w:rPr>
        <w:t>10. Questions That Are Unethical or Discriminatory</w:t>
      </w:r>
    </w:p>
    <w:p w14:paraId="780F572A">
      <w:pPr>
        <w:jc w:val="both"/>
        <w:rPr>
          <w:rFonts w:hint="default"/>
          <w:b w:val="0"/>
          <w:bCs w:val="0"/>
          <w:i w:val="0"/>
          <w:iCs w:val="0"/>
          <w:sz w:val="16"/>
          <w:szCs w:val="16"/>
          <w:lang w:val="vi-VN"/>
        </w:rPr>
      </w:pPr>
      <w:r>
        <w:rPr>
          <w:rFonts w:hint="default"/>
          <w:b w:val="0"/>
          <w:bCs w:val="0"/>
          <w:i w:val="0"/>
          <w:iCs w:val="0"/>
          <w:sz w:val="16"/>
          <w:szCs w:val="16"/>
          <w:lang w:val="vi-VN"/>
        </w:rPr>
        <w:t>Examples: “What is the racial or gender makeup of the team?” “Do you have any employees with disabilities?”</w:t>
      </w:r>
    </w:p>
    <w:p w14:paraId="1188EE96">
      <w:pPr>
        <w:jc w:val="both"/>
        <w:rPr>
          <w:rFonts w:hint="default"/>
          <w:b w:val="0"/>
          <w:bCs w:val="0"/>
          <w:i w:val="0"/>
          <w:iCs w:val="0"/>
          <w:sz w:val="16"/>
          <w:szCs w:val="16"/>
          <w:lang w:val="vi-VN"/>
        </w:rPr>
      </w:pPr>
      <w:r>
        <w:rPr>
          <w:rFonts w:hint="default"/>
          <w:b w:val="0"/>
          <w:bCs w:val="0"/>
          <w:i w:val="0"/>
          <w:iCs w:val="0"/>
          <w:sz w:val="16"/>
          <w:szCs w:val="16"/>
          <w:lang w:val="vi-VN"/>
        </w:rPr>
        <w:t>Why Not: These questions are inappropriate and could be seen as discriminatory. They can also lead to legal and ethical issues.</w:t>
      </w:r>
    </w:p>
    <w:p w14:paraId="77E6A1CC">
      <w:pPr>
        <w:jc w:val="both"/>
        <w:rPr>
          <w:rFonts w:hint="default"/>
          <w:b/>
          <w:bCs/>
          <w:i/>
          <w:iCs/>
          <w:sz w:val="16"/>
          <w:szCs w:val="16"/>
          <w:lang w:val="vi-VN"/>
        </w:rPr>
      </w:pPr>
      <w:r>
        <w:rPr>
          <w:rFonts w:hint="default"/>
          <w:b/>
          <w:bCs/>
          <w:i/>
          <w:iCs/>
          <w:sz w:val="16"/>
          <w:szCs w:val="16"/>
          <w:lang w:val="vi-VN"/>
        </w:rPr>
        <w:t>Question 6: What is difference between Data store and Source in DFD?</w:t>
      </w:r>
    </w:p>
    <w:p w14:paraId="0273FFDC">
      <w:pPr>
        <w:jc w:val="both"/>
        <w:rPr>
          <w:rFonts w:hint="default"/>
          <w:b w:val="0"/>
          <w:bCs w:val="0"/>
          <w:i w:val="0"/>
          <w:iCs w:val="0"/>
          <w:sz w:val="16"/>
          <w:szCs w:val="16"/>
          <w:lang w:val="vi-VN"/>
        </w:rPr>
      </w:pPr>
      <w:r>
        <w:rPr>
          <w:rFonts w:hint="default"/>
          <w:b w:val="0"/>
          <w:bCs w:val="0"/>
          <w:i w:val="0"/>
          <w:iCs w:val="0"/>
          <w:sz w:val="16"/>
          <w:szCs w:val="16"/>
          <w:lang w:val="vi-VN"/>
        </w:rPr>
        <w:t>In a Data Flow Diagram (DFD), data stores and data sources represent different aspects of data flow and storage. Here’s how they differ:</w:t>
      </w:r>
    </w:p>
    <w:p w14:paraId="0EC90AB4">
      <w:pPr>
        <w:jc w:val="both"/>
        <w:rPr>
          <w:rFonts w:hint="default"/>
          <w:b w:val="0"/>
          <w:bCs w:val="0"/>
          <w:i w:val="0"/>
          <w:iCs w:val="0"/>
          <w:sz w:val="16"/>
          <w:szCs w:val="16"/>
          <w:lang w:val="vi-VN"/>
        </w:rPr>
      </w:pPr>
    </w:p>
    <w:p w14:paraId="37651115">
      <w:pPr>
        <w:jc w:val="both"/>
        <w:rPr>
          <w:rFonts w:hint="default"/>
          <w:b w:val="0"/>
          <w:bCs w:val="0"/>
          <w:i w:val="0"/>
          <w:iCs w:val="0"/>
          <w:sz w:val="16"/>
          <w:szCs w:val="16"/>
          <w:lang w:val="vi-VN"/>
        </w:rPr>
      </w:pPr>
      <w:r>
        <w:rPr>
          <w:rFonts w:hint="default"/>
          <w:b w:val="0"/>
          <w:bCs w:val="0"/>
          <w:i w:val="0"/>
          <w:iCs w:val="0"/>
          <w:sz w:val="16"/>
          <w:szCs w:val="16"/>
          <w:lang w:val="vi-VN"/>
        </w:rPr>
        <w:t xml:space="preserve"> 1. Data Store:</w:t>
      </w:r>
    </w:p>
    <w:p w14:paraId="6064B978">
      <w:pPr>
        <w:jc w:val="both"/>
        <w:rPr>
          <w:rFonts w:hint="default"/>
          <w:b w:val="0"/>
          <w:bCs w:val="0"/>
          <w:i w:val="0"/>
          <w:iCs w:val="0"/>
          <w:sz w:val="16"/>
          <w:szCs w:val="16"/>
          <w:lang w:val="vi-VN"/>
        </w:rPr>
      </w:pPr>
      <w:r>
        <w:rPr>
          <w:rFonts w:hint="default"/>
          <w:b w:val="0"/>
          <w:bCs w:val="0"/>
          <w:i w:val="0"/>
          <w:iCs w:val="0"/>
          <w:sz w:val="16"/>
          <w:szCs w:val="16"/>
          <w:lang w:val="vi-VN"/>
        </w:rPr>
        <w:t xml:space="preserve">   - Definition: A data store in a DFD represents a repository where data is stored for later use. It acts as a placeholder or container for data that is used by processes within the system.</w:t>
      </w:r>
    </w:p>
    <w:p w14:paraId="673318CB">
      <w:pPr>
        <w:jc w:val="both"/>
        <w:rPr>
          <w:rFonts w:hint="default"/>
          <w:b w:val="0"/>
          <w:bCs w:val="0"/>
          <w:i w:val="0"/>
          <w:iCs w:val="0"/>
          <w:sz w:val="16"/>
          <w:szCs w:val="16"/>
          <w:lang w:val="vi-VN"/>
        </w:rPr>
      </w:pPr>
      <w:r>
        <w:rPr>
          <w:rFonts w:hint="default"/>
          <w:b w:val="0"/>
          <w:bCs w:val="0"/>
          <w:i w:val="0"/>
          <w:iCs w:val="0"/>
          <w:sz w:val="16"/>
          <w:szCs w:val="16"/>
          <w:lang w:val="vi-VN"/>
        </w:rPr>
        <w:t xml:space="preserve">   - Purpose: Data stores are used to illustrate how data is retained within the system, how it is retrieved, and how it is updated. They show the persistence of data.</w:t>
      </w:r>
    </w:p>
    <w:p w14:paraId="79223BC1">
      <w:pPr>
        <w:jc w:val="both"/>
        <w:rPr>
          <w:rFonts w:hint="default"/>
          <w:b w:val="0"/>
          <w:bCs w:val="0"/>
          <w:i w:val="0"/>
          <w:iCs w:val="0"/>
          <w:sz w:val="16"/>
          <w:szCs w:val="16"/>
          <w:lang w:val="vi-VN"/>
        </w:rPr>
      </w:pPr>
      <w:r>
        <w:rPr>
          <w:rFonts w:hint="default"/>
          <w:b w:val="0"/>
          <w:bCs w:val="0"/>
          <w:i w:val="0"/>
          <w:iCs w:val="0"/>
          <w:sz w:val="16"/>
          <w:szCs w:val="16"/>
          <w:lang w:val="vi-VN"/>
        </w:rPr>
        <w:t xml:space="preserve">   - Symbol: Typically represented by an open-ended rectangle or two parallel lines (like a file folder or database icon) in a DFD.</w:t>
      </w:r>
    </w:p>
    <w:p w14:paraId="30154A28">
      <w:pPr>
        <w:jc w:val="both"/>
        <w:rPr>
          <w:rFonts w:hint="default"/>
          <w:b w:val="0"/>
          <w:bCs w:val="0"/>
          <w:i w:val="0"/>
          <w:iCs w:val="0"/>
          <w:sz w:val="16"/>
          <w:szCs w:val="16"/>
          <w:lang w:val="vi-VN"/>
        </w:rPr>
      </w:pPr>
      <w:r>
        <w:rPr>
          <w:rFonts w:hint="default"/>
          <w:b w:val="0"/>
          <w:bCs w:val="0"/>
          <w:i w:val="0"/>
          <w:iCs w:val="0"/>
          <w:sz w:val="16"/>
          <w:szCs w:val="16"/>
          <w:lang w:val="vi-VN"/>
        </w:rPr>
        <w:t xml:space="preserve">   - Examples: Databases, files, or data repositories where information such as user profiles, transaction records, or inventory data is kept.</w:t>
      </w:r>
    </w:p>
    <w:p w14:paraId="20346885">
      <w:pPr>
        <w:jc w:val="both"/>
        <w:rPr>
          <w:rFonts w:hint="default"/>
          <w:b w:val="0"/>
          <w:bCs w:val="0"/>
          <w:i w:val="0"/>
          <w:iCs w:val="0"/>
          <w:sz w:val="16"/>
          <w:szCs w:val="16"/>
          <w:lang w:val="vi-VN"/>
        </w:rPr>
      </w:pPr>
    </w:p>
    <w:p w14:paraId="35FFECA2">
      <w:pPr>
        <w:jc w:val="both"/>
        <w:rPr>
          <w:rFonts w:hint="default"/>
          <w:b w:val="0"/>
          <w:bCs w:val="0"/>
          <w:i w:val="0"/>
          <w:iCs w:val="0"/>
          <w:sz w:val="16"/>
          <w:szCs w:val="16"/>
          <w:lang w:val="vi-VN"/>
        </w:rPr>
      </w:pPr>
      <w:r>
        <w:rPr>
          <w:rFonts w:hint="default"/>
          <w:b w:val="0"/>
          <w:bCs w:val="0"/>
          <w:i w:val="0"/>
          <w:iCs w:val="0"/>
          <w:sz w:val="16"/>
          <w:szCs w:val="16"/>
          <w:lang w:val="vi-VN"/>
        </w:rPr>
        <w:t xml:space="preserve">   Key Points:</w:t>
      </w:r>
    </w:p>
    <w:p w14:paraId="63AD5FD8">
      <w:pPr>
        <w:jc w:val="both"/>
        <w:rPr>
          <w:rFonts w:hint="default"/>
          <w:b w:val="0"/>
          <w:bCs w:val="0"/>
          <w:i w:val="0"/>
          <w:iCs w:val="0"/>
          <w:sz w:val="16"/>
          <w:szCs w:val="16"/>
          <w:lang w:val="vi-VN"/>
        </w:rPr>
      </w:pPr>
      <w:r>
        <w:rPr>
          <w:rFonts w:hint="default"/>
          <w:b w:val="0"/>
          <w:bCs w:val="0"/>
          <w:i w:val="0"/>
          <w:iCs w:val="0"/>
          <w:sz w:val="16"/>
          <w:szCs w:val="16"/>
          <w:lang w:val="vi-VN"/>
        </w:rPr>
        <w:t xml:space="preserve">   - Data stores are internal to the system.</w:t>
      </w:r>
    </w:p>
    <w:p w14:paraId="51CA8FE4">
      <w:pPr>
        <w:jc w:val="both"/>
        <w:rPr>
          <w:rFonts w:hint="default"/>
          <w:b w:val="0"/>
          <w:bCs w:val="0"/>
          <w:i w:val="0"/>
          <w:iCs w:val="0"/>
          <w:sz w:val="16"/>
          <w:szCs w:val="16"/>
          <w:lang w:val="vi-VN"/>
        </w:rPr>
      </w:pPr>
      <w:r>
        <w:rPr>
          <w:rFonts w:hint="default"/>
          <w:b w:val="0"/>
          <w:bCs w:val="0"/>
          <w:i w:val="0"/>
          <w:iCs w:val="0"/>
          <w:sz w:val="16"/>
          <w:szCs w:val="16"/>
          <w:lang w:val="vi-VN"/>
        </w:rPr>
        <w:t xml:space="preserve">   - They store data that is used by processes within the system.</w:t>
      </w:r>
    </w:p>
    <w:p w14:paraId="7490BE0E">
      <w:pPr>
        <w:jc w:val="both"/>
        <w:rPr>
          <w:rFonts w:hint="default"/>
          <w:b w:val="0"/>
          <w:bCs w:val="0"/>
          <w:i w:val="0"/>
          <w:iCs w:val="0"/>
          <w:sz w:val="16"/>
          <w:szCs w:val="16"/>
          <w:lang w:val="vi-VN"/>
        </w:rPr>
      </w:pPr>
      <w:r>
        <w:rPr>
          <w:rFonts w:hint="default"/>
          <w:b w:val="0"/>
          <w:bCs w:val="0"/>
          <w:i w:val="0"/>
          <w:iCs w:val="0"/>
          <w:sz w:val="16"/>
          <w:szCs w:val="16"/>
          <w:lang w:val="vi-VN"/>
        </w:rPr>
        <w:t xml:space="preserve">   - Data is read from or written to data stores by processes.</w:t>
      </w:r>
    </w:p>
    <w:p w14:paraId="09D1E916">
      <w:pPr>
        <w:jc w:val="both"/>
        <w:rPr>
          <w:rFonts w:hint="default"/>
          <w:b w:val="0"/>
          <w:bCs w:val="0"/>
          <w:i w:val="0"/>
          <w:iCs w:val="0"/>
          <w:sz w:val="16"/>
          <w:szCs w:val="16"/>
          <w:lang w:val="vi-VN"/>
        </w:rPr>
      </w:pPr>
    </w:p>
    <w:p w14:paraId="23C802FF">
      <w:pPr>
        <w:jc w:val="both"/>
        <w:rPr>
          <w:rFonts w:hint="default"/>
          <w:b w:val="0"/>
          <w:bCs w:val="0"/>
          <w:i w:val="0"/>
          <w:iCs w:val="0"/>
          <w:sz w:val="16"/>
          <w:szCs w:val="16"/>
          <w:lang w:val="vi-VN"/>
        </w:rPr>
      </w:pPr>
      <w:r>
        <w:rPr>
          <w:rFonts w:hint="default"/>
          <w:b w:val="0"/>
          <w:bCs w:val="0"/>
          <w:i w:val="0"/>
          <w:iCs w:val="0"/>
          <w:sz w:val="16"/>
          <w:szCs w:val="16"/>
          <w:lang w:val="vi-VN"/>
        </w:rPr>
        <w:t xml:space="preserve"> 2. Data Source (and Sink):</w:t>
      </w:r>
    </w:p>
    <w:p w14:paraId="74991856">
      <w:pPr>
        <w:jc w:val="both"/>
        <w:rPr>
          <w:rFonts w:hint="default"/>
          <w:b w:val="0"/>
          <w:bCs w:val="0"/>
          <w:i w:val="0"/>
          <w:iCs w:val="0"/>
          <w:sz w:val="16"/>
          <w:szCs w:val="16"/>
          <w:lang w:val="vi-VN"/>
        </w:rPr>
      </w:pPr>
      <w:r>
        <w:rPr>
          <w:rFonts w:hint="default"/>
          <w:b w:val="0"/>
          <w:bCs w:val="0"/>
          <w:i w:val="0"/>
          <w:iCs w:val="0"/>
          <w:sz w:val="16"/>
          <w:szCs w:val="16"/>
          <w:lang w:val="vi-VN"/>
        </w:rPr>
        <w:t xml:space="preserve">   - Definition: A data source (or data sink) in a DFD represents an external entity that provides data to the system or receives data from the system. It is not part of the system itself but interacts with it.</w:t>
      </w:r>
    </w:p>
    <w:p w14:paraId="21A4DD99">
      <w:pPr>
        <w:jc w:val="both"/>
        <w:rPr>
          <w:rFonts w:hint="default"/>
          <w:b w:val="0"/>
          <w:bCs w:val="0"/>
          <w:i w:val="0"/>
          <w:iCs w:val="0"/>
          <w:sz w:val="16"/>
          <w:szCs w:val="16"/>
          <w:lang w:val="vi-VN"/>
        </w:rPr>
      </w:pPr>
      <w:r>
        <w:rPr>
          <w:rFonts w:hint="default"/>
          <w:b w:val="0"/>
          <w:bCs w:val="0"/>
          <w:i w:val="0"/>
          <w:iCs w:val="0"/>
          <w:sz w:val="16"/>
          <w:szCs w:val="16"/>
          <w:lang w:val="vi-VN"/>
        </w:rPr>
        <w:t xml:space="preserve">   - Purpose: Data sources indicate where data originates from or where it is sent to, and they help illustrate the boundaries between the system and external entities.</w:t>
      </w:r>
    </w:p>
    <w:p w14:paraId="6023A98B">
      <w:pPr>
        <w:jc w:val="both"/>
        <w:rPr>
          <w:rFonts w:hint="default"/>
          <w:b w:val="0"/>
          <w:bCs w:val="0"/>
          <w:i w:val="0"/>
          <w:iCs w:val="0"/>
          <w:sz w:val="16"/>
          <w:szCs w:val="16"/>
          <w:lang w:val="vi-VN"/>
        </w:rPr>
      </w:pPr>
      <w:r>
        <w:rPr>
          <w:rFonts w:hint="default"/>
          <w:b w:val="0"/>
          <w:bCs w:val="0"/>
          <w:i w:val="0"/>
          <w:iCs w:val="0"/>
          <w:sz w:val="16"/>
          <w:szCs w:val="16"/>
          <w:lang w:val="vi-VN"/>
        </w:rPr>
        <w:t xml:space="preserve">   - Symbol: Usually represented by a rectangle in a DFD, often labeled with the name of the external entity or system.</w:t>
      </w:r>
    </w:p>
    <w:p w14:paraId="1B8B87FD">
      <w:pPr>
        <w:jc w:val="both"/>
        <w:rPr>
          <w:rFonts w:hint="default"/>
          <w:b w:val="0"/>
          <w:bCs w:val="0"/>
          <w:i w:val="0"/>
          <w:iCs w:val="0"/>
          <w:sz w:val="16"/>
          <w:szCs w:val="16"/>
          <w:lang w:val="vi-VN"/>
        </w:rPr>
      </w:pPr>
      <w:r>
        <w:rPr>
          <w:rFonts w:hint="default"/>
          <w:b w:val="0"/>
          <w:bCs w:val="0"/>
          <w:i w:val="0"/>
          <w:iCs w:val="0"/>
          <w:sz w:val="16"/>
          <w:szCs w:val="16"/>
          <w:lang w:val="vi-VN"/>
        </w:rPr>
        <w:t xml:space="preserve">   - Examples: Users, other systems, or external organizations that provide input to or receive output from the system.</w:t>
      </w:r>
    </w:p>
    <w:p w14:paraId="30653749">
      <w:pPr>
        <w:jc w:val="both"/>
        <w:rPr>
          <w:rFonts w:hint="default"/>
          <w:b w:val="0"/>
          <w:bCs w:val="0"/>
          <w:i w:val="0"/>
          <w:iCs w:val="0"/>
          <w:sz w:val="16"/>
          <w:szCs w:val="16"/>
          <w:lang w:val="vi-VN"/>
        </w:rPr>
      </w:pPr>
    </w:p>
    <w:p w14:paraId="0AA9F261">
      <w:pPr>
        <w:jc w:val="both"/>
        <w:rPr>
          <w:rFonts w:hint="default"/>
          <w:b w:val="0"/>
          <w:bCs w:val="0"/>
          <w:i w:val="0"/>
          <w:iCs w:val="0"/>
          <w:sz w:val="16"/>
          <w:szCs w:val="16"/>
          <w:lang w:val="vi-VN"/>
        </w:rPr>
      </w:pPr>
      <w:r>
        <w:rPr>
          <w:rFonts w:hint="default"/>
          <w:b w:val="0"/>
          <w:bCs w:val="0"/>
          <w:i w:val="0"/>
          <w:iCs w:val="0"/>
          <w:sz w:val="16"/>
          <w:szCs w:val="16"/>
          <w:lang w:val="vi-VN"/>
        </w:rPr>
        <w:t xml:space="preserve">   Key Points:</w:t>
      </w:r>
    </w:p>
    <w:p w14:paraId="66FCA412">
      <w:pPr>
        <w:jc w:val="both"/>
        <w:rPr>
          <w:rFonts w:hint="default"/>
          <w:b w:val="0"/>
          <w:bCs w:val="0"/>
          <w:i w:val="0"/>
          <w:iCs w:val="0"/>
          <w:sz w:val="16"/>
          <w:szCs w:val="16"/>
          <w:lang w:val="vi-VN"/>
        </w:rPr>
      </w:pPr>
      <w:r>
        <w:rPr>
          <w:rFonts w:hint="default"/>
          <w:b w:val="0"/>
          <w:bCs w:val="0"/>
          <w:i w:val="0"/>
          <w:iCs w:val="0"/>
          <w:sz w:val="16"/>
          <w:szCs w:val="16"/>
          <w:lang w:val="vi-VN"/>
        </w:rPr>
        <w:t xml:space="preserve">   - Data sources are external to the system.</w:t>
      </w:r>
    </w:p>
    <w:p w14:paraId="06B8BD7B">
      <w:pPr>
        <w:jc w:val="both"/>
        <w:rPr>
          <w:rFonts w:hint="default"/>
          <w:b w:val="0"/>
          <w:bCs w:val="0"/>
          <w:i w:val="0"/>
          <w:iCs w:val="0"/>
          <w:sz w:val="16"/>
          <w:szCs w:val="16"/>
          <w:lang w:val="vi-VN"/>
        </w:rPr>
      </w:pPr>
      <w:r>
        <w:rPr>
          <w:rFonts w:hint="default"/>
          <w:b w:val="0"/>
          <w:bCs w:val="0"/>
          <w:i w:val="0"/>
          <w:iCs w:val="0"/>
          <w:sz w:val="16"/>
          <w:szCs w:val="16"/>
          <w:lang w:val="vi-VN"/>
        </w:rPr>
        <w:t xml:space="preserve">   - They provide input data to the system or receive output data from it.</w:t>
      </w:r>
    </w:p>
    <w:p w14:paraId="303749D2">
      <w:pPr>
        <w:jc w:val="both"/>
        <w:rPr>
          <w:rFonts w:hint="default"/>
          <w:b w:val="0"/>
          <w:bCs w:val="0"/>
          <w:i w:val="0"/>
          <w:iCs w:val="0"/>
          <w:sz w:val="16"/>
          <w:szCs w:val="16"/>
          <w:lang w:val="vi-VN"/>
        </w:rPr>
      </w:pPr>
      <w:r>
        <w:rPr>
          <w:rFonts w:hint="default"/>
          <w:b w:val="0"/>
          <w:bCs w:val="0"/>
          <w:i w:val="0"/>
          <w:iCs w:val="0"/>
          <w:sz w:val="16"/>
          <w:szCs w:val="16"/>
          <w:lang w:val="vi-VN"/>
        </w:rPr>
        <w:t xml:space="preserve">   - Data flows between the system and data sources (or sinks).</w:t>
      </w:r>
    </w:p>
    <w:p w14:paraId="3E631DE1">
      <w:pPr>
        <w:jc w:val="both"/>
        <w:rPr>
          <w:rFonts w:hint="default"/>
          <w:b w:val="0"/>
          <w:bCs w:val="0"/>
          <w:i w:val="0"/>
          <w:iCs w:val="0"/>
          <w:sz w:val="16"/>
          <w:szCs w:val="16"/>
          <w:lang w:val="vi-VN"/>
        </w:rPr>
      </w:pPr>
    </w:p>
    <w:p w14:paraId="5115B052">
      <w:pPr>
        <w:jc w:val="both"/>
        <w:rPr>
          <w:rFonts w:hint="default"/>
          <w:b w:val="0"/>
          <w:bCs w:val="0"/>
          <w:i w:val="0"/>
          <w:iCs w:val="0"/>
          <w:sz w:val="16"/>
          <w:szCs w:val="16"/>
          <w:lang w:val="vi-VN"/>
        </w:rPr>
      </w:pPr>
      <w:r>
        <w:rPr>
          <w:rFonts w:hint="default"/>
          <w:b w:val="0"/>
          <w:bCs w:val="0"/>
          <w:i w:val="0"/>
          <w:iCs w:val="0"/>
          <w:sz w:val="16"/>
          <w:szCs w:val="16"/>
          <w:lang w:val="vi-VN"/>
        </w:rPr>
        <w:t xml:space="preserve"> Summary of Differences:</w:t>
      </w:r>
    </w:p>
    <w:p w14:paraId="6FB8B600">
      <w:pPr>
        <w:jc w:val="both"/>
        <w:rPr>
          <w:rFonts w:hint="default"/>
          <w:b w:val="0"/>
          <w:bCs w:val="0"/>
          <w:i w:val="0"/>
          <w:iCs w:val="0"/>
          <w:sz w:val="16"/>
          <w:szCs w:val="16"/>
          <w:lang w:val="vi-VN"/>
        </w:rPr>
      </w:pPr>
      <w:r>
        <w:rPr>
          <w:rFonts w:hint="default"/>
          <w:b w:val="0"/>
          <w:bCs w:val="0"/>
          <w:i w:val="0"/>
          <w:iCs w:val="0"/>
          <w:sz w:val="16"/>
          <w:szCs w:val="16"/>
          <w:lang w:val="vi-VN"/>
        </w:rPr>
        <w:t xml:space="preserve">- Location: </w:t>
      </w:r>
    </w:p>
    <w:p w14:paraId="0D3E510B">
      <w:pPr>
        <w:jc w:val="both"/>
        <w:rPr>
          <w:rFonts w:hint="default"/>
          <w:b w:val="0"/>
          <w:bCs w:val="0"/>
          <w:i w:val="0"/>
          <w:iCs w:val="0"/>
          <w:sz w:val="16"/>
          <w:szCs w:val="16"/>
          <w:lang w:val="vi-VN"/>
        </w:rPr>
      </w:pPr>
      <w:r>
        <w:rPr>
          <w:rFonts w:hint="default"/>
          <w:b w:val="0"/>
          <w:bCs w:val="0"/>
          <w:i w:val="0"/>
          <w:iCs w:val="0"/>
          <w:sz w:val="16"/>
          <w:szCs w:val="16"/>
          <w:lang w:val="vi-VN"/>
        </w:rPr>
        <w:t xml:space="preserve">  - Data stores are part of the system and store data internally.</w:t>
      </w:r>
    </w:p>
    <w:p w14:paraId="2AD5A07B">
      <w:pPr>
        <w:jc w:val="both"/>
        <w:rPr>
          <w:rFonts w:hint="default"/>
          <w:b w:val="0"/>
          <w:bCs w:val="0"/>
          <w:i w:val="0"/>
          <w:iCs w:val="0"/>
          <w:sz w:val="16"/>
          <w:szCs w:val="16"/>
          <w:lang w:val="vi-VN"/>
        </w:rPr>
      </w:pPr>
      <w:r>
        <w:rPr>
          <w:rFonts w:hint="default"/>
          <w:b w:val="0"/>
          <w:bCs w:val="0"/>
          <w:i w:val="0"/>
          <w:iCs w:val="0"/>
          <w:sz w:val="16"/>
          <w:szCs w:val="16"/>
          <w:lang w:val="vi-VN"/>
        </w:rPr>
        <w:t xml:space="preserve">  - Data sources are external entities that interact with the system.</w:t>
      </w:r>
    </w:p>
    <w:p w14:paraId="5B2A8090">
      <w:pPr>
        <w:jc w:val="both"/>
        <w:rPr>
          <w:rFonts w:hint="default"/>
          <w:b w:val="0"/>
          <w:bCs w:val="0"/>
          <w:i w:val="0"/>
          <w:iCs w:val="0"/>
          <w:sz w:val="16"/>
          <w:szCs w:val="16"/>
          <w:lang w:val="vi-VN"/>
        </w:rPr>
      </w:pPr>
    </w:p>
    <w:p w14:paraId="229D93C1">
      <w:pPr>
        <w:jc w:val="both"/>
        <w:rPr>
          <w:rFonts w:hint="default"/>
          <w:b w:val="0"/>
          <w:bCs w:val="0"/>
          <w:i w:val="0"/>
          <w:iCs w:val="0"/>
          <w:sz w:val="16"/>
          <w:szCs w:val="16"/>
          <w:lang w:val="vi-VN"/>
        </w:rPr>
      </w:pPr>
      <w:r>
        <w:rPr>
          <w:rFonts w:hint="default"/>
          <w:b w:val="0"/>
          <w:bCs w:val="0"/>
          <w:i w:val="0"/>
          <w:iCs w:val="0"/>
          <w:sz w:val="16"/>
          <w:szCs w:val="16"/>
          <w:lang w:val="vi-VN"/>
        </w:rPr>
        <w:t>- Function:</w:t>
      </w:r>
    </w:p>
    <w:p w14:paraId="4EC43508">
      <w:pPr>
        <w:jc w:val="both"/>
        <w:rPr>
          <w:rFonts w:hint="default"/>
          <w:b w:val="0"/>
          <w:bCs w:val="0"/>
          <w:i w:val="0"/>
          <w:iCs w:val="0"/>
          <w:sz w:val="16"/>
          <w:szCs w:val="16"/>
          <w:lang w:val="vi-VN"/>
        </w:rPr>
      </w:pPr>
      <w:r>
        <w:rPr>
          <w:rFonts w:hint="default"/>
          <w:b w:val="0"/>
          <w:bCs w:val="0"/>
          <w:i w:val="0"/>
          <w:iCs w:val="0"/>
          <w:sz w:val="16"/>
          <w:szCs w:val="16"/>
          <w:lang w:val="vi-VN"/>
        </w:rPr>
        <w:t xml:space="preserve">  - Data stores retain and manage data within the system.</w:t>
      </w:r>
    </w:p>
    <w:p w14:paraId="16567DA6">
      <w:pPr>
        <w:jc w:val="both"/>
        <w:rPr>
          <w:rFonts w:hint="default"/>
          <w:b w:val="0"/>
          <w:bCs w:val="0"/>
          <w:i w:val="0"/>
          <w:iCs w:val="0"/>
          <w:sz w:val="16"/>
          <w:szCs w:val="16"/>
          <w:lang w:val="vi-VN"/>
        </w:rPr>
      </w:pPr>
      <w:r>
        <w:rPr>
          <w:rFonts w:hint="default"/>
          <w:b w:val="0"/>
          <w:bCs w:val="0"/>
          <w:i w:val="0"/>
          <w:iCs w:val="0"/>
          <w:sz w:val="16"/>
          <w:szCs w:val="16"/>
          <w:lang w:val="vi-VN"/>
        </w:rPr>
        <w:t xml:space="preserve">  - Data sources supply data to or receive data from the system.</w:t>
      </w:r>
    </w:p>
    <w:p w14:paraId="525C5F41">
      <w:pPr>
        <w:jc w:val="both"/>
        <w:rPr>
          <w:rFonts w:hint="default"/>
          <w:b w:val="0"/>
          <w:bCs w:val="0"/>
          <w:i w:val="0"/>
          <w:iCs w:val="0"/>
          <w:sz w:val="16"/>
          <w:szCs w:val="16"/>
          <w:lang w:val="vi-VN"/>
        </w:rPr>
      </w:pPr>
    </w:p>
    <w:p w14:paraId="71FA85A5">
      <w:pPr>
        <w:jc w:val="both"/>
        <w:rPr>
          <w:rFonts w:hint="default"/>
          <w:b w:val="0"/>
          <w:bCs w:val="0"/>
          <w:i w:val="0"/>
          <w:iCs w:val="0"/>
          <w:sz w:val="16"/>
          <w:szCs w:val="16"/>
          <w:lang w:val="vi-VN"/>
        </w:rPr>
      </w:pPr>
      <w:r>
        <w:rPr>
          <w:rFonts w:hint="default"/>
          <w:b w:val="0"/>
          <w:bCs w:val="0"/>
          <w:i w:val="0"/>
          <w:iCs w:val="0"/>
          <w:sz w:val="16"/>
          <w:szCs w:val="16"/>
          <w:lang w:val="vi-VN"/>
        </w:rPr>
        <w:t>- Diagram Representation:</w:t>
      </w:r>
    </w:p>
    <w:p w14:paraId="14ABE28D">
      <w:pPr>
        <w:jc w:val="both"/>
        <w:rPr>
          <w:rFonts w:hint="default"/>
          <w:b w:val="0"/>
          <w:bCs w:val="0"/>
          <w:i w:val="0"/>
          <w:iCs w:val="0"/>
          <w:sz w:val="16"/>
          <w:szCs w:val="16"/>
          <w:lang w:val="vi-VN"/>
        </w:rPr>
      </w:pPr>
      <w:r>
        <w:rPr>
          <w:rFonts w:hint="default"/>
          <w:b w:val="0"/>
          <w:bCs w:val="0"/>
          <w:i w:val="0"/>
          <w:iCs w:val="0"/>
          <w:sz w:val="16"/>
          <w:szCs w:val="16"/>
          <w:lang w:val="vi-VN"/>
        </w:rPr>
        <w:t xml:space="preserve">  - Data stores are shown as open-ended rectangles or similar symbols.</w:t>
      </w:r>
    </w:p>
    <w:p w14:paraId="7B024F7D">
      <w:pPr>
        <w:jc w:val="both"/>
        <w:rPr>
          <w:rFonts w:hint="default"/>
          <w:b w:val="0"/>
          <w:bCs w:val="0"/>
          <w:i w:val="0"/>
          <w:iCs w:val="0"/>
          <w:sz w:val="16"/>
          <w:szCs w:val="16"/>
          <w:lang w:val="vi-VN"/>
        </w:rPr>
      </w:pPr>
      <w:r>
        <w:rPr>
          <w:rFonts w:hint="default"/>
          <w:b w:val="0"/>
          <w:bCs w:val="0"/>
          <w:i w:val="0"/>
          <w:iCs w:val="0"/>
          <w:sz w:val="16"/>
          <w:szCs w:val="16"/>
          <w:lang w:val="vi-VN"/>
        </w:rPr>
        <w:t xml:space="preserve">  - Data sources are shown as rectangles, often with external entity names.</w:t>
      </w:r>
    </w:p>
    <w:p w14:paraId="6D1D29F6">
      <w:pPr>
        <w:jc w:val="both"/>
        <w:rPr>
          <w:rFonts w:hint="default"/>
          <w:b w:val="0"/>
          <w:bCs w:val="0"/>
          <w:i w:val="0"/>
          <w:iCs w:val="0"/>
          <w:sz w:val="16"/>
          <w:szCs w:val="16"/>
          <w:lang w:val="vi-VN"/>
        </w:rPr>
      </w:pPr>
    </w:p>
    <w:p w14:paraId="0D700853">
      <w:pPr>
        <w:jc w:val="both"/>
        <w:rPr>
          <w:rFonts w:hint="default"/>
          <w:b w:val="0"/>
          <w:bCs w:val="0"/>
          <w:i w:val="0"/>
          <w:iCs w:val="0"/>
          <w:sz w:val="16"/>
          <w:szCs w:val="16"/>
          <w:lang w:val="vi-VN"/>
        </w:rPr>
      </w:pPr>
      <w:r>
        <w:rPr>
          <w:rFonts w:hint="default"/>
          <w:b w:val="0"/>
          <w:bCs w:val="0"/>
          <w:i w:val="0"/>
          <w:iCs w:val="0"/>
          <w:sz w:val="16"/>
          <w:szCs w:val="16"/>
          <w:lang w:val="vi-VN"/>
        </w:rPr>
        <w:t>Understanding these distinctions helps in accurately modeling data flow and system interactions in a DFD.</w:t>
      </w:r>
    </w:p>
    <w:p w14:paraId="447C42AA">
      <w:pPr>
        <w:jc w:val="both"/>
        <w:rPr>
          <w:rFonts w:hint="default"/>
          <w:b w:val="0"/>
          <w:bCs w:val="0"/>
          <w:i w:val="0"/>
          <w:iCs w:val="0"/>
          <w:sz w:val="16"/>
          <w:szCs w:val="16"/>
          <w:lang w:val="vi-VN"/>
        </w:rPr>
      </w:pPr>
    </w:p>
    <w:p w14:paraId="1CE3D2CF">
      <w:pPr>
        <w:jc w:val="both"/>
        <w:rPr>
          <w:rFonts w:hint="default"/>
          <w:b/>
          <w:bCs/>
          <w:i/>
          <w:iCs/>
          <w:sz w:val="16"/>
          <w:szCs w:val="16"/>
          <w:lang w:val="vi-VN"/>
        </w:rPr>
      </w:pPr>
      <w:r>
        <w:rPr>
          <w:rFonts w:hint="default"/>
          <w:b/>
          <w:bCs/>
          <w:i/>
          <w:iCs/>
          <w:sz w:val="16"/>
          <w:szCs w:val="16"/>
          <w:lang w:val="vi-VN"/>
        </w:rPr>
        <w:t xml:space="preserve">Question 7: Any other techniques are useful in order to describe process model?   </w:t>
      </w:r>
    </w:p>
    <w:p w14:paraId="19F7CACA">
      <w:pPr>
        <w:jc w:val="both"/>
        <w:rPr>
          <w:rFonts w:hint="default"/>
          <w:b w:val="0"/>
          <w:bCs w:val="0"/>
          <w:i w:val="0"/>
          <w:iCs w:val="0"/>
          <w:sz w:val="16"/>
          <w:szCs w:val="16"/>
          <w:lang w:val="vi-VN"/>
        </w:rPr>
      </w:pPr>
      <w:r>
        <w:rPr>
          <w:rFonts w:hint="default"/>
          <w:b w:val="0"/>
          <w:bCs w:val="0"/>
          <w:i w:val="0"/>
          <w:iCs w:val="0"/>
          <w:sz w:val="16"/>
          <w:szCs w:val="16"/>
          <w:lang w:val="vi-VN"/>
        </w:rPr>
        <w:t>Yes, there are several techniques besides Data Flow Diagrams (DFDs) that are useful for describing and modeling process systems. Here are some of the key techniques:</w:t>
      </w:r>
    </w:p>
    <w:p w14:paraId="4C8E5CDA">
      <w:pPr>
        <w:jc w:val="both"/>
        <w:rPr>
          <w:rFonts w:hint="default"/>
          <w:b w:val="0"/>
          <w:bCs w:val="0"/>
          <w:i w:val="0"/>
          <w:iCs w:val="0"/>
          <w:sz w:val="16"/>
          <w:szCs w:val="16"/>
          <w:lang w:val="vi-VN"/>
        </w:rPr>
      </w:pPr>
    </w:p>
    <w:p w14:paraId="3BC2C0BF">
      <w:pPr>
        <w:jc w:val="both"/>
        <w:rPr>
          <w:rFonts w:hint="default"/>
          <w:b w:val="0"/>
          <w:bCs w:val="0"/>
          <w:i w:val="0"/>
          <w:iCs w:val="0"/>
          <w:sz w:val="16"/>
          <w:szCs w:val="16"/>
          <w:lang w:val="vi-VN"/>
        </w:rPr>
      </w:pPr>
      <w:r>
        <w:rPr>
          <w:rFonts w:hint="default"/>
          <w:b w:val="0"/>
          <w:bCs w:val="0"/>
          <w:i w:val="0"/>
          <w:iCs w:val="0"/>
          <w:sz w:val="16"/>
          <w:szCs w:val="16"/>
          <w:lang w:val="vi-VN"/>
        </w:rPr>
        <w:t xml:space="preserve"> 1. Flowcharts:</w:t>
      </w:r>
    </w:p>
    <w:p w14:paraId="3E4EC720">
      <w:pPr>
        <w:jc w:val="both"/>
        <w:rPr>
          <w:rFonts w:hint="default"/>
          <w:b w:val="0"/>
          <w:bCs w:val="0"/>
          <w:i w:val="0"/>
          <w:iCs w:val="0"/>
          <w:sz w:val="16"/>
          <w:szCs w:val="16"/>
          <w:lang w:val="vi-VN"/>
        </w:rPr>
      </w:pPr>
      <w:r>
        <w:rPr>
          <w:rFonts w:hint="default"/>
          <w:b w:val="0"/>
          <w:bCs w:val="0"/>
          <w:i w:val="0"/>
          <w:iCs w:val="0"/>
          <w:sz w:val="16"/>
          <w:szCs w:val="16"/>
          <w:lang w:val="vi-VN"/>
        </w:rPr>
        <w:t xml:space="preserve">   - Description: Flowcharts use symbols to represent processes, decisions, and data flows in a visual format. They are useful for mapping out detailed procedures and workflows.</w:t>
      </w:r>
    </w:p>
    <w:p w14:paraId="35063F55">
      <w:pPr>
        <w:jc w:val="both"/>
        <w:rPr>
          <w:rFonts w:hint="default"/>
          <w:b w:val="0"/>
          <w:bCs w:val="0"/>
          <w:i w:val="0"/>
          <w:iCs w:val="0"/>
          <w:sz w:val="16"/>
          <w:szCs w:val="16"/>
          <w:lang w:val="vi-VN"/>
        </w:rPr>
      </w:pPr>
      <w:r>
        <w:rPr>
          <w:rFonts w:hint="default"/>
          <w:b w:val="0"/>
          <w:bCs w:val="0"/>
          <w:i w:val="0"/>
          <w:iCs w:val="0"/>
          <w:sz w:val="16"/>
          <w:szCs w:val="16"/>
          <w:lang w:val="vi-VN"/>
        </w:rPr>
        <w:t xml:space="preserve">   - Symbols: Include ovals (start/end), rectangles (processes), diamonds (decisions), and arrows (flow direction).</w:t>
      </w:r>
    </w:p>
    <w:p w14:paraId="2E960C6D">
      <w:pPr>
        <w:jc w:val="both"/>
        <w:rPr>
          <w:rFonts w:hint="default"/>
          <w:b w:val="0"/>
          <w:bCs w:val="0"/>
          <w:i w:val="0"/>
          <w:iCs w:val="0"/>
          <w:sz w:val="16"/>
          <w:szCs w:val="16"/>
          <w:lang w:val="vi-VN"/>
        </w:rPr>
      </w:pPr>
      <w:r>
        <w:rPr>
          <w:rFonts w:hint="default"/>
          <w:b w:val="0"/>
          <w:bCs w:val="0"/>
          <w:i w:val="0"/>
          <w:iCs w:val="0"/>
          <w:sz w:val="16"/>
          <w:szCs w:val="16"/>
          <w:lang w:val="vi-VN"/>
        </w:rPr>
        <w:t xml:space="preserve">   - Usefulness: Good for visualizing step-by-step processes and making complex workflows easier to understand.</w:t>
      </w:r>
    </w:p>
    <w:p w14:paraId="69983C2F">
      <w:pPr>
        <w:jc w:val="both"/>
        <w:rPr>
          <w:rFonts w:hint="default"/>
          <w:b w:val="0"/>
          <w:bCs w:val="0"/>
          <w:i w:val="0"/>
          <w:iCs w:val="0"/>
          <w:sz w:val="16"/>
          <w:szCs w:val="16"/>
          <w:lang w:val="vi-VN"/>
        </w:rPr>
      </w:pPr>
    </w:p>
    <w:p w14:paraId="58AB5E9F">
      <w:pPr>
        <w:jc w:val="both"/>
        <w:rPr>
          <w:rFonts w:hint="default"/>
          <w:b w:val="0"/>
          <w:bCs w:val="0"/>
          <w:i w:val="0"/>
          <w:iCs w:val="0"/>
          <w:sz w:val="16"/>
          <w:szCs w:val="16"/>
          <w:lang w:val="vi-VN"/>
        </w:rPr>
      </w:pPr>
      <w:r>
        <w:rPr>
          <w:rFonts w:hint="default"/>
          <w:b w:val="0"/>
          <w:bCs w:val="0"/>
          <w:i w:val="0"/>
          <w:iCs w:val="0"/>
          <w:sz w:val="16"/>
          <w:szCs w:val="16"/>
          <w:lang w:val="vi-VN"/>
        </w:rPr>
        <w:t xml:space="preserve"> 2. Business Process Model and Notation (BPMN):</w:t>
      </w:r>
    </w:p>
    <w:p w14:paraId="3A063C63">
      <w:pPr>
        <w:jc w:val="both"/>
        <w:rPr>
          <w:rFonts w:hint="default"/>
          <w:b w:val="0"/>
          <w:bCs w:val="0"/>
          <w:i w:val="0"/>
          <w:iCs w:val="0"/>
          <w:sz w:val="16"/>
          <w:szCs w:val="16"/>
          <w:lang w:val="vi-VN"/>
        </w:rPr>
      </w:pPr>
      <w:r>
        <w:rPr>
          <w:rFonts w:hint="default"/>
          <w:b w:val="0"/>
          <w:bCs w:val="0"/>
          <w:i w:val="0"/>
          <w:iCs w:val="0"/>
          <w:sz w:val="16"/>
          <w:szCs w:val="16"/>
          <w:lang w:val="vi-VN"/>
        </w:rPr>
        <w:t xml:space="preserve">   - Description: BPMN provides a standard graphical notation for specifying business processes in a workflow. It includes elements like events, activities, gateways, and flows.</w:t>
      </w:r>
    </w:p>
    <w:p w14:paraId="244303A0">
      <w:pPr>
        <w:jc w:val="both"/>
        <w:rPr>
          <w:rFonts w:hint="default"/>
          <w:b w:val="0"/>
          <w:bCs w:val="0"/>
          <w:i w:val="0"/>
          <w:iCs w:val="0"/>
          <w:sz w:val="16"/>
          <w:szCs w:val="16"/>
          <w:lang w:val="vi-VN"/>
        </w:rPr>
      </w:pPr>
      <w:r>
        <w:rPr>
          <w:rFonts w:hint="default"/>
          <w:b w:val="0"/>
          <w:bCs w:val="0"/>
          <w:i w:val="0"/>
          <w:iCs w:val="0"/>
          <w:sz w:val="16"/>
          <w:szCs w:val="16"/>
          <w:lang w:val="vi-VN"/>
        </w:rPr>
        <w:t xml:space="preserve">   - Symbols: Events (circles), activities (rectangles), gateways (diamonds), and sequence flows (arrows).</w:t>
      </w:r>
    </w:p>
    <w:p w14:paraId="7BF669E5">
      <w:pPr>
        <w:jc w:val="both"/>
        <w:rPr>
          <w:rFonts w:hint="default"/>
          <w:b w:val="0"/>
          <w:bCs w:val="0"/>
          <w:i w:val="0"/>
          <w:iCs w:val="0"/>
          <w:sz w:val="16"/>
          <w:szCs w:val="16"/>
          <w:lang w:val="vi-VN"/>
        </w:rPr>
      </w:pPr>
      <w:r>
        <w:rPr>
          <w:rFonts w:hint="default"/>
          <w:b w:val="0"/>
          <w:bCs w:val="0"/>
          <w:i w:val="0"/>
          <w:iCs w:val="0"/>
          <w:sz w:val="16"/>
          <w:szCs w:val="16"/>
          <w:lang w:val="vi-VN"/>
        </w:rPr>
        <w:t xml:space="preserve">   - Usefulness: Offers a comprehensive view of business processes, including roles, decision points, and interactions.</w:t>
      </w:r>
    </w:p>
    <w:p w14:paraId="6AE9C3E8">
      <w:pPr>
        <w:jc w:val="both"/>
        <w:rPr>
          <w:rFonts w:hint="default"/>
          <w:b w:val="0"/>
          <w:bCs w:val="0"/>
          <w:i w:val="0"/>
          <w:iCs w:val="0"/>
          <w:sz w:val="16"/>
          <w:szCs w:val="16"/>
          <w:lang w:val="vi-VN"/>
        </w:rPr>
      </w:pPr>
    </w:p>
    <w:p w14:paraId="111AFAFE">
      <w:pPr>
        <w:jc w:val="both"/>
        <w:rPr>
          <w:rFonts w:hint="default"/>
          <w:b w:val="0"/>
          <w:bCs w:val="0"/>
          <w:i w:val="0"/>
          <w:iCs w:val="0"/>
          <w:sz w:val="16"/>
          <w:szCs w:val="16"/>
          <w:lang w:val="vi-VN"/>
        </w:rPr>
      </w:pPr>
      <w:r>
        <w:rPr>
          <w:rFonts w:hint="default"/>
          <w:b w:val="0"/>
          <w:bCs w:val="0"/>
          <w:i w:val="0"/>
          <w:iCs w:val="0"/>
          <w:sz w:val="16"/>
          <w:szCs w:val="16"/>
          <w:lang w:val="vi-VN"/>
        </w:rPr>
        <w:t xml:space="preserve"> 3. Unified Modeling Language (UML) Activity Diagrams:</w:t>
      </w:r>
    </w:p>
    <w:p w14:paraId="382393DF">
      <w:pPr>
        <w:jc w:val="both"/>
        <w:rPr>
          <w:rFonts w:hint="default"/>
          <w:b w:val="0"/>
          <w:bCs w:val="0"/>
          <w:i w:val="0"/>
          <w:iCs w:val="0"/>
          <w:sz w:val="16"/>
          <w:szCs w:val="16"/>
          <w:lang w:val="vi-VN"/>
        </w:rPr>
      </w:pPr>
      <w:r>
        <w:rPr>
          <w:rFonts w:hint="default"/>
          <w:b w:val="0"/>
          <w:bCs w:val="0"/>
          <w:i w:val="0"/>
          <w:iCs w:val="0"/>
          <w:sz w:val="16"/>
          <w:szCs w:val="16"/>
          <w:lang w:val="vi-VN"/>
        </w:rPr>
        <w:t xml:space="preserve">   - Description: UML Activity Diagrams represent workflows of stepwise activities and actions, showing the sequence of operations and the flow of control.</w:t>
      </w:r>
    </w:p>
    <w:p w14:paraId="34F64DBA">
      <w:pPr>
        <w:jc w:val="both"/>
        <w:rPr>
          <w:rFonts w:hint="default"/>
          <w:b w:val="0"/>
          <w:bCs w:val="0"/>
          <w:i w:val="0"/>
          <w:iCs w:val="0"/>
          <w:sz w:val="16"/>
          <w:szCs w:val="16"/>
          <w:lang w:val="vi-VN"/>
        </w:rPr>
      </w:pPr>
      <w:r>
        <w:rPr>
          <w:rFonts w:hint="default"/>
          <w:b w:val="0"/>
          <w:bCs w:val="0"/>
          <w:i w:val="0"/>
          <w:iCs w:val="0"/>
          <w:sz w:val="16"/>
          <w:szCs w:val="16"/>
          <w:lang w:val="vi-VN"/>
        </w:rPr>
        <w:t xml:space="preserve">   - Symbols: Activities (rounded rectangles), decisions (diamonds), and flow arrows.</w:t>
      </w:r>
    </w:p>
    <w:p w14:paraId="0FD13274">
      <w:pPr>
        <w:jc w:val="both"/>
        <w:rPr>
          <w:rFonts w:hint="default"/>
          <w:b w:val="0"/>
          <w:bCs w:val="0"/>
          <w:i w:val="0"/>
          <w:iCs w:val="0"/>
          <w:sz w:val="16"/>
          <w:szCs w:val="16"/>
          <w:lang w:val="vi-VN"/>
        </w:rPr>
      </w:pPr>
      <w:r>
        <w:rPr>
          <w:rFonts w:hint="default"/>
          <w:b w:val="0"/>
          <w:bCs w:val="0"/>
          <w:i w:val="0"/>
          <w:iCs w:val="0"/>
          <w:sz w:val="16"/>
          <w:szCs w:val="16"/>
          <w:lang w:val="vi-VN"/>
        </w:rPr>
        <w:t xml:space="preserve">   - Usefulness: Useful for modeling dynamic aspects of systems and the sequence of operations.</w:t>
      </w:r>
    </w:p>
    <w:p w14:paraId="6987B017">
      <w:pPr>
        <w:jc w:val="both"/>
        <w:rPr>
          <w:rFonts w:hint="default"/>
          <w:b w:val="0"/>
          <w:bCs w:val="0"/>
          <w:i w:val="0"/>
          <w:iCs w:val="0"/>
          <w:sz w:val="16"/>
          <w:szCs w:val="16"/>
          <w:lang w:val="vi-VN"/>
        </w:rPr>
      </w:pPr>
    </w:p>
    <w:p w14:paraId="6FCC34AC">
      <w:pPr>
        <w:jc w:val="both"/>
        <w:rPr>
          <w:rFonts w:hint="default"/>
          <w:b w:val="0"/>
          <w:bCs w:val="0"/>
          <w:i w:val="0"/>
          <w:iCs w:val="0"/>
          <w:sz w:val="16"/>
          <w:szCs w:val="16"/>
          <w:lang w:val="vi-VN"/>
        </w:rPr>
      </w:pPr>
      <w:r>
        <w:rPr>
          <w:rFonts w:hint="default"/>
          <w:b w:val="0"/>
          <w:bCs w:val="0"/>
          <w:i w:val="0"/>
          <w:iCs w:val="0"/>
          <w:sz w:val="16"/>
          <w:szCs w:val="16"/>
          <w:lang w:val="vi-VN"/>
        </w:rPr>
        <w:t xml:space="preserve"> 4. Entity-Relationship Diagrams (ERDs):</w:t>
      </w:r>
    </w:p>
    <w:p w14:paraId="691E33A5">
      <w:pPr>
        <w:jc w:val="both"/>
        <w:rPr>
          <w:rFonts w:hint="default"/>
          <w:b w:val="0"/>
          <w:bCs w:val="0"/>
          <w:i w:val="0"/>
          <w:iCs w:val="0"/>
          <w:sz w:val="16"/>
          <w:szCs w:val="16"/>
          <w:lang w:val="vi-VN"/>
        </w:rPr>
      </w:pPr>
      <w:r>
        <w:rPr>
          <w:rFonts w:hint="default"/>
          <w:b w:val="0"/>
          <w:bCs w:val="0"/>
          <w:i w:val="0"/>
          <w:iCs w:val="0"/>
          <w:sz w:val="16"/>
          <w:szCs w:val="16"/>
          <w:lang w:val="vi-VN"/>
        </w:rPr>
        <w:t xml:space="preserve">   - Description: ERDs depict the entities within a system and the relationships between them. They are commonly used to model database structures.</w:t>
      </w:r>
    </w:p>
    <w:p w14:paraId="1D5FBC41">
      <w:pPr>
        <w:jc w:val="both"/>
        <w:rPr>
          <w:rFonts w:hint="default"/>
          <w:b w:val="0"/>
          <w:bCs w:val="0"/>
          <w:i w:val="0"/>
          <w:iCs w:val="0"/>
          <w:sz w:val="16"/>
          <w:szCs w:val="16"/>
          <w:lang w:val="vi-VN"/>
        </w:rPr>
      </w:pPr>
      <w:r>
        <w:rPr>
          <w:rFonts w:hint="default"/>
          <w:b w:val="0"/>
          <w:bCs w:val="0"/>
          <w:i w:val="0"/>
          <w:iCs w:val="0"/>
          <w:sz w:val="16"/>
          <w:szCs w:val="16"/>
          <w:lang w:val="vi-VN"/>
        </w:rPr>
        <w:t xml:space="preserve">   - Symbols: Entities (rectangles), relationships (diamonds), and attributes (ellipses).</w:t>
      </w:r>
    </w:p>
    <w:p w14:paraId="755FB44B">
      <w:pPr>
        <w:jc w:val="both"/>
        <w:rPr>
          <w:rFonts w:hint="default"/>
          <w:b w:val="0"/>
          <w:bCs w:val="0"/>
          <w:i w:val="0"/>
          <w:iCs w:val="0"/>
          <w:sz w:val="16"/>
          <w:szCs w:val="16"/>
          <w:lang w:val="vi-VN"/>
        </w:rPr>
      </w:pPr>
      <w:r>
        <w:rPr>
          <w:rFonts w:hint="default"/>
          <w:b w:val="0"/>
          <w:bCs w:val="0"/>
          <w:i w:val="0"/>
          <w:iCs w:val="0"/>
          <w:sz w:val="16"/>
          <w:szCs w:val="16"/>
          <w:lang w:val="vi-VN"/>
        </w:rPr>
        <w:t xml:space="preserve">   - Usefulness: Helps in understanding and designing the data structure and relationships in a system.</w:t>
      </w:r>
    </w:p>
    <w:p w14:paraId="76A02B09">
      <w:pPr>
        <w:jc w:val="both"/>
        <w:rPr>
          <w:rFonts w:hint="default"/>
          <w:b w:val="0"/>
          <w:bCs w:val="0"/>
          <w:i w:val="0"/>
          <w:iCs w:val="0"/>
          <w:sz w:val="16"/>
          <w:szCs w:val="16"/>
          <w:lang w:val="vi-VN"/>
        </w:rPr>
      </w:pPr>
    </w:p>
    <w:p w14:paraId="049D289D">
      <w:pPr>
        <w:jc w:val="both"/>
        <w:rPr>
          <w:rFonts w:hint="default"/>
          <w:b w:val="0"/>
          <w:bCs w:val="0"/>
          <w:i w:val="0"/>
          <w:iCs w:val="0"/>
          <w:sz w:val="16"/>
          <w:szCs w:val="16"/>
          <w:lang w:val="vi-VN"/>
        </w:rPr>
      </w:pPr>
      <w:r>
        <w:rPr>
          <w:rFonts w:hint="default"/>
          <w:b w:val="0"/>
          <w:bCs w:val="0"/>
          <w:i w:val="0"/>
          <w:iCs w:val="0"/>
          <w:sz w:val="16"/>
          <w:szCs w:val="16"/>
          <w:lang w:val="vi-VN"/>
        </w:rPr>
        <w:t xml:space="preserve"> 5. State Diagrams:</w:t>
      </w:r>
    </w:p>
    <w:p w14:paraId="4A335291">
      <w:pPr>
        <w:jc w:val="both"/>
        <w:rPr>
          <w:rFonts w:hint="default"/>
          <w:b w:val="0"/>
          <w:bCs w:val="0"/>
          <w:i w:val="0"/>
          <w:iCs w:val="0"/>
          <w:sz w:val="16"/>
          <w:szCs w:val="16"/>
          <w:lang w:val="vi-VN"/>
        </w:rPr>
      </w:pPr>
      <w:r>
        <w:rPr>
          <w:rFonts w:hint="default"/>
          <w:b w:val="0"/>
          <w:bCs w:val="0"/>
          <w:i w:val="0"/>
          <w:iCs w:val="0"/>
          <w:sz w:val="16"/>
          <w:szCs w:val="16"/>
          <w:lang w:val="vi-VN"/>
        </w:rPr>
        <w:t xml:space="preserve">   - Description: State Diagrams model the states of an object and the transitions between those states. They focus on how an object changes state in response to events.</w:t>
      </w:r>
    </w:p>
    <w:p w14:paraId="65677AAA">
      <w:pPr>
        <w:jc w:val="both"/>
        <w:rPr>
          <w:rFonts w:hint="default"/>
          <w:b w:val="0"/>
          <w:bCs w:val="0"/>
          <w:i w:val="0"/>
          <w:iCs w:val="0"/>
          <w:sz w:val="16"/>
          <w:szCs w:val="16"/>
          <w:lang w:val="vi-VN"/>
        </w:rPr>
      </w:pPr>
      <w:r>
        <w:rPr>
          <w:rFonts w:hint="default"/>
          <w:b w:val="0"/>
          <w:bCs w:val="0"/>
          <w:i w:val="0"/>
          <w:iCs w:val="0"/>
          <w:sz w:val="16"/>
          <w:szCs w:val="16"/>
          <w:lang w:val="vi-VN"/>
        </w:rPr>
        <w:t xml:space="preserve">   - Symbols: States (rectangles with rounded corners), transitions (arrows), and events (labels on transitions).</w:t>
      </w:r>
    </w:p>
    <w:p w14:paraId="79CFF872">
      <w:pPr>
        <w:jc w:val="both"/>
        <w:rPr>
          <w:rFonts w:hint="default"/>
          <w:b w:val="0"/>
          <w:bCs w:val="0"/>
          <w:i w:val="0"/>
          <w:iCs w:val="0"/>
          <w:sz w:val="16"/>
          <w:szCs w:val="16"/>
          <w:lang w:val="vi-VN"/>
        </w:rPr>
      </w:pPr>
      <w:r>
        <w:rPr>
          <w:rFonts w:hint="default"/>
          <w:b w:val="0"/>
          <w:bCs w:val="0"/>
          <w:i w:val="0"/>
          <w:iCs w:val="0"/>
          <w:sz w:val="16"/>
          <w:szCs w:val="16"/>
          <w:lang w:val="vi-VN"/>
        </w:rPr>
        <w:t xml:space="preserve">   - Usefulness: Useful for modeling the lifecycle of objects and how they respond to different events.</w:t>
      </w:r>
    </w:p>
    <w:p w14:paraId="44968CF2">
      <w:pPr>
        <w:jc w:val="both"/>
        <w:rPr>
          <w:rFonts w:hint="default"/>
          <w:b w:val="0"/>
          <w:bCs w:val="0"/>
          <w:i w:val="0"/>
          <w:iCs w:val="0"/>
          <w:sz w:val="16"/>
          <w:szCs w:val="16"/>
          <w:lang w:val="vi-VN"/>
        </w:rPr>
      </w:pPr>
    </w:p>
    <w:p w14:paraId="0DF433BC">
      <w:pPr>
        <w:jc w:val="both"/>
        <w:rPr>
          <w:rFonts w:hint="default"/>
          <w:b w:val="0"/>
          <w:bCs w:val="0"/>
          <w:i w:val="0"/>
          <w:iCs w:val="0"/>
          <w:sz w:val="16"/>
          <w:szCs w:val="16"/>
          <w:lang w:val="vi-VN"/>
        </w:rPr>
      </w:pPr>
      <w:r>
        <w:rPr>
          <w:rFonts w:hint="default"/>
          <w:b w:val="0"/>
          <w:bCs w:val="0"/>
          <w:i w:val="0"/>
          <w:iCs w:val="0"/>
          <w:sz w:val="16"/>
          <w:szCs w:val="16"/>
          <w:lang w:val="vi-VN"/>
        </w:rPr>
        <w:t xml:space="preserve"> 6. Process Flow Diagrams (PFDs):</w:t>
      </w:r>
    </w:p>
    <w:p w14:paraId="4D4A1095">
      <w:pPr>
        <w:jc w:val="both"/>
        <w:rPr>
          <w:rFonts w:hint="default"/>
          <w:b w:val="0"/>
          <w:bCs w:val="0"/>
          <w:i w:val="0"/>
          <w:iCs w:val="0"/>
          <w:sz w:val="16"/>
          <w:szCs w:val="16"/>
          <w:lang w:val="vi-VN"/>
        </w:rPr>
      </w:pPr>
      <w:r>
        <w:rPr>
          <w:rFonts w:hint="default"/>
          <w:b w:val="0"/>
          <w:bCs w:val="0"/>
          <w:i w:val="0"/>
          <w:iCs w:val="0"/>
          <w:sz w:val="16"/>
          <w:szCs w:val="16"/>
          <w:lang w:val="vi-VN"/>
        </w:rPr>
        <w:t xml:space="preserve">   - Description: PFDs provide a high-level overview of processes, including the major steps and their interactions. They are often used in engineering and manufacturing.</w:t>
      </w:r>
    </w:p>
    <w:p w14:paraId="7B78EF9D">
      <w:pPr>
        <w:jc w:val="both"/>
        <w:rPr>
          <w:rFonts w:hint="default"/>
          <w:b w:val="0"/>
          <w:bCs w:val="0"/>
          <w:i w:val="0"/>
          <w:iCs w:val="0"/>
          <w:sz w:val="16"/>
          <w:szCs w:val="16"/>
          <w:lang w:val="vi-VN"/>
        </w:rPr>
      </w:pPr>
      <w:r>
        <w:rPr>
          <w:rFonts w:hint="default"/>
          <w:b w:val="0"/>
          <w:bCs w:val="0"/>
          <w:i w:val="0"/>
          <w:iCs w:val="0"/>
          <w:sz w:val="16"/>
          <w:szCs w:val="16"/>
          <w:lang w:val="vi-VN"/>
        </w:rPr>
        <w:t xml:space="preserve">   - Symbols: Process steps (rectangles), flow lines (arrows), and decision points (diamonds).</w:t>
      </w:r>
    </w:p>
    <w:p w14:paraId="378E15FE">
      <w:pPr>
        <w:jc w:val="both"/>
        <w:rPr>
          <w:rFonts w:hint="default"/>
          <w:b w:val="0"/>
          <w:bCs w:val="0"/>
          <w:i w:val="0"/>
          <w:iCs w:val="0"/>
          <w:sz w:val="16"/>
          <w:szCs w:val="16"/>
          <w:lang w:val="vi-VN"/>
        </w:rPr>
      </w:pPr>
      <w:r>
        <w:rPr>
          <w:rFonts w:hint="default"/>
          <w:b w:val="0"/>
          <w:bCs w:val="0"/>
          <w:i w:val="0"/>
          <w:iCs w:val="0"/>
          <w:sz w:val="16"/>
          <w:szCs w:val="16"/>
          <w:lang w:val="vi-VN"/>
        </w:rPr>
        <w:t xml:space="preserve">   - Usefulness: Offers a macro-level view of processes and their interconnections.</w:t>
      </w:r>
    </w:p>
    <w:p w14:paraId="06012336">
      <w:pPr>
        <w:jc w:val="both"/>
        <w:rPr>
          <w:rFonts w:hint="default"/>
          <w:b w:val="0"/>
          <w:bCs w:val="0"/>
          <w:i w:val="0"/>
          <w:iCs w:val="0"/>
          <w:sz w:val="16"/>
          <w:szCs w:val="16"/>
          <w:lang w:val="vi-VN"/>
        </w:rPr>
      </w:pPr>
    </w:p>
    <w:p w14:paraId="52B5875A">
      <w:pPr>
        <w:jc w:val="both"/>
        <w:rPr>
          <w:rFonts w:hint="default"/>
          <w:b w:val="0"/>
          <w:bCs w:val="0"/>
          <w:i w:val="0"/>
          <w:iCs w:val="0"/>
          <w:sz w:val="16"/>
          <w:szCs w:val="16"/>
          <w:lang w:val="vi-VN"/>
        </w:rPr>
      </w:pPr>
      <w:r>
        <w:rPr>
          <w:rFonts w:hint="default"/>
          <w:b w:val="0"/>
          <w:bCs w:val="0"/>
          <w:i w:val="0"/>
          <w:iCs w:val="0"/>
          <w:sz w:val="16"/>
          <w:szCs w:val="16"/>
          <w:lang w:val="vi-VN"/>
        </w:rPr>
        <w:t xml:space="preserve"> 7. Swimlane Diagrams:</w:t>
      </w:r>
    </w:p>
    <w:p w14:paraId="42D11AAD">
      <w:pPr>
        <w:jc w:val="both"/>
        <w:rPr>
          <w:rFonts w:hint="default"/>
          <w:b w:val="0"/>
          <w:bCs w:val="0"/>
          <w:i w:val="0"/>
          <w:iCs w:val="0"/>
          <w:sz w:val="16"/>
          <w:szCs w:val="16"/>
          <w:lang w:val="vi-VN"/>
        </w:rPr>
      </w:pPr>
      <w:r>
        <w:rPr>
          <w:rFonts w:hint="default"/>
          <w:b w:val="0"/>
          <w:bCs w:val="0"/>
          <w:i w:val="0"/>
          <w:iCs w:val="0"/>
          <w:sz w:val="16"/>
          <w:szCs w:val="16"/>
          <w:lang w:val="vi-VN"/>
        </w:rPr>
        <w:t xml:space="preserve">   - Description: Swimlane Diagrams organize processes into lanes that represent different actors or departments. They show how different parts of an organization interact.</w:t>
      </w:r>
    </w:p>
    <w:p w14:paraId="372CB413">
      <w:pPr>
        <w:jc w:val="both"/>
        <w:rPr>
          <w:rFonts w:hint="default"/>
          <w:b w:val="0"/>
          <w:bCs w:val="0"/>
          <w:i w:val="0"/>
          <w:iCs w:val="0"/>
          <w:sz w:val="16"/>
          <w:szCs w:val="16"/>
          <w:lang w:val="vi-VN"/>
        </w:rPr>
      </w:pPr>
      <w:r>
        <w:rPr>
          <w:rFonts w:hint="default"/>
          <w:b w:val="0"/>
          <w:bCs w:val="0"/>
          <w:i w:val="0"/>
          <w:iCs w:val="0"/>
          <w:sz w:val="16"/>
          <w:szCs w:val="16"/>
          <w:lang w:val="vi-VN"/>
        </w:rPr>
        <w:t xml:space="preserve">   - Symbols: Lanes (horizontal or vertical columns), activities (rectangles), and flows (arrows).</w:t>
      </w:r>
    </w:p>
    <w:p w14:paraId="62207CA8">
      <w:pPr>
        <w:jc w:val="both"/>
        <w:rPr>
          <w:rFonts w:hint="default"/>
          <w:b w:val="0"/>
          <w:bCs w:val="0"/>
          <w:i w:val="0"/>
          <w:iCs w:val="0"/>
          <w:sz w:val="16"/>
          <w:szCs w:val="16"/>
          <w:lang w:val="vi-VN"/>
        </w:rPr>
      </w:pPr>
      <w:r>
        <w:rPr>
          <w:rFonts w:hint="default"/>
          <w:b w:val="0"/>
          <w:bCs w:val="0"/>
          <w:i w:val="0"/>
          <w:iCs w:val="0"/>
          <w:sz w:val="16"/>
          <w:szCs w:val="16"/>
          <w:lang w:val="vi-VN"/>
        </w:rPr>
        <w:t xml:space="preserve">   - Usefulness: Clarifies roles and responsibilities and shows how processes are divided among different entities.</w:t>
      </w:r>
    </w:p>
    <w:p w14:paraId="2AEF0436">
      <w:pPr>
        <w:jc w:val="both"/>
        <w:rPr>
          <w:rFonts w:hint="default"/>
          <w:b w:val="0"/>
          <w:bCs w:val="0"/>
          <w:i w:val="0"/>
          <w:iCs w:val="0"/>
          <w:sz w:val="16"/>
          <w:szCs w:val="16"/>
          <w:lang w:val="vi-VN"/>
        </w:rPr>
      </w:pPr>
    </w:p>
    <w:p w14:paraId="14F79B0F">
      <w:pPr>
        <w:jc w:val="both"/>
        <w:rPr>
          <w:rFonts w:hint="default"/>
          <w:b w:val="0"/>
          <w:bCs w:val="0"/>
          <w:i w:val="0"/>
          <w:iCs w:val="0"/>
          <w:sz w:val="16"/>
          <w:szCs w:val="16"/>
          <w:lang w:val="vi-VN"/>
        </w:rPr>
      </w:pPr>
      <w:r>
        <w:rPr>
          <w:rFonts w:hint="default"/>
          <w:b w:val="0"/>
          <w:bCs w:val="0"/>
          <w:i w:val="0"/>
          <w:iCs w:val="0"/>
          <w:sz w:val="16"/>
          <w:szCs w:val="16"/>
          <w:lang w:val="vi-VN"/>
        </w:rPr>
        <w:t xml:space="preserve"> 8. SIPOC Diagrams:</w:t>
      </w:r>
    </w:p>
    <w:p w14:paraId="634F67EF">
      <w:pPr>
        <w:jc w:val="both"/>
        <w:rPr>
          <w:rFonts w:hint="default"/>
          <w:b w:val="0"/>
          <w:bCs w:val="0"/>
          <w:i w:val="0"/>
          <w:iCs w:val="0"/>
          <w:sz w:val="16"/>
          <w:szCs w:val="16"/>
          <w:lang w:val="vi-VN"/>
        </w:rPr>
      </w:pPr>
      <w:r>
        <w:rPr>
          <w:rFonts w:hint="default"/>
          <w:b w:val="0"/>
          <w:bCs w:val="0"/>
          <w:i w:val="0"/>
          <w:iCs w:val="0"/>
          <w:sz w:val="16"/>
          <w:szCs w:val="16"/>
          <w:lang w:val="vi-VN"/>
        </w:rPr>
        <w:t xml:space="preserve">   - Description: SIPOC (Suppliers, Inputs, Processes, Outputs, Customers) Diagrams provide a high-level view of a process, identifying the key elements.</w:t>
      </w:r>
    </w:p>
    <w:p w14:paraId="778846AC">
      <w:pPr>
        <w:jc w:val="both"/>
        <w:rPr>
          <w:rFonts w:hint="default"/>
          <w:b w:val="0"/>
          <w:bCs w:val="0"/>
          <w:i w:val="0"/>
          <w:iCs w:val="0"/>
          <w:sz w:val="16"/>
          <w:szCs w:val="16"/>
          <w:lang w:val="vi-VN"/>
        </w:rPr>
      </w:pPr>
      <w:r>
        <w:rPr>
          <w:rFonts w:hint="default"/>
          <w:b w:val="0"/>
          <w:bCs w:val="0"/>
          <w:i w:val="0"/>
          <w:iCs w:val="0"/>
          <w:sz w:val="16"/>
          <w:szCs w:val="16"/>
          <w:lang w:val="vi-VN"/>
        </w:rPr>
        <w:t xml:space="preserve">   - Symbols: Columns representing Suppliers, Inputs, Processes, Outputs, and Customers.</w:t>
      </w:r>
    </w:p>
    <w:p w14:paraId="5E8325A9">
      <w:pPr>
        <w:jc w:val="both"/>
        <w:rPr>
          <w:rFonts w:hint="default"/>
          <w:b w:val="0"/>
          <w:bCs w:val="0"/>
          <w:i w:val="0"/>
          <w:iCs w:val="0"/>
          <w:sz w:val="16"/>
          <w:szCs w:val="16"/>
          <w:lang w:val="vi-VN"/>
        </w:rPr>
      </w:pPr>
      <w:r>
        <w:rPr>
          <w:rFonts w:hint="default"/>
          <w:b w:val="0"/>
          <w:bCs w:val="0"/>
          <w:i w:val="0"/>
          <w:iCs w:val="0"/>
          <w:sz w:val="16"/>
          <w:szCs w:val="16"/>
          <w:lang w:val="vi-VN"/>
        </w:rPr>
        <w:t xml:space="preserve">   - Usefulness: Useful for understanding and documenting the scope of a process and its boundaries.</w:t>
      </w:r>
    </w:p>
    <w:p w14:paraId="51246EAF">
      <w:pPr>
        <w:jc w:val="both"/>
        <w:rPr>
          <w:rFonts w:hint="default"/>
          <w:b w:val="0"/>
          <w:bCs w:val="0"/>
          <w:i w:val="0"/>
          <w:iCs w:val="0"/>
          <w:sz w:val="16"/>
          <w:szCs w:val="16"/>
          <w:lang w:val="vi-VN"/>
        </w:rPr>
      </w:pPr>
    </w:p>
    <w:p w14:paraId="7FE373A2">
      <w:pPr>
        <w:jc w:val="both"/>
        <w:rPr>
          <w:rFonts w:hint="default"/>
          <w:b w:val="0"/>
          <w:bCs w:val="0"/>
          <w:i w:val="0"/>
          <w:iCs w:val="0"/>
          <w:sz w:val="16"/>
          <w:szCs w:val="16"/>
          <w:lang w:val="vi-VN"/>
        </w:rPr>
      </w:pPr>
      <w:r>
        <w:rPr>
          <w:rFonts w:hint="default"/>
          <w:b w:val="0"/>
          <w:bCs w:val="0"/>
          <w:i w:val="0"/>
          <w:iCs w:val="0"/>
          <w:sz w:val="16"/>
          <w:szCs w:val="16"/>
          <w:lang w:val="vi-VN"/>
        </w:rPr>
        <w:t xml:space="preserve"> 9. Use Case Diagrams:</w:t>
      </w:r>
    </w:p>
    <w:p w14:paraId="56A889A1">
      <w:pPr>
        <w:jc w:val="both"/>
        <w:rPr>
          <w:rFonts w:hint="default"/>
          <w:b w:val="0"/>
          <w:bCs w:val="0"/>
          <w:i w:val="0"/>
          <w:iCs w:val="0"/>
          <w:sz w:val="16"/>
          <w:szCs w:val="16"/>
          <w:lang w:val="vi-VN"/>
        </w:rPr>
      </w:pPr>
      <w:r>
        <w:rPr>
          <w:rFonts w:hint="default"/>
          <w:b w:val="0"/>
          <w:bCs w:val="0"/>
          <w:i w:val="0"/>
          <w:iCs w:val="0"/>
          <w:sz w:val="16"/>
          <w:szCs w:val="16"/>
          <w:lang w:val="vi-VN"/>
        </w:rPr>
        <w:t xml:space="preserve">   - Description: Use Case Diagrams illustrate the interactions between users (actors) and the system to achieve specific goals or use cases.</w:t>
      </w:r>
    </w:p>
    <w:p w14:paraId="45002CDC">
      <w:pPr>
        <w:jc w:val="both"/>
        <w:rPr>
          <w:rFonts w:hint="default"/>
          <w:b w:val="0"/>
          <w:bCs w:val="0"/>
          <w:i w:val="0"/>
          <w:iCs w:val="0"/>
          <w:sz w:val="16"/>
          <w:szCs w:val="16"/>
          <w:lang w:val="vi-VN"/>
        </w:rPr>
      </w:pPr>
      <w:r>
        <w:rPr>
          <w:rFonts w:hint="default"/>
          <w:b w:val="0"/>
          <w:bCs w:val="0"/>
          <w:i w:val="0"/>
          <w:iCs w:val="0"/>
          <w:sz w:val="16"/>
          <w:szCs w:val="16"/>
          <w:lang w:val="vi-VN"/>
        </w:rPr>
        <w:t xml:space="preserve">   - Symbols: Actors (stick figures), use cases (ovals), and relationships (lines).</w:t>
      </w:r>
    </w:p>
    <w:p w14:paraId="173CEE9B">
      <w:pPr>
        <w:jc w:val="both"/>
        <w:rPr>
          <w:rFonts w:hint="default"/>
          <w:b w:val="0"/>
          <w:bCs w:val="0"/>
          <w:i w:val="0"/>
          <w:iCs w:val="0"/>
          <w:sz w:val="16"/>
          <w:szCs w:val="16"/>
          <w:lang w:val="vi-VN"/>
        </w:rPr>
      </w:pPr>
      <w:r>
        <w:rPr>
          <w:rFonts w:hint="default"/>
          <w:b w:val="0"/>
          <w:bCs w:val="0"/>
          <w:i w:val="0"/>
          <w:iCs w:val="0"/>
          <w:sz w:val="16"/>
          <w:szCs w:val="16"/>
          <w:lang w:val="vi-VN"/>
        </w:rPr>
        <w:t xml:space="preserve">   - Usefulness: Focuses on the functional requirements of a system and how users interact with it.</w:t>
      </w:r>
    </w:p>
    <w:p w14:paraId="15514BFD">
      <w:pPr>
        <w:jc w:val="both"/>
        <w:rPr>
          <w:rFonts w:hint="default"/>
          <w:b w:val="0"/>
          <w:bCs w:val="0"/>
          <w:i w:val="0"/>
          <w:iCs w:val="0"/>
          <w:sz w:val="16"/>
          <w:szCs w:val="16"/>
          <w:lang w:val="vi-VN"/>
        </w:rPr>
      </w:pPr>
    </w:p>
    <w:p w14:paraId="7E552CA7">
      <w:pPr>
        <w:jc w:val="both"/>
        <w:rPr>
          <w:rFonts w:hint="default"/>
          <w:b w:val="0"/>
          <w:bCs w:val="0"/>
          <w:i w:val="0"/>
          <w:iCs w:val="0"/>
          <w:sz w:val="16"/>
          <w:szCs w:val="16"/>
          <w:lang w:val="vi-VN"/>
        </w:rPr>
      </w:pPr>
      <w:r>
        <w:rPr>
          <w:rFonts w:hint="default"/>
          <w:b w:val="0"/>
          <w:bCs w:val="0"/>
          <w:i w:val="0"/>
          <w:iCs w:val="0"/>
          <w:sz w:val="16"/>
          <w:szCs w:val="16"/>
          <w:lang w:val="vi-VN"/>
        </w:rPr>
        <w:t xml:space="preserve"> 10. Activity Diagrams (in UML):</w:t>
      </w:r>
    </w:p>
    <w:p w14:paraId="0D2B3D4A">
      <w:pPr>
        <w:jc w:val="both"/>
        <w:rPr>
          <w:rFonts w:hint="default"/>
          <w:b w:val="0"/>
          <w:bCs w:val="0"/>
          <w:i w:val="0"/>
          <w:iCs w:val="0"/>
          <w:sz w:val="16"/>
          <w:szCs w:val="16"/>
          <w:lang w:val="vi-VN"/>
        </w:rPr>
      </w:pPr>
      <w:r>
        <w:rPr>
          <w:rFonts w:hint="default"/>
          <w:b w:val="0"/>
          <w:bCs w:val="0"/>
          <w:i w:val="0"/>
          <w:iCs w:val="0"/>
          <w:sz w:val="16"/>
          <w:szCs w:val="16"/>
          <w:lang w:val="vi-VN"/>
        </w:rPr>
        <w:t xml:space="preserve">   - Description: Activity Diagrams represent workflows, including actions, decisions, and parallel processes.</w:t>
      </w:r>
    </w:p>
    <w:p w14:paraId="77059888">
      <w:pPr>
        <w:jc w:val="both"/>
        <w:rPr>
          <w:rFonts w:hint="default"/>
          <w:b w:val="0"/>
          <w:bCs w:val="0"/>
          <w:i w:val="0"/>
          <w:iCs w:val="0"/>
          <w:sz w:val="16"/>
          <w:szCs w:val="16"/>
          <w:lang w:val="vi-VN"/>
        </w:rPr>
      </w:pPr>
      <w:r>
        <w:rPr>
          <w:rFonts w:hint="default"/>
          <w:b w:val="0"/>
          <w:bCs w:val="0"/>
          <w:i w:val="0"/>
          <w:iCs w:val="0"/>
          <w:sz w:val="16"/>
          <w:szCs w:val="16"/>
          <w:lang w:val="vi-VN"/>
        </w:rPr>
        <w:t xml:space="preserve">   - Symbols: Activities (rounded rectangles), decision nodes (diamonds), and flow connectors (arrows).</w:t>
      </w:r>
    </w:p>
    <w:p w14:paraId="3B0C9AAE">
      <w:pPr>
        <w:jc w:val="both"/>
        <w:rPr>
          <w:rFonts w:hint="default"/>
          <w:b w:val="0"/>
          <w:bCs w:val="0"/>
          <w:i w:val="0"/>
          <w:iCs w:val="0"/>
          <w:sz w:val="16"/>
          <w:szCs w:val="16"/>
          <w:lang w:val="vi-VN"/>
        </w:rPr>
      </w:pPr>
      <w:r>
        <w:rPr>
          <w:rFonts w:hint="default"/>
          <w:b w:val="0"/>
          <w:bCs w:val="0"/>
          <w:i w:val="0"/>
          <w:iCs w:val="0"/>
          <w:sz w:val="16"/>
          <w:szCs w:val="16"/>
          <w:lang w:val="vi-VN"/>
        </w:rPr>
        <w:t xml:space="preserve">   - Usefulness: Useful for detailing process workflows and decision points.</w:t>
      </w:r>
    </w:p>
    <w:p w14:paraId="46D40C99">
      <w:pPr>
        <w:jc w:val="both"/>
        <w:rPr>
          <w:rFonts w:hint="default"/>
          <w:b w:val="0"/>
          <w:bCs w:val="0"/>
          <w:i w:val="0"/>
          <w:iCs w:val="0"/>
          <w:sz w:val="16"/>
          <w:szCs w:val="16"/>
          <w:lang w:val="vi-VN"/>
        </w:rPr>
      </w:pPr>
    </w:p>
    <w:p w14:paraId="6437A834">
      <w:pPr>
        <w:jc w:val="both"/>
        <w:rPr>
          <w:rFonts w:hint="default"/>
          <w:b w:val="0"/>
          <w:bCs w:val="0"/>
          <w:i w:val="0"/>
          <w:iCs w:val="0"/>
          <w:sz w:val="16"/>
          <w:szCs w:val="16"/>
          <w:lang w:val="vi-VN"/>
        </w:rPr>
      </w:pPr>
      <w:r>
        <w:rPr>
          <w:rFonts w:hint="default"/>
          <w:b w:val="0"/>
          <w:bCs w:val="0"/>
          <w:i w:val="0"/>
          <w:iCs w:val="0"/>
          <w:sz w:val="16"/>
          <w:szCs w:val="16"/>
          <w:lang w:val="vi-VN"/>
        </w:rPr>
        <w:t>Certainly! Here’s a revised list with examples for each process modeling technique:</w:t>
      </w:r>
    </w:p>
    <w:p w14:paraId="5A304C2B">
      <w:pPr>
        <w:jc w:val="both"/>
        <w:rPr>
          <w:rFonts w:hint="default"/>
          <w:b w:val="0"/>
          <w:bCs w:val="0"/>
          <w:i w:val="0"/>
          <w:iCs w:val="0"/>
          <w:sz w:val="16"/>
          <w:szCs w:val="16"/>
          <w:lang w:val="vi-VN"/>
        </w:rPr>
      </w:pPr>
    </w:p>
    <w:p w14:paraId="2AEB9177">
      <w:pPr>
        <w:jc w:val="both"/>
        <w:rPr>
          <w:rFonts w:hint="default"/>
          <w:b w:val="0"/>
          <w:bCs w:val="0"/>
          <w:i w:val="0"/>
          <w:iCs w:val="0"/>
          <w:sz w:val="16"/>
          <w:szCs w:val="16"/>
          <w:lang w:val="vi-VN"/>
        </w:rPr>
      </w:pPr>
      <w:r>
        <w:rPr>
          <w:rFonts w:hint="default"/>
          <w:b w:val="0"/>
          <w:bCs w:val="0"/>
          <w:i w:val="0"/>
          <w:iCs w:val="0"/>
          <w:sz w:val="16"/>
          <w:szCs w:val="16"/>
          <w:lang w:val="vi-VN"/>
        </w:rPr>
        <w:t xml:space="preserve"> 1. Flowcharts:</w:t>
      </w:r>
    </w:p>
    <w:p w14:paraId="6D9596A7">
      <w:pPr>
        <w:jc w:val="both"/>
        <w:rPr>
          <w:rFonts w:hint="default"/>
          <w:b w:val="0"/>
          <w:bCs w:val="0"/>
          <w:i w:val="0"/>
          <w:iCs w:val="0"/>
          <w:sz w:val="16"/>
          <w:szCs w:val="16"/>
          <w:lang w:val="vi-VN"/>
        </w:rPr>
      </w:pPr>
      <w:r>
        <w:rPr>
          <w:rFonts w:hint="default"/>
          <w:b w:val="0"/>
          <w:bCs w:val="0"/>
          <w:i w:val="0"/>
          <w:iCs w:val="0"/>
          <w:sz w:val="16"/>
          <w:szCs w:val="16"/>
          <w:lang w:val="vi-VN"/>
        </w:rPr>
        <w:t xml:space="preserve">   - Example: Imagine you're modeling the process for handling customer support tickets. Your flowchart might include:</w:t>
      </w:r>
    </w:p>
    <w:p w14:paraId="0019D1A6">
      <w:pPr>
        <w:jc w:val="both"/>
        <w:rPr>
          <w:rFonts w:hint="default"/>
          <w:b w:val="0"/>
          <w:bCs w:val="0"/>
          <w:i w:val="0"/>
          <w:iCs w:val="0"/>
          <w:sz w:val="16"/>
          <w:szCs w:val="16"/>
          <w:lang w:val="vi-VN"/>
        </w:rPr>
      </w:pPr>
      <w:r>
        <w:rPr>
          <w:rFonts w:hint="default"/>
          <w:b w:val="0"/>
          <w:bCs w:val="0"/>
          <w:i w:val="0"/>
          <w:iCs w:val="0"/>
          <w:sz w:val="16"/>
          <w:szCs w:val="16"/>
          <w:lang w:val="vi-VN"/>
        </w:rPr>
        <w:t xml:space="preserve">     - Start: “Ticket Received”</w:t>
      </w:r>
    </w:p>
    <w:p w14:paraId="0CFED4D8">
      <w:pPr>
        <w:jc w:val="both"/>
        <w:rPr>
          <w:rFonts w:hint="default"/>
          <w:b w:val="0"/>
          <w:bCs w:val="0"/>
          <w:i w:val="0"/>
          <w:iCs w:val="0"/>
          <w:sz w:val="16"/>
          <w:szCs w:val="16"/>
          <w:lang w:val="vi-VN"/>
        </w:rPr>
      </w:pPr>
      <w:r>
        <w:rPr>
          <w:rFonts w:hint="default"/>
          <w:b w:val="0"/>
          <w:bCs w:val="0"/>
          <w:i w:val="0"/>
          <w:iCs w:val="0"/>
          <w:sz w:val="16"/>
          <w:szCs w:val="16"/>
          <w:lang w:val="vi-VN"/>
        </w:rPr>
        <w:t xml:space="preserve">     - Process: “Assign to Support Agent”</w:t>
      </w:r>
    </w:p>
    <w:p w14:paraId="2FAD0267">
      <w:pPr>
        <w:jc w:val="both"/>
        <w:rPr>
          <w:rFonts w:hint="default"/>
          <w:b w:val="0"/>
          <w:bCs w:val="0"/>
          <w:i w:val="0"/>
          <w:iCs w:val="0"/>
          <w:sz w:val="16"/>
          <w:szCs w:val="16"/>
          <w:lang w:val="vi-VN"/>
        </w:rPr>
      </w:pPr>
      <w:r>
        <w:rPr>
          <w:rFonts w:hint="default"/>
          <w:b w:val="0"/>
          <w:bCs w:val="0"/>
          <w:i w:val="0"/>
          <w:iCs w:val="0"/>
          <w:sz w:val="16"/>
          <w:szCs w:val="16"/>
          <w:lang w:val="vi-VN"/>
        </w:rPr>
        <w:t xml:space="preserve">     - Decision: “Is the Issue Resolved?”</w:t>
      </w:r>
    </w:p>
    <w:p w14:paraId="00A69A70">
      <w:pPr>
        <w:jc w:val="both"/>
        <w:rPr>
          <w:rFonts w:hint="default"/>
          <w:b w:val="0"/>
          <w:bCs w:val="0"/>
          <w:i w:val="0"/>
          <w:iCs w:val="0"/>
          <w:sz w:val="16"/>
          <w:szCs w:val="16"/>
          <w:lang w:val="vi-VN"/>
        </w:rPr>
      </w:pPr>
      <w:r>
        <w:rPr>
          <w:rFonts w:hint="default"/>
          <w:b w:val="0"/>
          <w:bCs w:val="0"/>
          <w:i w:val="0"/>
          <w:iCs w:val="0"/>
          <w:sz w:val="16"/>
          <w:szCs w:val="16"/>
          <w:lang w:val="vi-VN"/>
        </w:rPr>
        <w:t xml:space="preserve">       - Yes: “Close Ticket”</w:t>
      </w:r>
    </w:p>
    <w:p w14:paraId="36CB644C">
      <w:pPr>
        <w:jc w:val="both"/>
        <w:rPr>
          <w:rFonts w:hint="default"/>
          <w:b w:val="0"/>
          <w:bCs w:val="0"/>
          <w:i w:val="0"/>
          <w:iCs w:val="0"/>
          <w:sz w:val="16"/>
          <w:szCs w:val="16"/>
          <w:lang w:val="vi-VN"/>
        </w:rPr>
      </w:pPr>
      <w:r>
        <w:rPr>
          <w:rFonts w:hint="default"/>
          <w:b w:val="0"/>
          <w:bCs w:val="0"/>
          <w:i w:val="0"/>
          <w:iCs w:val="0"/>
          <w:sz w:val="16"/>
          <w:szCs w:val="16"/>
          <w:lang w:val="vi-VN"/>
        </w:rPr>
        <w:t xml:space="preserve">       - No: “Escalate to Specialist”</w:t>
      </w:r>
    </w:p>
    <w:p w14:paraId="6E67002B">
      <w:pPr>
        <w:jc w:val="both"/>
        <w:rPr>
          <w:rFonts w:hint="default"/>
          <w:b w:val="0"/>
          <w:bCs w:val="0"/>
          <w:i w:val="0"/>
          <w:iCs w:val="0"/>
          <w:sz w:val="16"/>
          <w:szCs w:val="16"/>
          <w:lang w:val="vi-VN"/>
        </w:rPr>
      </w:pPr>
      <w:r>
        <w:rPr>
          <w:rFonts w:hint="default"/>
          <w:b w:val="0"/>
          <w:bCs w:val="0"/>
          <w:i w:val="0"/>
          <w:iCs w:val="0"/>
          <w:sz w:val="16"/>
          <w:szCs w:val="16"/>
          <w:lang w:val="vi-VN"/>
        </w:rPr>
        <w:t xml:space="preserve">     - End: “Ticket Closed”</w:t>
      </w:r>
    </w:p>
    <w:p w14:paraId="72E9B891">
      <w:pPr>
        <w:jc w:val="both"/>
        <w:rPr>
          <w:rFonts w:hint="default"/>
          <w:b w:val="0"/>
          <w:bCs w:val="0"/>
          <w:i w:val="0"/>
          <w:iCs w:val="0"/>
          <w:sz w:val="16"/>
          <w:szCs w:val="16"/>
          <w:lang w:val="vi-VN"/>
        </w:rPr>
      </w:pPr>
    </w:p>
    <w:p w14:paraId="5BEFC410">
      <w:pPr>
        <w:jc w:val="both"/>
        <w:rPr>
          <w:rFonts w:hint="default"/>
          <w:b w:val="0"/>
          <w:bCs w:val="0"/>
          <w:i w:val="0"/>
          <w:iCs w:val="0"/>
          <w:sz w:val="16"/>
          <w:szCs w:val="16"/>
          <w:lang w:val="vi-VN"/>
        </w:rPr>
      </w:pPr>
      <w:r>
        <w:rPr>
          <w:rFonts w:hint="default"/>
          <w:b w:val="0"/>
          <w:bCs w:val="0"/>
          <w:i w:val="0"/>
          <w:iCs w:val="0"/>
          <w:sz w:val="16"/>
          <w:szCs w:val="16"/>
          <w:lang w:val="vi-VN"/>
        </w:rPr>
        <w:t xml:space="preserve"> 2. Business Process Model and Notation (BPMN):</w:t>
      </w:r>
    </w:p>
    <w:p w14:paraId="5E68EB4C">
      <w:pPr>
        <w:jc w:val="both"/>
        <w:rPr>
          <w:rFonts w:hint="default"/>
          <w:b w:val="0"/>
          <w:bCs w:val="0"/>
          <w:i w:val="0"/>
          <w:iCs w:val="0"/>
          <w:sz w:val="16"/>
          <w:szCs w:val="16"/>
          <w:lang w:val="vi-VN"/>
        </w:rPr>
      </w:pPr>
      <w:r>
        <w:rPr>
          <w:rFonts w:hint="default"/>
          <w:b w:val="0"/>
          <w:bCs w:val="0"/>
          <w:i w:val="0"/>
          <w:iCs w:val="0"/>
          <w:sz w:val="16"/>
          <w:szCs w:val="16"/>
          <w:lang w:val="vi-VN"/>
        </w:rPr>
        <w:t xml:space="preserve">   - Example: For an online order fulfillment process, BPMN might include:</w:t>
      </w:r>
    </w:p>
    <w:p w14:paraId="29622DB8">
      <w:pPr>
        <w:jc w:val="both"/>
        <w:rPr>
          <w:rFonts w:hint="default"/>
          <w:b w:val="0"/>
          <w:bCs w:val="0"/>
          <w:i w:val="0"/>
          <w:iCs w:val="0"/>
          <w:sz w:val="16"/>
          <w:szCs w:val="16"/>
          <w:lang w:val="vi-VN"/>
        </w:rPr>
      </w:pPr>
      <w:r>
        <w:rPr>
          <w:rFonts w:hint="default"/>
          <w:b w:val="0"/>
          <w:bCs w:val="0"/>
          <w:i w:val="0"/>
          <w:iCs w:val="0"/>
          <w:sz w:val="16"/>
          <w:szCs w:val="16"/>
          <w:lang w:val="vi-VN"/>
        </w:rPr>
        <w:t xml:space="preserve">     - Events: “Order Placed” (Start Event), “Order Shipped” (End Event)</w:t>
      </w:r>
    </w:p>
    <w:p w14:paraId="514D6E74">
      <w:pPr>
        <w:jc w:val="both"/>
        <w:rPr>
          <w:rFonts w:hint="default"/>
          <w:b w:val="0"/>
          <w:bCs w:val="0"/>
          <w:i w:val="0"/>
          <w:iCs w:val="0"/>
          <w:sz w:val="16"/>
          <w:szCs w:val="16"/>
          <w:lang w:val="vi-VN"/>
        </w:rPr>
      </w:pPr>
      <w:r>
        <w:rPr>
          <w:rFonts w:hint="default"/>
          <w:b w:val="0"/>
          <w:bCs w:val="0"/>
          <w:i w:val="0"/>
          <w:iCs w:val="0"/>
          <w:sz w:val="16"/>
          <w:szCs w:val="16"/>
          <w:lang w:val="vi-VN"/>
        </w:rPr>
        <w:t xml:space="preserve">     - Activities: “Process Payment,” “Prepare Shipment,” “Send Confirmation Email”</w:t>
      </w:r>
    </w:p>
    <w:p w14:paraId="22C593A1">
      <w:pPr>
        <w:jc w:val="both"/>
        <w:rPr>
          <w:rFonts w:hint="default"/>
          <w:b w:val="0"/>
          <w:bCs w:val="0"/>
          <w:i w:val="0"/>
          <w:iCs w:val="0"/>
          <w:sz w:val="16"/>
          <w:szCs w:val="16"/>
          <w:lang w:val="vi-VN"/>
        </w:rPr>
      </w:pPr>
      <w:r>
        <w:rPr>
          <w:rFonts w:hint="default"/>
          <w:b w:val="0"/>
          <w:bCs w:val="0"/>
          <w:i w:val="0"/>
          <w:iCs w:val="0"/>
          <w:sz w:val="16"/>
          <w:szCs w:val="16"/>
          <w:lang w:val="vi-VN"/>
        </w:rPr>
        <w:t xml:space="preserve">     - Gateways: “Payment Approved?” (Exclusive Gateway, leading to “Prepare Shipment” or “Reject Order”)</w:t>
      </w:r>
    </w:p>
    <w:p w14:paraId="6EB14789">
      <w:pPr>
        <w:jc w:val="both"/>
        <w:rPr>
          <w:rFonts w:hint="default"/>
          <w:b w:val="0"/>
          <w:bCs w:val="0"/>
          <w:i w:val="0"/>
          <w:iCs w:val="0"/>
          <w:sz w:val="16"/>
          <w:szCs w:val="16"/>
          <w:lang w:val="vi-VN"/>
        </w:rPr>
      </w:pPr>
      <w:r>
        <w:rPr>
          <w:rFonts w:hint="default"/>
          <w:b w:val="0"/>
          <w:bCs w:val="0"/>
          <w:i w:val="0"/>
          <w:iCs w:val="0"/>
          <w:sz w:val="16"/>
          <w:szCs w:val="16"/>
          <w:lang w:val="vi-VN"/>
        </w:rPr>
        <w:t xml:space="preserve">     - Flows: Arrows connecting the activities and gateways.</w:t>
      </w:r>
    </w:p>
    <w:p w14:paraId="340A55BE">
      <w:pPr>
        <w:jc w:val="both"/>
        <w:rPr>
          <w:rFonts w:hint="default"/>
          <w:b w:val="0"/>
          <w:bCs w:val="0"/>
          <w:i w:val="0"/>
          <w:iCs w:val="0"/>
          <w:sz w:val="16"/>
          <w:szCs w:val="16"/>
          <w:lang w:val="vi-VN"/>
        </w:rPr>
      </w:pPr>
    </w:p>
    <w:p w14:paraId="166C186A">
      <w:pPr>
        <w:jc w:val="both"/>
        <w:rPr>
          <w:rFonts w:hint="default"/>
          <w:b w:val="0"/>
          <w:bCs w:val="0"/>
          <w:i w:val="0"/>
          <w:iCs w:val="0"/>
          <w:sz w:val="16"/>
          <w:szCs w:val="16"/>
          <w:lang w:val="vi-VN"/>
        </w:rPr>
      </w:pPr>
      <w:r>
        <w:rPr>
          <w:rFonts w:hint="default"/>
          <w:b w:val="0"/>
          <w:bCs w:val="0"/>
          <w:i w:val="0"/>
          <w:iCs w:val="0"/>
          <w:sz w:val="16"/>
          <w:szCs w:val="16"/>
          <w:lang w:val="vi-VN"/>
        </w:rPr>
        <w:t xml:space="preserve"> 3. Unified Modeling Language (UML) Activity Diagrams:</w:t>
      </w:r>
    </w:p>
    <w:p w14:paraId="702035F6">
      <w:pPr>
        <w:jc w:val="both"/>
        <w:rPr>
          <w:rFonts w:hint="default"/>
          <w:b w:val="0"/>
          <w:bCs w:val="0"/>
          <w:i w:val="0"/>
          <w:iCs w:val="0"/>
          <w:sz w:val="16"/>
          <w:szCs w:val="16"/>
          <w:lang w:val="vi-VN"/>
        </w:rPr>
      </w:pPr>
      <w:r>
        <w:rPr>
          <w:rFonts w:hint="default"/>
          <w:b w:val="0"/>
          <w:bCs w:val="0"/>
          <w:i w:val="0"/>
          <w:iCs w:val="0"/>
          <w:sz w:val="16"/>
          <w:szCs w:val="16"/>
          <w:lang w:val="vi-VN"/>
        </w:rPr>
        <w:t xml:space="preserve">   - Example: Modeling a user login process:</w:t>
      </w:r>
    </w:p>
    <w:p w14:paraId="3209DB4E">
      <w:pPr>
        <w:jc w:val="both"/>
        <w:rPr>
          <w:rFonts w:hint="default"/>
          <w:b w:val="0"/>
          <w:bCs w:val="0"/>
          <w:i w:val="0"/>
          <w:iCs w:val="0"/>
          <w:sz w:val="16"/>
          <w:szCs w:val="16"/>
          <w:lang w:val="vi-VN"/>
        </w:rPr>
      </w:pPr>
      <w:r>
        <w:rPr>
          <w:rFonts w:hint="default"/>
          <w:b w:val="0"/>
          <w:bCs w:val="0"/>
          <w:i w:val="0"/>
          <w:iCs w:val="0"/>
          <w:sz w:val="16"/>
          <w:szCs w:val="16"/>
          <w:lang w:val="vi-VN"/>
        </w:rPr>
        <w:t xml:space="preserve">     - Activities: “Enter Username,” “Enter Password,” “Authenticate User”</w:t>
      </w:r>
    </w:p>
    <w:p w14:paraId="267605DE">
      <w:pPr>
        <w:jc w:val="both"/>
        <w:rPr>
          <w:rFonts w:hint="default"/>
          <w:b w:val="0"/>
          <w:bCs w:val="0"/>
          <w:i w:val="0"/>
          <w:iCs w:val="0"/>
          <w:sz w:val="16"/>
          <w:szCs w:val="16"/>
          <w:lang w:val="vi-VN"/>
        </w:rPr>
      </w:pPr>
      <w:r>
        <w:rPr>
          <w:rFonts w:hint="default"/>
          <w:b w:val="0"/>
          <w:bCs w:val="0"/>
          <w:i w:val="0"/>
          <w:iCs w:val="0"/>
          <w:sz w:val="16"/>
          <w:szCs w:val="16"/>
          <w:lang w:val="vi-VN"/>
        </w:rPr>
        <w:t xml:space="preserve">     - Decisions: “Authentication Successful?” (Leads to “Access Granted” or “Access Denied”)</w:t>
      </w:r>
    </w:p>
    <w:p w14:paraId="430A6B2D">
      <w:pPr>
        <w:jc w:val="both"/>
        <w:rPr>
          <w:rFonts w:hint="default"/>
          <w:b w:val="0"/>
          <w:bCs w:val="0"/>
          <w:i w:val="0"/>
          <w:iCs w:val="0"/>
          <w:sz w:val="16"/>
          <w:szCs w:val="16"/>
          <w:lang w:val="vi-VN"/>
        </w:rPr>
      </w:pPr>
      <w:r>
        <w:rPr>
          <w:rFonts w:hint="default"/>
          <w:b w:val="0"/>
          <w:bCs w:val="0"/>
          <w:i w:val="0"/>
          <w:iCs w:val="0"/>
          <w:sz w:val="16"/>
          <w:szCs w:val="16"/>
          <w:lang w:val="vi-VN"/>
        </w:rPr>
        <w:t xml:space="preserve">     - Start/End Nodes: Indicate the beginning and end of the login process.</w:t>
      </w:r>
    </w:p>
    <w:p w14:paraId="346CDBF3">
      <w:pPr>
        <w:jc w:val="both"/>
        <w:rPr>
          <w:rFonts w:hint="default"/>
          <w:b w:val="0"/>
          <w:bCs w:val="0"/>
          <w:i w:val="0"/>
          <w:iCs w:val="0"/>
          <w:sz w:val="16"/>
          <w:szCs w:val="16"/>
          <w:lang w:val="vi-VN"/>
        </w:rPr>
      </w:pPr>
    </w:p>
    <w:p w14:paraId="37483C9E">
      <w:pPr>
        <w:jc w:val="both"/>
        <w:rPr>
          <w:rFonts w:hint="default"/>
          <w:b w:val="0"/>
          <w:bCs w:val="0"/>
          <w:i w:val="0"/>
          <w:iCs w:val="0"/>
          <w:sz w:val="16"/>
          <w:szCs w:val="16"/>
          <w:lang w:val="vi-VN"/>
        </w:rPr>
      </w:pPr>
      <w:r>
        <w:rPr>
          <w:rFonts w:hint="default"/>
          <w:b w:val="0"/>
          <w:bCs w:val="0"/>
          <w:i w:val="0"/>
          <w:iCs w:val="0"/>
          <w:sz w:val="16"/>
          <w:szCs w:val="16"/>
          <w:lang w:val="vi-VN"/>
        </w:rPr>
        <w:t xml:space="preserve"> 4. Entity-Relationship Diagrams (ERDs):</w:t>
      </w:r>
    </w:p>
    <w:p w14:paraId="4F0B11F3">
      <w:pPr>
        <w:jc w:val="both"/>
        <w:rPr>
          <w:rFonts w:hint="default"/>
          <w:b w:val="0"/>
          <w:bCs w:val="0"/>
          <w:i w:val="0"/>
          <w:iCs w:val="0"/>
          <w:sz w:val="16"/>
          <w:szCs w:val="16"/>
          <w:lang w:val="vi-VN"/>
        </w:rPr>
      </w:pPr>
      <w:r>
        <w:rPr>
          <w:rFonts w:hint="default"/>
          <w:b w:val="0"/>
          <w:bCs w:val="0"/>
          <w:i w:val="0"/>
          <w:iCs w:val="0"/>
          <w:sz w:val="16"/>
          <w:szCs w:val="16"/>
          <w:lang w:val="vi-VN"/>
        </w:rPr>
        <w:t xml:space="preserve">   - Example: Designing a database for a library system:</w:t>
      </w:r>
    </w:p>
    <w:p w14:paraId="569A2F50">
      <w:pPr>
        <w:jc w:val="both"/>
        <w:rPr>
          <w:rFonts w:hint="default"/>
          <w:b w:val="0"/>
          <w:bCs w:val="0"/>
          <w:i w:val="0"/>
          <w:iCs w:val="0"/>
          <w:sz w:val="16"/>
          <w:szCs w:val="16"/>
          <w:lang w:val="vi-VN"/>
        </w:rPr>
      </w:pPr>
      <w:r>
        <w:rPr>
          <w:rFonts w:hint="default"/>
          <w:b w:val="0"/>
          <w:bCs w:val="0"/>
          <w:i w:val="0"/>
          <w:iCs w:val="0"/>
          <w:sz w:val="16"/>
          <w:szCs w:val="16"/>
          <w:lang w:val="vi-VN"/>
        </w:rPr>
        <w:t xml:space="preserve">     - Entities: “Book,” “Author,” “Member”</w:t>
      </w:r>
    </w:p>
    <w:p w14:paraId="1B446609">
      <w:pPr>
        <w:jc w:val="both"/>
        <w:rPr>
          <w:rFonts w:hint="default"/>
          <w:b w:val="0"/>
          <w:bCs w:val="0"/>
          <w:i w:val="0"/>
          <w:iCs w:val="0"/>
          <w:sz w:val="16"/>
          <w:szCs w:val="16"/>
          <w:lang w:val="vi-VN"/>
        </w:rPr>
      </w:pPr>
      <w:r>
        <w:rPr>
          <w:rFonts w:hint="default"/>
          <w:b w:val="0"/>
          <w:bCs w:val="0"/>
          <w:i w:val="0"/>
          <w:iCs w:val="0"/>
          <w:sz w:val="16"/>
          <w:szCs w:val="16"/>
          <w:lang w:val="vi-VN"/>
        </w:rPr>
        <w:t xml:space="preserve">     - Relationships: “Author writes Book,” “Member borrows Book”</w:t>
      </w:r>
    </w:p>
    <w:p w14:paraId="21AE7DED">
      <w:pPr>
        <w:jc w:val="both"/>
        <w:rPr>
          <w:rFonts w:hint="default"/>
          <w:b w:val="0"/>
          <w:bCs w:val="0"/>
          <w:i w:val="0"/>
          <w:iCs w:val="0"/>
          <w:sz w:val="16"/>
          <w:szCs w:val="16"/>
          <w:lang w:val="vi-VN"/>
        </w:rPr>
      </w:pPr>
      <w:r>
        <w:rPr>
          <w:rFonts w:hint="default"/>
          <w:b w:val="0"/>
          <w:bCs w:val="0"/>
          <w:i w:val="0"/>
          <w:iCs w:val="0"/>
          <w:sz w:val="16"/>
          <w:szCs w:val="16"/>
          <w:lang w:val="vi-VN"/>
        </w:rPr>
        <w:t xml:space="preserve">     - Attributes: For “Book,” attributes might include “Title,” “ISBN,” and “Publication Date.”</w:t>
      </w:r>
    </w:p>
    <w:p w14:paraId="3AA1BC7D">
      <w:pPr>
        <w:jc w:val="both"/>
        <w:rPr>
          <w:rFonts w:hint="default"/>
          <w:b w:val="0"/>
          <w:bCs w:val="0"/>
          <w:i w:val="0"/>
          <w:iCs w:val="0"/>
          <w:sz w:val="16"/>
          <w:szCs w:val="16"/>
          <w:lang w:val="vi-VN"/>
        </w:rPr>
      </w:pPr>
    </w:p>
    <w:p w14:paraId="3F521BDB">
      <w:pPr>
        <w:jc w:val="both"/>
        <w:rPr>
          <w:rFonts w:hint="default"/>
          <w:b w:val="0"/>
          <w:bCs w:val="0"/>
          <w:i w:val="0"/>
          <w:iCs w:val="0"/>
          <w:sz w:val="16"/>
          <w:szCs w:val="16"/>
          <w:lang w:val="vi-VN"/>
        </w:rPr>
      </w:pPr>
      <w:r>
        <w:rPr>
          <w:rFonts w:hint="default"/>
          <w:b w:val="0"/>
          <w:bCs w:val="0"/>
          <w:i w:val="0"/>
          <w:iCs w:val="0"/>
          <w:sz w:val="16"/>
          <w:szCs w:val="16"/>
          <w:lang w:val="vi-VN"/>
        </w:rPr>
        <w:t xml:space="preserve"> 5. State Diagrams:</w:t>
      </w:r>
    </w:p>
    <w:p w14:paraId="36F10158">
      <w:pPr>
        <w:jc w:val="both"/>
        <w:rPr>
          <w:rFonts w:hint="default"/>
          <w:b w:val="0"/>
          <w:bCs w:val="0"/>
          <w:i w:val="0"/>
          <w:iCs w:val="0"/>
          <w:sz w:val="16"/>
          <w:szCs w:val="16"/>
          <w:lang w:val="vi-VN"/>
        </w:rPr>
      </w:pPr>
      <w:r>
        <w:rPr>
          <w:rFonts w:hint="default"/>
          <w:b w:val="0"/>
          <w:bCs w:val="0"/>
          <w:i w:val="0"/>
          <w:iCs w:val="0"/>
          <w:sz w:val="16"/>
          <w:szCs w:val="16"/>
          <w:lang w:val="vi-VN"/>
        </w:rPr>
        <w:t xml:space="preserve">   - Example: Modeling the states of an order in an e-commerce system:</w:t>
      </w:r>
    </w:p>
    <w:p w14:paraId="0C94130B">
      <w:pPr>
        <w:jc w:val="both"/>
        <w:rPr>
          <w:rFonts w:hint="default"/>
          <w:b w:val="0"/>
          <w:bCs w:val="0"/>
          <w:i w:val="0"/>
          <w:iCs w:val="0"/>
          <w:sz w:val="16"/>
          <w:szCs w:val="16"/>
          <w:lang w:val="vi-VN"/>
        </w:rPr>
      </w:pPr>
      <w:r>
        <w:rPr>
          <w:rFonts w:hint="default"/>
          <w:b w:val="0"/>
          <w:bCs w:val="0"/>
          <w:i w:val="0"/>
          <w:iCs w:val="0"/>
          <w:sz w:val="16"/>
          <w:szCs w:val="16"/>
          <w:lang w:val="vi-VN"/>
        </w:rPr>
        <w:t xml:space="preserve">     - States: “Placed,” “Processing,” “Shipped,” “Delivered,” “Cancelled”</w:t>
      </w:r>
    </w:p>
    <w:p w14:paraId="2BF68016">
      <w:pPr>
        <w:jc w:val="both"/>
        <w:rPr>
          <w:rFonts w:hint="default"/>
          <w:b w:val="0"/>
          <w:bCs w:val="0"/>
          <w:i w:val="0"/>
          <w:iCs w:val="0"/>
          <w:sz w:val="16"/>
          <w:szCs w:val="16"/>
          <w:lang w:val="vi-VN"/>
        </w:rPr>
      </w:pPr>
      <w:r>
        <w:rPr>
          <w:rFonts w:hint="default"/>
          <w:b w:val="0"/>
          <w:bCs w:val="0"/>
          <w:i w:val="0"/>
          <w:iCs w:val="0"/>
          <w:sz w:val="16"/>
          <w:szCs w:val="16"/>
          <w:lang w:val="vi-VN"/>
        </w:rPr>
        <w:t xml:space="preserve">     - Transitions: “Order Shipped” leads to “Shipped,” “Order Delivered” leads to “Delivered”</w:t>
      </w:r>
    </w:p>
    <w:p w14:paraId="084D8CD7">
      <w:pPr>
        <w:jc w:val="both"/>
        <w:rPr>
          <w:rFonts w:hint="default"/>
          <w:b w:val="0"/>
          <w:bCs w:val="0"/>
          <w:i w:val="0"/>
          <w:iCs w:val="0"/>
          <w:sz w:val="16"/>
          <w:szCs w:val="16"/>
          <w:lang w:val="vi-VN"/>
        </w:rPr>
      </w:pPr>
      <w:r>
        <w:rPr>
          <w:rFonts w:hint="default"/>
          <w:b w:val="0"/>
          <w:bCs w:val="0"/>
          <w:i w:val="0"/>
          <w:iCs w:val="0"/>
          <w:sz w:val="16"/>
          <w:szCs w:val="16"/>
          <w:lang w:val="vi-VN"/>
        </w:rPr>
        <w:t xml:space="preserve">     - Events: Trigger transitions between states, such as “Payment Confirmed” or “Shipment Arrived.”</w:t>
      </w:r>
    </w:p>
    <w:p w14:paraId="6EB4835E">
      <w:pPr>
        <w:jc w:val="both"/>
        <w:rPr>
          <w:rFonts w:hint="default"/>
          <w:b w:val="0"/>
          <w:bCs w:val="0"/>
          <w:i w:val="0"/>
          <w:iCs w:val="0"/>
          <w:sz w:val="16"/>
          <w:szCs w:val="16"/>
          <w:lang w:val="vi-VN"/>
        </w:rPr>
      </w:pPr>
    </w:p>
    <w:p w14:paraId="72134427">
      <w:pPr>
        <w:jc w:val="both"/>
        <w:rPr>
          <w:rFonts w:hint="default"/>
          <w:b w:val="0"/>
          <w:bCs w:val="0"/>
          <w:i w:val="0"/>
          <w:iCs w:val="0"/>
          <w:sz w:val="16"/>
          <w:szCs w:val="16"/>
          <w:lang w:val="vi-VN"/>
        </w:rPr>
      </w:pPr>
      <w:r>
        <w:rPr>
          <w:rFonts w:hint="default"/>
          <w:b w:val="0"/>
          <w:bCs w:val="0"/>
          <w:i w:val="0"/>
          <w:iCs w:val="0"/>
          <w:sz w:val="16"/>
          <w:szCs w:val="16"/>
          <w:lang w:val="vi-VN"/>
        </w:rPr>
        <w:t xml:space="preserve"> 6. Process Flow Diagrams (PFDs):</w:t>
      </w:r>
    </w:p>
    <w:p w14:paraId="75982291">
      <w:pPr>
        <w:jc w:val="both"/>
        <w:rPr>
          <w:rFonts w:hint="default"/>
          <w:b w:val="0"/>
          <w:bCs w:val="0"/>
          <w:i w:val="0"/>
          <w:iCs w:val="0"/>
          <w:sz w:val="16"/>
          <w:szCs w:val="16"/>
          <w:lang w:val="vi-VN"/>
        </w:rPr>
      </w:pPr>
      <w:r>
        <w:rPr>
          <w:rFonts w:hint="default"/>
          <w:b w:val="0"/>
          <w:bCs w:val="0"/>
          <w:i w:val="0"/>
          <w:iCs w:val="0"/>
          <w:sz w:val="16"/>
          <w:szCs w:val="16"/>
          <w:lang w:val="vi-VN"/>
        </w:rPr>
        <w:t xml:space="preserve">   - Example: Illustrating the process of manufacturing a product:</w:t>
      </w:r>
    </w:p>
    <w:p w14:paraId="769E731E">
      <w:pPr>
        <w:jc w:val="both"/>
        <w:rPr>
          <w:rFonts w:hint="default"/>
          <w:b w:val="0"/>
          <w:bCs w:val="0"/>
          <w:i w:val="0"/>
          <w:iCs w:val="0"/>
          <w:sz w:val="16"/>
          <w:szCs w:val="16"/>
          <w:lang w:val="vi-VN"/>
        </w:rPr>
      </w:pPr>
      <w:r>
        <w:rPr>
          <w:rFonts w:hint="default"/>
          <w:b w:val="0"/>
          <w:bCs w:val="0"/>
          <w:i w:val="0"/>
          <w:iCs w:val="0"/>
          <w:sz w:val="16"/>
          <w:szCs w:val="16"/>
          <w:lang w:val="vi-VN"/>
        </w:rPr>
        <w:t xml:space="preserve">     - Processes: “Receive Raw Materials,” “Assemble Components,” “Quality Check,” “Package Product”</w:t>
      </w:r>
    </w:p>
    <w:p w14:paraId="7E3D9C8F">
      <w:pPr>
        <w:jc w:val="both"/>
        <w:rPr>
          <w:rFonts w:hint="default"/>
          <w:b w:val="0"/>
          <w:bCs w:val="0"/>
          <w:i w:val="0"/>
          <w:iCs w:val="0"/>
          <w:sz w:val="16"/>
          <w:szCs w:val="16"/>
          <w:lang w:val="vi-VN"/>
        </w:rPr>
      </w:pPr>
      <w:r>
        <w:rPr>
          <w:rFonts w:hint="default"/>
          <w:b w:val="0"/>
          <w:bCs w:val="0"/>
          <w:i w:val="0"/>
          <w:iCs w:val="0"/>
          <w:sz w:val="16"/>
          <w:szCs w:val="16"/>
          <w:lang w:val="vi-VN"/>
        </w:rPr>
        <w:t xml:space="preserve">     - Flow Lines: Arrows showing the sequence from one process to the next.</w:t>
      </w:r>
    </w:p>
    <w:p w14:paraId="3421AEFD">
      <w:pPr>
        <w:jc w:val="both"/>
        <w:rPr>
          <w:rFonts w:hint="default"/>
          <w:b w:val="0"/>
          <w:bCs w:val="0"/>
          <w:i w:val="0"/>
          <w:iCs w:val="0"/>
          <w:sz w:val="16"/>
          <w:szCs w:val="16"/>
          <w:lang w:val="vi-VN"/>
        </w:rPr>
      </w:pPr>
    </w:p>
    <w:p w14:paraId="02C6A3D5">
      <w:pPr>
        <w:jc w:val="both"/>
        <w:rPr>
          <w:rFonts w:hint="default"/>
          <w:b w:val="0"/>
          <w:bCs w:val="0"/>
          <w:i w:val="0"/>
          <w:iCs w:val="0"/>
          <w:sz w:val="16"/>
          <w:szCs w:val="16"/>
          <w:lang w:val="vi-VN"/>
        </w:rPr>
      </w:pPr>
      <w:r>
        <w:rPr>
          <w:rFonts w:hint="default"/>
          <w:b w:val="0"/>
          <w:bCs w:val="0"/>
          <w:i w:val="0"/>
          <w:iCs w:val="0"/>
          <w:sz w:val="16"/>
          <w:szCs w:val="16"/>
          <w:lang w:val="vi-VN"/>
        </w:rPr>
        <w:t xml:space="preserve"> 7. Swimlane Diagrams:</w:t>
      </w:r>
    </w:p>
    <w:p w14:paraId="59CDAFDA">
      <w:pPr>
        <w:jc w:val="both"/>
        <w:rPr>
          <w:rFonts w:hint="default"/>
          <w:b w:val="0"/>
          <w:bCs w:val="0"/>
          <w:i w:val="0"/>
          <w:iCs w:val="0"/>
          <w:sz w:val="16"/>
          <w:szCs w:val="16"/>
          <w:lang w:val="vi-VN"/>
        </w:rPr>
      </w:pPr>
      <w:r>
        <w:rPr>
          <w:rFonts w:hint="default"/>
          <w:b w:val="0"/>
          <w:bCs w:val="0"/>
          <w:i w:val="0"/>
          <w:iCs w:val="0"/>
          <w:sz w:val="16"/>
          <w:szCs w:val="16"/>
          <w:lang w:val="vi-VN"/>
        </w:rPr>
        <w:t xml:space="preserve">   - Example: Modeling the process of handling an insurance claim:</w:t>
      </w:r>
    </w:p>
    <w:p w14:paraId="372F3010">
      <w:pPr>
        <w:jc w:val="both"/>
        <w:rPr>
          <w:rFonts w:hint="default"/>
          <w:b w:val="0"/>
          <w:bCs w:val="0"/>
          <w:i w:val="0"/>
          <w:iCs w:val="0"/>
          <w:sz w:val="16"/>
          <w:szCs w:val="16"/>
          <w:lang w:val="vi-VN"/>
        </w:rPr>
      </w:pPr>
      <w:r>
        <w:rPr>
          <w:rFonts w:hint="default"/>
          <w:b w:val="0"/>
          <w:bCs w:val="0"/>
          <w:i w:val="0"/>
          <w:iCs w:val="0"/>
          <w:sz w:val="16"/>
          <w:szCs w:val="16"/>
          <w:lang w:val="vi-VN"/>
        </w:rPr>
        <w:t xml:space="preserve">     - Lanes: “Customer,” “Claims Department,” “Adjuster”</w:t>
      </w:r>
    </w:p>
    <w:p w14:paraId="4DB63D00">
      <w:pPr>
        <w:jc w:val="both"/>
        <w:rPr>
          <w:rFonts w:hint="default"/>
          <w:b w:val="0"/>
          <w:bCs w:val="0"/>
          <w:i w:val="0"/>
          <w:iCs w:val="0"/>
          <w:sz w:val="16"/>
          <w:szCs w:val="16"/>
          <w:lang w:val="vi-VN"/>
        </w:rPr>
      </w:pPr>
      <w:r>
        <w:rPr>
          <w:rFonts w:hint="default"/>
          <w:b w:val="0"/>
          <w:bCs w:val="0"/>
          <w:i w:val="0"/>
          <w:iCs w:val="0"/>
          <w:sz w:val="16"/>
          <w:szCs w:val="16"/>
          <w:lang w:val="vi-VN"/>
        </w:rPr>
        <w:t xml:space="preserve">     - Processes: “Submit Claim” (Customer), “Review Claim” (Claims Department), “Inspect Claim” (Adjuster)</w:t>
      </w:r>
    </w:p>
    <w:p w14:paraId="090C6B3E">
      <w:pPr>
        <w:jc w:val="both"/>
        <w:rPr>
          <w:rFonts w:hint="default"/>
          <w:b w:val="0"/>
          <w:bCs w:val="0"/>
          <w:i w:val="0"/>
          <w:iCs w:val="0"/>
          <w:sz w:val="16"/>
          <w:szCs w:val="16"/>
          <w:lang w:val="vi-VN"/>
        </w:rPr>
      </w:pPr>
      <w:r>
        <w:rPr>
          <w:rFonts w:hint="default"/>
          <w:b w:val="0"/>
          <w:bCs w:val="0"/>
          <w:i w:val="0"/>
          <w:iCs w:val="0"/>
          <w:sz w:val="16"/>
          <w:szCs w:val="16"/>
          <w:lang w:val="vi-VN"/>
        </w:rPr>
        <w:t xml:space="preserve">     - Flow Lines: Show interactions between lanes, such as “Claims Department sends request to Adjuster.”</w:t>
      </w:r>
    </w:p>
    <w:p w14:paraId="112E0CFE">
      <w:pPr>
        <w:jc w:val="both"/>
        <w:rPr>
          <w:rFonts w:hint="default"/>
          <w:b w:val="0"/>
          <w:bCs w:val="0"/>
          <w:i w:val="0"/>
          <w:iCs w:val="0"/>
          <w:sz w:val="16"/>
          <w:szCs w:val="16"/>
          <w:lang w:val="vi-VN"/>
        </w:rPr>
      </w:pPr>
      <w:r>
        <w:rPr>
          <w:rFonts w:hint="default"/>
          <w:b w:val="0"/>
          <w:bCs w:val="0"/>
          <w:i w:val="0"/>
          <w:iCs w:val="0"/>
          <w:sz w:val="16"/>
          <w:szCs w:val="16"/>
          <w:lang w:val="vi-VN"/>
        </w:rPr>
        <w:t xml:space="preserve"> 8. SIPOC Diagrams:</w:t>
      </w:r>
    </w:p>
    <w:p w14:paraId="4E93F7AD">
      <w:pPr>
        <w:jc w:val="both"/>
        <w:rPr>
          <w:rFonts w:hint="default"/>
          <w:b w:val="0"/>
          <w:bCs w:val="0"/>
          <w:i w:val="0"/>
          <w:iCs w:val="0"/>
          <w:sz w:val="16"/>
          <w:szCs w:val="16"/>
          <w:lang w:val="vi-VN"/>
        </w:rPr>
      </w:pPr>
      <w:r>
        <w:rPr>
          <w:rFonts w:hint="default"/>
          <w:b w:val="0"/>
          <w:bCs w:val="0"/>
          <w:i w:val="0"/>
          <w:iCs w:val="0"/>
          <w:sz w:val="16"/>
          <w:szCs w:val="16"/>
          <w:lang w:val="vi-VN"/>
        </w:rPr>
        <w:t xml:space="preserve">   - Example: Documenting a product return process:</w:t>
      </w:r>
    </w:p>
    <w:p w14:paraId="0A1CD1D7">
      <w:pPr>
        <w:jc w:val="both"/>
        <w:rPr>
          <w:rFonts w:hint="default"/>
          <w:b w:val="0"/>
          <w:bCs w:val="0"/>
          <w:i w:val="0"/>
          <w:iCs w:val="0"/>
          <w:sz w:val="16"/>
          <w:szCs w:val="16"/>
          <w:lang w:val="vi-VN"/>
        </w:rPr>
      </w:pPr>
      <w:r>
        <w:rPr>
          <w:rFonts w:hint="default"/>
          <w:b w:val="0"/>
          <w:bCs w:val="0"/>
          <w:i w:val="0"/>
          <w:iCs w:val="0"/>
          <w:sz w:val="16"/>
          <w:szCs w:val="16"/>
          <w:lang w:val="vi-VN"/>
        </w:rPr>
        <w:t xml:space="preserve">     - Suppliers: “Customer,” “Warehouse”</w:t>
      </w:r>
    </w:p>
    <w:p w14:paraId="505BB583">
      <w:pPr>
        <w:jc w:val="both"/>
        <w:rPr>
          <w:rFonts w:hint="default"/>
          <w:b w:val="0"/>
          <w:bCs w:val="0"/>
          <w:i w:val="0"/>
          <w:iCs w:val="0"/>
          <w:sz w:val="16"/>
          <w:szCs w:val="16"/>
          <w:lang w:val="vi-VN"/>
        </w:rPr>
      </w:pPr>
      <w:r>
        <w:rPr>
          <w:rFonts w:hint="default"/>
          <w:b w:val="0"/>
          <w:bCs w:val="0"/>
          <w:i w:val="0"/>
          <w:iCs w:val="0"/>
          <w:sz w:val="16"/>
          <w:szCs w:val="16"/>
          <w:lang w:val="vi-VN"/>
        </w:rPr>
        <w:t xml:space="preserve">     - Inputs: “Returned Product,” “Return Request”</w:t>
      </w:r>
    </w:p>
    <w:p w14:paraId="562BE2F7">
      <w:pPr>
        <w:jc w:val="both"/>
        <w:rPr>
          <w:rFonts w:hint="default"/>
          <w:b w:val="0"/>
          <w:bCs w:val="0"/>
          <w:i w:val="0"/>
          <w:iCs w:val="0"/>
          <w:sz w:val="16"/>
          <w:szCs w:val="16"/>
          <w:lang w:val="vi-VN"/>
        </w:rPr>
      </w:pPr>
      <w:r>
        <w:rPr>
          <w:rFonts w:hint="default"/>
          <w:b w:val="0"/>
          <w:bCs w:val="0"/>
          <w:i w:val="0"/>
          <w:iCs w:val="0"/>
          <w:sz w:val="16"/>
          <w:szCs w:val="16"/>
          <w:lang w:val="vi-VN"/>
        </w:rPr>
        <w:t xml:space="preserve">     - Processes: “Inspect Product,” “Process Refund”</w:t>
      </w:r>
    </w:p>
    <w:p w14:paraId="42D0F17F">
      <w:pPr>
        <w:jc w:val="both"/>
        <w:rPr>
          <w:rFonts w:hint="default"/>
          <w:b w:val="0"/>
          <w:bCs w:val="0"/>
          <w:i w:val="0"/>
          <w:iCs w:val="0"/>
          <w:sz w:val="16"/>
          <w:szCs w:val="16"/>
          <w:lang w:val="vi-VN"/>
        </w:rPr>
      </w:pPr>
      <w:r>
        <w:rPr>
          <w:rFonts w:hint="default"/>
          <w:b w:val="0"/>
          <w:bCs w:val="0"/>
          <w:i w:val="0"/>
          <w:iCs w:val="0"/>
          <w:sz w:val="16"/>
          <w:szCs w:val="16"/>
          <w:lang w:val="vi-VN"/>
        </w:rPr>
        <w:t xml:space="preserve">     - Outputs: “Refund Issued,” “Returned Product Restocked”</w:t>
      </w:r>
    </w:p>
    <w:p w14:paraId="26E2A8D6">
      <w:pPr>
        <w:jc w:val="both"/>
        <w:rPr>
          <w:rFonts w:hint="default"/>
          <w:b w:val="0"/>
          <w:bCs w:val="0"/>
          <w:i w:val="0"/>
          <w:iCs w:val="0"/>
          <w:sz w:val="16"/>
          <w:szCs w:val="16"/>
          <w:lang w:val="vi-VN"/>
        </w:rPr>
      </w:pPr>
      <w:r>
        <w:rPr>
          <w:rFonts w:hint="default"/>
          <w:b w:val="0"/>
          <w:bCs w:val="0"/>
          <w:i w:val="0"/>
          <w:iCs w:val="0"/>
          <w:sz w:val="16"/>
          <w:szCs w:val="16"/>
          <w:lang w:val="vi-VN"/>
        </w:rPr>
        <w:t xml:space="preserve">     - Customers: “Customer”</w:t>
      </w:r>
    </w:p>
    <w:p w14:paraId="3CD1E720">
      <w:pPr>
        <w:jc w:val="both"/>
        <w:rPr>
          <w:rFonts w:hint="default"/>
          <w:b w:val="0"/>
          <w:bCs w:val="0"/>
          <w:i w:val="0"/>
          <w:iCs w:val="0"/>
          <w:sz w:val="16"/>
          <w:szCs w:val="16"/>
          <w:lang w:val="vi-VN"/>
        </w:rPr>
      </w:pPr>
    </w:p>
    <w:p w14:paraId="321BF3E4">
      <w:pPr>
        <w:jc w:val="both"/>
        <w:rPr>
          <w:rFonts w:hint="default"/>
          <w:b w:val="0"/>
          <w:bCs w:val="0"/>
          <w:i w:val="0"/>
          <w:iCs w:val="0"/>
          <w:sz w:val="16"/>
          <w:szCs w:val="16"/>
          <w:lang w:val="vi-VN"/>
        </w:rPr>
      </w:pPr>
      <w:r>
        <w:rPr>
          <w:rFonts w:hint="default"/>
          <w:b w:val="0"/>
          <w:bCs w:val="0"/>
          <w:i w:val="0"/>
          <w:iCs w:val="0"/>
          <w:sz w:val="16"/>
          <w:szCs w:val="16"/>
          <w:lang w:val="vi-VN"/>
        </w:rPr>
        <w:t xml:space="preserve"> 9. Use Case Diagrams:</w:t>
      </w:r>
    </w:p>
    <w:p w14:paraId="1D136BC6">
      <w:pPr>
        <w:jc w:val="both"/>
        <w:rPr>
          <w:rFonts w:hint="default"/>
          <w:b w:val="0"/>
          <w:bCs w:val="0"/>
          <w:i w:val="0"/>
          <w:iCs w:val="0"/>
          <w:sz w:val="16"/>
          <w:szCs w:val="16"/>
          <w:lang w:val="vi-VN"/>
        </w:rPr>
      </w:pPr>
      <w:r>
        <w:rPr>
          <w:rFonts w:hint="default"/>
          <w:b w:val="0"/>
          <w:bCs w:val="0"/>
          <w:i w:val="0"/>
          <w:iCs w:val="0"/>
          <w:sz w:val="16"/>
          <w:szCs w:val="16"/>
          <w:lang w:val="vi-VN"/>
        </w:rPr>
        <w:t xml:space="preserve">   - Example: Modeling an online banking system:</w:t>
      </w:r>
    </w:p>
    <w:p w14:paraId="280A5D79">
      <w:pPr>
        <w:jc w:val="both"/>
        <w:rPr>
          <w:rFonts w:hint="default"/>
          <w:b w:val="0"/>
          <w:bCs w:val="0"/>
          <w:i w:val="0"/>
          <w:iCs w:val="0"/>
          <w:sz w:val="16"/>
          <w:szCs w:val="16"/>
          <w:lang w:val="vi-VN"/>
        </w:rPr>
      </w:pPr>
      <w:r>
        <w:rPr>
          <w:rFonts w:hint="default"/>
          <w:b w:val="0"/>
          <w:bCs w:val="0"/>
          <w:i w:val="0"/>
          <w:iCs w:val="0"/>
          <w:sz w:val="16"/>
          <w:szCs w:val="16"/>
          <w:lang w:val="vi-VN"/>
        </w:rPr>
        <w:t xml:space="preserve">     - Actors: “Customer,” “Bank System”</w:t>
      </w:r>
    </w:p>
    <w:p w14:paraId="5755F2ED">
      <w:pPr>
        <w:jc w:val="both"/>
        <w:rPr>
          <w:rFonts w:hint="default"/>
          <w:b w:val="0"/>
          <w:bCs w:val="0"/>
          <w:i w:val="0"/>
          <w:iCs w:val="0"/>
          <w:sz w:val="16"/>
          <w:szCs w:val="16"/>
          <w:lang w:val="vi-VN"/>
        </w:rPr>
      </w:pPr>
      <w:r>
        <w:rPr>
          <w:rFonts w:hint="default"/>
          <w:b w:val="0"/>
          <w:bCs w:val="0"/>
          <w:i w:val="0"/>
          <w:iCs w:val="0"/>
          <w:sz w:val="16"/>
          <w:szCs w:val="16"/>
          <w:lang w:val="vi-VN"/>
        </w:rPr>
        <w:t xml:space="preserve">     - Use Cases: “Check Balance,” “Transfer Funds,” “Pay Bills”</w:t>
      </w:r>
    </w:p>
    <w:p w14:paraId="6F7F73AB">
      <w:pPr>
        <w:jc w:val="both"/>
        <w:rPr>
          <w:rFonts w:hint="default"/>
          <w:b w:val="0"/>
          <w:bCs w:val="0"/>
          <w:i w:val="0"/>
          <w:iCs w:val="0"/>
          <w:sz w:val="16"/>
          <w:szCs w:val="16"/>
          <w:lang w:val="vi-VN"/>
        </w:rPr>
      </w:pPr>
      <w:r>
        <w:rPr>
          <w:rFonts w:hint="default"/>
          <w:b w:val="0"/>
          <w:bCs w:val="0"/>
          <w:i w:val="0"/>
          <w:iCs w:val="0"/>
          <w:sz w:val="16"/>
          <w:szCs w:val="16"/>
          <w:lang w:val="vi-VN"/>
        </w:rPr>
        <w:t xml:space="preserve">     - Relationships: Lines connecting actors to use cases, showing what actions each actor can perform.</w:t>
      </w:r>
    </w:p>
    <w:p w14:paraId="42F0D4C2">
      <w:pPr>
        <w:jc w:val="both"/>
        <w:rPr>
          <w:rFonts w:hint="default"/>
          <w:b w:val="0"/>
          <w:bCs w:val="0"/>
          <w:i w:val="0"/>
          <w:iCs w:val="0"/>
          <w:sz w:val="16"/>
          <w:szCs w:val="16"/>
          <w:lang w:val="vi-VN"/>
        </w:rPr>
      </w:pPr>
    </w:p>
    <w:p w14:paraId="02146296">
      <w:pPr>
        <w:jc w:val="both"/>
        <w:rPr>
          <w:rFonts w:hint="default"/>
          <w:b w:val="0"/>
          <w:bCs w:val="0"/>
          <w:i w:val="0"/>
          <w:iCs w:val="0"/>
          <w:sz w:val="16"/>
          <w:szCs w:val="16"/>
          <w:lang w:val="vi-VN"/>
        </w:rPr>
      </w:pPr>
      <w:r>
        <w:rPr>
          <w:rFonts w:hint="default"/>
          <w:b w:val="0"/>
          <w:bCs w:val="0"/>
          <w:i w:val="0"/>
          <w:iCs w:val="0"/>
          <w:sz w:val="16"/>
          <w:szCs w:val="16"/>
          <w:lang w:val="vi-VN"/>
        </w:rPr>
        <w:t xml:space="preserve"> 10. Activity Diagrams (in UML):</w:t>
      </w:r>
    </w:p>
    <w:p w14:paraId="1D36EFAA">
      <w:pPr>
        <w:jc w:val="both"/>
        <w:rPr>
          <w:rFonts w:hint="default"/>
          <w:b w:val="0"/>
          <w:bCs w:val="0"/>
          <w:i w:val="0"/>
          <w:iCs w:val="0"/>
          <w:sz w:val="16"/>
          <w:szCs w:val="16"/>
          <w:lang w:val="vi-VN"/>
        </w:rPr>
      </w:pPr>
      <w:r>
        <w:rPr>
          <w:rFonts w:hint="default"/>
          <w:b w:val="0"/>
          <w:bCs w:val="0"/>
          <w:i w:val="0"/>
          <w:iCs w:val="0"/>
          <w:sz w:val="16"/>
          <w:szCs w:val="16"/>
          <w:lang w:val="vi-VN"/>
        </w:rPr>
        <w:t xml:space="preserve">   - Example: Illustrating a project approval process:</w:t>
      </w:r>
    </w:p>
    <w:p w14:paraId="659FF5FA">
      <w:pPr>
        <w:jc w:val="both"/>
        <w:rPr>
          <w:rFonts w:hint="default"/>
          <w:b w:val="0"/>
          <w:bCs w:val="0"/>
          <w:i w:val="0"/>
          <w:iCs w:val="0"/>
          <w:sz w:val="16"/>
          <w:szCs w:val="16"/>
          <w:lang w:val="vi-VN"/>
        </w:rPr>
      </w:pPr>
      <w:r>
        <w:rPr>
          <w:rFonts w:hint="default"/>
          <w:b w:val="0"/>
          <w:bCs w:val="0"/>
          <w:i w:val="0"/>
          <w:iCs w:val="0"/>
          <w:sz w:val="16"/>
          <w:szCs w:val="16"/>
          <w:lang w:val="vi-VN"/>
        </w:rPr>
        <w:t xml:space="preserve">     - Activities: “Submit Proposal,” “Review Proposal,” “Approve Proposal,” “Notify Approval”</w:t>
      </w:r>
    </w:p>
    <w:p w14:paraId="71081722">
      <w:pPr>
        <w:jc w:val="both"/>
        <w:rPr>
          <w:rFonts w:hint="default"/>
          <w:b w:val="0"/>
          <w:bCs w:val="0"/>
          <w:i w:val="0"/>
          <w:iCs w:val="0"/>
          <w:sz w:val="16"/>
          <w:szCs w:val="16"/>
          <w:lang w:val="vi-VN"/>
        </w:rPr>
      </w:pPr>
      <w:r>
        <w:rPr>
          <w:rFonts w:hint="default"/>
          <w:b w:val="0"/>
          <w:bCs w:val="0"/>
          <w:i w:val="0"/>
          <w:iCs w:val="0"/>
          <w:sz w:val="16"/>
          <w:szCs w:val="16"/>
          <w:lang w:val="vi-VN"/>
        </w:rPr>
        <w:t xml:space="preserve">     - Decisions: “Is Proposal Approved?” (Leads to either “Notify Approval” or “Reject Proposal”)</w:t>
      </w:r>
    </w:p>
    <w:p w14:paraId="3EBF52F3">
      <w:pPr>
        <w:jc w:val="both"/>
        <w:rPr>
          <w:rFonts w:hint="default"/>
          <w:b w:val="0"/>
          <w:bCs w:val="0"/>
          <w:i w:val="0"/>
          <w:iCs w:val="0"/>
          <w:sz w:val="16"/>
          <w:szCs w:val="16"/>
          <w:lang w:val="vi-VN"/>
        </w:rPr>
      </w:pPr>
      <w:r>
        <w:rPr>
          <w:rFonts w:hint="default"/>
          <w:b w:val="0"/>
          <w:bCs w:val="0"/>
          <w:i w:val="0"/>
          <w:iCs w:val="0"/>
          <w:sz w:val="16"/>
          <w:szCs w:val="16"/>
          <w:lang w:val="vi-VN"/>
        </w:rPr>
        <w:t xml:space="preserve">     - Start/End Nodes: Represent the start and end of the approval process.</w:t>
      </w:r>
    </w:p>
    <w:p w14:paraId="7121C224">
      <w:pPr>
        <w:jc w:val="both"/>
        <w:rPr>
          <w:rFonts w:hint="default"/>
          <w:b w:val="0"/>
          <w:bCs w:val="0"/>
          <w:i w:val="0"/>
          <w:iCs w:val="0"/>
          <w:sz w:val="16"/>
          <w:szCs w:val="16"/>
          <w:lang w:val="vi-VN"/>
        </w:rPr>
      </w:pPr>
      <w:r>
        <w:rPr>
          <w:rFonts w:hint="default"/>
          <w:b w:val="0"/>
          <w:bCs w:val="0"/>
          <w:i w:val="0"/>
          <w:iCs w:val="0"/>
          <w:sz w:val="16"/>
          <w:szCs w:val="16"/>
          <w:lang w:val="vi-VN"/>
        </w:rPr>
        <w:t>Each technique provides a unique way to visualize and analyze processes, helping to capture different aspects of system functionality and interactions.</w:t>
      </w:r>
    </w:p>
    <w:p w14:paraId="0BC27A54">
      <w:pPr>
        <w:jc w:val="both"/>
        <w:rPr>
          <w:rFonts w:hint="default"/>
          <w:b w:val="0"/>
          <w:bCs w:val="0"/>
          <w:i w:val="0"/>
          <w:iCs w:val="0"/>
          <w:sz w:val="16"/>
          <w:szCs w:val="16"/>
          <w:lang w:val="vi-VN"/>
        </w:rPr>
      </w:pPr>
    </w:p>
    <w:p w14:paraId="67F3B6E5">
      <w:pPr>
        <w:jc w:val="both"/>
        <w:rPr>
          <w:rFonts w:hint="default"/>
          <w:b/>
          <w:bCs/>
          <w:i/>
          <w:iCs/>
          <w:sz w:val="16"/>
          <w:szCs w:val="16"/>
          <w:lang w:val="vi-VN"/>
        </w:rPr>
      </w:pPr>
      <w:r>
        <w:rPr>
          <w:rFonts w:hint="default"/>
          <w:b/>
          <w:bCs/>
          <w:i/>
          <w:iCs/>
          <w:sz w:val="16"/>
          <w:szCs w:val="16"/>
          <w:lang w:val="vi-VN"/>
        </w:rPr>
        <w:t>Question 8: What are drawbacks of  Analyzing procedures and other documents method?</w:t>
      </w:r>
    </w:p>
    <w:p w14:paraId="63BB0C99">
      <w:pPr>
        <w:jc w:val="both"/>
        <w:rPr>
          <w:rFonts w:hint="default"/>
          <w:b w:val="0"/>
          <w:bCs w:val="0"/>
          <w:i w:val="0"/>
          <w:iCs w:val="0"/>
          <w:sz w:val="16"/>
          <w:szCs w:val="16"/>
          <w:lang w:val="vi-VN"/>
        </w:rPr>
      </w:pPr>
      <w:r>
        <w:rPr>
          <w:rFonts w:hint="default"/>
          <w:b w:val="0"/>
          <w:bCs w:val="0"/>
          <w:i w:val="0"/>
          <w:iCs w:val="0"/>
          <w:sz w:val="16"/>
          <w:szCs w:val="16"/>
          <w:lang w:val="vi-VN"/>
        </w:rPr>
        <w:t>Analyzing procedures and other documents is a common method used in system analysis, process improvement, and business process management. However, it has several drawbacks:</w:t>
      </w:r>
    </w:p>
    <w:p w14:paraId="442CDAF2">
      <w:pPr>
        <w:jc w:val="both"/>
        <w:rPr>
          <w:rFonts w:hint="default"/>
          <w:b w:val="0"/>
          <w:bCs w:val="0"/>
          <w:i w:val="0"/>
          <w:iCs w:val="0"/>
          <w:sz w:val="16"/>
          <w:szCs w:val="16"/>
          <w:lang w:val="vi-VN"/>
        </w:rPr>
      </w:pPr>
    </w:p>
    <w:p w14:paraId="06D92896">
      <w:pPr>
        <w:jc w:val="both"/>
        <w:rPr>
          <w:rFonts w:hint="default"/>
          <w:b w:val="0"/>
          <w:bCs w:val="0"/>
          <w:i w:val="0"/>
          <w:iCs w:val="0"/>
          <w:sz w:val="16"/>
          <w:szCs w:val="16"/>
          <w:lang w:val="vi-VN"/>
        </w:rPr>
      </w:pPr>
      <w:r>
        <w:rPr>
          <w:rFonts w:hint="default"/>
          <w:b w:val="0"/>
          <w:bCs w:val="0"/>
          <w:i w:val="0"/>
          <w:iCs w:val="0"/>
          <w:sz w:val="16"/>
          <w:szCs w:val="16"/>
          <w:lang w:val="vi-VN"/>
        </w:rPr>
        <w:t xml:space="preserve"> 1. Incomplete Information:</w:t>
      </w:r>
    </w:p>
    <w:p w14:paraId="7CA98719">
      <w:pPr>
        <w:jc w:val="both"/>
        <w:rPr>
          <w:rFonts w:hint="default"/>
          <w:b w:val="0"/>
          <w:bCs w:val="0"/>
          <w:i w:val="0"/>
          <w:iCs w:val="0"/>
          <w:sz w:val="16"/>
          <w:szCs w:val="16"/>
          <w:lang w:val="vi-VN"/>
        </w:rPr>
      </w:pPr>
      <w:r>
        <w:rPr>
          <w:rFonts w:hint="default"/>
          <w:b w:val="0"/>
          <w:bCs w:val="0"/>
          <w:i w:val="0"/>
          <w:iCs w:val="0"/>
          <w:sz w:val="16"/>
          <w:szCs w:val="16"/>
          <w:lang w:val="vi-VN"/>
        </w:rPr>
        <w:t xml:space="preserve">   - Drawback: Documents and procedures might not capture all aspects of a process or system. Important details could be omitted or overlooked.</w:t>
      </w:r>
    </w:p>
    <w:p w14:paraId="50F8836A">
      <w:pPr>
        <w:jc w:val="both"/>
        <w:rPr>
          <w:rFonts w:hint="default"/>
          <w:b w:val="0"/>
          <w:bCs w:val="0"/>
          <w:i w:val="0"/>
          <w:iCs w:val="0"/>
          <w:sz w:val="16"/>
          <w:szCs w:val="16"/>
          <w:lang w:val="vi-VN"/>
        </w:rPr>
      </w:pPr>
      <w:r>
        <w:rPr>
          <w:rFonts w:hint="default"/>
          <w:b w:val="0"/>
          <w:bCs w:val="0"/>
          <w:i w:val="0"/>
          <w:iCs w:val="0"/>
          <w:sz w:val="16"/>
          <w:szCs w:val="16"/>
          <w:lang w:val="vi-VN"/>
        </w:rPr>
        <w:t xml:space="preserve">   - Example: A procedure document may describe the steps for handling customer complaints but might not detail the exceptions or special cases.</w:t>
      </w:r>
    </w:p>
    <w:p w14:paraId="102C5A99">
      <w:pPr>
        <w:jc w:val="both"/>
        <w:rPr>
          <w:rFonts w:hint="default"/>
          <w:b w:val="0"/>
          <w:bCs w:val="0"/>
          <w:i w:val="0"/>
          <w:iCs w:val="0"/>
          <w:sz w:val="16"/>
          <w:szCs w:val="16"/>
          <w:lang w:val="vi-VN"/>
        </w:rPr>
      </w:pPr>
    </w:p>
    <w:p w14:paraId="12AAFD97">
      <w:pPr>
        <w:jc w:val="both"/>
        <w:rPr>
          <w:rFonts w:hint="default"/>
          <w:b w:val="0"/>
          <w:bCs w:val="0"/>
          <w:i w:val="0"/>
          <w:iCs w:val="0"/>
          <w:sz w:val="16"/>
          <w:szCs w:val="16"/>
          <w:lang w:val="vi-VN"/>
        </w:rPr>
      </w:pPr>
      <w:r>
        <w:rPr>
          <w:rFonts w:hint="default"/>
          <w:b w:val="0"/>
          <w:bCs w:val="0"/>
          <w:i w:val="0"/>
          <w:iCs w:val="0"/>
          <w:sz w:val="16"/>
          <w:szCs w:val="16"/>
          <w:lang w:val="vi-VN"/>
        </w:rPr>
        <w:t xml:space="preserve"> 2. Outdated Information:</w:t>
      </w:r>
    </w:p>
    <w:p w14:paraId="73E1E41C">
      <w:pPr>
        <w:jc w:val="both"/>
        <w:rPr>
          <w:rFonts w:hint="default"/>
          <w:b w:val="0"/>
          <w:bCs w:val="0"/>
          <w:i w:val="0"/>
          <w:iCs w:val="0"/>
          <w:sz w:val="16"/>
          <w:szCs w:val="16"/>
          <w:lang w:val="vi-VN"/>
        </w:rPr>
      </w:pPr>
      <w:r>
        <w:rPr>
          <w:rFonts w:hint="default"/>
          <w:b w:val="0"/>
          <w:bCs w:val="0"/>
          <w:i w:val="0"/>
          <w:iCs w:val="0"/>
          <w:sz w:val="16"/>
          <w:szCs w:val="16"/>
          <w:lang w:val="vi-VN"/>
        </w:rPr>
        <w:t xml:space="preserve">   - Drawback: Documents can become outdated over time, especially if they are not regularly reviewed and updated.</w:t>
      </w:r>
    </w:p>
    <w:p w14:paraId="5A64DB93">
      <w:pPr>
        <w:jc w:val="both"/>
        <w:rPr>
          <w:rFonts w:hint="default"/>
          <w:b w:val="0"/>
          <w:bCs w:val="0"/>
          <w:i w:val="0"/>
          <w:iCs w:val="0"/>
          <w:sz w:val="16"/>
          <w:szCs w:val="16"/>
          <w:lang w:val="vi-VN"/>
        </w:rPr>
      </w:pPr>
      <w:r>
        <w:rPr>
          <w:rFonts w:hint="default"/>
          <w:b w:val="0"/>
          <w:bCs w:val="0"/>
          <w:i w:val="0"/>
          <w:iCs w:val="0"/>
          <w:sz w:val="16"/>
          <w:szCs w:val="16"/>
          <w:lang w:val="vi-VN"/>
        </w:rPr>
        <w:t xml:space="preserve">   - Example: A manual describing an outdated workflow may not reflect recent changes in technology or organizational structure.</w:t>
      </w:r>
    </w:p>
    <w:p w14:paraId="76CE7B36">
      <w:pPr>
        <w:jc w:val="both"/>
        <w:rPr>
          <w:rFonts w:hint="default"/>
          <w:b w:val="0"/>
          <w:bCs w:val="0"/>
          <w:i w:val="0"/>
          <w:iCs w:val="0"/>
          <w:sz w:val="16"/>
          <w:szCs w:val="16"/>
          <w:lang w:val="vi-VN"/>
        </w:rPr>
      </w:pPr>
    </w:p>
    <w:p w14:paraId="7B6BFB9D">
      <w:pPr>
        <w:jc w:val="both"/>
        <w:rPr>
          <w:rFonts w:hint="default"/>
          <w:b w:val="0"/>
          <w:bCs w:val="0"/>
          <w:i w:val="0"/>
          <w:iCs w:val="0"/>
          <w:sz w:val="16"/>
          <w:szCs w:val="16"/>
          <w:lang w:val="vi-VN"/>
        </w:rPr>
      </w:pPr>
      <w:r>
        <w:rPr>
          <w:rFonts w:hint="default"/>
          <w:b w:val="0"/>
          <w:bCs w:val="0"/>
          <w:i w:val="0"/>
          <w:iCs w:val="0"/>
          <w:sz w:val="16"/>
          <w:szCs w:val="16"/>
          <w:lang w:val="vi-VN"/>
        </w:rPr>
        <w:t xml:space="preserve"> 3. Lack of Context:</w:t>
      </w:r>
    </w:p>
    <w:p w14:paraId="3B167C5A">
      <w:pPr>
        <w:jc w:val="both"/>
        <w:rPr>
          <w:rFonts w:hint="default"/>
          <w:b w:val="0"/>
          <w:bCs w:val="0"/>
          <w:i w:val="0"/>
          <w:iCs w:val="0"/>
          <w:sz w:val="16"/>
          <w:szCs w:val="16"/>
          <w:lang w:val="vi-VN"/>
        </w:rPr>
      </w:pPr>
      <w:r>
        <w:rPr>
          <w:rFonts w:hint="default"/>
          <w:b w:val="0"/>
          <w:bCs w:val="0"/>
          <w:i w:val="0"/>
          <w:iCs w:val="0"/>
          <w:sz w:val="16"/>
          <w:szCs w:val="16"/>
          <w:lang w:val="vi-VN"/>
        </w:rPr>
        <w:t xml:space="preserve">   - Drawback: Procedures often focus on “what” is done rather than “why” it is done, leading to a lack of understanding of the context or rationale behind certain practices.</w:t>
      </w:r>
    </w:p>
    <w:p w14:paraId="53B4438E">
      <w:pPr>
        <w:jc w:val="both"/>
        <w:rPr>
          <w:rFonts w:hint="default"/>
          <w:b w:val="0"/>
          <w:bCs w:val="0"/>
          <w:i w:val="0"/>
          <w:iCs w:val="0"/>
          <w:sz w:val="16"/>
          <w:szCs w:val="16"/>
          <w:lang w:val="vi-VN"/>
        </w:rPr>
      </w:pPr>
      <w:r>
        <w:rPr>
          <w:rFonts w:hint="default"/>
          <w:b w:val="0"/>
          <w:bCs w:val="0"/>
          <w:i w:val="0"/>
          <w:iCs w:val="0"/>
          <w:sz w:val="16"/>
          <w:szCs w:val="16"/>
          <w:lang w:val="vi-VN"/>
        </w:rPr>
        <w:t xml:space="preserve">   - Example: A document might outline the steps for processing an invoice without explaining why specific approvals are required.</w:t>
      </w:r>
    </w:p>
    <w:p w14:paraId="68B222CE">
      <w:pPr>
        <w:jc w:val="both"/>
        <w:rPr>
          <w:rFonts w:hint="default"/>
          <w:b w:val="0"/>
          <w:bCs w:val="0"/>
          <w:i w:val="0"/>
          <w:iCs w:val="0"/>
          <w:sz w:val="16"/>
          <w:szCs w:val="16"/>
          <w:lang w:val="vi-VN"/>
        </w:rPr>
      </w:pPr>
    </w:p>
    <w:p w14:paraId="75864528">
      <w:pPr>
        <w:jc w:val="both"/>
        <w:rPr>
          <w:rFonts w:hint="default"/>
          <w:b w:val="0"/>
          <w:bCs w:val="0"/>
          <w:i w:val="0"/>
          <w:iCs w:val="0"/>
          <w:sz w:val="16"/>
          <w:szCs w:val="16"/>
          <w:lang w:val="vi-VN"/>
        </w:rPr>
      </w:pPr>
      <w:r>
        <w:rPr>
          <w:rFonts w:hint="default"/>
          <w:b w:val="0"/>
          <w:bCs w:val="0"/>
          <w:i w:val="0"/>
          <w:iCs w:val="0"/>
          <w:sz w:val="16"/>
          <w:szCs w:val="16"/>
          <w:lang w:val="vi-VN"/>
        </w:rPr>
        <w:t xml:space="preserve"> 4. Ambiguity and Lack of Detail:</w:t>
      </w:r>
    </w:p>
    <w:p w14:paraId="03E6C889">
      <w:pPr>
        <w:jc w:val="both"/>
        <w:rPr>
          <w:rFonts w:hint="default"/>
          <w:b w:val="0"/>
          <w:bCs w:val="0"/>
          <w:i w:val="0"/>
          <w:iCs w:val="0"/>
          <w:sz w:val="16"/>
          <w:szCs w:val="16"/>
          <w:lang w:val="vi-VN"/>
        </w:rPr>
      </w:pPr>
      <w:r>
        <w:rPr>
          <w:rFonts w:hint="default"/>
          <w:b w:val="0"/>
          <w:bCs w:val="0"/>
          <w:i w:val="0"/>
          <w:iCs w:val="0"/>
          <w:sz w:val="16"/>
          <w:szCs w:val="16"/>
          <w:lang w:val="vi-VN"/>
        </w:rPr>
        <w:t xml:space="preserve">   - Drawback: Documents can sometimes be vague or ambiguous, leading to confusion about how processes should be executed.</w:t>
      </w:r>
    </w:p>
    <w:p w14:paraId="7EFD0B6D">
      <w:pPr>
        <w:jc w:val="both"/>
        <w:rPr>
          <w:rFonts w:hint="default"/>
          <w:b w:val="0"/>
          <w:bCs w:val="0"/>
          <w:i w:val="0"/>
          <w:iCs w:val="0"/>
          <w:sz w:val="16"/>
          <w:szCs w:val="16"/>
          <w:lang w:val="vi-VN"/>
        </w:rPr>
      </w:pPr>
      <w:r>
        <w:rPr>
          <w:rFonts w:hint="default"/>
          <w:b w:val="0"/>
          <w:bCs w:val="0"/>
          <w:i w:val="0"/>
          <w:iCs w:val="0"/>
          <w:sz w:val="16"/>
          <w:szCs w:val="16"/>
          <w:lang w:val="vi-VN"/>
        </w:rPr>
        <w:t xml:space="preserve">   - Example: A procedure might state that an “inspection” should occur but not specify the criteria or frequency of inspections.</w:t>
      </w:r>
    </w:p>
    <w:p w14:paraId="01F556C3">
      <w:pPr>
        <w:jc w:val="both"/>
        <w:rPr>
          <w:rFonts w:hint="default"/>
          <w:b w:val="0"/>
          <w:bCs w:val="0"/>
          <w:i w:val="0"/>
          <w:iCs w:val="0"/>
          <w:sz w:val="16"/>
          <w:szCs w:val="16"/>
          <w:lang w:val="vi-VN"/>
        </w:rPr>
      </w:pPr>
    </w:p>
    <w:p w14:paraId="1367F8F9">
      <w:pPr>
        <w:jc w:val="both"/>
        <w:rPr>
          <w:rFonts w:hint="default"/>
          <w:b w:val="0"/>
          <w:bCs w:val="0"/>
          <w:i w:val="0"/>
          <w:iCs w:val="0"/>
          <w:sz w:val="16"/>
          <w:szCs w:val="16"/>
          <w:lang w:val="vi-VN"/>
        </w:rPr>
      </w:pPr>
      <w:r>
        <w:rPr>
          <w:rFonts w:hint="default"/>
          <w:b w:val="0"/>
          <w:bCs w:val="0"/>
          <w:i w:val="0"/>
          <w:iCs w:val="0"/>
          <w:sz w:val="16"/>
          <w:szCs w:val="16"/>
          <w:lang w:val="vi-VN"/>
        </w:rPr>
        <w:t xml:space="preserve"> 5. Variability in Execution:</w:t>
      </w:r>
    </w:p>
    <w:p w14:paraId="7A779CA3">
      <w:pPr>
        <w:jc w:val="both"/>
        <w:rPr>
          <w:rFonts w:hint="default"/>
          <w:b w:val="0"/>
          <w:bCs w:val="0"/>
          <w:i w:val="0"/>
          <w:iCs w:val="0"/>
          <w:sz w:val="16"/>
          <w:szCs w:val="16"/>
          <w:lang w:val="vi-VN"/>
        </w:rPr>
      </w:pPr>
      <w:r>
        <w:rPr>
          <w:rFonts w:hint="default"/>
          <w:b w:val="0"/>
          <w:bCs w:val="0"/>
          <w:i w:val="0"/>
          <w:iCs w:val="0"/>
          <w:sz w:val="16"/>
          <w:szCs w:val="16"/>
          <w:lang w:val="vi-VN"/>
        </w:rPr>
        <w:t xml:space="preserve">   - Drawback: There can be a difference between documented procedures and actual practices. Employees might follow their own interpretations or shortcuts.</w:t>
      </w:r>
    </w:p>
    <w:p w14:paraId="55C0F2E4">
      <w:pPr>
        <w:jc w:val="both"/>
        <w:rPr>
          <w:rFonts w:hint="default"/>
          <w:b w:val="0"/>
          <w:bCs w:val="0"/>
          <w:i w:val="0"/>
          <w:iCs w:val="0"/>
          <w:sz w:val="16"/>
          <w:szCs w:val="16"/>
          <w:lang w:val="vi-VN"/>
        </w:rPr>
      </w:pPr>
      <w:r>
        <w:rPr>
          <w:rFonts w:hint="default"/>
          <w:b w:val="0"/>
          <w:bCs w:val="0"/>
          <w:i w:val="0"/>
          <w:iCs w:val="0"/>
          <w:sz w:val="16"/>
          <w:szCs w:val="16"/>
          <w:lang w:val="vi-VN"/>
        </w:rPr>
        <w:t xml:space="preserve">   - Example: A documented process for handling returns may be followed differently by various departments, leading to inconsistencies.</w:t>
      </w:r>
    </w:p>
    <w:p w14:paraId="400BCDF3">
      <w:pPr>
        <w:jc w:val="both"/>
        <w:rPr>
          <w:rFonts w:hint="default"/>
          <w:b w:val="0"/>
          <w:bCs w:val="0"/>
          <w:i w:val="0"/>
          <w:iCs w:val="0"/>
          <w:sz w:val="16"/>
          <w:szCs w:val="16"/>
          <w:lang w:val="vi-VN"/>
        </w:rPr>
      </w:pPr>
    </w:p>
    <w:p w14:paraId="1993B76E">
      <w:pPr>
        <w:jc w:val="both"/>
        <w:rPr>
          <w:rFonts w:hint="default"/>
          <w:b w:val="0"/>
          <w:bCs w:val="0"/>
          <w:i w:val="0"/>
          <w:iCs w:val="0"/>
          <w:sz w:val="16"/>
          <w:szCs w:val="16"/>
          <w:lang w:val="vi-VN"/>
        </w:rPr>
      </w:pPr>
      <w:r>
        <w:rPr>
          <w:rFonts w:hint="default"/>
          <w:b w:val="0"/>
          <w:bCs w:val="0"/>
          <w:i w:val="0"/>
          <w:iCs w:val="0"/>
          <w:sz w:val="16"/>
          <w:szCs w:val="16"/>
          <w:lang w:val="vi-VN"/>
        </w:rPr>
        <w:t xml:space="preserve"> 6. Difficulty in Capturing Tacit Knowledge:</w:t>
      </w:r>
    </w:p>
    <w:p w14:paraId="3A042BE4">
      <w:pPr>
        <w:jc w:val="both"/>
        <w:rPr>
          <w:rFonts w:hint="default"/>
          <w:b w:val="0"/>
          <w:bCs w:val="0"/>
          <w:i w:val="0"/>
          <w:iCs w:val="0"/>
          <w:sz w:val="16"/>
          <w:szCs w:val="16"/>
          <w:lang w:val="vi-VN"/>
        </w:rPr>
      </w:pPr>
      <w:r>
        <w:rPr>
          <w:rFonts w:hint="default"/>
          <w:b w:val="0"/>
          <w:bCs w:val="0"/>
          <w:i w:val="0"/>
          <w:iCs w:val="0"/>
          <w:sz w:val="16"/>
          <w:szCs w:val="16"/>
          <w:lang w:val="vi-VN"/>
        </w:rPr>
        <w:t xml:space="preserve">   - Drawback: Some knowledge and insights are not documented but are held by experienced employees. This tacit knowledge can be hard to capture and formalize in documents.</w:t>
      </w:r>
    </w:p>
    <w:p w14:paraId="2AE63241">
      <w:pPr>
        <w:jc w:val="both"/>
        <w:rPr>
          <w:rFonts w:hint="default"/>
          <w:b w:val="0"/>
          <w:bCs w:val="0"/>
          <w:i w:val="0"/>
          <w:iCs w:val="0"/>
          <w:sz w:val="16"/>
          <w:szCs w:val="16"/>
          <w:lang w:val="vi-VN"/>
        </w:rPr>
      </w:pPr>
      <w:r>
        <w:rPr>
          <w:rFonts w:hint="default"/>
          <w:b w:val="0"/>
          <w:bCs w:val="0"/>
          <w:i w:val="0"/>
          <w:iCs w:val="0"/>
          <w:sz w:val="16"/>
          <w:szCs w:val="16"/>
          <w:lang w:val="vi-VN"/>
        </w:rPr>
        <w:t xml:space="preserve">   - Example: Experienced staff might have informal tips or best practices that are not included in official procedure documents.</w:t>
      </w:r>
    </w:p>
    <w:p w14:paraId="05544C34">
      <w:pPr>
        <w:jc w:val="both"/>
        <w:rPr>
          <w:rFonts w:hint="default"/>
          <w:b w:val="0"/>
          <w:bCs w:val="0"/>
          <w:i w:val="0"/>
          <w:iCs w:val="0"/>
          <w:sz w:val="16"/>
          <w:szCs w:val="16"/>
          <w:lang w:val="vi-VN"/>
        </w:rPr>
      </w:pPr>
    </w:p>
    <w:p w14:paraId="3C0F8EC1">
      <w:pPr>
        <w:jc w:val="both"/>
        <w:rPr>
          <w:rFonts w:hint="default"/>
          <w:b w:val="0"/>
          <w:bCs w:val="0"/>
          <w:i w:val="0"/>
          <w:iCs w:val="0"/>
          <w:sz w:val="16"/>
          <w:szCs w:val="16"/>
          <w:lang w:val="vi-VN"/>
        </w:rPr>
      </w:pPr>
      <w:r>
        <w:rPr>
          <w:rFonts w:hint="default"/>
          <w:b w:val="0"/>
          <w:bCs w:val="0"/>
          <w:i w:val="0"/>
          <w:iCs w:val="0"/>
          <w:sz w:val="16"/>
          <w:szCs w:val="16"/>
          <w:lang w:val="vi-VN"/>
        </w:rPr>
        <w:t xml:space="preserve"> 7. Overemphasis on Procedure Rather Than Outcomes:</w:t>
      </w:r>
    </w:p>
    <w:p w14:paraId="2911B51B">
      <w:pPr>
        <w:jc w:val="both"/>
        <w:rPr>
          <w:rFonts w:hint="default"/>
          <w:b w:val="0"/>
          <w:bCs w:val="0"/>
          <w:i w:val="0"/>
          <w:iCs w:val="0"/>
          <w:sz w:val="16"/>
          <w:szCs w:val="16"/>
          <w:lang w:val="vi-VN"/>
        </w:rPr>
      </w:pPr>
      <w:r>
        <w:rPr>
          <w:rFonts w:hint="default"/>
          <w:b w:val="0"/>
          <w:bCs w:val="0"/>
          <w:i w:val="0"/>
          <w:iCs w:val="0"/>
          <w:sz w:val="16"/>
          <w:szCs w:val="16"/>
          <w:lang w:val="vi-VN"/>
        </w:rPr>
        <w:t xml:space="preserve">   - Drawback: Analyzing procedures may focus on process steps rather than the outcomes or results, potentially overlooking efficiency or effectiveness.</w:t>
      </w:r>
    </w:p>
    <w:p w14:paraId="63BB3C65">
      <w:pPr>
        <w:jc w:val="both"/>
        <w:rPr>
          <w:rFonts w:hint="default"/>
          <w:b w:val="0"/>
          <w:bCs w:val="0"/>
          <w:i w:val="0"/>
          <w:iCs w:val="0"/>
          <w:sz w:val="16"/>
          <w:szCs w:val="16"/>
          <w:lang w:val="vi-VN"/>
        </w:rPr>
      </w:pPr>
      <w:r>
        <w:rPr>
          <w:rFonts w:hint="default"/>
          <w:b w:val="0"/>
          <w:bCs w:val="0"/>
          <w:i w:val="0"/>
          <w:iCs w:val="0"/>
          <w:sz w:val="16"/>
          <w:szCs w:val="16"/>
          <w:lang w:val="vi-VN"/>
        </w:rPr>
        <w:t xml:space="preserve">   - Example: A detailed process for approving purchases might miss opportunities for improving cost savings or vendor management.</w:t>
      </w:r>
    </w:p>
    <w:p w14:paraId="58045C54">
      <w:pPr>
        <w:jc w:val="both"/>
        <w:rPr>
          <w:rFonts w:hint="default"/>
          <w:b w:val="0"/>
          <w:bCs w:val="0"/>
          <w:i w:val="0"/>
          <w:iCs w:val="0"/>
          <w:sz w:val="16"/>
          <w:szCs w:val="16"/>
          <w:lang w:val="vi-VN"/>
        </w:rPr>
      </w:pPr>
    </w:p>
    <w:p w14:paraId="23419BA0">
      <w:pPr>
        <w:jc w:val="both"/>
        <w:rPr>
          <w:rFonts w:hint="default"/>
          <w:b w:val="0"/>
          <w:bCs w:val="0"/>
          <w:i w:val="0"/>
          <w:iCs w:val="0"/>
          <w:sz w:val="16"/>
          <w:szCs w:val="16"/>
          <w:lang w:val="vi-VN"/>
        </w:rPr>
      </w:pPr>
      <w:r>
        <w:rPr>
          <w:rFonts w:hint="default"/>
          <w:b w:val="0"/>
          <w:bCs w:val="0"/>
          <w:i w:val="0"/>
          <w:iCs w:val="0"/>
          <w:sz w:val="16"/>
          <w:szCs w:val="16"/>
          <w:lang w:val="vi-VN"/>
        </w:rPr>
        <w:t xml:space="preserve"> 8. Resource Intensive:</w:t>
      </w:r>
    </w:p>
    <w:p w14:paraId="499C8066">
      <w:pPr>
        <w:jc w:val="both"/>
        <w:rPr>
          <w:rFonts w:hint="default"/>
          <w:b w:val="0"/>
          <w:bCs w:val="0"/>
          <w:i w:val="0"/>
          <w:iCs w:val="0"/>
          <w:sz w:val="16"/>
          <w:szCs w:val="16"/>
          <w:lang w:val="vi-VN"/>
        </w:rPr>
      </w:pPr>
      <w:r>
        <w:rPr>
          <w:rFonts w:hint="default"/>
          <w:b w:val="0"/>
          <w:bCs w:val="0"/>
          <w:i w:val="0"/>
          <w:iCs w:val="0"/>
          <w:sz w:val="16"/>
          <w:szCs w:val="16"/>
          <w:lang w:val="vi-VN"/>
        </w:rPr>
        <w:t xml:space="preserve">   - Drawback: Thoroughly analyzing documents and procedures can be time-consuming and resource-intensive, requiring significant effort to review and validate.</w:t>
      </w:r>
    </w:p>
    <w:p w14:paraId="2CAF9FFA">
      <w:pPr>
        <w:jc w:val="both"/>
        <w:rPr>
          <w:rFonts w:hint="default"/>
          <w:b w:val="0"/>
          <w:bCs w:val="0"/>
          <w:i w:val="0"/>
          <w:iCs w:val="0"/>
          <w:sz w:val="16"/>
          <w:szCs w:val="16"/>
          <w:lang w:val="vi-VN"/>
        </w:rPr>
      </w:pPr>
      <w:r>
        <w:rPr>
          <w:rFonts w:hint="default"/>
          <w:b w:val="0"/>
          <w:bCs w:val="0"/>
          <w:i w:val="0"/>
          <w:iCs w:val="0"/>
          <w:sz w:val="16"/>
          <w:szCs w:val="16"/>
          <w:lang w:val="vi-VN"/>
        </w:rPr>
        <w:t xml:space="preserve">   - Example: Reviewing and updating a large number of procedure documents across different departments may require extensive manpower.</w:t>
      </w:r>
    </w:p>
    <w:p w14:paraId="5832D732">
      <w:pPr>
        <w:jc w:val="both"/>
        <w:rPr>
          <w:rFonts w:hint="default"/>
          <w:b w:val="0"/>
          <w:bCs w:val="0"/>
          <w:i w:val="0"/>
          <w:iCs w:val="0"/>
          <w:sz w:val="16"/>
          <w:szCs w:val="16"/>
          <w:lang w:val="vi-VN"/>
        </w:rPr>
      </w:pPr>
    </w:p>
    <w:p w14:paraId="2F2C0EFC">
      <w:pPr>
        <w:jc w:val="both"/>
        <w:rPr>
          <w:rFonts w:hint="default"/>
          <w:b w:val="0"/>
          <w:bCs w:val="0"/>
          <w:i w:val="0"/>
          <w:iCs w:val="0"/>
          <w:sz w:val="16"/>
          <w:szCs w:val="16"/>
          <w:lang w:val="vi-VN"/>
        </w:rPr>
      </w:pPr>
      <w:r>
        <w:rPr>
          <w:rFonts w:hint="default"/>
          <w:b w:val="0"/>
          <w:bCs w:val="0"/>
          <w:i w:val="0"/>
          <w:iCs w:val="0"/>
          <w:sz w:val="16"/>
          <w:szCs w:val="16"/>
          <w:lang w:val="vi-VN"/>
        </w:rPr>
        <w:t xml:space="preserve"> 9. Resistance to Change:</w:t>
      </w:r>
    </w:p>
    <w:p w14:paraId="699561EF">
      <w:pPr>
        <w:jc w:val="both"/>
        <w:rPr>
          <w:rFonts w:hint="default"/>
          <w:b w:val="0"/>
          <w:bCs w:val="0"/>
          <w:i w:val="0"/>
          <w:iCs w:val="0"/>
          <w:sz w:val="16"/>
          <w:szCs w:val="16"/>
          <w:lang w:val="vi-VN"/>
        </w:rPr>
      </w:pPr>
      <w:r>
        <w:rPr>
          <w:rFonts w:hint="default"/>
          <w:b w:val="0"/>
          <w:bCs w:val="0"/>
          <w:i w:val="0"/>
          <w:iCs w:val="0"/>
          <w:sz w:val="16"/>
          <w:szCs w:val="16"/>
          <w:lang w:val="vi-VN"/>
        </w:rPr>
        <w:t xml:space="preserve">   - Drawback: Stakeholders may be resistant to changes identified through document analysis, especially if they are accustomed to existing procedures.</w:t>
      </w:r>
    </w:p>
    <w:p w14:paraId="4AC48BDE">
      <w:pPr>
        <w:jc w:val="both"/>
        <w:rPr>
          <w:rFonts w:hint="default"/>
          <w:b w:val="0"/>
          <w:bCs w:val="0"/>
          <w:i w:val="0"/>
          <w:iCs w:val="0"/>
          <w:sz w:val="16"/>
          <w:szCs w:val="16"/>
          <w:lang w:val="vi-VN"/>
        </w:rPr>
      </w:pPr>
      <w:r>
        <w:rPr>
          <w:rFonts w:hint="default"/>
          <w:b w:val="0"/>
          <w:bCs w:val="0"/>
          <w:i w:val="0"/>
          <w:iCs w:val="0"/>
          <w:sz w:val="16"/>
          <w:szCs w:val="16"/>
          <w:lang w:val="vi-VN"/>
        </w:rPr>
        <w:t xml:space="preserve">   - Example: Employees may be reluctant to adopt new procedures or changes to existing ones if they are comfortable with the current way of working.</w:t>
      </w:r>
    </w:p>
    <w:p w14:paraId="305C60EF">
      <w:pPr>
        <w:jc w:val="both"/>
        <w:rPr>
          <w:rFonts w:hint="default"/>
          <w:b w:val="0"/>
          <w:bCs w:val="0"/>
          <w:i w:val="0"/>
          <w:iCs w:val="0"/>
          <w:sz w:val="16"/>
          <w:szCs w:val="16"/>
          <w:lang w:val="vi-VN"/>
        </w:rPr>
      </w:pPr>
    </w:p>
    <w:p w14:paraId="4EC56FEB">
      <w:pPr>
        <w:jc w:val="both"/>
        <w:rPr>
          <w:rFonts w:hint="default"/>
          <w:b w:val="0"/>
          <w:bCs w:val="0"/>
          <w:i w:val="0"/>
          <w:iCs w:val="0"/>
          <w:sz w:val="16"/>
          <w:szCs w:val="16"/>
          <w:lang w:val="vi-VN"/>
        </w:rPr>
      </w:pPr>
      <w:r>
        <w:rPr>
          <w:rFonts w:hint="default"/>
          <w:b w:val="0"/>
          <w:bCs w:val="0"/>
          <w:i w:val="0"/>
          <w:iCs w:val="0"/>
          <w:sz w:val="16"/>
          <w:szCs w:val="16"/>
          <w:lang w:val="vi-VN"/>
        </w:rPr>
        <w:t xml:space="preserve"> 10. Limited Perspective:</w:t>
      </w:r>
    </w:p>
    <w:p w14:paraId="552ADE11">
      <w:pPr>
        <w:jc w:val="both"/>
        <w:rPr>
          <w:rFonts w:hint="default"/>
          <w:b w:val="0"/>
          <w:bCs w:val="0"/>
          <w:i w:val="0"/>
          <w:iCs w:val="0"/>
          <w:sz w:val="16"/>
          <w:szCs w:val="16"/>
          <w:lang w:val="vi-VN"/>
        </w:rPr>
      </w:pPr>
      <w:r>
        <w:rPr>
          <w:rFonts w:hint="default"/>
          <w:b w:val="0"/>
          <w:bCs w:val="0"/>
          <w:i w:val="0"/>
          <w:iCs w:val="0"/>
          <w:sz w:val="16"/>
          <w:szCs w:val="16"/>
          <w:lang w:val="vi-VN"/>
        </w:rPr>
        <w:t xml:space="preserve">   - Drawback: Document analysis provides a static view of processes, potentially missing dynamic aspects such as interactions and changes over time.</w:t>
      </w:r>
    </w:p>
    <w:p w14:paraId="4CA3C8C3">
      <w:pPr>
        <w:jc w:val="both"/>
        <w:rPr>
          <w:rFonts w:hint="default"/>
          <w:b w:val="0"/>
          <w:bCs w:val="0"/>
          <w:i w:val="0"/>
          <w:iCs w:val="0"/>
          <w:sz w:val="16"/>
          <w:szCs w:val="16"/>
          <w:lang w:val="vi-VN"/>
        </w:rPr>
      </w:pPr>
      <w:r>
        <w:rPr>
          <w:rFonts w:hint="default"/>
          <w:b w:val="0"/>
          <w:bCs w:val="0"/>
          <w:i w:val="0"/>
          <w:iCs w:val="0"/>
          <w:sz w:val="16"/>
          <w:szCs w:val="16"/>
          <w:lang w:val="vi-VN"/>
        </w:rPr>
        <w:t xml:space="preserve">   - Example: A procedure document might not capture the nuances of real-time decision-making or cross-departmental collaborations.</w:t>
      </w:r>
    </w:p>
    <w:p w14:paraId="2D3A4139">
      <w:pPr>
        <w:jc w:val="both"/>
        <w:rPr>
          <w:rFonts w:hint="default"/>
          <w:b w:val="0"/>
          <w:bCs w:val="0"/>
          <w:i w:val="0"/>
          <w:iCs w:val="0"/>
          <w:sz w:val="16"/>
          <w:szCs w:val="16"/>
          <w:lang w:val="vi-VN"/>
        </w:rPr>
      </w:pPr>
    </w:p>
    <w:p w14:paraId="66FD9695">
      <w:pPr>
        <w:jc w:val="both"/>
        <w:rPr>
          <w:rFonts w:hint="default"/>
          <w:b w:val="0"/>
          <w:bCs w:val="0"/>
          <w:i w:val="0"/>
          <w:iCs w:val="0"/>
          <w:sz w:val="16"/>
          <w:szCs w:val="16"/>
          <w:lang w:val="vi-VN"/>
        </w:rPr>
      </w:pPr>
      <w:r>
        <w:rPr>
          <w:rFonts w:hint="default"/>
          <w:b w:val="0"/>
          <w:bCs w:val="0"/>
          <w:i w:val="0"/>
          <w:iCs w:val="0"/>
          <w:sz w:val="16"/>
          <w:szCs w:val="16"/>
          <w:lang w:val="vi-VN"/>
        </w:rPr>
        <w:t>While analyzing procedures and documents is useful for understanding and improving processes, it's important to complement this method with other techniques like interviews, observations, and real-time data analysis to address these drawbacks and gain a more comprehensive view.</w:t>
      </w:r>
    </w:p>
    <w:p w14:paraId="11862A95">
      <w:pPr>
        <w:jc w:val="both"/>
        <w:rPr>
          <w:rFonts w:hint="default"/>
          <w:b w:val="0"/>
          <w:bCs w:val="0"/>
          <w:i w:val="0"/>
          <w:iCs w:val="0"/>
          <w:sz w:val="16"/>
          <w:szCs w:val="16"/>
          <w:lang w:val="vi-VN"/>
        </w:rPr>
      </w:pPr>
    </w:p>
    <w:p w14:paraId="3DD06115">
      <w:pPr>
        <w:jc w:val="both"/>
        <w:rPr>
          <w:rFonts w:hint="default"/>
          <w:b w:val="0"/>
          <w:bCs w:val="0"/>
          <w:i w:val="0"/>
          <w:iCs w:val="0"/>
          <w:sz w:val="16"/>
          <w:szCs w:val="16"/>
          <w:lang w:val="vi-VN"/>
        </w:rPr>
      </w:pPr>
      <w:r>
        <w:rPr>
          <w:rFonts w:hint="default"/>
          <w:b w:val="0"/>
          <w:bCs w:val="0"/>
          <w:i w:val="0"/>
          <w:iCs w:val="0"/>
          <w:sz w:val="16"/>
          <w:szCs w:val="16"/>
          <w:lang w:val="vi-VN"/>
        </w:rPr>
        <w:drawing>
          <wp:inline distT="0" distB="0" distL="114300" distR="114300">
            <wp:extent cx="2279650" cy="4431030"/>
            <wp:effectExtent l="0" t="0" r="6350" b="3810"/>
            <wp:docPr id="2" name="Picture 2" descr="dfd_credit_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fd_credit_registration"/>
                    <pic:cNvPicPr>
                      <a:picLocks noChangeAspect="1"/>
                    </pic:cNvPicPr>
                  </pic:nvPicPr>
                  <pic:blipFill>
                    <a:blip r:embed="rId7"/>
                    <a:stretch>
                      <a:fillRect/>
                    </a:stretch>
                  </pic:blipFill>
                  <pic:spPr>
                    <a:xfrm>
                      <a:off x="0" y="0"/>
                      <a:ext cx="2279650" cy="4431030"/>
                    </a:xfrm>
                    <a:prstGeom prst="rect">
                      <a:avLst/>
                    </a:prstGeom>
                  </pic:spPr>
                </pic:pic>
              </a:graphicData>
            </a:graphic>
          </wp:inline>
        </w:drawing>
      </w:r>
      <w:bookmarkStart w:id="0" w:name="_GoBack"/>
      <w:bookmarkEnd w:id="0"/>
    </w:p>
    <w:p w14:paraId="68BD244A">
      <w:pPr>
        <w:jc w:val="both"/>
        <w:rPr>
          <w:rFonts w:hint="default"/>
          <w:b w:val="0"/>
          <w:bCs w:val="0"/>
          <w:i w:val="0"/>
          <w:iCs w:val="0"/>
          <w:sz w:val="16"/>
          <w:szCs w:val="16"/>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 w:name="Roboto">
    <w:panose1 w:val="00000000000000000000"/>
    <w:charset w:val="00"/>
    <w:family w:val="auto"/>
    <w:pitch w:val="default"/>
    <w:sig w:usb0="E00002FF" w:usb1="5000205B" w:usb2="00000020" w:usb3="00000000" w:csb0="2000019F" w:csb1="4F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23027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14516F"/>
    <w:rsid w:val="0E1C6A9F"/>
    <w:rsid w:val="2D52008C"/>
    <w:rsid w:val="2EC519AD"/>
    <w:rsid w:val="48C006A6"/>
    <w:rsid w:val="4D230270"/>
    <w:rsid w:val="61BF3CE8"/>
  </w:rsids>
  <m:mathPr>
    <m:mathFont m:val="Cambria Math"/>
    <m:brkBin m:val="after"/>
    <m:brkBinSub m:val="--"/>
    <m:smallFrac m:val="1"/>
    <m:dispDef/>
    <m:lMargin m:val="0"/>
    <m:rMargin m:val="0"/>
    <m:defJc m:val="center"/>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VNI-Times"/>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qFormat/>
    <w:uiPriority w:val="0"/>
    <w:rPr>
      <w:rFonts w:ascii="Times New Roman" w:hAnsi="Times New Roman" w:eastAsia="Times New Roman" w:cs="VNI-Times"/>
      <w:sz w:val="26"/>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67</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2024-09-08T12:36:00Z</dcterms:created>
  <dc:creator>Admin</dc:creator>
  <cp:lastModifiedBy>Giang Trần Thị</cp:lastModifiedBy>
  <dcterms:modified xsi:type="dcterms:W3CDTF">2024-09-08T13:45:40Z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6EF61C35C90B4122A671BACF1215E9C7_11</vt:lpwstr>
  </property>
</Properties>
</file>