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outlineLvl w:val="0"/>
        <w:rPr>
          <w:rFonts w:hint="eastAsia"/>
        </w:rPr>
      </w:pPr>
      <w:bookmarkStart w:id="0" w:name="_Toc1909252320"/>
      <w:r>
        <w:rPr>
          <w:rFonts w:hint="eastAsia"/>
          <w:lang w:val="en-US" w:eastAsia="zh-CN"/>
        </w:rPr>
        <w:t>实验一：基</w:t>
      </w:r>
      <w:r>
        <w:rPr>
          <w:rFonts w:hint="eastAsia"/>
        </w:rPr>
        <w:t>于 DataEase 完成 2021 年全国GDP数据仪表板的制作</w:t>
      </w:r>
      <w:bookmarkEnd w:id="0"/>
    </w:p>
    <w:p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数据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使用官方示例数据中的全国 GDP 数据数据进行制作，如图所示：</w:t>
      </w:r>
    </w:p>
    <w:p>
      <w:r>
        <w:drawing>
          <wp:inline distT="0" distB="0" distL="114300" distR="114300">
            <wp:extent cx="5400040" cy="3434080"/>
            <wp:effectExtent l="0" t="0" r="1016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62B5F"/>
    <w:multiLevelType w:val="multilevel"/>
    <w:tmpl w:val="FEF62B5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1EE9EE8F"/>
    <w:multiLevelType w:val="singleLevel"/>
    <w:tmpl w:val="1EE9EE8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DC53B"/>
    <w:rsid w:val="FB7DC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2024-02-04T11:06:00Z</dcterms:created>
  <dc:creator>看啥子啊</dc:creator>
  <cp:lastModifiedBy>看啥子啊</cp:lastModifiedBy>
  <dcterms:modified xsi:type="dcterms:W3CDTF">2024-02-04T11:15:32Z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214F83CE41C9D1F427FFBE6542AB994E_41</vt:lpwstr>
  </property>
</Properties>
</file>