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CE948" w14:textId="20A0D557" w:rsidR="00740C28" w:rsidRPr="00740C28" w:rsidRDefault="00740C28" w:rsidP="002261F3">
      <w:pPr>
        <w:jc w:val="left"/>
        <w:rPr>
          <w:rFonts w:hint="eastAsia"/>
          <w:b/>
          <w:bCs/>
          <w:sz w:val="44"/>
          <w:szCs w:val="44"/>
        </w:rPr>
      </w:pPr>
      <w:r w:rsidRPr="00740C28">
        <w:rPr>
          <w:rFonts w:hint="eastAsia"/>
          <w:b/>
          <w:bCs/>
          <w:sz w:val="44"/>
          <w:szCs w:val="44"/>
        </w:rPr>
        <w:t>I</w:t>
      </w:r>
      <w:r w:rsidRPr="00740C28">
        <w:rPr>
          <w:b/>
          <w:bCs/>
          <w:sz w:val="44"/>
          <w:szCs w:val="44"/>
        </w:rPr>
        <w:t>nternship Summary</w:t>
      </w:r>
    </w:p>
    <w:p w14:paraId="0F3952B0" w14:textId="77777777" w:rsidR="00740C28" w:rsidRDefault="00740C28" w:rsidP="002261F3">
      <w:pPr>
        <w:jc w:val="left"/>
      </w:pPr>
    </w:p>
    <w:p w14:paraId="21FE0880" w14:textId="2EC11C0E" w:rsidR="00101554" w:rsidRDefault="00180697" w:rsidP="002261F3">
      <w:pPr>
        <w:jc w:val="left"/>
        <w:rPr>
          <w:rFonts w:hint="eastAsia"/>
        </w:rPr>
      </w:pPr>
      <w:r>
        <w:t xml:space="preserve">In this internship I needed to use convolutional neural networks to extract features from </w:t>
      </w:r>
      <w:r w:rsidR="00C53CB9">
        <w:t>user submitted pictures</w:t>
      </w:r>
      <w:r>
        <w:t xml:space="preserve">. </w:t>
      </w:r>
      <w:r w:rsidR="00C53CB9">
        <w:t>The pictures are submitted for facial recognition when users are applying for a loan. By analyzing the relationship between extracted features and loan overdue risk, I selected important features and added them to the original</w:t>
      </w:r>
      <w:r w:rsidR="00890C2E">
        <w:t xml:space="preserve"> risk</w:t>
      </w:r>
      <w:r w:rsidR="00C53CB9">
        <w:t xml:space="preserve"> model. I then compared the performance of the new</w:t>
      </w:r>
      <w:r w:rsidR="00890C2E">
        <w:t xml:space="preserve"> risk</w:t>
      </w:r>
      <w:r w:rsidR="00C53CB9">
        <w:t xml:space="preserve"> model to the original</w:t>
      </w:r>
      <w:r w:rsidR="00890C2E">
        <w:t xml:space="preserve"> risk</w:t>
      </w:r>
      <w:r w:rsidR="00C53CB9">
        <w:t xml:space="preserve"> model. To do this I had to learn about convolutional neural networks and </w:t>
      </w:r>
      <w:proofErr w:type="spellStart"/>
      <w:r w:rsidR="00C53CB9">
        <w:t>pytorch</w:t>
      </w:r>
      <w:proofErr w:type="spellEnd"/>
      <w:r w:rsidR="00C53CB9">
        <w:t>.</w:t>
      </w:r>
    </w:p>
    <w:p w14:paraId="66F93CF0" w14:textId="02A3A62C" w:rsidR="00101554" w:rsidRDefault="00101554" w:rsidP="002261F3">
      <w:pPr>
        <w:jc w:val="left"/>
      </w:pPr>
    </w:p>
    <w:p w14:paraId="5B2A9770" w14:textId="14A48010" w:rsidR="00101554" w:rsidRPr="002261F3" w:rsidRDefault="00101554" w:rsidP="002261F3">
      <w:pPr>
        <w:jc w:val="left"/>
        <w:rPr>
          <w:b/>
          <w:bCs/>
        </w:rPr>
      </w:pPr>
      <w:r w:rsidRPr="002261F3">
        <w:rPr>
          <w:rFonts w:hint="eastAsia"/>
          <w:b/>
          <w:bCs/>
        </w:rPr>
        <w:t>C</w:t>
      </w:r>
      <w:r w:rsidRPr="002261F3">
        <w:rPr>
          <w:b/>
          <w:bCs/>
        </w:rPr>
        <w:t>N</w:t>
      </w:r>
      <w:r w:rsidR="002261F3" w:rsidRPr="002261F3">
        <w:rPr>
          <w:b/>
          <w:bCs/>
        </w:rPr>
        <w:t>N Introduction</w:t>
      </w:r>
    </w:p>
    <w:p w14:paraId="5B3BECFD" w14:textId="30F7B1CB" w:rsidR="002261F3" w:rsidRDefault="002261F3" w:rsidP="002261F3">
      <w:pPr>
        <w:jc w:val="left"/>
      </w:pPr>
      <w:r>
        <w:t>A convolutional neural network (CNN) is a deep learning algorithm used for classification tasks. CNNs can take an input of an image and output the probabilities of different features in the image. The structure of CNNs was inspired by the structure of neurons in the human brain.</w:t>
      </w:r>
    </w:p>
    <w:p w14:paraId="296C76A3" w14:textId="08BD6CEE" w:rsidR="002261F3" w:rsidRDefault="006C40BE" w:rsidP="002261F3">
      <w:pPr>
        <w:jc w:val="left"/>
      </w:pPr>
      <w:r>
        <w:rPr>
          <w:noProof/>
        </w:rPr>
        <w:drawing>
          <wp:anchor distT="0" distB="0" distL="114300" distR="114300" simplePos="0" relativeHeight="251658240" behindDoc="0" locked="0" layoutInCell="1" allowOverlap="1" wp14:anchorId="7CAC83DF" wp14:editId="25E857C7">
            <wp:simplePos x="0" y="0"/>
            <wp:positionH relativeFrom="column">
              <wp:posOffset>3524250</wp:posOffset>
            </wp:positionH>
            <wp:positionV relativeFrom="paragraph">
              <wp:posOffset>13970</wp:posOffset>
            </wp:positionV>
            <wp:extent cx="2562225" cy="2115820"/>
            <wp:effectExtent l="0" t="0" r="9525" b="0"/>
            <wp:wrapSquare wrapText="bothSides"/>
            <wp:docPr id="1" name="图片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2225" cy="2115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9E196F" w14:textId="53CD82E3" w:rsidR="002261F3" w:rsidRDefault="002261F3" w:rsidP="002261F3">
      <w:pPr>
        <w:jc w:val="left"/>
      </w:pPr>
      <w:r>
        <w:rPr>
          <w:rFonts w:hint="eastAsia"/>
        </w:rPr>
        <w:t>C</w:t>
      </w:r>
      <w:r>
        <w:t xml:space="preserve">NNs are more effective than simple fully connected deep neural networks at </w:t>
      </w:r>
      <w:r w:rsidR="00890C2E">
        <w:t xml:space="preserve">image </w:t>
      </w:r>
      <w:r>
        <w:t xml:space="preserve">classification tasks. This is because in the process of flattening the input data for a fully connected deep neural network, spatial </w:t>
      </w:r>
      <w:r w:rsidR="00890C2E">
        <w:t>information</w:t>
      </w:r>
      <w:r>
        <w:t xml:space="preserve"> is lost, while CNNs </w:t>
      </w:r>
      <w:r w:rsidR="00FA0D50">
        <w:t>can</w:t>
      </w:r>
      <w:r>
        <w:t xml:space="preserve"> retain spatial </w:t>
      </w:r>
      <w:r w:rsidR="00890C2E">
        <w:t>information</w:t>
      </w:r>
      <w:r>
        <w:t xml:space="preserve"> and recognize patterns in the </w:t>
      </w:r>
      <w:r w:rsidR="00890C2E">
        <w:t>image data</w:t>
      </w:r>
      <w:r>
        <w:t>. CNNs also have</w:t>
      </w:r>
      <w:r w:rsidR="006C40BE">
        <w:t xml:space="preserve"> a far</w:t>
      </w:r>
      <w:r>
        <w:t xml:space="preserve"> lower </w:t>
      </w:r>
      <w:r w:rsidR="00FA0D50">
        <w:t>number</w:t>
      </w:r>
      <w:r>
        <w:t xml:space="preserve"> of parameters th</w:t>
      </w:r>
      <w:r w:rsidR="00890C2E">
        <w:t>an</w:t>
      </w:r>
      <w:r>
        <w:t xml:space="preserve"> fully connected neural nets, making them easier to train</w:t>
      </w:r>
      <w:r w:rsidR="00831BF3">
        <w:t xml:space="preserve"> and run</w:t>
      </w:r>
      <w:r>
        <w:t xml:space="preserve">. </w:t>
      </w:r>
    </w:p>
    <w:p w14:paraId="49EFC855" w14:textId="0EE550B4" w:rsidR="002261F3" w:rsidRDefault="002261F3" w:rsidP="002261F3">
      <w:pPr>
        <w:jc w:val="left"/>
      </w:pPr>
    </w:p>
    <w:p w14:paraId="0E55CB7B" w14:textId="4010D8E4" w:rsidR="002261F3" w:rsidRPr="002261F3" w:rsidRDefault="002261F3" w:rsidP="002261F3">
      <w:pPr>
        <w:jc w:val="left"/>
        <w:rPr>
          <w:b/>
          <w:bCs/>
        </w:rPr>
      </w:pPr>
      <w:r w:rsidRPr="002261F3">
        <w:rPr>
          <w:rFonts w:hint="eastAsia"/>
          <w:b/>
          <w:bCs/>
        </w:rPr>
        <w:t>C</w:t>
      </w:r>
      <w:r w:rsidRPr="002261F3">
        <w:rPr>
          <w:b/>
          <w:bCs/>
        </w:rPr>
        <w:t>NN structure</w:t>
      </w:r>
    </w:p>
    <w:p w14:paraId="65AB7C4F" w14:textId="10780746" w:rsidR="006C40BE" w:rsidRDefault="002261F3" w:rsidP="002261F3">
      <w:pPr>
        <w:jc w:val="left"/>
      </w:pPr>
      <w:r>
        <w:rPr>
          <w:rFonts w:hint="eastAsia"/>
        </w:rPr>
        <w:t>C</w:t>
      </w:r>
      <w:r>
        <w:t xml:space="preserve">NNs are </w:t>
      </w:r>
      <w:r w:rsidR="00890C2E">
        <w:t>made from</w:t>
      </w:r>
      <w:r>
        <w:t xml:space="preserve"> multiple convolution layers</w:t>
      </w:r>
      <w:r w:rsidR="006C40BE">
        <w:t xml:space="preserve"> which eventually feed into some fully connected layer once </w:t>
      </w:r>
      <w:r w:rsidR="00FA0D50">
        <w:t>higher-level</w:t>
      </w:r>
      <w:r w:rsidR="006C40BE">
        <w:t xml:space="preserve"> information has been extracted. </w:t>
      </w:r>
    </w:p>
    <w:p w14:paraId="7179360E" w14:textId="7EB48939" w:rsidR="006C40BE" w:rsidRDefault="006C40BE" w:rsidP="002261F3">
      <w:pPr>
        <w:jc w:val="left"/>
      </w:pPr>
      <w:r>
        <w:rPr>
          <w:noProof/>
        </w:rPr>
        <w:drawing>
          <wp:anchor distT="0" distB="0" distL="114300" distR="114300" simplePos="0" relativeHeight="251659264" behindDoc="0" locked="0" layoutInCell="1" allowOverlap="1" wp14:anchorId="7038104F" wp14:editId="443CEDE4">
            <wp:simplePos x="0" y="0"/>
            <wp:positionH relativeFrom="column">
              <wp:posOffset>0</wp:posOffset>
            </wp:positionH>
            <wp:positionV relativeFrom="paragraph">
              <wp:posOffset>74295</wp:posOffset>
            </wp:positionV>
            <wp:extent cx="5274310" cy="2823210"/>
            <wp:effectExtent l="0" t="0" r="2540" b="0"/>
            <wp:wrapSquare wrapText="bothSides"/>
            <wp:docPr id="2" name="图片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823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BCA587" w14:textId="29C19D58" w:rsidR="006C40BE" w:rsidRDefault="006C40BE" w:rsidP="002261F3">
      <w:pPr>
        <w:jc w:val="left"/>
      </w:pPr>
      <w:r>
        <w:rPr>
          <w:noProof/>
        </w:rPr>
        <w:lastRenderedPageBreak/>
        <w:drawing>
          <wp:anchor distT="0" distB="0" distL="114300" distR="114300" simplePos="0" relativeHeight="251660288" behindDoc="0" locked="0" layoutInCell="1" allowOverlap="1" wp14:anchorId="68712ED0" wp14:editId="7B09D414">
            <wp:simplePos x="0" y="0"/>
            <wp:positionH relativeFrom="column">
              <wp:posOffset>4121785</wp:posOffset>
            </wp:positionH>
            <wp:positionV relativeFrom="paragraph">
              <wp:posOffset>317</wp:posOffset>
            </wp:positionV>
            <wp:extent cx="1739900" cy="2471420"/>
            <wp:effectExtent l="0" t="0" r="0" b="5080"/>
            <wp:wrapSquare wrapText="bothSides"/>
            <wp:docPr id="4" name="图片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9900" cy="2471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5D7B64" w14:textId="5B4F2644" w:rsidR="002261F3" w:rsidRDefault="006C40BE" w:rsidP="002261F3">
      <w:pPr>
        <w:jc w:val="left"/>
      </w:pPr>
      <w:r>
        <w:t>CNNs utilize a kernel which moves across the original image</w:t>
      </w:r>
      <w:r w:rsidR="00831BF3">
        <w:t xml:space="preserve"> and applies a filter. </w:t>
      </w:r>
      <w:r w:rsidR="003364EF">
        <w:t xml:space="preserve">The amount the kernel moves each time is called the stride. </w:t>
      </w:r>
      <w:r w:rsidR="00831BF3">
        <w:t>At every st</w:t>
      </w:r>
      <w:r w:rsidR="00B2671E">
        <w:t>ep</w:t>
      </w:r>
      <w:r w:rsidR="00831BF3">
        <w:t xml:space="preserve"> the kernel does </w:t>
      </w:r>
      <w:r w:rsidR="00B2671E">
        <w:t>a convolution operation</w:t>
      </w:r>
      <w:r w:rsidR="00831BF3">
        <w:t xml:space="preserve"> </w:t>
      </w:r>
      <w:r w:rsidR="003364EF">
        <w:t xml:space="preserve">with the input data, </w:t>
      </w:r>
      <w:r w:rsidR="00B2671E">
        <w:t>using</w:t>
      </w:r>
      <w:r w:rsidR="003364EF">
        <w:t xml:space="preserve"> learned weights</w:t>
      </w:r>
      <w:r w:rsidR="00B2671E">
        <w:t>,</w:t>
      </w:r>
      <w:r w:rsidR="003364EF">
        <w:t xml:space="preserve"> to output new features</w:t>
      </w:r>
      <w:r>
        <w:t>. Multiple kernels with different weights are used on the input to create multiple new convolved features</w:t>
      </w:r>
      <w:r w:rsidR="00831BF3">
        <w:t xml:space="preserve"> (output channels)</w:t>
      </w:r>
      <w:r>
        <w:t xml:space="preserve">, as shown above. </w:t>
      </w:r>
    </w:p>
    <w:p w14:paraId="33B551B8" w14:textId="067BD4F3" w:rsidR="00831BF3" w:rsidRPr="00B2671E" w:rsidRDefault="00831BF3" w:rsidP="00B2671E">
      <w:pPr>
        <w:jc w:val="left"/>
        <w:rPr>
          <w:rFonts w:hint="eastAsia"/>
          <w:highlight w:val="yellow"/>
        </w:rPr>
      </w:pPr>
    </w:p>
    <w:p w14:paraId="5C80F1D5" w14:textId="0EC8E739" w:rsidR="00831BF3" w:rsidRDefault="00E01C38" w:rsidP="002261F3">
      <w:pPr>
        <w:jc w:val="left"/>
      </w:pPr>
      <w:r>
        <w:rPr>
          <w:noProof/>
        </w:rPr>
        <w:drawing>
          <wp:anchor distT="0" distB="0" distL="114300" distR="114300" simplePos="0" relativeHeight="251662336" behindDoc="0" locked="0" layoutInCell="1" allowOverlap="1" wp14:anchorId="63153FFA" wp14:editId="171C08FA">
            <wp:simplePos x="0" y="0"/>
            <wp:positionH relativeFrom="column">
              <wp:posOffset>4300855</wp:posOffset>
            </wp:positionH>
            <wp:positionV relativeFrom="paragraph">
              <wp:posOffset>697230</wp:posOffset>
            </wp:positionV>
            <wp:extent cx="1974850" cy="1314450"/>
            <wp:effectExtent l="0" t="0" r="635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485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831BF3">
        <w:t xml:space="preserve">CNNs usually have more than one layer. </w:t>
      </w:r>
      <w:r w:rsidR="00831BF3">
        <w:rPr>
          <w:rFonts w:hint="eastAsia"/>
        </w:rPr>
        <w:t>T</w:t>
      </w:r>
      <w:r w:rsidR="00831BF3">
        <w:t xml:space="preserve">he first few convolution layers extract lower level features such as edges and </w:t>
      </w:r>
      <w:proofErr w:type="spellStart"/>
      <w:r w:rsidR="00831BF3">
        <w:t>colour</w:t>
      </w:r>
      <w:proofErr w:type="spellEnd"/>
      <w:r w:rsidR="00831BF3">
        <w:t>. With more layers, CNNs can also extract higher level features using the same architecture.</w:t>
      </w:r>
    </w:p>
    <w:p w14:paraId="7CC5DF90" w14:textId="56A4E3ED" w:rsidR="00DE4C44" w:rsidRDefault="00DE4C44" w:rsidP="002261F3">
      <w:pPr>
        <w:jc w:val="left"/>
      </w:pPr>
    </w:p>
    <w:p w14:paraId="06BB93E0" w14:textId="60EB5287" w:rsidR="00DE4C44" w:rsidRDefault="00E01C38" w:rsidP="002261F3">
      <w:pPr>
        <w:jc w:val="left"/>
      </w:pPr>
      <w:r>
        <w:rPr>
          <w:noProof/>
        </w:rPr>
        <w:drawing>
          <wp:anchor distT="0" distB="0" distL="114300" distR="114300" simplePos="0" relativeHeight="251663360" behindDoc="0" locked="0" layoutInCell="1" allowOverlap="1" wp14:anchorId="75C2096C" wp14:editId="19679572">
            <wp:simplePos x="0" y="0"/>
            <wp:positionH relativeFrom="column">
              <wp:posOffset>4352925</wp:posOffset>
            </wp:positionH>
            <wp:positionV relativeFrom="paragraph">
              <wp:posOffset>974090</wp:posOffset>
            </wp:positionV>
            <wp:extent cx="1760855" cy="1371600"/>
            <wp:effectExtent l="0" t="0" r="0" b="0"/>
            <wp:wrapSquare wrapText="bothSides"/>
            <wp:docPr id="6" name="图片 6" descr="ReLU : Not a Differentiable Function: Why used in Gradient Bas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U : Not a Differentiable Function: Why used in Gradient Base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085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4C44">
        <w:rPr>
          <w:rFonts w:hint="eastAsia"/>
        </w:rPr>
        <w:t>A</w:t>
      </w:r>
      <w:r w:rsidR="00DE4C44">
        <w:t xml:space="preserve">fter going through convolution, the data is then non-linearized using the </w:t>
      </w:r>
      <w:proofErr w:type="spellStart"/>
      <w:r w:rsidR="00DE4C44">
        <w:t>ReLU</w:t>
      </w:r>
      <w:proofErr w:type="spellEnd"/>
      <w:r w:rsidR="00DE4C44">
        <w:t xml:space="preserve"> function. Putting the data through a non-linear function is important</w:t>
      </w:r>
      <w:r>
        <w:t xml:space="preserve"> because most </w:t>
      </w:r>
      <w:r w:rsidR="0058768B">
        <w:t>real-life</w:t>
      </w:r>
      <w:r>
        <w:t xml:space="preserve"> patterns cannot be approximated using just a linear function. The </w:t>
      </w:r>
      <w:proofErr w:type="spellStart"/>
      <w:r>
        <w:t>ReLU</w:t>
      </w:r>
      <w:proofErr w:type="spellEnd"/>
      <w:r>
        <w:t xml:space="preserve"> function simply returns 0 when the </w:t>
      </w:r>
      <w:proofErr w:type="spellStart"/>
      <w:r>
        <w:t>inputed</w:t>
      </w:r>
      <w:proofErr w:type="spellEnd"/>
      <w:r>
        <w:t xml:space="preserve"> value is negative. </w:t>
      </w:r>
      <w:proofErr w:type="spellStart"/>
      <w:r>
        <w:t>ReLU</w:t>
      </w:r>
      <w:proofErr w:type="spellEnd"/>
      <w:r>
        <w:t xml:space="preserve"> </w:t>
      </w:r>
      <w:r w:rsidR="0058768B">
        <w:t xml:space="preserve">is </w:t>
      </w:r>
      <w:r>
        <w:t>used over other functions for non-linearization such as a sigmoid function. Sigmoid non-linearization can cause</w:t>
      </w:r>
      <w:r w:rsidR="0058768B">
        <w:t xml:space="preserve"> gradient vanishing</w:t>
      </w:r>
      <w:r>
        <w:t xml:space="preserve"> issues in neural networks due to </w:t>
      </w:r>
      <w:r w:rsidR="0058768B">
        <w:t xml:space="preserve">gradient saturation. </w:t>
      </w:r>
      <w:r>
        <w:t xml:space="preserve">It is also easier to calculate derivatives on a </w:t>
      </w:r>
      <w:proofErr w:type="spellStart"/>
      <w:r>
        <w:t>ReLU</w:t>
      </w:r>
      <w:proofErr w:type="spellEnd"/>
      <w:r>
        <w:t xml:space="preserve"> function for backpropagation.</w:t>
      </w:r>
    </w:p>
    <w:p w14:paraId="7A4CFBBC" w14:textId="77777777" w:rsidR="00E01C38" w:rsidRDefault="00E01C38" w:rsidP="002261F3">
      <w:pPr>
        <w:jc w:val="left"/>
      </w:pPr>
    </w:p>
    <w:p w14:paraId="342F6856" w14:textId="77777777" w:rsidR="00E01C38" w:rsidRDefault="00E01C38" w:rsidP="002261F3">
      <w:pPr>
        <w:jc w:val="left"/>
      </w:pPr>
    </w:p>
    <w:p w14:paraId="56898786" w14:textId="77777777" w:rsidR="00E01C38" w:rsidRDefault="00E01C38" w:rsidP="002261F3">
      <w:pPr>
        <w:jc w:val="left"/>
      </w:pPr>
    </w:p>
    <w:p w14:paraId="3E581430" w14:textId="19C28589" w:rsidR="00831BF3" w:rsidRDefault="003364EF" w:rsidP="002261F3">
      <w:pPr>
        <w:jc w:val="left"/>
      </w:pPr>
      <w:r>
        <w:rPr>
          <w:noProof/>
        </w:rPr>
        <w:drawing>
          <wp:anchor distT="0" distB="0" distL="114300" distR="114300" simplePos="0" relativeHeight="251661312" behindDoc="0" locked="0" layoutInCell="1" allowOverlap="1" wp14:anchorId="21B2A174" wp14:editId="6DF797FB">
            <wp:simplePos x="0" y="0"/>
            <wp:positionH relativeFrom="margin">
              <wp:posOffset>3881120</wp:posOffset>
            </wp:positionH>
            <wp:positionV relativeFrom="paragraph">
              <wp:posOffset>32385</wp:posOffset>
            </wp:positionV>
            <wp:extent cx="2240280" cy="1649730"/>
            <wp:effectExtent l="0" t="0" r="7620" b="7620"/>
            <wp:wrapSquare wrapText="bothSides"/>
            <wp:docPr id="5" name="图片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0280" cy="1649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37E51A" w14:textId="3674BD83" w:rsidR="00831BF3" w:rsidRDefault="00831BF3" w:rsidP="002261F3">
      <w:pPr>
        <w:jc w:val="left"/>
      </w:pPr>
      <w:r>
        <w:rPr>
          <w:rFonts w:hint="eastAsia"/>
        </w:rPr>
        <w:t>C</w:t>
      </w:r>
      <w:r>
        <w:t xml:space="preserve">NNs also often </w:t>
      </w:r>
      <w:r w:rsidR="005C5885">
        <w:t>have</w:t>
      </w:r>
      <w:r>
        <w:t xml:space="preserve"> pooling layers, which decrease the</w:t>
      </w:r>
      <w:r w:rsidR="005C5885">
        <w:t xml:space="preserve"> spatial size of features. By decreasing the size, pooling layers can decrease the computational power required to train and run the model. The two types of pooling are average pooling and max pooling. Average pooling outputs the average of the values in the pooling area, while max pooling outputs the biggest value in the pooling area.</w:t>
      </w:r>
    </w:p>
    <w:p w14:paraId="58813F78" w14:textId="77777777" w:rsidR="005C5885" w:rsidRDefault="005C5885" w:rsidP="002261F3">
      <w:pPr>
        <w:jc w:val="left"/>
      </w:pPr>
    </w:p>
    <w:p w14:paraId="7AED2ED9" w14:textId="1BDEF6C8" w:rsidR="005C5885" w:rsidRDefault="005C5885" w:rsidP="002261F3">
      <w:pPr>
        <w:jc w:val="left"/>
      </w:pPr>
      <w:r>
        <w:rPr>
          <w:rFonts w:hint="eastAsia"/>
        </w:rPr>
        <w:t>A</w:t>
      </w:r>
      <w:r>
        <w:t xml:space="preserve">fter finishing </w:t>
      </w:r>
      <w:proofErr w:type="gramStart"/>
      <w:r>
        <w:t>all of</w:t>
      </w:r>
      <w:proofErr w:type="gramEnd"/>
      <w:r>
        <w:t xml:space="preserve"> the convolutions the data is fed into a normal fully connected neural network for the actual classification.</w:t>
      </w:r>
      <w:r w:rsidR="003364EF">
        <w:t xml:space="preserve"> The features must first be flattened into a </w:t>
      </w:r>
      <w:r w:rsidR="0058768B">
        <w:t>one-dimensional</w:t>
      </w:r>
      <w:r w:rsidR="003364EF">
        <w:t xml:space="preserve"> array before being inputted into the fully connected layer. At this point, not much spatial </w:t>
      </w:r>
      <w:r w:rsidR="0058768B">
        <w:t>information</w:t>
      </w:r>
      <w:r w:rsidR="003364EF">
        <w:t xml:space="preserve"> is lost, because the convolutional layers have already extracted high level features. At the end of the fully connected layers, the outputted data is put through a SoftMax function, giving the probability of different attributes. </w:t>
      </w:r>
    </w:p>
    <w:p w14:paraId="79C1A258" w14:textId="752106B4" w:rsidR="003364EF" w:rsidRDefault="003364EF" w:rsidP="002261F3">
      <w:pPr>
        <w:jc w:val="left"/>
      </w:pPr>
    </w:p>
    <w:p w14:paraId="0F0B1E3B" w14:textId="2C474D87" w:rsidR="00E01C38" w:rsidRDefault="00E01C38" w:rsidP="002261F3">
      <w:pPr>
        <w:jc w:val="left"/>
      </w:pPr>
    </w:p>
    <w:p w14:paraId="467609C3" w14:textId="39614FE3" w:rsidR="00661CF4" w:rsidRDefault="00661CF4" w:rsidP="002261F3">
      <w:pPr>
        <w:jc w:val="left"/>
      </w:pPr>
    </w:p>
    <w:p w14:paraId="65428D55" w14:textId="77777777" w:rsidR="00661CF4" w:rsidRDefault="00661CF4" w:rsidP="002261F3">
      <w:pPr>
        <w:jc w:val="left"/>
        <w:rPr>
          <w:rFonts w:hint="eastAsia"/>
        </w:rPr>
      </w:pPr>
    </w:p>
    <w:p w14:paraId="3FDAE871" w14:textId="0B01ED0F" w:rsidR="003364EF" w:rsidRDefault="003364EF" w:rsidP="002261F3">
      <w:pPr>
        <w:jc w:val="left"/>
        <w:rPr>
          <w:b/>
          <w:bCs/>
        </w:rPr>
      </w:pPr>
      <w:proofErr w:type="spellStart"/>
      <w:r w:rsidRPr="003364EF">
        <w:rPr>
          <w:b/>
          <w:bCs/>
        </w:rPr>
        <w:lastRenderedPageBreak/>
        <w:t>ResNet</w:t>
      </w:r>
      <w:proofErr w:type="spellEnd"/>
    </w:p>
    <w:p w14:paraId="63F0064E" w14:textId="1DB046FA" w:rsidR="003364EF" w:rsidRDefault="00E01C38" w:rsidP="002261F3">
      <w:pPr>
        <w:jc w:val="left"/>
      </w:pPr>
      <w:r>
        <w:t>Residual neural networks (</w:t>
      </w:r>
      <w:proofErr w:type="spellStart"/>
      <w:r>
        <w:t>ResNets</w:t>
      </w:r>
      <w:proofErr w:type="spellEnd"/>
      <w:r>
        <w:t xml:space="preserve">) is an improved </w:t>
      </w:r>
      <w:r w:rsidR="0058768B">
        <w:t>CNN structure</w:t>
      </w:r>
      <w:r>
        <w:t xml:space="preserve"> </w:t>
      </w:r>
      <w:r w:rsidR="00EE7697">
        <w:t xml:space="preserve">that </w:t>
      </w:r>
      <w:proofErr w:type="spellStart"/>
      <w:r w:rsidR="00EE7697">
        <w:t>ultilizes</w:t>
      </w:r>
      <w:proofErr w:type="spellEnd"/>
      <w:r>
        <w:t xml:space="preserve"> skip connections. </w:t>
      </w:r>
      <w:r w:rsidR="00C859B7">
        <w:t xml:space="preserve">The biggest advantage of </w:t>
      </w:r>
      <w:proofErr w:type="spellStart"/>
      <w:r w:rsidR="00C859B7">
        <w:t>ResNets</w:t>
      </w:r>
      <w:proofErr w:type="spellEnd"/>
      <w:r w:rsidR="00C859B7">
        <w:t xml:space="preserve"> are that they </w:t>
      </w:r>
      <w:r w:rsidR="00EE7697">
        <w:t>ease</w:t>
      </w:r>
      <w:r w:rsidR="00C859B7">
        <w:t xml:space="preserve"> the problem of vanishing gradients</w:t>
      </w:r>
      <w:r w:rsidR="00000E87">
        <w:t xml:space="preserve">. </w:t>
      </w:r>
      <w:r w:rsidR="00C859B7">
        <w:t xml:space="preserve">Without </w:t>
      </w:r>
      <w:proofErr w:type="spellStart"/>
      <w:r w:rsidR="00C859B7">
        <w:t>ResNets</w:t>
      </w:r>
      <w:proofErr w:type="spellEnd"/>
      <w:r w:rsidR="00C859B7">
        <w:t xml:space="preserve"> deeper CNNs would sometimes perform worse than shallower ones even without overfitting, but </w:t>
      </w:r>
      <w:proofErr w:type="spellStart"/>
      <w:r w:rsidR="00C859B7">
        <w:t>ResNets</w:t>
      </w:r>
      <w:proofErr w:type="spellEnd"/>
      <w:r w:rsidR="00C859B7">
        <w:t xml:space="preserve"> allow deeper nets to function and perform better.</w:t>
      </w:r>
    </w:p>
    <w:p w14:paraId="0F6D1CC5" w14:textId="2D3EBF32" w:rsidR="00C859B7" w:rsidRDefault="00C859B7" w:rsidP="002261F3">
      <w:pPr>
        <w:jc w:val="left"/>
      </w:pPr>
      <w:r>
        <w:rPr>
          <w:noProof/>
        </w:rPr>
        <w:drawing>
          <wp:anchor distT="0" distB="0" distL="114300" distR="114300" simplePos="0" relativeHeight="251664384" behindDoc="0" locked="0" layoutInCell="1" allowOverlap="1" wp14:anchorId="3F3C5FB4" wp14:editId="62CC0CB1">
            <wp:simplePos x="0" y="0"/>
            <wp:positionH relativeFrom="column">
              <wp:posOffset>-771525</wp:posOffset>
            </wp:positionH>
            <wp:positionV relativeFrom="paragraph">
              <wp:posOffset>241935</wp:posOffset>
            </wp:positionV>
            <wp:extent cx="2176780" cy="1252220"/>
            <wp:effectExtent l="0" t="0" r="0" b="5080"/>
            <wp:wrapSquare wrapText="bothSides"/>
            <wp:docPr id="7" name="图片 7" descr="ResNet (34, 50, 101): Residual CNNs for Image Classification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Net (34, 50, 101): Residual CNNs for Image Classification Task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6780" cy="1252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6EB176" w14:textId="071010BC" w:rsidR="00C859B7" w:rsidRDefault="006D290E" w:rsidP="002261F3">
      <w:pPr>
        <w:jc w:val="left"/>
      </w:pPr>
      <w:r>
        <w:rPr>
          <w:noProof/>
        </w:rPr>
        <w:drawing>
          <wp:anchor distT="0" distB="0" distL="114300" distR="114300" simplePos="0" relativeHeight="251665408" behindDoc="0" locked="0" layoutInCell="1" allowOverlap="1" wp14:anchorId="3E6D5D75" wp14:editId="0E15FF0F">
            <wp:simplePos x="0" y="0"/>
            <wp:positionH relativeFrom="column">
              <wp:posOffset>-824230</wp:posOffset>
            </wp:positionH>
            <wp:positionV relativeFrom="paragraph">
              <wp:posOffset>1424305</wp:posOffset>
            </wp:positionV>
            <wp:extent cx="2237105" cy="5139690"/>
            <wp:effectExtent l="0" t="0" r="0" b="3810"/>
            <wp:wrapSquare wrapText="bothSides"/>
            <wp:docPr id="8" name="图片 8" descr="你必须要知道CNN模型：ResNet - 知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你必须要知道CNN模型：ResNet - 知乎"/>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7105" cy="5139690"/>
                    </a:xfrm>
                    <a:prstGeom prst="rect">
                      <a:avLst/>
                    </a:prstGeom>
                    <a:noFill/>
                    <a:ln>
                      <a:noFill/>
                    </a:ln>
                  </pic:spPr>
                </pic:pic>
              </a:graphicData>
            </a:graphic>
            <wp14:sizeRelH relativeFrom="page">
              <wp14:pctWidth>0</wp14:pctWidth>
            </wp14:sizeRelH>
            <wp14:sizeRelV relativeFrom="page">
              <wp14:pctHeight>0</wp14:pctHeight>
            </wp14:sizeRelV>
          </wp:anchor>
        </w:drawing>
      </w:r>
      <w:r w:rsidR="00C859B7">
        <w:rPr>
          <w:rFonts w:hint="eastAsia"/>
        </w:rPr>
        <w:t>T</w:t>
      </w:r>
      <w:r w:rsidR="00C859B7">
        <w:t xml:space="preserve">he structure of </w:t>
      </w:r>
      <w:proofErr w:type="spellStart"/>
      <w:r w:rsidR="00C859B7">
        <w:t>ResNets</w:t>
      </w:r>
      <w:proofErr w:type="spellEnd"/>
      <w:r w:rsidR="00C859B7">
        <w:t xml:space="preserve"> are very similar to plain CNNs that were explained earlier</w:t>
      </w:r>
      <w:r>
        <w:t xml:space="preserve">, except at regular intervals some </w:t>
      </w:r>
      <w:r w:rsidR="00EE7697">
        <w:t>layers</w:t>
      </w:r>
      <w:r>
        <w:t xml:space="preserve"> are skipped where their outputs are added to the outputs of previous layers.</w:t>
      </w:r>
    </w:p>
    <w:p w14:paraId="433AD7B7" w14:textId="43726298" w:rsidR="006D290E" w:rsidRDefault="006D290E" w:rsidP="002261F3">
      <w:pPr>
        <w:jc w:val="left"/>
      </w:pPr>
    </w:p>
    <w:p w14:paraId="738D5BF7" w14:textId="231E907C" w:rsidR="008D7B7F" w:rsidRDefault="006D290E" w:rsidP="002261F3">
      <w:pPr>
        <w:jc w:val="left"/>
        <w:rPr>
          <w:rFonts w:hint="eastAsia"/>
        </w:rPr>
      </w:pPr>
      <w:r>
        <w:rPr>
          <w:rFonts w:hint="eastAsia"/>
        </w:rPr>
        <w:t>T</w:t>
      </w:r>
      <w:r>
        <w:t>his solves the issue of vanishing gradients. Usually, in nets with a lot of layers, the gradients farthest away from the loss function can become to small and vanish</w:t>
      </w:r>
      <w:r w:rsidR="008D7B7F">
        <w:t xml:space="preserve">. This is because the gradient must be multiplied with all the gradients in the layers before it due to the chain rule. If the gradients before are close to 0, then after multiplying many gradients together, the value of the final gradient can become so small that it exceeds the floating point number precision limit and eventually becomes 0, making it impossible to optimize the weights in the layer as the gradient cannot be calculated. In </w:t>
      </w:r>
      <w:proofErr w:type="spellStart"/>
      <w:r w:rsidR="008D7B7F">
        <w:t>ResNets</w:t>
      </w:r>
      <w:proofErr w:type="spellEnd"/>
      <w:r w:rsidR="008D7B7F">
        <w:t>, due to the use of skip connections, the gradients of the layer farthest away from the loss function can partially be calculated directly against the loss function, because the skip connections allow the first layer to affect the loss function directly through additions.</w:t>
      </w:r>
    </w:p>
    <w:p w14:paraId="42D63FDE" w14:textId="11DA9A8F" w:rsidR="00244937" w:rsidRDefault="008D7B7F" w:rsidP="002261F3">
      <w:pPr>
        <w:jc w:val="left"/>
      </w:pPr>
      <w:r>
        <w:t xml:space="preserve"> </w:t>
      </w:r>
    </w:p>
    <w:p w14:paraId="0A681394" w14:textId="77777777" w:rsidR="00244937" w:rsidRDefault="00244937">
      <w:pPr>
        <w:widowControl/>
        <w:jc w:val="left"/>
      </w:pPr>
      <w:r>
        <w:br w:type="page"/>
      </w:r>
    </w:p>
    <w:p w14:paraId="474DE1C2" w14:textId="5116F1A9" w:rsidR="008D7B7F" w:rsidRDefault="00244937" w:rsidP="002261F3">
      <w:pPr>
        <w:jc w:val="left"/>
        <w:rPr>
          <w:b/>
          <w:bCs/>
        </w:rPr>
      </w:pPr>
      <w:r w:rsidRPr="00244937">
        <w:rPr>
          <w:rFonts w:hint="eastAsia"/>
          <w:b/>
          <w:bCs/>
        </w:rPr>
        <w:lastRenderedPageBreak/>
        <w:t>H</w:t>
      </w:r>
      <w:r w:rsidRPr="00244937">
        <w:rPr>
          <w:b/>
          <w:bCs/>
        </w:rPr>
        <w:t>ow to train</w:t>
      </w:r>
    </w:p>
    <w:p w14:paraId="538E2A75" w14:textId="6127A969" w:rsidR="00ED6ED3" w:rsidRDefault="00ED6ED3" w:rsidP="002261F3">
      <w:pPr>
        <w:jc w:val="left"/>
      </w:pPr>
      <w:r>
        <w:t>There are four steps for each batch of the training process: forward, calculating loss, backward and optimization.</w:t>
      </w:r>
    </w:p>
    <w:p w14:paraId="499B0493" w14:textId="5B0B56AA" w:rsidR="00ED6ED3" w:rsidRDefault="00ED6ED3" w:rsidP="002261F3">
      <w:pPr>
        <w:jc w:val="left"/>
      </w:pPr>
    </w:p>
    <w:p w14:paraId="5D089ABD" w14:textId="12748A69" w:rsidR="00ED6ED3" w:rsidRDefault="00ED6ED3" w:rsidP="002261F3">
      <w:pPr>
        <w:jc w:val="left"/>
      </w:pPr>
      <w:r>
        <w:t>Forward or forward propagation is the first step, where the training data in the batch is fed through the model and the output of the model is calculated.</w:t>
      </w:r>
    </w:p>
    <w:p w14:paraId="1BEE8F86" w14:textId="2A04D60E" w:rsidR="00ED6ED3" w:rsidRDefault="00ED6ED3" w:rsidP="002261F3">
      <w:pPr>
        <w:jc w:val="left"/>
      </w:pPr>
    </w:p>
    <w:p w14:paraId="1694B0C7" w14:textId="17515FC1" w:rsidR="00ED6ED3" w:rsidRDefault="00ED6ED3" w:rsidP="002261F3">
      <w:pPr>
        <w:jc w:val="left"/>
      </w:pPr>
      <w:r>
        <w:rPr>
          <w:rFonts w:hint="eastAsia"/>
        </w:rPr>
        <w:t>I</w:t>
      </w:r>
      <w:r>
        <w:t>n the second step, calculating loss, the output from forward is compared to the expected output. The difference between the output of the model and the expected output is used to calculate the loss of the model.</w:t>
      </w:r>
    </w:p>
    <w:p w14:paraId="27D31F12" w14:textId="695BB29A" w:rsidR="00ED6ED3" w:rsidRDefault="00ED6ED3" w:rsidP="002261F3">
      <w:pPr>
        <w:jc w:val="left"/>
      </w:pPr>
    </w:p>
    <w:p w14:paraId="7DDFBF91" w14:textId="641EA002" w:rsidR="00ED6ED3" w:rsidRDefault="00ED6ED3" w:rsidP="002261F3">
      <w:pPr>
        <w:jc w:val="left"/>
      </w:pPr>
      <w:r>
        <w:t xml:space="preserve">In the third step, which is backward or backpropagation, </w:t>
      </w:r>
      <w:r w:rsidR="003828A3">
        <w:t>the</w:t>
      </w:r>
      <w:r>
        <w:t xml:space="preserve"> gradient of each parameter in the model against the loss function is calculated.</w:t>
      </w:r>
      <w:r w:rsidR="00007709">
        <w:t xml:space="preserve"> As explained earlier, the chain rule is used to calculate the gradients of weights more than one layer away from the loss function</w:t>
      </w:r>
      <w:r w:rsidR="0079444B">
        <w:t>, because the calculation for the output has functions inside functions.</w:t>
      </w:r>
    </w:p>
    <w:p w14:paraId="68F9302E" w14:textId="3F05F439" w:rsidR="00A97B88" w:rsidRDefault="00A97B88" w:rsidP="002261F3">
      <w:pPr>
        <w:jc w:val="left"/>
        <w:rPr>
          <w:rFonts w:hint="eastAsia"/>
        </w:rPr>
      </w:pPr>
    </w:p>
    <w:p w14:paraId="50D42B11" w14:textId="77EC48D6" w:rsidR="0079444B" w:rsidRPr="0079444B" w:rsidRDefault="0091565D" w:rsidP="0091565D">
      <w:pPr>
        <w:jc w:val="left"/>
        <w:rPr>
          <w:rFonts w:hint="eastAsia"/>
        </w:rPr>
      </w:pPr>
      <w:r>
        <w:t>Finally, the weights are adjusted by subtracting the learning rate multiplied by the gradient previously calculated</w:t>
      </w:r>
      <w:r w:rsidR="0079444B">
        <w:t>.</w:t>
      </w:r>
    </w:p>
    <w:p w14:paraId="513515D4" w14:textId="191058EE" w:rsidR="0091565D" w:rsidRDefault="0091565D" w:rsidP="0091565D">
      <w:pPr>
        <w:jc w:val="left"/>
      </w:pPr>
    </w:p>
    <w:p w14:paraId="2330508B" w14:textId="72615493" w:rsidR="0091565D" w:rsidRDefault="0091565D" w:rsidP="0091565D">
      <w:pPr>
        <w:jc w:val="left"/>
      </w:pPr>
      <w:r>
        <w:rPr>
          <w:rFonts w:hint="eastAsia"/>
        </w:rPr>
        <w:t>T</w:t>
      </w:r>
      <w:r>
        <w:t>he four steps are repeated for each batch in the training data, which is then run through the network more times until the network has finished training.</w:t>
      </w:r>
    </w:p>
    <w:p w14:paraId="707C6E2E" w14:textId="24E167BE" w:rsidR="0091565D" w:rsidRDefault="0091565D" w:rsidP="0091565D">
      <w:pPr>
        <w:jc w:val="left"/>
      </w:pPr>
    </w:p>
    <w:p w14:paraId="2B4A8778" w14:textId="62B6BFAE" w:rsidR="00901719" w:rsidRPr="00901719" w:rsidRDefault="00901719" w:rsidP="0091565D">
      <w:pPr>
        <w:jc w:val="left"/>
        <w:rPr>
          <w:b/>
          <w:bCs/>
        </w:rPr>
      </w:pPr>
      <w:r w:rsidRPr="00901719">
        <w:rPr>
          <w:rFonts w:hint="eastAsia"/>
          <w:b/>
          <w:bCs/>
        </w:rPr>
        <w:t>M</w:t>
      </w:r>
      <w:r w:rsidRPr="00901719">
        <w:rPr>
          <w:b/>
          <w:bCs/>
        </w:rPr>
        <w:t>ulti-task learning</w:t>
      </w:r>
    </w:p>
    <w:p w14:paraId="30E37C4A" w14:textId="3B4BF8D5" w:rsidR="00901719" w:rsidRDefault="00467DA4" w:rsidP="0091565D">
      <w:pPr>
        <w:jc w:val="left"/>
      </w:pPr>
      <w:r>
        <w:rPr>
          <w:noProof/>
        </w:rPr>
        <w:drawing>
          <wp:anchor distT="0" distB="0" distL="114300" distR="114300" simplePos="0" relativeHeight="251666432" behindDoc="0" locked="0" layoutInCell="1" allowOverlap="1" wp14:anchorId="6716342C" wp14:editId="6A8B9B26">
            <wp:simplePos x="0" y="0"/>
            <wp:positionH relativeFrom="column">
              <wp:posOffset>3308985</wp:posOffset>
            </wp:positionH>
            <wp:positionV relativeFrom="paragraph">
              <wp:posOffset>86360</wp:posOffset>
            </wp:positionV>
            <wp:extent cx="2945130" cy="2209800"/>
            <wp:effectExtent l="0" t="0" r="762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5130" cy="2209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415B46" w14:textId="19D9FCB8" w:rsidR="00901719" w:rsidRDefault="00901719" w:rsidP="0091565D">
      <w:pPr>
        <w:jc w:val="left"/>
        <w:rPr>
          <w:rFonts w:hint="eastAsia"/>
        </w:rPr>
      </w:pPr>
      <w:r>
        <w:rPr>
          <w:rFonts w:hint="eastAsia"/>
        </w:rPr>
        <w:t>M</w:t>
      </w:r>
      <w:r>
        <w:t>ulti-task learning is whe</w:t>
      </w:r>
      <w:r w:rsidR="004169A6">
        <w:t>n</w:t>
      </w:r>
      <w:r>
        <w:t xml:space="preserve"> a machine learning algorithm learns to do multiple tasks at the same time.</w:t>
      </w:r>
      <w:r w:rsidR="009C0893">
        <w:t xml:space="preserve"> </w:t>
      </w:r>
      <w:r w:rsidR="00545FDB">
        <w:t xml:space="preserve">In a usual neural net, all the outputs would be put into one SoftMax creating a list of probabilities of each feature. The feature with the highest probability would be the only one flagged as true. However, because this task requires that multiple features be extracted, we need multiple sets of outputs, each with its own SoftMax. In the case of this task, only two values would be put through each SoftMax: the probability that the feature is in the picture and the probability it is not. To do this, hard parameter sharing was used (shown to the right). In the final model, </w:t>
      </w:r>
      <w:r w:rsidR="00467DA4">
        <w:t>each feature</w:t>
      </w:r>
      <w:r w:rsidR="00545FDB">
        <w:t xml:space="preserve"> w</w:t>
      </w:r>
      <w:r w:rsidR="00467DA4">
        <w:t>as</w:t>
      </w:r>
      <w:r w:rsidR="00545FDB">
        <w:t xml:space="preserve"> split after the </w:t>
      </w:r>
      <w:r w:rsidR="00467DA4">
        <w:t>convolutions and each feature had its own individual fully connected layer</w:t>
      </w:r>
    </w:p>
    <w:p w14:paraId="26AA0C52" w14:textId="02BC3F2B" w:rsidR="00415393" w:rsidRDefault="00415393">
      <w:pPr>
        <w:widowControl/>
        <w:jc w:val="left"/>
      </w:pPr>
      <w:r>
        <w:br w:type="page"/>
      </w:r>
    </w:p>
    <w:p w14:paraId="0ACFF5D1" w14:textId="2E5CBEF7" w:rsidR="00901719" w:rsidRDefault="00901719" w:rsidP="0091565D">
      <w:pPr>
        <w:jc w:val="left"/>
        <w:rPr>
          <w:rFonts w:hint="eastAsia"/>
        </w:rPr>
      </w:pPr>
    </w:p>
    <w:p w14:paraId="345F6DCC" w14:textId="1954257D" w:rsidR="004169A6" w:rsidRDefault="0091565D" w:rsidP="0091565D">
      <w:pPr>
        <w:jc w:val="left"/>
        <w:rPr>
          <w:rFonts w:hint="eastAsia"/>
          <w:b/>
          <w:bCs/>
        </w:rPr>
      </w:pPr>
      <w:r w:rsidRPr="0091565D">
        <w:rPr>
          <w:rFonts w:hint="eastAsia"/>
          <w:b/>
          <w:bCs/>
        </w:rPr>
        <w:t>P</w:t>
      </w:r>
      <w:r w:rsidRPr="0091565D">
        <w:rPr>
          <w:b/>
          <w:bCs/>
        </w:rPr>
        <w:t>yt</w:t>
      </w:r>
      <w:r w:rsidR="005258B4">
        <w:rPr>
          <w:b/>
          <w:bCs/>
        </w:rPr>
        <w:t>hon</w:t>
      </w:r>
      <w:r w:rsidRPr="0091565D">
        <w:rPr>
          <w:b/>
          <w:bCs/>
        </w:rPr>
        <w:t xml:space="preserve"> </w:t>
      </w:r>
      <w:r>
        <w:rPr>
          <w:b/>
          <w:bCs/>
        </w:rPr>
        <w:t>I</w:t>
      </w:r>
      <w:r w:rsidRPr="0091565D">
        <w:rPr>
          <w:b/>
          <w:bCs/>
        </w:rPr>
        <w:t>mplementation</w:t>
      </w:r>
    </w:p>
    <w:p w14:paraId="07410105" w14:textId="036B5BA6" w:rsidR="004169A6" w:rsidRDefault="004169A6" w:rsidP="0091565D">
      <w:pPr>
        <w:jc w:val="left"/>
        <w:rPr>
          <w:rFonts w:hint="eastAsia"/>
        </w:rPr>
      </w:pPr>
      <w:r>
        <w:rPr>
          <w:rFonts w:hint="eastAsia"/>
        </w:rPr>
        <w:t>T</w:t>
      </w:r>
      <w:r>
        <w:t xml:space="preserve">o create the model </w:t>
      </w:r>
      <w:proofErr w:type="spellStart"/>
      <w:r>
        <w:t>Pytorch</w:t>
      </w:r>
      <w:proofErr w:type="spellEnd"/>
      <w:r>
        <w:t xml:space="preserve"> was used. </w:t>
      </w:r>
      <w:proofErr w:type="spellStart"/>
      <w:r>
        <w:t>Pytorch</w:t>
      </w:r>
      <w:proofErr w:type="spellEnd"/>
      <w:r>
        <w:t xml:space="preserve"> is a deep learning </w:t>
      </w:r>
      <w:r w:rsidR="00B14BE8">
        <w:t xml:space="preserve">python </w:t>
      </w:r>
      <w:r>
        <w:t>package</w:t>
      </w:r>
      <w:r w:rsidR="00B14BE8">
        <w:t xml:space="preserve"> made by Facebook. The main modules used are below.</w:t>
      </w:r>
    </w:p>
    <w:p w14:paraId="68D12832" w14:textId="77777777" w:rsidR="004169A6" w:rsidRDefault="004169A6" w:rsidP="0091565D">
      <w:pPr>
        <w:jc w:val="left"/>
      </w:pPr>
    </w:p>
    <w:p w14:paraId="7679D522" w14:textId="2F83A802" w:rsidR="00FB0087" w:rsidRDefault="004169A6" w:rsidP="0091565D">
      <w:pPr>
        <w:jc w:val="left"/>
      </w:pPr>
      <w:r w:rsidRPr="00415393">
        <w:drawing>
          <wp:anchor distT="0" distB="0" distL="114300" distR="114300" simplePos="0" relativeHeight="251667456" behindDoc="0" locked="0" layoutInCell="1" allowOverlap="1" wp14:anchorId="582BC0F9" wp14:editId="466BAA5F">
            <wp:simplePos x="0" y="0"/>
            <wp:positionH relativeFrom="margin">
              <wp:align>center</wp:align>
            </wp:positionH>
            <wp:positionV relativeFrom="margin">
              <wp:posOffset>1042670</wp:posOffset>
            </wp:positionV>
            <wp:extent cx="6990715" cy="2667000"/>
            <wp:effectExtent l="0" t="0" r="635"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90715" cy="2667000"/>
                    </a:xfrm>
                    <a:prstGeom prst="rect">
                      <a:avLst/>
                    </a:prstGeom>
                  </pic:spPr>
                </pic:pic>
              </a:graphicData>
            </a:graphic>
            <wp14:sizeRelH relativeFrom="margin">
              <wp14:pctWidth>0</wp14:pctWidth>
            </wp14:sizeRelH>
            <wp14:sizeRelV relativeFrom="margin">
              <wp14:pctHeight>0</wp14:pctHeight>
            </wp14:sizeRelV>
          </wp:anchor>
        </w:drawing>
      </w:r>
      <w:r w:rsidR="00782849">
        <w:t xml:space="preserve">The class </w:t>
      </w:r>
      <w:proofErr w:type="spellStart"/>
      <w:r w:rsidR="00782849">
        <w:t>myDataset</w:t>
      </w:r>
      <w:proofErr w:type="spellEnd"/>
      <w:r w:rsidR="00782849">
        <w:t xml:space="preserve"> is a custom dataset that inherits the map-style dataset class from </w:t>
      </w:r>
      <w:proofErr w:type="spellStart"/>
      <w:r w:rsidR="00782849">
        <w:t>Pytorch</w:t>
      </w:r>
      <w:proofErr w:type="spellEnd"/>
      <w:r w:rsidR="00FB0087">
        <w:t>. The class is used to load data in and includes an image (the variable picture) and the labels attached to the image (the variable label).</w:t>
      </w:r>
    </w:p>
    <w:p w14:paraId="0E21BDCB" w14:textId="0F290AD0" w:rsidR="00FB0087" w:rsidRDefault="00FB0087" w:rsidP="0091565D">
      <w:pPr>
        <w:jc w:val="left"/>
      </w:pPr>
      <w:r w:rsidRPr="00FB0087">
        <w:drawing>
          <wp:anchor distT="0" distB="0" distL="114300" distR="114300" simplePos="0" relativeHeight="251668480" behindDoc="0" locked="0" layoutInCell="1" allowOverlap="1" wp14:anchorId="6AE76FD4" wp14:editId="34908EAD">
            <wp:simplePos x="0" y="0"/>
            <wp:positionH relativeFrom="margin">
              <wp:align>left</wp:align>
            </wp:positionH>
            <wp:positionV relativeFrom="paragraph">
              <wp:posOffset>195580</wp:posOffset>
            </wp:positionV>
            <wp:extent cx="5274310" cy="165735"/>
            <wp:effectExtent l="0" t="0" r="2540" b="571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165735"/>
                    </a:xfrm>
                    <a:prstGeom prst="rect">
                      <a:avLst/>
                    </a:prstGeom>
                  </pic:spPr>
                </pic:pic>
              </a:graphicData>
            </a:graphic>
            <wp14:sizeRelH relativeFrom="page">
              <wp14:pctWidth>0</wp14:pctWidth>
            </wp14:sizeRelH>
            <wp14:sizeRelV relativeFrom="page">
              <wp14:pctHeight>0</wp14:pctHeight>
            </wp14:sizeRelV>
          </wp:anchor>
        </w:drawing>
      </w:r>
    </w:p>
    <w:p w14:paraId="5E649C09" w14:textId="24C9749E" w:rsidR="00FB0087" w:rsidRDefault="00FB0087" w:rsidP="0091565D">
      <w:pPr>
        <w:jc w:val="left"/>
      </w:pPr>
      <w:r>
        <w:rPr>
          <w:rFonts w:hint="eastAsia"/>
        </w:rPr>
        <w:t>T</w:t>
      </w:r>
      <w:r>
        <w:t xml:space="preserve">he function </w:t>
      </w:r>
      <w:proofErr w:type="gramStart"/>
      <w:r>
        <w:t>nn.Conv</w:t>
      </w:r>
      <w:proofErr w:type="gramEnd"/>
      <w:r>
        <w:t xml:space="preserve">2d is used to make a convolution layer. In the example above, </w:t>
      </w:r>
      <w:proofErr w:type="spellStart"/>
      <w:r>
        <w:t>in_planes</w:t>
      </w:r>
      <w:proofErr w:type="spellEnd"/>
      <w:r>
        <w:t xml:space="preserve"> </w:t>
      </w:r>
      <w:proofErr w:type="gramStart"/>
      <w:r>
        <w:t>is</w:t>
      </w:r>
      <w:proofErr w:type="gramEnd"/>
      <w:r>
        <w:t xml:space="preserve"> the </w:t>
      </w:r>
      <w:r w:rsidR="003F44E5">
        <w:t xml:space="preserve">number of input features, while </w:t>
      </w:r>
      <w:proofErr w:type="spellStart"/>
      <w:r w:rsidR="003F44E5">
        <w:t>out_planes</w:t>
      </w:r>
      <w:proofErr w:type="spellEnd"/>
      <w:r w:rsidR="003F44E5">
        <w:t xml:space="preserve"> is the number of output features. The </w:t>
      </w:r>
      <w:proofErr w:type="spellStart"/>
      <w:r w:rsidR="003F44E5">
        <w:t>kernel_size</w:t>
      </w:r>
      <w:proofErr w:type="spellEnd"/>
      <w:r w:rsidR="003F44E5">
        <w:t xml:space="preserve"> has been set to three which means that the convolution will be done through a kernel of size 3x3. As mentioned earlier, the stride is how much the kernel will move after completing a calculation. Padding is the extra area added around the input features to change the size of the output features. </w:t>
      </w:r>
      <w:proofErr w:type="gramStart"/>
      <w:r w:rsidR="003F44E5">
        <w:t>Finally</w:t>
      </w:r>
      <w:proofErr w:type="gramEnd"/>
      <w:r w:rsidR="003F44E5">
        <w:t xml:space="preserve"> the variable bias controls whether a bias will be used in the convolution (bias is the b in </w:t>
      </w:r>
      <w:proofErr w:type="spellStart"/>
      <w:r w:rsidR="003F44E5">
        <w:t>wx</w:t>
      </w:r>
      <w:proofErr w:type="spellEnd"/>
      <w:r w:rsidR="003F44E5">
        <w:t xml:space="preserve"> + b).</w:t>
      </w:r>
    </w:p>
    <w:p w14:paraId="13B13F07" w14:textId="00B60A8A" w:rsidR="003F44E5" w:rsidRDefault="003F44E5" w:rsidP="0091565D">
      <w:pPr>
        <w:jc w:val="left"/>
      </w:pPr>
      <w:r w:rsidRPr="003F44E5">
        <w:drawing>
          <wp:anchor distT="0" distB="0" distL="114300" distR="114300" simplePos="0" relativeHeight="251669504" behindDoc="0" locked="0" layoutInCell="1" allowOverlap="1" wp14:anchorId="0A2CD514" wp14:editId="32504552">
            <wp:simplePos x="0" y="0"/>
            <wp:positionH relativeFrom="column">
              <wp:posOffset>457200</wp:posOffset>
            </wp:positionH>
            <wp:positionV relativeFrom="paragraph">
              <wp:posOffset>180975</wp:posOffset>
            </wp:positionV>
            <wp:extent cx="4314857" cy="152401"/>
            <wp:effectExtent l="0" t="0" r="9525"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14857" cy="152401"/>
                    </a:xfrm>
                    <a:prstGeom prst="rect">
                      <a:avLst/>
                    </a:prstGeom>
                  </pic:spPr>
                </pic:pic>
              </a:graphicData>
            </a:graphic>
            <wp14:sizeRelH relativeFrom="page">
              <wp14:pctWidth>0</wp14:pctWidth>
            </wp14:sizeRelH>
            <wp14:sizeRelV relativeFrom="page">
              <wp14:pctHeight>0</wp14:pctHeight>
            </wp14:sizeRelV>
          </wp:anchor>
        </w:drawing>
      </w:r>
    </w:p>
    <w:p w14:paraId="4E421114" w14:textId="2F91A00E" w:rsidR="003F44E5" w:rsidRPr="003F44E5" w:rsidRDefault="003F44E5" w:rsidP="0091565D">
      <w:pPr>
        <w:jc w:val="left"/>
      </w:pPr>
    </w:p>
    <w:p w14:paraId="72BA6E2E" w14:textId="54BF2DB2" w:rsidR="00FB0087" w:rsidRDefault="003F44E5" w:rsidP="0091565D">
      <w:pPr>
        <w:jc w:val="left"/>
      </w:pPr>
      <w:proofErr w:type="gramStart"/>
      <w:r>
        <w:rPr>
          <w:rFonts w:hint="eastAsia"/>
        </w:rPr>
        <w:t>n</w:t>
      </w:r>
      <w:r>
        <w:t>n.MaxPool</w:t>
      </w:r>
      <w:proofErr w:type="gramEnd"/>
      <w:r>
        <w:t xml:space="preserve">2d is the </w:t>
      </w:r>
      <w:proofErr w:type="spellStart"/>
      <w:r>
        <w:t>pytorch</w:t>
      </w:r>
      <w:proofErr w:type="spellEnd"/>
      <w:r>
        <w:t xml:space="preserve"> implementation for max pooling (explained earlier). In this example a kernel of size 3x3 is moved across the feature at two pixels at a time and takes the largest value in the kernel area of each stop and outputs it.</w:t>
      </w:r>
    </w:p>
    <w:p w14:paraId="4548E965" w14:textId="32324D66" w:rsidR="003F44E5" w:rsidRDefault="00BA1258" w:rsidP="0091565D">
      <w:pPr>
        <w:jc w:val="left"/>
      </w:pPr>
      <w:r w:rsidRPr="003F44E5">
        <w:drawing>
          <wp:anchor distT="0" distB="0" distL="114300" distR="114300" simplePos="0" relativeHeight="251670528" behindDoc="0" locked="0" layoutInCell="1" allowOverlap="1" wp14:anchorId="15C04E8F" wp14:editId="77C6DE13">
            <wp:simplePos x="0" y="0"/>
            <wp:positionH relativeFrom="margin">
              <wp:posOffset>427990</wp:posOffset>
            </wp:positionH>
            <wp:positionV relativeFrom="paragraph">
              <wp:posOffset>12700</wp:posOffset>
            </wp:positionV>
            <wp:extent cx="2214245" cy="175895"/>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14245" cy="175895"/>
                    </a:xfrm>
                    <a:prstGeom prst="rect">
                      <a:avLst/>
                    </a:prstGeom>
                  </pic:spPr>
                </pic:pic>
              </a:graphicData>
            </a:graphic>
            <wp14:sizeRelH relativeFrom="page">
              <wp14:pctWidth>0</wp14:pctWidth>
            </wp14:sizeRelH>
            <wp14:sizeRelV relativeFrom="page">
              <wp14:pctHeight>0</wp14:pctHeight>
            </wp14:sizeRelV>
          </wp:anchor>
        </w:drawing>
      </w:r>
    </w:p>
    <w:p w14:paraId="7714EDF9" w14:textId="75886190" w:rsidR="00BA1258" w:rsidRDefault="00B14BE8" w:rsidP="0091565D">
      <w:pPr>
        <w:jc w:val="left"/>
      </w:pPr>
      <w:r w:rsidRPr="00B14BE8">
        <w:drawing>
          <wp:anchor distT="0" distB="0" distL="114300" distR="114300" simplePos="0" relativeHeight="251677696" behindDoc="0" locked="0" layoutInCell="1" allowOverlap="1" wp14:anchorId="6E59A24A" wp14:editId="42BC914D">
            <wp:simplePos x="0" y="0"/>
            <wp:positionH relativeFrom="margin">
              <wp:align>center</wp:align>
            </wp:positionH>
            <wp:positionV relativeFrom="paragraph">
              <wp:posOffset>16192</wp:posOffset>
            </wp:positionV>
            <wp:extent cx="4429125" cy="1171575"/>
            <wp:effectExtent l="0" t="0" r="9525" b="9525"/>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29125" cy="1171575"/>
                    </a:xfrm>
                    <a:prstGeom prst="rect">
                      <a:avLst/>
                    </a:prstGeom>
                  </pic:spPr>
                </pic:pic>
              </a:graphicData>
            </a:graphic>
            <wp14:sizeRelH relativeFrom="page">
              <wp14:pctWidth>0</wp14:pctWidth>
            </wp14:sizeRelH>
            <wp14:sizeRelV relativeFrom="page">
              <wp14:pctHeight>0</wp14:pctHeight>
            </wp14:sizeRelV>
          </wp:anchor>
        </w:drawing>
      </w:r>
    </w:p>
    <w:p w14:paraId="7711D290" w14:textId="0D00DF6F" w:rsidR="00BA1258" w:rsidRDefault="00BA1258" w:rsidP="0091565D">
      <w:pPr>
        <w:jc w:val="left"/>
      </w:pPr>
    </w:p>
    <w:p w14:paraId="6CB2F40F" w14:textId="560B51E3" w:rsidR="00BA1258" w:rsidRDefault="00BA1258" w:rsidP="0091565D">
      <w:pPr>
        <w:jc w:val="left"/>
        <w:rPr>
          <w:rFonts w:hint="eastAsia"/>
        </w:rPr>
      </w:pPr>
    </w:p>
    <w:p w14:paraId="2B9BDFBA" w14:textId="64A9283C" w:rsidR="003F44E5" w:rsidRDefault="003F44E5" w:rsidP="0091565D">
      <w:pPr>
        <w:jc w:val="left"/>
        <w:rPr>
          <w:rFonts w:hint="eastAsia"/>
        </w:rPr>
      </w:pPr>
    </w:p>
    <w:p w14:paraId="43733899" w14:textId="41362A40" w:rsidR="00FB0087" w:rsidRDefault="00FB0087" w:rsidP="0091565D">
      <w:pPr>
        <w:jc w:val="left"/>
      </w:pPr>
    </w:p>
    <w:p w14:paraId="55FFA201" w14:textId="6643F558" w:rsidR="00BA1258" w:rsidRDefault="00BA1258" w:rsidP="0091565D">
      <w:pPr>
        <w:jc w:val="left"/>
      </w:pPr>
    </w:p>
    <w:p w14:paraId="5B0BED4E" w14:textId="77777777" w:rsidR="00B14BE8" w:rsidRDefault="00B14BE8" w:rsidP="0091565D">
      <w:pPr>
        <w:jc w:val="left"/>
      </w:pPr>
    </w:p>
    <w:p w14:paraId="58280EA1" w14:textId="571EFE3A" w:rsidR="00BA1258" w:rsidRDefault="00BA1258" w:rsidP="0091565D">
      <w:pPr>
        <w:jc w:val="left"/>
      </w:pPr>
      <w:r>
        <w:t xml:space="preserve">The example above shows how the loss is calculated for a multi-task neural net. In the </w:t>
      </w:r>
      <w:r>
        <w:lastRenderedPageBreak/>
        <w:t xml:space="preserve">example, the criterion used for calculating the loss of each individual task is </w:t>
      </w:r>
      <w:proofErr w:type="spellStart"/>
      <w:proofErr w:type="gramStart"/>
      <w:r>
        <w:t>nn.CrossEntropyLoss</w:t>
      </w:r>
      <w:proofErr w:type="spellEnd"/>
      <w:proofErr w:type="gramEnd"/>
      <w:r>
        <w:t xml:space="preserve">. For each task the loss is calculated using </w:t>
      </w:r>
      <w:proofErr w:type="spellStart"/>
      <w:r>
        <w:t>log_ps</w:t>
      </w:r>
      <w:proofErr w:type="spellEnd"/>
      <w:r>
        <w:t>, which is the output of the data and then it is appended to the loss list. Some of the losses have been multiplied by 5 for the model to train those as a priority since those tasks are more difficult to learn. The list of losses is later be summed up for backpropagation.</w:t>
      </w:r>
    </w:p>
    <w:p w14:paraId="2BF99C8A" w14:textId="415D2709" w:rsidR="00BA1258" w:rsidRDefault="00BA1258" w:rsidP="0091565D">
      <w:pPr>
        <w:jc w:val="left"/>
      </w:pPr>
    </w:p>
    <w:p w14:paraId="2DAF6A8C" w14:textId="7274F048" w:rsidR="00BA1258" w:rsidRPr="00BA1258" w:rsidRDefault="00BA1258" w:rsidP="0091565D">
      <w:pPr>
        <w:jc w:val="left"/>
        <w:rPr>
          <w:rFonts w:hint="eastAsia"/>
        </w:rPr>
      </w:pPr>
      <w:r w:rsidRPr="00BA1258">
        <w:drawing>
          <wp:anchor distT="0" distB="0" distL="114300" distR="114300" simplePos="0" relativeHeight="251672576" behindDoc="0" locked="0" layoutInCell="1" allowOverlap="1" wp14:anchorId="208D1801" wp14:editId="3D3FD2A8">
            <wp:simplePos x="0" y="0"/>
            <wp:positionH relativeFrom="margin">
              <wp:align>center</wp:align>
            </wp:positionH>
            <wp:positionV relativeFrom="paragraph">
              <wp:posOffset>13335</wp:posOffset>
            </wp:positionV>
            <wp:extent cx="3381375" cy="152400"/>
            <wp:effectExtent l="0" t="0" r="9525"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81375" cy="152400"/>
                    </a:xfrm>
                    <a:prstGeom prst="rect">
                      <a:avLst/>
                    </a:prstGeom>
                  </pic:spPr>
                </pic:pic>
              </a:graphicData>
            </a:graphic>
            <wp14:sizeRelH relativeFrom="page">
              <wp14:pctWidth>0</wp14:pctWidth>
            </wp14:sizeRelH>
            <wp14:sizeRelV relativeFrom="page">
              <wp14:pctHeight>0</wp14:pctHeight>
            </wp14:sizeRelV>
          </wp:anchor>
        </w:drawing>
      </w:r>
    </w:p>
    <w:p w14:paraId="2E42A95B" w14:textId="67B1DB27" w:rsidR="00BA1258" w:rsidRDefault="00BA1258" w:rsidP="0091565D">
      <w:pPr>
        <w:jc w:val="left"/>
        <w:rPr>
          <w:rFonts w:hint="eastAsia"/>
        </w:rPr>
      </w:pPr>
      <w:r>
        <w:rPr>
          <w:rFonts w:hint="eastAsia"/>
        </w:rPr>
        <w:t>T</w:t>
      </w:r>
      <w:r>
        <w:t xml:space="preserve">he function used for optimizing the model was </w:t>
      </w:r>
      <w:proofErr w:type="spellStart"/>
      <w:r>
        <w:t>torch.optim.SGD</w:t>
      </w:r>
      <w:proofErr w:type="spellEnd"/>
      <w:r>
        <w:t xml:space="preserve">. SGD stands for </w:t>
      </w:r>
      <w:r w:rsidRPr="00BA1258">
        <w:t>stochastic gradient descent</w:t>
      </w:r>
      <w:r>
        <w:t xml:space="preserve"> and the process is the same as explained in the final step of the how to train section.</w:t>
      </w:r>
    </w:p>
    <w:p w14:paraId="15B418CA" w14:textId="554737E3" w:rsidR="00BA1258" w:rsidRDefault="00BA1258" w:rsidP="0091565D">
      <w:pPr>
        <w:jc w:val="left"/>
      </w:pPr>
      <w:r w:rsidRPr="00BA1258">
        <w:drawing>
          <wp:anchor distT="0" distB="0" distL="114300" distR="114300" simplePos="0" relativeHeight="251673600" behindDoc="0" locked="0" layoutInCell="1" allowOverlap="1" wp14:anchorId="7FF4298F" wp14:editId="02D488C9">
            <wp:simplePos x="0" y="0"/>
            <wp:positionH relativeFrom="margin">
              <wp:align>center</wp:align>
            </wp:positionH>
            <wp:positionV relativeFrom="paragraph">
              <wp:posOffset>12065</wp:posOffset>
            </wp:positionV>
            <wp:extent cx="1109345" cy="137795"/>
            <wp:effectExtent l="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09345" cy="137795"/>
                    </a:xfrm>
                    <a:prstGeom prst="rect">
                      <a:avLst/>
                    </a:prstGeom>
                  </pic:spPr>
                </pic:pic>
              </a:graphicData>
            </a:graphic>
            <wp14:sizeRelH relativeFrom="page">
              <wp14:pctWidth>0</wp14:pctWidth>
            </wp14:sizeRelH>
            <wp14:sizeRelV relativeFrom="page">
              <wp14:pctHeight>0</wp14:pctHeight>
            </wp14:sizeRelV>
          </wp:anchor>
        </w:drawing>
      </w:r>
    </w:p>
    <w:p w14:paraId="46FD0873" w14:textId="66076D57" w:rsidR="00BA1258" w:rsidRDefault="00BA1258" w:rsidP="0091565D">
      <w:pPr>
        <w:jc w:val="left"/>
      </w:pPr>
      <w:proofErr w:type="spellStart"/>
      <w:r>
        <w:t>Optimizer.step</w:t>
      </w:r>
      <w:proofErr w:type="spellEnd"/>
      <w:r>
        <w:t xml:space="preserve">() is then used when </w:t>
      </w:r>
      <w:proofErr w:type="gramStart"/>
      <w:r>
        <w:t>actually training</w:t>
      </w:r>
      <w:proofErr w:type="gramEnd"/>
      <w:r>
        <w:t xml:space="preserve"> the model to use SGD to </w:t>
      </w:r>
      <w:r w:rsidR="00B14BE8">
        <w:t>update</w:t>
      </w:r>
      <w:r>
        <w:t xml:space="preserve"> the weights.</w:t>
      </w:r>
    </w:p>
    <w:p w14:paraId="675BB6AA" w14:textId="12C80267" w:rsidR="00BA1258" w:rsidRDefault="00BA1258" w:rsidP="0091565D">
      <w:pPr>
        <w:jc w:val="left"/>
      </w:pPr>
    </w:p>
    <w:p w14:paraId="50E3F3AE" w14:textId="18FD00D0" w:rsidR="00BA1258" w:rsidRDefault="00CF35F3" w:rsidP="0091565D">
      <w:pPr>
        <w:jc w:val="left"/>
      </w:pPr>
      <w:r>
        <w:rPr>
          <w:rFonts w:hint="eastAsia"/>
        </w:rPr>
        <w:t>A</w:t>
      </w:r>
      <w:r>
        <w:t xml:space="preserve">fter training the model, the precision and recall of the model must be calculated. Precision and recall are better measurements of the performance of the model than accuracy. This is </w:t>
      </w:r>
      <w:r w:rsidR="00B14BE8">
        <w:t xml:space="preserve">because accuracy does not </w:t>
      </w:r>
      <w:proofErr w:type="gramStart"/>
      <w:r w:rsidR="00B14BE8">
        <w:t>take into account</w:t>
      </w:r>
      <w:proofErr w:type="gramEnd"/>
      <w:r w:rsidR="00B14BE8">
        <w:t xml:space="preserve"> how much of the data is positive</w:t>
      </w:r>
      <w:r>
        <w:t xml:space="preserve">. Because of this, if only 1% of the data was positive for a certain attribute and the neural net did not identify any of them correctly, the accuracy would still come out as 99%. </w:t>
      </w:r>
    </w:p>
    <w:p w14:paraId="71A46F29" w14:textId="4C49600B" w:rsidR="00CF35F3" w:rsidRDefault="00CF35F3" w:rsidP="0091565D">
      <w:pPr>
        <w:jc w:val="left"/>
      </w:pPr>
    </w:p>
    <w:p w14:paraId="35F6726B" w14:textId="021163CB" w:rsidR="00CF35F3" w:rsidRDefault="00CF35F3" w:rsidP="0091565D">
      <w:pPr>
        <w:jc w:val="left"/>
        <w:rPr>
          <w:rFonts w:hint="eastAsia"/>
        </w:rPr>
      </w:pPr>
      <w:r>
        <w:rPr>
          <w:rFonts w:hint="eastAsia"/>
        </w:rPr>
        <w:t>P</w:t>
      </w:r>
      <w:r>
        <w:t xml:space="preserve">recision is calculated using the formula </w:t>
      </w:r>
      <w:proofErr w:type="spellStart"/>
      <w:r>
        <w:t>tp</w:t>
      </w:r>
      <w:proofErr w:type="spellEnd"/>
      <w:r>
        <w:t>/(</w:t>
      </w:r>
      <w:proofErr w:type="spellStart"/>
      <w:r>
        <w:t>tp+fp</w:t>
      </w:r>
      <w:proofErr w:type="spellEnd"/>
      <w:r>
        <w:t xml:space="preserve">), where </w:t>
      </w:r>
      <w:proofErr w:type="spellStart"/>
      <w:r>
        <w:t>tp</w:t>
      </w:r>
      <w:proofErr w:type="spellEnd"/>
      <w:r>
        <w:t xml:space="preserve"> is true positives and </w:t>
      </w:r>
      <w:proofErr w:type="spellStart"/>
      <w:r>
        <w:t>fp</w:t>
      </w:r>
      <w:proofErr w:type="spellEnd"/>
      <w:r>
        <w:t xml:space="preserve"> is false positives. Precision measures if what the model evaluated to be positive is </w:t>
      </w:r>
      <w:proofErr w:type="gramStart"/>
      <w:r>
        <w:t>actually positive</w:t>
      </w:r>
      <w:proofErr w:type="gramEnd"/>
      <w:r>
        <w:t xml:space="preserve">. Recall is calculated using the formula </w:t>
      </w:r>
      <w:proofErr w:type="spellStart"/>
      <w:r>
        <w:t>tp</w:t>
      </w:r>
      <w:proofErr w:type="spellEnd"/>
      <w:proofErr w:type="gramStart"/>
      <w:r>
        <w:t>/(</w:t>
      </w:r>
      <w:proofErr w:type="spellStart"/>
      <w:proofErr w:type="gramEnd"/>
      <w:r>
        <w:t>tp</w:t>
      </w:r>
      <w:proofErr w:type="spellEnd"/>
      <w:r>
        <w:t xml:space="preserve"> + </w:t>
      </w:r>
      <w:proofErr w:type="spellStart"/>
      <w:r>
        <w:t>fn</w:t>
      </w:r>
      <w:proofErr w:type="spellEnd"/>
      <w:r>
        <w:t>). Recall measures the percentage of people with the selected attribute that the model can pick out.</w:t>
      </w:r>
      <w:r w:rsidR="008863B8" w:rsidRPr="008863B8">
        <w:rPr>
          <w:noProof/>
        </w:rPr>
        <w:t xml:space="preserve"> </w:t>
      </w:r>
    </w:p>
    <w:p w14:paraId="7D4F485D" w14:textId="7641F77E" w:rsidR="008863B8" w:rsidRDefault="008863B8" w:rsidP="0091565D">
      <w:pPr>
        <w:jc w:val="left"/>
      </w:pPr>
      <w:r w:rsidRPr="008863B8">
        <w:drawing>
          <wp:anchor distT="0" distB="0" distL="114300" distR="114300" simplePos="0" relativeHeight="251674624" behindDoc="0" locked="0" layoutInCell="1" allowOverlap="1" wp14:anchorId="08AEFDB1" wp14:editId="76B72CB2">
            <wp:simplePos x="0" y="0"/>
            <wp:positionH relativeFrom="margin">
              <wp:posOffset>703580</wp:posOffset>
            </wp:positionH>
            <wp:positionV relativeFrom="paragraph">
              <wp:posOffset>106680</wp:posOffset>
            </wp:positionV>
            <wp:extent cx="3862070" cy="659765"/>
            <wp:effectExtent l="0" t="0" r="5080" b="6985"/>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62070" cy="659765"/>
                    </a:xfrm>
                    <a:prstGeom prst="rect">
                      <a:avLst/>
                    </a:prstGeom>
                  </pic:spPr>
                </pic:pic>
              </a:graphicData>
            </a:graphic>
            <wp14:sizeRelH relativeFrom="page">
              <wp14:pctWidth>0</wp14:pctWidth>
            </wp14:sizeRelH>
            <wp14:sizeRelV relativeFrom="page">
              <wp14:pctHeight>0</wp14:pctHeight>
            </wp14:sizeRelV>
          </wp:anchor>
        </w:drawing>
      </w:r>
    </w:p>
    <w:p w14:paraId="141FB637" w14:textId="2131934C" w:rsidR="008863B8" w:rsidRDefault="008863B8" w:rsidP="0091565D">
      <w:pPr>
        <w:jc w:val="left"/>
      </w:pPr>
    </w:p>
    <w:p w14:paraId="671C360B" w14:textId="49B70080" w:rsidR="008863B8" w:rsidRDefault="008863B8" w:rsidP="0091565D">
      <w:pPr>
        <w:jc w:val="left"/>
      </w:pPr>
    </w:p>
    <w:p w14:paraId="1ED863B2" w14:textId="72525484" w:rsidR="008863B8" w:rsidRDefault="008863B8" w:rsidP="0091565D">
      <w:pPr>
        <w:jc w:val="left"/>
      </w:pPr>
    </w:p>
    <w:p w14:paraId="30002246" w14:textId="185ABE6B" w:rsidR="008863B8" w:rsidRDefault="008863B8" w:rsidP="0091565D">
      <w:pPr>
        <w:jc w:val="left"/>
        <w:rPr>
          <w:rFonts w:hint="eastAsia"/>
        </w:rPr>
      </w:pPr>
      <w:r w:rsidRPr="008863B8">
        <w:drawing>
          <wp:anchor distT="0" distB="0" distL="114300" distR="114300" simplePos="0" relativeHeight="251675648" behindDoc="0" locked="0" layoutInCell="1" allowOverlap="1" wp14:anchorId="2C26EFB1" wp14:editId="1F7EB4A4">
            <wp:simplePos x="0" y="0"/>
            <wp:positionH relativeFrom="column">
              <wp:posOffset>3616960</wp:posOffset>
            </wp:positionH>
            <wp:positionV relativeFrom="paragraph">
              <wp:posOffset>42545</wp:posOffset>
            </wp:positionV>
            <wp:extent cx="2621280" cy="2343150"/>
            <wp:effectExtent l="0" t="0" r="762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21280" cy="2343150"/>
                    </a:xfrm>
                    <a:prstGeom prst="rect">
                      <a:avLst/>
                    </a:prstGeom>
                  </pic:spPr>
                </pic:pic>
              </a:graphicData>
            </a:graphic>
            <wp14:sizeRelH relativeFrom="page">
              <wp14:pctWidth>0</wp14:pctWidth>
            </wp14:sizeRelH>
            <wp14:sizeRelV relativeFrom="page">
              <wp14:pctHeight>0</wp14:pctHeight>
            </wp14:sizeRelV>
          </wp:anchor>
        </w:drawing>
      </w:r>
    </w:p>
    <w:p w14:paraId="70BA9CF2" w14:textId="5FB51087" w:rsidR="00BA1258" w:rsidRDefault="008863B8" w:rsidP="0091565D">
      <w:pPr>
        <w:jc w:val="left"/>
      </w:pPr>
      <w:r>
        <w:rPr>
          <w:rFonts w:hint="eastAsia"/>
        </w:rPr>
        <w:t>T</w:t>
      </w:r>
      <w:r>
        <w:t xml:space="preserve">he precision and recall were calculated using </w:t>
      </w:r>
      <w:proofErr w:type="spellStart"/>
      <w:r>
        <w:t>sklearn</w:t>
      </w:r>
      <w:proofErr w:type="spellEnd"/>
      <w:r>
        <w:t xml:space="preserve">. In the code above </w:t>
      </w:r>
      <w:proofErr w:type="spellStart"/>
      <w:r>
        <w:t>y_true</w:t>
      </w:r>
      <w:proofErr w:type="spellEnd"/>
      <w:r>
        <w:t xml:space="preserve"> is a list containing the original labels and </w:t>
      </w:r>
      <w:proofErr w:type="spellStart"/>
      <w:r>
        <w:t>test_output</w:t>
      </w:r>
      <w:proofErr w:type="spellEnd"/>
      <w:r>
        <w:t xml:space="preserve"> is what the model has outputted from the </w:t>
      </w:r>
      <w:proofErr w:type="gramStart"/>
      <w:r>
        <w:t>test  data</w:t>
      </w:r>
      <w:proofErr w:type="gramEnd"/>
      <w:r>
        <w:t xml:space="preserve">. After using </w:t>
      </w:r>
      <w:proofErr w:type="spellStart"/>
      <w:r>
        <w:t>precision_recall_</w:t>
      </w:r>
      <w:proofErr w:type="gramStart"/>
      <w:r>
        <w:t>curve</w:t>
      </w:r>
      <w:proofErr w:type="spellEnd"/>
      <w:r>
        <w:t>(</w:t>
      </w:r>
      <w:proofErr w:type="gramEnd"/>
      <w:r>
        <w:t xml:space="preserve">) to calculate the precision and recall at different cutoff values for the probabilities, the data is added to the list </w:t>
      </w:r>
      <w:proofErr w:type="spellStart"/>
      <w:r>
        <w:t>pr</w:t>
      </w:r>
      <w:proofErr w:type="spellEnd"/>
      <w:r>
        <w:t xml:space="preserve">[]. </w:t>
      </w:r>
    </w:p>
    <w:p w14:paraId="72977EA4" w14:textId="7F0A432D" w:rsidR="008863B8" w:rsidRDefault="008863B8" w:rsidP="0091565D">
      <w:pPr>
        <w:jc w:val="left"/>
      </w:pPr>
    </w:p>
    <w:p w14:paraId="5B1A47C0" w14:textId="1C255A85" w:rsidR="008863B8" w:rsidRDefault="008863B8" w:rsidP="0091565D">
      <w:pPr>
        <w:jc w:val="left"/>
      </w:pPr>
      <w:r>
        <w:rPr>
          <w:rFonts w:hint="eastAsia"/>
        </w:rPr>
        <w:t>T</w:t>
      </w:r>
      <w:r>
        <w:t xml:space="preserve">he code to the right finds the values for the recall and cutoff at a </w:t>
      </w:r>
      <w:proofErr w:type="gramStart"/>
      <w:r>
        <w:t>particular precision</w:t>
      </w:r>
      <w:proofErr w:type="gramEnd"/>
      <w:r>
        <w:t>. In this example, the precision chosen is 85%. If the recall at this precision is good enough, the cutoff value can be used later to evaluate the actual users.</w:t>
      </w:r>
    </w:p>
    <w:p w14:paraId="3B626AB6" w14:textId="414EF833" w:rsidR="008863B8" w:rsidRDefault="008863B8" w:rsidP="0091565D">
      <w:pPr>
        <w:jc w:val="left"/>
      </w:pPr>
    </w:p>
    <w:p w14:paraId="4DA391A1" w14:textId="4C18366E" w:rsidR="008863B8" w:rsidRDefault="008863B8" w:rsidP="0091565D">
      <w:pPr>
        <w:jc w:val="left"/>
        <w:rPr>
          <w:rFonts w:hint="eastAsia"/>
        </w:rPr>
      </w:pPr>
    </w:p>
    <w:p w14:paraId="2C1F4163" w14:textId="0204EF66" w:rsidR="008863B8" w:rsidRDefault="008863B8" w:rsidP="0091565D">
      <w:pPr>
        <w:jc w:val="left"/>
      </w:pPr>
    </w:p>
    <w:p w14:paraId="421821EB" w14:textId="31880154" w:rsidR="008863B8" w:rsidRDefault="008863B8" w:rsidP="0091565D">
      <w:pPr>
        <w:jc w:val="left"/>
        <w:rPr>
          <w:rFonts w:hint="eastAsia"/>
        </w:rPr>
      </w:pPr>
    </w:p>
    <w:p w14:paraId="11C56D24" w14:textId="42AC6E31" w:rsidR="008863B8" w:rsidRDefault="008863B8" w:rsidP="0091565D">
      <w:pPr>
        <w:jc w:val="left"/>
      </w:pPr>
    </w:p>
    <w:p w14:paraId="6C0C25C4" w14:textId="2911B37C" w:rsidR="008863B8" w:rsidRDefault="008863B8" w:rsidP="0091565D">
      <w:pPr>
        <w:jc w:val="left"/>
      </w:pPr>
    </w:p>
    <w:p w14:paraId="271F6973" w14:textId="7A4FA137" w:rsidR="008863B8" w:rsidRPr="00D552A1" w:rsidRDefault="008863B8" w:rsidP="0091565D">
      <w:pPr>
        <w:jc w:val="left"/>
      </w:pPr>
      <w:r w:rsidRPr="008863B8">
        <w:drawing>
          <wp:anchor distT="0" distB="0" distL="114300" distR="114300" simplePos="0" relativeHeight="251676672" behindDoc="0" locked="0" layoutInCell="1" allowOverlap="1" wp14:anchorId="533E34EE" wp14:editId="620D3FC9">
            <wp:simplePos x="0" y="0"/>
            <wp:positionH relativeFrom="page">
              <wp:posOffset>4512627</wp:posOffset>
            </wp:positionH>
            <wp:positionV relativeFrom="paragraph">
              <wp:posOffset>318</wp:posOffset>
            </wp:positionV>
            <wp:extent cx="2823845" cy="1822061"/>
            <wp:effectExtent l="0" t="0" r="0" b="6985"/>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23845" cy="1822061"/>
                    </a:xfrm>
                    <a:prstGeom prst="rect">
                      <a:avLst/>
                    </a:prstGeom>
                  </pic:spPr>
                </pic:pic>
              </a:graphicData>
            </a:graphic>
            <wp14:sizeRelH relativeFrom="page">
              <wp14:pctWidth>0</wp14:pctWidth>
            </wp14:sizeRelH>
            <wp14:sizeRelV relativeFrom="page">
              <wp14:pctHeight>0</wp14:pctHeight>
            </wp14:sizeRelV>
          </wp:anchor>
        </w:drawing>
      </w:r>
      <w:r>
        <w:rPr>
          <w:rFonts w:hint="eastAsia"/>
        </w:rPr>
        <w:t>T</w:t>
      </w:r>
      <w:r>
        <w:t xml:space="preserve">he data from the function </w:t>
      </w:r>
      <w:proofErr w:type="spellStart"/>
      <w:r>
        <w:t>precision_recall_curve</w:t>
      </w:r>
      <w:proofErr w:type="spellEnd"/>
      <w:r>
        <w:t xml:space="preserve"> can also be used to plot a graph which shows the precision against recall at all the </w:t>
      </w:r>
      <w:r w:rsidR="00B14BE8">
        <w:t xml:space="preserve">different </w:t>
      </w:r>
      <w:r>
        <w:t xml:space="preserve">cutoffs. </w:t>
      </w:r>
      <w:r w:rsidR="000152BA">
        <w:t>The larger the area under the graph, the better model is at identifying the attribute.</w:t>
      </w:r>
      <w:r w:rsidR="00D552A1">
        <w:t xml:space="preserve"> The area can be calculated using the functio</w:t>
      </w:r>
      <w:r w:rsidR="00D552A1" w:rsidRPr="00D552A1">
        <w:t xml:space="preserve">n </w:t>
      </w:r>
      <w:proofErr w:type="spellStart"/>
      <w:r w:rsidR="00D552A1" w:rsidRPr="00D552A1">
        <w:t>average_precision_score</w:t>
      </w:r>
      <w:proofErr w:type="spellEnd"/>
      <w:r w:rsidR="00D552A1">
        <w:t>.</w:t>
      </w:r>
      <w:r w:rsidR="00D552A1" w:rsidRPr="00D552A1">
        <w:rPr>
          <w:noProof/>
        </w:rPr>
        <w:t xml:space="preserve"> </w:t>
      </w:r>
      <w:r w:rsidR="00D552A1">
        <w:rPr>
          <w:noProof/>
        </w:rPr>
        <w:t>The area is calculated using the equation below where P</w:t>
      </w:r>
      <w:r w:rsidR="00D552A1">
        <w:rPr>
          <w:noProof/>
          <w:vertAlign w:val="subscript"/>
        </w:rPr>
        <w:t xml:space="preserve">n </w:t>
      </w:r>
      <w:r w:rsidR="00D552A1">
        <w:rPr>
          <w:noProof/>
        </w:rPr>
        <w:t>and R</w:t>
      </w:r>
      <w:r w:rsidR="00D552A1">
        <w:rPr>
          <w:noProof/>
          <w:vertAlign w:val="subscript"/>
        </w:rPr>
        <w:t>n</w:t>
      </w:r>
      <w:r w:rsidR="00D552A1">
        <w:rPr>
          <w:noProof/>
        </w:rPr>
        <w:t xml:space="preserve"> are the precision and recalls at the nth cutoff.</w:t>
      </w:r>
    </w:p>
    <w:p w14:paraId="7A0DEE8A" w14:textId="5BE8B7F6" w:rsidR="00B14BE8" w:rsidRDefault="00D552A1" w:rsidP="0091565D">
      <w:pPr>
        <w:jc w:val="left"/>
        <w:rPr>
          <w:rFonts w:hint="eastAsia"/>
        </w:rPr>
      </w:pPr>
      <w:r w:rsidRPr="00D552A1">
        <w:drawing>
          <wp:anchor distT="0" distB="0" distL="114300" distR="114300" simplePos="0" relativeHeight="251678720" behindDoc="0" locked="0" layoutInCell="1" allowOverlap="1" wp14:anchorId="2CBF4D43" wp14:editId="2E8AA87E">
            <wp:simplePos x="0" y="0"/>
            <wp:positionH relativeFrom="column">
              <wp:posOffset>142875</wp:posOffset>
            </wp:positionH>
            <wp:positionV relativeFrom="paragraph">
              <wp:posOffset>134620</wp:posOffset>
            </wp:positionV>
            <wp:extent cx="1981200" cy="490220"/>
            <wp:effectExtent l="0" t="0" r="0" b="508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81200" cy="490220"/>
                    </a:xfrm>
                    <a:prstGeom prst="rect">
                      <a:avLst/>
                    </a:prstGeom>
                  </pic:spPr>
                </pic:pic>
              </a:graphicData>
            </a:graphic>
            <wp14:sizeRelH relativeFrom="page">
              <wp14:pctWidth>0</wp14:pctWidth>
            </wp14:sizeRelH>
            <wp14:sizeRelV relativeFrom="page">
              <wp14:pctHeight>0</wp14:pctHeight>
            </wp14:sizeRelV>
          </wp:anchor>
        </w:drawing>
      </w:r>
    </w:p>
    <w:p w14:paraId="7E786B49" w14:textId="5312CB54" w:rsidR="00CF35F3" w:rsidRDefault="00CF35F3" w:rsidP="0091565D">
      <w:pPr>
        <w:jc w:val="left"/>
        <w:rPr>
          <w:rFonts w:hint="eastAsia"/>
        </w:rPr>
      </w:pPr>
    </w:p>
    <w:p w14:paraId="744AE749" w14:textId="59606C4F" w:rsidR="00415393" w:rsidRDefault="00415393" w:rsidP="003C1A29">
      <w:pPr>
        <w:jc w:val="left"/>
      </w:pPr>
    </w:p>
    <w:p w14:paraId="6327F3F5" w14:textId="0EC6DA78" w:rsidR="003C1A29" w:rsidRDefault="003C1A29" w:rsidP="003C1A29">
      <w:pPr>
        <w:jc w:val="left"/>
      </w:pPr>
    </w:p>
    <w:p w14:paraId="7DB7E69C" w14:textId="12920B94" w:rsidR="003C1A29" w:rsidRDefault="003C1A29" w:rsidP="003C1A29">
      <w:pPr>
        <w:jc w:val="left"/>
        <w:rPr>
          <w:b/>
          <w:bCs/>
        </w:rPr>
      </w:pPr>
      <w:r w:rsidRPr="003C1A29">
        <w:rPr>
          <w:rFonts w:hint="eastAsia"/>
          <w:b/>
          <w:bCs/>
        </w:rPr>
        <w:t>E</w:t>
      </w:r>
      <w:r w:rsidRPr="003C1A29">
        <w:rPr>
          <w:b/>
          <w:bCs/>
        </w:rPr>
        <w:t>xperiment</w:t>
      </w:r>
    </w:p>
    <w:p w14:paraId="07D2E929" w14:textId="2A78AB80" w:rsidR="003C1A29" w:rsidRDefault="003C1A29" w:rsidP="003C1A29">
      <w:pPr>
        <w:jc w:val="left"/>
        <w:rPr>
          <w:b/>
          <w:bCs/>
        </w:rPr>
      </w:pPr>
    </w:p>
    <w:p w14:paraId="72580458" w14:textId="5E07982E" w:rsidR="006C063C" w:rsidRDefault="006C063C" w:rsidP="003C1A29">
      <w:pPr>
        <w:jc w:val="left"/>
      </w:pPr>
      <w:r>
        <w:t xml:space="preserve">The dataset used to train the model was </w:t>
      </w:r>
      <w:proofErr w:type="spellStart"/>
      <w:r>
        <w:t>CelebA</w:t>
      </w:r>
      <w:proofErr w:type="spellEnd"/>
      <w:r w:rsidR="007C3131">
        <w:t xml:space="preserve"> dataset which includes over 200,000 images with 40 attributes for each image. The data was split into three sections, training, validation and test. Training had 162,270 images while validation and test had around 20,000. </w:t>
      </w:r>
    </w:p>
    <w:p w14:paraId="6465FF04" w14:textId="21A536AB" w:rsidR="007C3131" w:rsidRDefault="007C3131" w:rsidP="003C1A29">
      <w:pPr>
        <w:jc w:val="left"/>
      </w:pPr>
    </w:p>
    <w:p w14:paraId="5A2EF33E" w14:textId="01526C80" w:rsidR="00E572C2" w:rsidRDefault="009C20DA" w:rsidP="003C1A29">
      <w:pPr>
        <w:jc w:val="left"/>
      </w:pPr>
      <w:r>
        <w:rPr>
          <w:rFonts w:hint="eastAsia"/>
        </w:rPr>
        <w:t>T</w:t>
      </w:r>
      <w:r>
        <w:t>he precision recall curves were calculated for a Resnet50 model and a Resnet 18 model. The results are displayed to blow with one column showing recall when precision is 95% and the other showing recall when precision is 85%.</w:t>
      </w:r>
      <w:r w:rsidR="00D552A1">
        <w:t xml:space="preserve"> The last column shows the area under the precision recall curves.</w:t>
      </w:r>
    </w:p>
    <w:p w14:paraId="545E4823" w14:textId="1500D70B" w:rsidR="009C20DA" w:rsidRDefault="009C20DA" w:rsidP="009C20DA">
      <w:pPr>
        <w:jc w:val="center"/>
        <w:rPr>
          <w:rFonts w:hint="eastAsia"/>
        </w:rPr>
      </w:pPr>
      <w:r>
        <w:t>Resnet50</w:t>
      </w:r>
    </w:p>
    <w:tbl>
      <w:tblPr>
        <w:tblStyle w:val="a4"/>
        <w:tblW w:w="0" w:type="auto"/>
        <w:tblInd w:w="799" w:type="dxa"/>
        <w:tblLook w:val="04A0" w:firstRow="1" w:lastRow="0" w:firstColumn="1" w:lastColumn="0" w:noHBand="0" w:noVBand="1"/>
      </w:tblPr>
      <w:tblGrid>
        <w:gridCol w:w="1817"/>
        <w:gridCol w:w="1543"/>
        <w:gridCol w:w="1681"/>
        <w:gridCol w:w="1657"/>
      </w:tblGrid>
      <w:tr w:rsidR="00D552A1" w14:paraId="390F0AC4" w14:textId="4404638A" w:rsidTr="00D552A1">
        <w:tc>
          <w:tcPr>
            <w:tcW w:w="1817" w:type="dxa"/>
            <w:shd w:val="clear" w:color="auto" w:fill="D9D9D9" w:themeFill="background1" w:themeFillShade="D9"/>
          </w:tcPr>
          <w:p w14:paraId="65A0CB42" w14:textId="2A7F1DAB" w:rsidR="00D552A1" w:rsidRDefault="00D552A1" w:rsidP="003C1A29">
            <w:pPr>
              <w:jc w:val="left"/>
              <w:rPr>
                <w:rFonts w:hint="eastAsia"/>
              </w:rPr>
            </w:pPr>
            <w:r>
              <w:rPr>
                <w:rFonts w:hint="eastAsia"/>
              </w:rPr>
              <w:t>A</w:t>
            </w:r>
            <w:r>
              <w:t>ttribute</w:t>
            </w:r>
          </w:p>
        </w:tc>
        <w:tc>
          <w:tcPr>
            <w:tcW w:w="1543" w:type="dxa"/>
            <w:shd w:val="clear" w:color="auto" w:fill="D9D9D9" w:themeFill="background1" w:themeFillShade="D9"/>
          </w:tcPr>
          <w:p w14:paraId="64A294F1" w14:textId="2BB1A8AC" w:rsidR="00D552A1" w:rsidRDefault="00D552A1" w:rsidP="003C1A29">
            <w:pPr>
              <w:jc w:val="left"/>
              <w:rPr>
                <w:rFonts w:hint="eastAsia"/>
              </w:rPr>
            </w:pPr>
            <w:r>
              <w:rPr>
                <w:rFonts w:hint="eastAsia"/>
              </w:rPr>
              <w:t>9</w:t>
            </w:r>
            <w:r>
              <w:t>5% precision</w:t>
            </w:r>
          </w:p>
        </w:tc>
        <w:tc>
          <w:tcPr>
            <w:tcW w:w="1681" w:type="dxa"/>
            <w:shd w:val="clear" w:color="auto" w:fill="D9D9D9" w:themeFill="background1" w:themeFillShade="D9"/>
          </w:tcPr>
          <w:p w14:paraId="4C38C5F4" w14:textId="3C58036E" w:rsidR="00D552A1" w:rsidRDefault="00D552A1" w:rsidP="003C1A29">
            <w:pPr>
              <w:jc w:val="left"/>
              <w:rPr>
                <w:rFonts w:hint="eastAsia"/>
              </w:rPr>
            </w:pPr>
            <w:r>
              <w:rPr>
                <w:rFonts w:hint="eastAsia"/>
              </w:rPr>
              <w:t>8</w:t>
            </w:r>
            <w:r>
              <w:t>5% precision</w:t>
            </w:r>
          </w:p>
        </w:tc>
        <w:tc>
          <w:tcPr>
            <w:tcW w:w="1657" w:type="dxa"/>
            <w:shd w:val="clear" w:color="auto" w:fill="D9D9D9" w:themeFill="background1" w:themeFillShade="D9"/>
          </w:tcPr>
          <w:p w14:paraId="776B85A3" w14:textId="44D636E5" w:rsidR="00D552A1" w:rsidRDefault="00D552A1" w:rsidP="003C1A29">
            <w:pPr>
              <w:jc w:val="left"/>
              <w:rPr>
                <w:rFonts w:hint="eastAsia"/>
              </w:rPr>
            </w:pPr>
            <w:r>
              <w:rPr>
                <w:rFonts w:hint="eastAsia"/>
              </w:rPr>
              <w:t>A</w:t>
            </w:r>
            <w:r>
              <w:t>P</w:t>
            </w:r>
          </w:p>
        </w:tc>
      </w:tr>
      <w:tr w:rsidR="00D552A1" w14:paraId="39C9BA64" w14:textId="72F2BC9E" w:rsidTr="00D552A1">
        <w:tc>
          <w:tcPr>
            <w:tcW w:w="1817" w:type="dxa"/>
          </w:tcPr>
          <w:p w14:paraId="111CD4FA" w14:textId="2364826F" w:rsidR="00D552A1" w:rsidRDefault="00D552A1" w:rsidP="003C1A29">
            <w:pPr>
              <w:jc w:val="left"/>
              <w:rPr>
                <w:rFonts w:hint="eastAsia"/>
              </w:rPr>
            </w:pPr>
            <w:r>
              <w:rPr>
                <w:rFonts w:hint="eastAsia"/>
              </w:rPr>
              <w:t>E</w:t>
            </w:r>
            <w:r>
              <w:t>yeglasses</w:t>
            </w:r>
          </w:p>
        </w:tc>
        <w:tc>
          <w:tcPr>
            <w:tcW w:w="1543" w:type="dxa"/>
          </w:tcPr>
          <w:p w14:paraId="1A233125" w14:textId="44AE5D55" w:rsidR="00D552A1" w:rsidRPr="007C3131" w:rsidRDefault="00D552A1" w:rsidP="007C31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hint="eastAsia"/>
                <w:color w:val="000000"/>
                <w:kern w:val="0"/>
                <w:szCs w:val="21"/>
              </w:rPr>
            </w:pPr>
            <w:r w:rsidRPr="007C3131">
              <w:rPr>
                <w:rFonts w:ascii="Courier New" w:eastAsia="宋体" w:hAnsi="Courier New" w:cs="Courier New"/>
                <w:color w:val="000000"/>
                <w:kern w:val="0"/>
                <w:szCs w:val="21"/>
              </w:rPr>
              <w:t>0.978</w:t>
            </w:r>
          </w:p>
        </w:tc>
        <w:tc>
          <w:tcPr>
            <w:tcW w:w="1681" w:type="dxa"/>
          </w:tcPr>
          <w:p w14:paraId="5321265E" w14:textId="1E98F2A0" w:rsidR="00D552A1" w:rsidRDefault="00D552A1" w:rsidP="003C1A29">
            <w:pPr>
              <w:jc w:val="left"/>
              <w:rPr>
                <w:rFonts w:hint="eastAsia"/>
              </w:rPr>
            </w:pPr>
            <w:r w:rsidRPr="007C3131">
              <w:rPr>
                <w:rFonts w:ascii="Courier New" w:eastAsia="宋体" w:hAnsi="Courier New" w:cs="Courier New"/>
                <w:color w:val="000000"/>
                <w:kern w:val="0"/>
                <w:szCs w:val="21"/>
              </w:rPr>
              <w:t>0.9</w:t>
            </w:r>
            <w:r>
              <w:rPr>
                <w:rFonts w:ascii="Courier New" w:eastAsia="宋体" w:hAnsi="Courier New" w:cs="Courier New"/>
                <w:color w:val="000000"/>
                <w:kern w:val="0"/>
                <w:szCs w:val="21"/>
              </w:rPr>
              <w:t>90</w:t>
            </w:r>
          </w:p>
        </w:tc>
        <w:tc>
          <w:tcPr>
            <w:tcW w:w="1657" w:type="dxa"/>
          </w:tcPr>
          <w:p w14:paraId="653AE3B8" w14:textId="4EEAD496" w:rsidR="00D552A1" w:rsidRPr="007C3131" w:rsidRDefault="00F06AEA" w:rsidP="003C1A29">
            <w:pPr>
              <w:jc w:val="left"/>
              <w:rPr>
                <w:rFonts w:ascii="Courier New" w:eastAsia="宋体" w:hAnsi="Courier New" w:cs="Courier New" w:hint="eastAsia"/>
                <w:color w:val="000000"/>
                <w:kern w:val="0"/>
                <w:szCs w:val="21"/>
              </w:rPr>
            </w:pPr>
            <w:r>
              <w:rPr>
                <w:rFonts w:ascii="Courier New" w:eastAsia="宋体" w:hAnsi="Courier New" w:cs="Courier New" w:hint="eastAsia"/>
                <w:color w:val="000000"/>
                <w:kern w:val="0"/>
                <w:szCs w:val="21"/>
              </w:rPr>
              <w:t>0</w:t>
            </w:r>
            <w:r>
              <w:rPr>
                <w:rFonts w:ascii="Courier New" w:eastAsia="宋体" w:hAnsi="Courier New" w:cs="Courier New"/>
                <w:color w:val="000000"/>
                <w:kern w:val="0"/>
                <w:szCs w:val="21"/>
              </w:rPr>
              <w:t>.989</w:t>
            </w:r>
          </w:p>
        </w:tc>
      </w:tr>
      <w:tr w:rsidR="00D552A1" w14:paraId="3170D38A" w14:textId="1F3F0075" w:rsidTr="00D552A1">
        <w:tc>
          <w:tcPr>
            <w:tcW w:w="1817" w:type="dxa"/>
          </w:tcPr>
          <w:p w14:paraId="0B006ACB" w14:textId="497AA751" w:rsidR="00D552A1" w:rsidRDefault="00D552A1" w:rsidP="003C1A29">
            <w:pPr>
              <w:jc w:val="left"/>
              <w:rPr>
                <w:rFonts w:hint="eastAsia"/>
              </w:rPr>
            </w:pPr>
            <w:r>
              <w:rPr>
                <w:rFonts w:hint="eastAsia"/>
              </w:rPr>
              <w:t>H</w:t>
            </w:r>
            <w:r>
              <w:t>eavy Makeup</w:t>
            </w:r>
          </w:p>
        </w:tc>
        <w:tc>
          <w:tcPr>
            <w:tcW w:w="1543" w:type="dxa"/>
          </w:tcPr>
          <w:p w14:paraId="2A0DA6C5" w14:textId="299FC4F8" w:rsidR="00D552A1" w:rsidRDefault="00D552A1" w:rsidP="003C1A29">
            <w:pPr>
              <w:jc w:val="left"/>
              <w:rPr>
                <w:rFonts w:hint="eastAsia"/>
              </w:rPr>
            </w:pPr>
            <w:r w:rsidRPr="007C3131">
              <w:rPr>
                <w:rFonts w:ascii="Courier New" w:eastAsia="宋体" w:hAnsi="Courier New" w:cs="Courier New"/>
                <w:color w:val="000000"/>
                <w:kern w:val="0"/>
                <w:szCs w:val="21"/>
              </w:rPr>
              <w:t>0.</w:t>
            </w:r>
            <w:r>
              <w:rPr>
                <w:rFonts w:ascii="Courier New" w:eastAsia="宋体" w:hAnsi="Courier New" w:cs="Courier New"/>
                <w:color w:val="000000"/>
                <w:kern w:val="0"/>
                <w:szCs w:val="21"/>
              </w:rPr>
              <w:t>753</w:t>
            </w:r>
          </w:p>
        </w:tc>
        <w:tc>
          <w:tcPr>
            <w:tcW w:w="1681" w:type="dxa"/>
          </w:tcPr>
          <w:p w14:paraId="68C38FCE" w14:textId="67F0FD71" w:rsidR="00D552A1" w:rsidRDefault="00D552A1" w:rsidP="003C1A29">
            <w:pPr>
              <w:jc w:val="left"/>
              <w:rPr>
                <w:rFonts w:hint="eastAsia"/>
              </w:rPr>
            </w:pPr>
            <w:r w:rsidRPr="007C3131">
              <w:rPr>
                <w:rFonts w:ascii="Courier New" w:eastAsia="宋体" w:hAnsi="Courier New" w:cs="Courier New"/>
                <w:color w:val="000000"/>
                <w:kern w:val="0"/>
                <w:szCs w:val="21"/>
              </w:rPr>
              <w:t>0.9</w:t>
            </w:r>
            <w:r>
              <w:rPr>
                <w:rFonts w:ascii="Courier New" w:eastAsia="宋体" w:hAnsi="Courier New" w:cs="Courier New"/>
                <w:color w:val="000000"/>
                <w:kern w:val="0"/>
                <w:szCs w:val="21"/>
              </w:rPr>
              <w:t>35</w:t>
            </w:r>
          </w:p>
        </w:tc>
        <w:tc>
          <w:tcPr>
            <w:tcW w:w="1657" w:type="dxa"/>
          </w:tcPr>
          <w:p w14:paraId="4F015096" w14:textId="4BE17279" w:rsidR="00D552A1" w:rsidRPr="007C3131" w:rsidRDefault="00F06AEA" w:rsidP="003C1A29">
            <w:pPr>
              <w:jc w:val="left"/>
              <w:rPr>
                <w:rFonts w:ascii="Courier New" w:eastAsia="宋体" w:hAnsi="Courier New" w:cs="Courier New" w:hint="eastAsia"/>
                <w:color w:val="000000"/>
                <w:kern w:val="0"/>
                <w:szCs w:val="21"/>
              </w:rPr>
            </w:pPr>
            <w:r>
              <w:rPr>
                <w:rFonts w:ascii="Courier New" w:eastAsia="宋体" w:hAnsi="Courier New" w:cs="Courier New" w:hint="eastAsia"/>
                <w:color w:val="000000"/>
                <w:kern w:val="0"/>
                <w:szCs w:val="21"/>
              </w:rPr>
              <w:t>0</w:t>
            </w:r>
            <w:r>
              <w:rPr>
                <w:rFonts w:ascii="Courier New" w:eastAsia="宋体" w:hAnsi="Courier New" w:cs="Courier New"/>
                <w:color w:val="000000"/>
                <w:kern w:val="0"/>
                <w:szCs w:val="21"/>
              </w:rPr>
              <w:t>.961</w:t>
            </w:r>
          </w:p>
        </w:tc>
      </w:tr>
      <w:tr w:rsidR="00D552A1" w14:paraId="1CC2A23F" w14:textId="007D5A4C" w:rsidTr="00D552A1">
        <w:tc>
          <w:tcPr>
            <w:tcW w:w="1817" w:type="dxa"/>
          </w:tcPr>
          <w:p w14:paraId="507018B8" w14:textId="2F483EE7" w:rsidR="00D552A1" w:rsidRDefault="00D552A1" w:rsidP="003C1A29">
            <w:pPr>
              <w:jc w:val="left"/>
              <w:rPr>
                <w:rFonts w:hint="eastAsia"/>
              </w:rPr>
            </w:pPr>
            <w:r>
              <w:rPr>
                <w:rFonts w:hint="eastAsia"/>
              </w:rPr>
              <w:t>N</w:t>
            </w:r>
            <w:r>
              <w:t>ecktie</w:t>
            </w:r>
          </w:p>
        </w:tc>
        <w:tc>
          <w:tcPr>
            <w:tcW w:w="1543" w:type="dxa"/>
          </w:tcPr>
          <w:p w14:paraId="77711E89" w14:textId="2DCA0768" w:rsidR="00D552A1" w:rsidRDefault="00D552A1" w:rsidP="003C1A29">
            <w:pPr>
              <w:jc w:val="left"/>
              <w:rPr>
                <w:rFonts w:hint="eastAsia"/>
              </w:rPr>
            </w:pPr>
            <w:r w:rsidRPr="007C3131">
              <w:rPr>
                <w:rFonts w:ascii="Courier New" w:eastAsia="宋体" w:hAnsi="Courier New" w:cs="Courier New"/>
                <w:color w:val="000000"/>
                <w:kern w:val="0"/>
                <w:szCs w:val="21"/>
              </w:rPr>
              <w:t>0.</w:t>
            </w:r>
            <w:r>
              <w:rPr>
                <w:rFonts w:ascii="Courier New" w:eastAsia="宋体" w:hAnsi="Courier New" w:cs="Courier New"/>
                <w:color w:val="000000"/>
                <w:kern w:val="0"/>
                <w:szCs w:val="21"/>
              </w:rPr>
              <w:t>476</w:t>
            </w:r>
          </w:p>
        </w:tc>
        <w:tc>
          <w:tcPr>
            <w:tcW w:w="1681" w:type="dxa"/>
          </w:tcPr>
          <w:p w14:paraId="49AD69DA" w14:textId="1B025199" w:rsidR="00D552A1" w:rsidRDefault="00D552A1" w:rsidP="003C1A29">
            <w:pPr>
              <w:jc w:val="left"/>
              <w:rPr>
                <w:rFonts w:hint="eastAsia"/>
              </w:rPr>
            </w:pPr>
            <w:r w:rsidRPr="007C3131">
              <w:rPr>
                <w:rFonts w:ascii="Courier New" w:eastAsia="宋体" w:hAnsi="Courier New" w:cs="Courier New"/>
                <w:color w:val="000000"/>
                <w:kern w:val="0"/>
                <w:szCs w:val="21"/>
              </w:rPr>
              <w:t>0.</w:t>
            </w:r>
            <w:r>
              <w:rPr>
                <w:rFonts w:ascii="Courier New" w:eastAsia="宋体" w:hAnsi="Courier New" w:cs="Courier New"/>
                <w:color w:val="000000"/>
                <w:kern w:val="0"/>
                <w:szCs w:val="21"/>
              </w:rPr>
              <w:t>745</w:t>
            </w:r>
          </w:p>
        </w:tc>
        <w:tc>
          <w:tcPr>
            <w:tcW w:w="1657" w:type="dxa"/>
          </w:tcPr>
          <w:p w14:paraId="63FDB3E1" w14:textId="2790E7B1" w:rsidR="00D552A1" w:rsidRPr="007C3131" w:rsidRDefault="00F06AEA" w:rsidP="003C1A29">
            <w:pPr>
              <w:jc w:val="left"/>
              <w:rPr>
                <w:rFonts w:ascii="Courier New" w:eastAsia="宋体" w:hAnsi="Courier New" w:cs="Courier New" w:hint="eastAsia"/>
                <w:color w:val="000000"/>
                <w:kern w:val="0"/>
                <w:szCs w:val="21"/>
              </w:rPr>
            </w:pPr>
            <w:r>
              <w:rPr>
                <w:rFonts w:ascii="Courier New" w:eastAsia="宋体" w:hAnsi="Courier New" w:cs="Courier New" w:hint="eastAsia"/>
                <w:color w:val="000000"/>
                <w:kern w:val="0"/>
                <w:szCs w:val="21"/>
              </w:rPr>
              <w:t>0</w:t>
            </w:r>
            <w:r>
              <w:rPr>
                <w:rFonts w:ascii="Courier New" w:eastAsia="宋体" w:hAnsi="Courier New" w:cs="Courier New"/>
                <w:color w:val="000000"/>
                <w:kern w:val="0"/>
                <w:szCs w:val="21"/>
              </w:rPr>
              <w:t>.864</w:t>
            </w:r>
          </w:p>
        </w:tc>
      </w:tr>
    </w:tbl>
    <w:p w14:paraId="5230F83A" w14:textId="0E2EA87E" w:rsidR="007C3131" w:rsidRDefault="009C20DA" w:rsidP="009C20DA">
      <w:pPr>
        <w:jc w:val="center"/>
      </w:pPr>
      <w:r>
        <w:rPr>
          <w:rFonts w:hint="eastAsia"/>
        </w:rPr>
        <w:t>R</w:t>
      </w:r>
      <w:r>
        <w:t>esnet18</w:t>
      </w:r>
    </w:p>
    <w:tbl>
      <w:tblPr>
        <w:tblStyle w:val="a4"/>
        <w:tblpPr w:leftFromText="180" w:rightFromText="180" w:vertAnchor="text" w:horzAnchor="margin" w:tblpXSpec="center" w:tblpY="-6"/>
        <w:tblW w:w="0" w:type="auto"/>
        <w:tblLook w:val="04A0" w:firstRow="1" w:lastRow="0" w:firstColumn="1" w:lastColumn="0" w:noHBand="0" w:noVBand="1"/>
      </w:tblPr>
      <w:tblGrid>
        <w:gridCol w:w="1838"/>
        <w:gridCol w:w="1559"/>
        <w:gridCol w:w="1701"/>
        <w:gridCol w:w="1701"/>
      </w:tblGrid>
      <w:tr w:rsidR="00D552A1" w14:paraId="2D367A4E" w14:textId="3BBEC1D4" w:rsidTr="0091288C">
        <w:tc>
          <w:tcPr>
            <w:tcW w:w="1838" w:type="dxa"/>
            <w:shd w:val="clear" w:color="auto" w:fill="D9D9D9" w:themeFill="background1" w:themeFillShade="D9"/>
          </w:tcPr>
          <w:p w14:paraId="1AFBA9C5" w14:textId="77777777" w:rsidR="00D552A1" w:rsidRDefault="00D552A1" w:rsidP="009C20DA">
            <w:pPr>
              <w:jc w:val="left"/>
              <w:rPr>
                <w:rFonts w:hint="eastAsia"/>
              </w:rPr>
            </w:pPr>
            <w:r>
              <w:rPr>
                <w:rFonts w:hint="eastAsia"/>
              </w:rPr>
              <w:t>A</w:t>
            </w:r>
            <w:r>
              <w:t>ttribute</w:t>
            </w:r>
          </w:p>
        </w:tc>
        <w:tc>
          <w:tcPr>
            <w:tcW w:w="1559" w:type="dxa"/>
            <w:shd w:val="clear" w:color="auto" w:fill="D9D9D9" w:themeFill="background1" w:themeFillShade="D9"/>
          </w:tcPr>
          <w:p w14:paraId="43ACB160" w14:textId="77777777" w:rsidR="00D552A1" w:rsidRDefault="00D552A1" w:rsidP="009C20DA">
            <w:pPr>
              <w:jc w:val="left"/>
              <w:rPr>
                <w:rFonts w:hint="eastAsia"/>
              </w:rPr>
            </w:pPr>
            <w:r>
              <w:rPr>
                <w:rFonts w:hint="eastAsia"/>
              </w:rPr>
              <w:t>9</w:t>
            </w:r>
            <w:r>
              <w:t>5% precision</w:t>
            </w:r>
          </w:p>
        </w:tc>
        <w:tc>
          <w:tcPr>
            <w:tcW w:w="1701" w:type="dxa"/>
            <w:shd w:val="clear" w:color="auto" w:fill="D9D9D9" w:themeFill="background1" w:themeFillShade="D9"/>
          </w:tcPr>
          <w:p w14:paraId="531D7C4D" w14:textId="77777777" w:rsidR="00D552A1" w:rsidRDefault="00D552A1" w:rsidP="009C20DA">
            <w:pPr>
              <w:jc w:val="left"/>
              <w:rPr>
                <w:rFonts w:hint="eastAsia"/>
              </w:rPr>
            </w:pPr>
            <w:r>
              <w:rPr>
                <w:rFonts w:hint="eastAsia"/>
              </w:rPr>
              <w:t>8</w:t>
            </w:r>
            <w:r>
              <w:t>5% precision</w:t>
            </w:r>
          </w:p>
        </w:tc>
        <w:tc>
          <w:tcPr>
            <w:tcW w:w="1701" w:type="dxa"/>
            <w:shd w:val="clear" w:color="auto" w:fill="D9D9D9" w:themeFill="background1" w:themeFillShade="D9"/>
          </w:tcPr>
          <w:p w14:paraId="201EC140" w14:textId="6A23FA9E" w:rsidR="00D552A1" w:rsidRDefault="00D552A1" w:rsidP="009C20DA">
            <w:pPr>
              <w:jc w:val="left"/>
              <w:rPr>
                <w:rFonts w:hint="eastAsia"/>
              </w:rPr>
            </w:pPr>
            <w:r>
              <w:rPr>
                <w:rFonts w:hint="eastAsia"/>
              </w:rPr>
              <w:t>A</w:t>
            </w:r>
            <w:r>
              <w:t>P</w:t>
            </w:r>
          </w:p>
        </w:tc>
      </w:tr>
      <w:tr w:rsidR="00D552A1" w14:paraId="72B80F2B" w14:textId="56E888EB" w:rsidTr="0091288C">
        <w:tc>
          <w:tcPr>
            <w:tcW w:w="1838" w:type="dxa"/>
          </w:tcPr>
          <w:p w14:paraId="1DFEBE22" w14:textId="77777777" w:rsidR="00D552A1" w:rsidRDefault="00D552A1" w:rsidP="009C20DA">
            <w:pPr>
              <w:jc w:val="left"/>
              <w:rPr>
                <w:rFonts w:hint="eastAsia"/>
              </w:rPr>
            </w:pPr>
            <w:r>
              <w:rPr>
                <w:rFonts w:hint="eastAsia"/>
              </w:rPr>
              <w:t>E</w:t>
            </w:r>
            <w:r>
              <w:t>yeglasses</w:t>
            </w:r>
          </w:p>
        </w:tc>
        <w:tc>
          <w:tcPr>
            <w:tcW w:w="1559" w:type="dxa"/>
          </w:tcPr>
          <w:p w14:paraId="50D0CFE1" w14:textId="77777777" w:rsidR="00D552A1" w:rsidRPr="007C3131" w:rsidRDefault="00D552A1" w:rsidP="009C20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hint="eastAsia"/>
                <w:color w:val="000000"/>
                <w:kern w:val="0"/>
                <w:szCs w:val="21"/>
              </w:rPr>
            </w:pPr>
            <w:r w:rsidRPr="007C3131">
              <w:rPr>
                <w:rFonts w:ascii="Courier New" w:eastAsia="宋体" w:hAnsi="Courier New" w:cs="Courier New"/>
                <w:color w:val="000000"/>
                <w:kern w:val="0"/>
                <w:szCs w:val="21"/>
              </w:rPr>
              <w:t>0.9</w:t>
            </w:r>
            <w:r>
              <w:rPr>
                <w:rFonts w:ascii="Courier New" w:eastAsia="宋体" w:hAnsi="Courier New" w:cs="Courier New"/>
                <w:color w:val="000000"/>
                <w:kern w:val="0"/>
                <w:szCs w:val="21"/>
              </w:rPr>
              <w:t>79</w:t>
            </w:r>
          </w:p>
        </w:tc>
        <w:tc>
          <w:tcPr>
            <w:tcW w:w="1701" w:type="dxa"/>
          </w:tcPr>
          <w:p w14:paraId="75C3C70C" w14:textId="77777777" w:rsidR="00D552A1" w:rsidRDefault="00D552A1" w:rsidP="009C20DA">
            <w:pPr>
              <w:jc w:val="left"/>
              <w:rPr>
                <w:rFonts w:hint="eastAsia"/>
              </w:rPr>
            </w:pPr>
            <w:r w:rsidRPr="007C3131">
              <w:rPr>
                <w:rFonts w:ascii="Courier New" w:eastAsia="宋体" w:hAnsi="Courier New" w:cs="Courier New"/>
                <w:color w:val="000000"/>
                <w:kern w:val="0"/>
                <w:szCs w:val="21"/>
              </w:rPr>
              <w:t>0.9</w:t>
            </w:r>
            <w:r>
              <w:rPr>
                <w:rFonts w:ascii="Courier New" w:eastAsia="宋体" w:hAnsi="Courier New" w:cs="Courier New"/>
                <w:color w:val="000000"/>
                <w:kern w:val="0"/>
                <w:szCs w:val="21"/>
              </w:rPr>
              <w:t>87</w:t>
            </w:r>
          </w:p>
        </w:tc>
        <w:tc>
          <w:tcPr>
            <w:tcW w:w="1701" w:type="dxa"/>
          </w:tcPr>
          <w:p w14:paraId="31D982F4" w14:textId="06802A27" w:rsidR="00D552A1" w:rsidRPr="00D552A1" w:rsidRDefault="00D552A1" w:rsidP="00D552A1">
            <w:pPr>
              <w:pStyle w:val="HTML"/>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0.988</w:t>
            </w:r>
          </w:p>
        </w:tc>
      </w:tr>
      <w:tr w:rsidR="00D552A1" w14:paraId="1F4EFC2E" w14:textId="00818D7B" w:rsidTr="0091288C">
        <w:tc>
          <w:tcPr>
            <w:tcW w:w="1838" w:type="dxa"/>
          </w:tcPr>
          <w:p w14:paraId="1A2ACF8C" w14:textId="77777777" w:rsidR="00D552A1" w:rsidRDefault="00D552A1" w:rsidP="009C20DA">
            <w:pPr>
              <w:jc w:val="left"/>
              <w:rPr>
                <w:rFonts w:hint="eastAsia"/>
              </w:rPr>
            </w:pPr>
            <w:r>
              <w:rPr>
                <w:rFonts w:hint="eastAsia"/>
              </w:rPr>
              <w:t>H</w:t>
            </w:r>
            <w:r>
              <w:t>eavy Makeup</w:t>
            </w:r>
          </w:p>
        </w:tc>
        <w:tc>
          <w:tcPr>
            <w:tcW w:w="1559" w:type="dxa"/>
          </w:tcPr>
          <w:p w14:paraId="7768E920" w14:textId="77777777" w:rsidR="00D552A1" w:rsidRDefault="00D552A1" w:rsidP="009C20DA">
            <w:pPr>
              <w:jc w:val="left"/>
              <w:rPr>
                <w:rFonts w:hint="eastAsia"/>
              </w:rPr>
            </w:pPr>
            <w:r w:rsidRPr="007C3131">
              <w:rPr>
                <w:rFonts w:ascii="Courier New" w:eastAsia="宋体" w:hAnsi="Courier New" w:cs="Courier New"/>
                <w:color w:val="000000"/>
                <w:kern w:val="0"/>
                <w:szCs w:val="21"/>
              </w:rPr>
              <w:t>0.</w:t>
            </w:r>
            <w:r>
              <w:rPr>
                <w:rFonts w:ascii="Courier New" w:eastAsia="宋体" w:hAnsi="Courier New" w:cs="Courier New"/>
                <w:color w:val="000000"/>
                <w:kern w:val="0"/>
                <w:szCs w:val="21"/>
              </w:rPr>
              <w:t>785</w:t>
            </w:r>
          </w:p>
        </w:tc>
        <w:tc>
          <w:tcPr>
            <w:tcW w:w="1701" w:type="dxa"/>
          </w:tcPr>
          <w:p w14:paraId="0EC46478" w14:textId="77777777" w:rsidR="00D552A1" w:rsidRDefault="00D552A1" w:rsidP="009C20DA">
            <w:pPr>
              <w:jc w:val="left"/>
              <w:rPr>
                <w:rFonts w:hint="eastAsia"/>
              </w:rPr>
            </w:pPr>
            <w:r w:rsidRPr="007C3131">
              <w:rPr>
                <w:rFonts w:ascii="Courier New" w:eastAsia="宋体" w:hAnsi="Courier New" w:cs="Courier New"/>
                <w:color w:val="000000"/>
                <w:kern w:val="0"/>
                <w:szCs w:val="21"/>
              </w:rPr>
              <w:t>0.9</w:t>
            </w:r>
            <w:r>
              <w:rPr>
                <w:rFonts w:ascii="Courier New" w:eastAsia="宋体" w:hAnsi="Courier New" w:cs="Courier New"/>
                <w:color w:val="000000"/>
                <w:kern w:val="0"/>
                <w:szCs w:val="21"/>
              </w:rPr>
              <w:t>38</w:t>
            </w:r>
          </w:p>
        </w:tc>
        <w:tc>
          <w:tcPr>
            <w:tcW w:w="1701" w:type="dxa"/>
          </w:tcPr>
          <w:p w14:paraId="051D5C10" w14:textId="1185921D" w:rsidR="00D552A1" w:rsidRPr="00D552A1" w:rsidRDefault="00D552A1" w:rsidP="00D552A1">
            <w:pPr>
              <w:pStyle w:val="HTML"/>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0.9</w:t>
            </w:r>
            <w:r>
              <w:rPr>
                <w:rFonts w:ascii="Courier New" w:hAnsi="Courier New" w:cs="Courier New"/>
                <w:color w:val="000000"/>
                <w:sz w:val="21"/>
                <w:szCs w:val="21"/>
              </w:rPr>
              <w:t>67</w:t>
            </w:r>
          </w:p>
        </w:tc>
      </w:tr>
      <w:tr w:rsidR="00D552A1" w14:paraId="3384A872" w14:textId="52618404" w:rsidTr="0091288C">
        <w:tc>
          <w:tcPr>
            <w:tcW w:w="1838" w:type="dxa"/>
          </w:tcPr>
          <w:p w14:paraId="342D271C" w14:textId="77777777" w:rsidR="00D552A1" w:rsidRDefault="00D552A1" w:rsidP="009C20DA">
            <w:pPr>
              <w:jc w:val="left"/>
              <w:rPr>
                <w:rFonts w:hint="eastAsia"/>
              </w:rPr>
            </w:pPr>
            <w:r>
              <w:rPr>
                <w:rFonts w:hint="eastAsia"/>
              </w:rPr>
              <w:t>N</w:t>
            </w:r>
            <w:r>
              <w:t>ecktie</w:t>
            </w:r>
          </w:p>
        </w:tc>
        <w:tc>
          <w:tcPr>
            <w:tcW w:w="1559" w:type="dxa"/>
          </w:tcPr>
          <w:p w14:paraId="43423211" w14:textId="77777777" w:rsidR="00D552A1" w:rsidRDefault="00D552A1" w:rsidP="009C20DA">
            <w:pPr>
              <w:jc w:val="left"/>
              <w:rPr>
                <w:rFonts w:hint="eastAsia"/>
              </w:rPr>
            </w:pPr>
            <w:r w:rsidRPr="007C3131">
              <w:rPr>
                <w:rFonts w:ascii="Courier New" w:eastAsia="宋体" w:hAnsi="Courier New" w:cs="Courier New"/>
                <w:color w:val="000000"/>
                <w:kern w:val="0"/>
                <w:szCs w:val="21"/>
              </w:rPr>
              <w:t>0.</w:t>
            </w:r>
            <w:r>
              <w:rPr>
                <w:rFonts w:ascii="Courier New" w:eastAsia="宋体" w:hAnsi="Courier New" w:cs="Courier New"/>
                <w:color w:val="000000"/>
                <w:kern w:val="0"/>
                <w:szCs w:val="21"/>
              </w:rPr>
              <w:t>445</w:t>
            </w:r>
          </w:p>
        </w:tc>
        <w:tc>
          <w:tcPr>
            <w:tcW w:w="1701" w:type="dxa"/>
          </w:tcPr>
          <w:p w14:paraId="5D87884C" w14:textId="77777777" w:rsidR="00D552A1" w:rsidRDefault="00D552A1" w:rsidP="009C20DA">
            <w:pPr>
              <w:jc w:val="left"/>
              <w:rPr>
                <w:rFonts w:hint="eastAsia"/>
              </w:rPr>
            </w:pPr>
            <w:r w:rsidRPr="007C3131">
              <w:rPr>
                <w:rFonts w:ascii="Courier New" w:eastAsia="宋体" w:hAnsi="Courier New" w:cs="Courier New"/>
                <w:color w:val="000000"/>
                <w:kern w:val="0"/>
                <w:szCs w:val="21"/>
              </w:rPr>
              <w:t>0.</w:t>
            </w:r>
            <w:r>
              <w:rPr>
                <w:rFonts w:ascii="Courier New" w:eastAsia="宋体" w:hAnsi="Courier New" w:cs="Courier New"/>
                <w:color w:val="000000"/>
                <w:kern w:val="0"/>
                <w:szCs w:val="21"/>
              </w:rPr>
              <w:t>719</w:t>
            </w:r>
          </w:p>
        </w:tc>
        <w:tc>
          <w:tcPr>
            <w:tcW w:w="1701" w:type="dxa"/>
          </w:tcPr>
          <w:p w14:paraId="02126741" w14:textId="1918BB5E" w:rsidR="00D552A1" w:rsidRPr="00D552A1" w:rsidRDefault="00D552A1" w:rsidP="00D552A1">
            <w:pPr>
              <w:pStyle w:val="HTML"/>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w:t>
            </w:r>
            <w:r>
              <w:rPr>
                <w:rFonts w:ascii="Courier New" w:hAnsi="Courier New" w:cs="Courier New"/>
                <w:color w:val="000000"/>
                <w:sz w:val="21"/>
                <w:szCs w:val="21"/>
              </w:rPr>
              <w:t>871</w:t>
            </w:r>
          </w:p>
        </w:tc>
      </w:tr>
    </w:tbl>
    <w:p w14:paraId="239C175B" w14:textId="3638C8EA" w:rsidR="009C20DA" w:rsidRDefault="009C20DA" w:rsidP="009C20DA">
      <w:pPr>
        <w:jc w:val="left"/>
      </w:pPr>
    </w:p>
    <w:p w14:paraId="3B807E18" w14:textId="4B722454" w:rsidR="009C20DA" w:rsidRDefault="009C20DA" w:rsidP="003C1A29">
      <w:pPr>
        <w:jc w:val="left"/>
      </w:pPr>
    </w:p>
    <w:p w14:paraId="74E87A89" w14:textId="15B1D9AD" w:rsidR="009C20DA" w:rsidRDefault="009C20DA" w:rsidP="003C1A29">
      <w:pPr>
        <w:jc w:val="left"/>
      </w:pPr>
    </w:p>
    <w:p w14:paraId="62F877B8" w14:textId="7115BEAF" w:rsidR="009C20DA" w:rsidRDefault="009C20DA" w:rsidP="003C1A29">
      <w:pPr>
        <w:jc w:val="left"/>
      </w:pPr>
    </w:p>
    <w:p w14:paraId="0CA2A317" w14:textId="56577003" w:rsidR="009C20DA" w:rsidRDefault="009C20DA" w:rsidP="003C1A29">
      <w:pPr>
        <w:jc w:val="left"/>
      </w:pPr>
    </w:p>
    <w:p w14:paraId="737107F1" w14:textId="7A3394F3" w:rsidR="009C20DA" w:rsidRDefault="009C20DA" w:rsidP="003C1A29">
      <w:pPr>
        <w:jc w:val="left"/>
      </w:pPr>
      <w:r>
        <w:t xml:space="preserve">From the chart, </w:t>
      </w:r>
      <w:proofErr w:type="gramStart"/>
      <w:r>
        <w:t>it can be seen that the</w:t>
      </w:r>
      <w:proofErr w:type="gramEnd"/>
      <w:r>
        <w:t xml:space="preserve"> Resnet50 model is much better than Resnet18 at classifying neckties, while Resnet 18 is slightly better at classifying heavy makeup. The two models have similar performance </w:t>
      </w:r>
      <w:r w:rsidR="00E97569">
        <w:t xml:space="preserve">when classifying eyeglasses. </w:t>
      </w:r>
      <w:r w:rsidR="00D552A1">
        <w:t xml:space="preserve">Because the it was more important for the model to be able to classify neckties, </w:t>
      </w:r>
      <w:r w:rsidR="00E97569">
        <w:t>the Resnet50 model was used</w:t>
      </w:r>
      <w:r w:rsidR="00F06AEA">
        <w:t xml:space="preserve"> as it had better recall for neckties at 85% precision</w:t>
      </w:r>
      <w:r w:rsidR="00E97569">
        <w:t xml:space="preserve">. The cutoff for eyeglasses was set to the </w:t>
      </w:r>
      <w:r w:rsidR="00F06AEA">
        <w:t>cutoff</w:t>
      </w:r>
      <w:r w:rsidR="00E97569">
        <w:t xml:space="preserve"> for 95% precision while the other two were set for 85% because the model initially identified very few people (47 and 9 for necktie and heavy makeup respectively</w:t>
      </w:r>
      <w:r w:rsidR="00BD3305">
        <w:t xml:space="preserve"> on user data</w:t>
      </w:r>
      <w:r w:rsidR="00E97569">
        <w:t>).</w:t>
      </w:r>
    </w:p>
    <w:p w14:paraId="673E7783" w14:textId="35022A8E" w:rsidR="00CF3FFB" w:rsidRDefault="00CF3FFB" w:rsidP="003C1A29">
      <w:pPr>
        <w:jc w:val="left"/>
        <w:rPr>
          <w:rFonts w:hint="eastAsia"/>
        </w:rPr>
      </w:pPr>
      <w:r>
        <w:rPr>
          <w:rFonts w:hint="eastAsia"/>
        </w:rPr>
        <w:lastRenderedPageBreak/>
        <w:t>T</w:t>
      </w:r>
      <w:r>
        <w:t xml:space="preserve">he model was then used on a user dataset from X Financial, which includes </w:t>
      </w:r>
      <w:r w:rsidR="005676FA">
        <w:t xml:space="preserve">around 114,000 people, each with a picture. </w:t>
      </w:r>
    </w:p>
    <w:p w14:paraId="36BFBF01" w14:textId="15608D71" w:rsidR="00CF3FFB" w:rsidRDefault="00CF3FFB" w:rsidP="003C1A29">
      <w:pPr>
        <w:jc w:val="left"/>
        <w:rPr>
          <w:rFonts w:hint="eastAsia"/>
        </w:rPr>
      </w:pPr>
    </w:p>
    <w:p w14:paraId="4E0037CA" w14:textId="27E0B46F" w:rsidR="00E97569" w:rsidRDefault="0038061F" w:rsidP="003C1A29">
      <w:pPr>
        <w:jc w:val="left"/>
      </w:pPr>
      <w:r>
        <w:rPr>
          <w:rFonts w:hint="eastAsia"/>
        </w:rPr>
        <w:t>U</w:t>
      </w:r>
      <w:r>
        <w:t>sing the adjusted cutoffs, users that the model flagged as having heavy makeup were 27.5% less likely to have overdue loans. Users that the model flagged as wearing a necktie were 17.3% less likely to have overdue loans, while users that were flagged as wearing glasses were 30.8% less likely to have overdue loans</w:t>
      </w:r>
      <w:r w:rsidR="00BD3305">
        <w:t xml:space="preserve">. This data is shown in the chart below. Flag = 0 is the </w:t>
      </w:r>
      <w:r w:rsidR="00CF3FFB">
        <w:t>percentage of people with overdue loans that the model has flagged with 0 and Flag = 1 is the percentage of people flagged with the attribute that have overdue loans.</w:t>
      </w:r>
    </w:p>
    <w:tbl>
      <w:tblPr>
        <w:tblStyle w:val="a4"/>
        <w:tblpPr w:leftFromText="180" w:rightFromText="180" w:vertAnchor="text" w:horzAnchor="margin" w:tblpXSpec="center" w:tblpY="-6"/>
        <w:tblW w:w="0" w:type="auto"/>
        <w:tblLook w:val="04A0" w:firstRow="1" w:lastRow="0" w:firstColumn="1" w:lastColumn="0" w:noHBand="0" w:noVBand="1"/>
      </w:tblPr>
      <w:tblGrid>
        <w:gridCol w:w="1810"/>
        <w:gridCol w:w="1528"/>
        <w:gridCol w:w="1664"/>
        <w:gridCol w:w="1657"/>
        <w:gridCol w:w="1637"/>
      </w:tblGrid>
      <w:tr w:rsidR="00BD3305" w14:paraId="09CEE45F" w14:textId="737365FE" w:rsidTr="00BD3305">
        <w:tc>
          <w:tcPr>
            <w:tcW w:w="1810" w:type="dxa"/>
            <w:shd w:val="clear" w:color="auto" w:fill="D9D9D9" w:themeFill="background1" w:themeFillShade="D9"/>
          </w:tcPr>
          <w:p w14:paraId="7FADE061" w14:textId="77777777" w:rsidR="00BD3305" w:rsidRDefault="00BD3305" w:rsidP="00BA425B">
            <w:pPr>
              <w:jc w:val="left"/>
              <w:rPr>
                <w:rFonts w:hint="eastAsia"/>
              </w:rPr>
            </w:pPr>
            <w:r>
              <w:rPr>
                <w:rFonts w:hint="eastAsia"/>
              </w:rPr>
              <w:t>A</w:t>
            </w:r>
            <w:r>
              <w:t>ttribute</w:t>
            </w:r>
          </w:p>
        </w:tc>
        <w:tc>
          <w:tcPr>
            <w:tcW w:w="1528" w:type="dxa"/>
            <w:shd w:val="clear" w:color="auto" w:fill="D9D9D9" w:themeFill="background1" w:themeFillShade="D9"/>
          </w:tcPr>
          <w:p w14:paraId="4C85E073" w14:textId="0F64487D" w:rsidR="00BD3305" w:rsidRDefault="00BD3305" w:rsidP="00BA425B">
            <w:pPr>
              <w:jc w:val="left"/>
              <w:rPr>
                <w:rFonts w:hint="eastAsia"/>
              </w:rPr>
            </w:pPr>
            <w:r>
              <w:rPr>
                <w:rFonts w:hint="eastAsia"/>
              </w:rPr>
              <w:t>F</w:t>
            </w:r>
            <w:r>
              <w:t>lag = 0</w:t>
            </w:r>
          </w:p>
        </w:tc>
        <w:tc>
          <w:tcPr>
            <w:tcW w:w="1664" w:type="dxa"/>
            <w:shd w:val="clear" w:color="auto" w:fill="D9D9D9" w:themeFill="background1" w:themeFillShade="D9"/>
          </w:tcPr>
          <w:p w14:paraId="47007551" w14:textId="79CE7BC1" w:rsidR="00BD3305" w:rsidRDefault="00BD3305" w:rsidP="00BA425B">
            <w:pPr>
              <w:jc w:val="left"/>
              <w:rPr>
                <w:rFonts w:hint="eastAsia"/>
              </w:rPr>
            </w:pPr>
            <w:r>
              <w:t>Flag = 1</w:t>
            </w:r>
          </w:p>
        </w:tc>
        <w:tc>
          <w:tcPr>
            <w:tcW w:w="1657" w:type="dxa"/>
            <w:shd w:val="clear" w:color="auto" w:fill="D9D9D9" w:themeFill="background1" w:themeFillShade="D9"/>
          </w:tcPr>
          <w:p w14:paraId="77A18096" w14:textId="68AA96E2" w:rsidR="00BD3305" w:rsidRDefault="00BD3305" w:rsidP="00BA425B">
            <w:pPr>
              <w:jc w:val="left"/>
              <w:rPr>
                <w:rFonts w:hint="eastAsia"/>
              </w:rPr>
            </w:pPr>
            <w:r>
              <w:rPr>
                <w:rFonts w:hint="eastAsia"/>
              </w:rPr>
              <w:t>R</w:t>
            </w:r>
            <w:r>
              <w:t>atio</w:t>
            </w:r>
          </w:p>
        </w:tc>
        <w:tc>
          <w:tcPr>
            <w:tcW w:w="1637" w:type="dxa"/>
            <w:shd w:val="clear" w:color="auto" w:fill="D9D9D9" w:themeFill="background1" w:themeFillShade="D9"/>
          </w:tcPr>
          <w:p w14:paraId="2D1CA9BA" w14:textId="42B751A7" w:rsidR="00BD3305" w:rsidRDefault="00BD3305" w:rsidP="00BA425B">
            <w:pPr>
              <w:jc w:val="left"/>
              <w:rPr>
                <w:rFonts w:hint="eastAsia"/>
              </w:rPr>
            </w:pPr>
            <w:r>
              <w:rPr>
                <w:rFonts w:hint="eastAsia"/>
              </w:rPr>
              <w:t>%</w:t>
            </w:r>
            <w:r>
              <w:t xml:space="preserve"> with attribute</w:t>
            </w:r>
          </w:p>
        </w:tc>
      </w:tr>
      <w:tr w:rsidR="00BD3305" w:rsidRPr="00D552A1" w14:paraId="48AA98EA" w14:textId="3FA80023" w:rsidTr="00BD3305">
        <w:tc>
          <w:tcPr>
            <w:tcW w:w="1810" w:type="dxa"/>
          </w:tcPr>
          <w:p w14:paraId="611BB6F3" w14:textId="77777777" w:rsidR="00BD3305" w:rsidRDefault="00BD3305" w:rsidP="00BA425B">
            <w:pPr>
              <w:jc w:val="left"/>
              <w:rPr>
                <w:rFonts w:hint="eastAsia"/>
              </w:rPr>
            </w:pPr>
            <w:r>
              <w:rPr>
                <w:rFonts w:hint="eastAsia"/>
              </w:rPr>
              <w:t>E</w:t>
            </w:r>
            <w:r>
              <w:t>yeglasses</w:t>
            </w:r>
          </w:p>
        </w:tc>
        <w:tc>
          <w:tcPr>
            <w:tcW w:w="1528" w:type="dxa"/>
          </w:tcPr>
          <w:p w14:paraId="7F466915" w14:textId="1E3BAA68" w:rsidR="00BD3305" w:rsidRPr="00BD3305" w:rsidRDefault="00BD3305" w:rsidP="00BD3305">
            <w:pPr>
              <w:pStyle w:val="HTML"/>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5.</w:t>
            </w:r>
            <w:r>
              <w:rPr>
                <w:rFonts w:ascii="Courier New" w:hAnsi="Courier New" w:cs="Courier New"/>
                <w:color w:val="000000"/>
                <w:sz w:val="21"/>
                <w:szCs w:val="21"/>
              </w:rPr>
              <w:t>36</w:t>
            </w:r>
            <w:r>
              <w:rPr>
                <w:rFonts w:ascii="Courier New" w:hAnsi="Courier New" w:cs="Courier New"/>
                <w:color w:val="000000"/>
                <w:sz w:val="21"/>
                <w:szCs w:val="21"/>
              </w:rPr>
              <w:t>%</w:t>
            </w:r>
          </w:p>
        </w:tc>
        <w:tc>
          <w:tcPr>
            <w:tcW w:w="1664" w:type="dxa"/>
          </w:tcPr>
          <w:p w14:paraId="4B3A3E8B" w14:textId="632277EC" w:rsidR="00BD3305" w:rsidRDefault="00BD3305" w:rsidP="00BA425B">
            <w:pPr>
              <w:jc w:val="left"/>
              <w:rPr>
                <w:rFonts w:hint="eastAsia"/>
              </w:rPr>
            </w:pPr>
            <w:r>
              <w:rPr>
                <w:rFonts w:ascii="Courier New" w:eastAsia="宋体" w:hAnsi="Courier New" w:cs="Courier New"/>
                <w:color w:val="000000"/>
                <w:kern w:val="0"/>
                <w:szCs w:val="21"/>
              </w:rPr>
              <w:t>3.71%</w:t>
            </w:r>
          </w:p>
        </w:tc>
        <w:tc>
          <w:tcPr>
            <w:tcW w:w="1657" w:type="dxa"/>
          </w:tcPr>
          <w:p w14:paraId="147E3457" w14:textId="17C49EC9" w:rsidR="00BD3305" w:rsidRPr="00D552A1" w:rsidRDefault="00BD3305" w:rsidP="00BA425B">
            <w:pPr>
              <w:pStyle w:val="HTML"/>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w:t>
            </w:r>
            <w:r w:rsidR="00890C2E">
              <w:rPr>
                <w:rFonts w:ascii="Courier New" w:hAnsi="Courier New" w:cs="Courier New"/>
                <w:color w:val="000000"/>
                <w:sz w:val="21"/>
                <w:szCs w:val="21"/>
              </w:rPr>
              <w:t>692</w:t>
            </w:r>
          </w:p>
        </w:tc>
        <w:tc>
          <w:tcPr>
            <w:tcW w:w="1637" w:type="dxa"/>
          </w:tcPr>
          <w:p w14:paraId="2B1A2811" w14:textId="2D0D2D23" w:rsidR="00BD3305" w:rsidRDefault="00BD3305" w:rsidP="00BA425B">
            <w:pPr>
              <w:pStyle w:val="HTML"/>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hint="eastAsia"/>
                <w:color w:val="000000"/>
                <w:sz w:val="21"/>
                <w:szCs w:val="21"/>
              </w:rPr>
              <w:t>1</w:t>
            </w:r>
            <w:r>
              <w:rPr>
                <w:rFonts w:ascii="Courier New" w:hAnsi="Courier New" w:cs="Courier New"/>
                <w:color w:val="000000"/>
                <w:sz w:val="21"/>
                <w:szCs w:val="21"/>
              </w:rPr>
              <w:t>3.4%</w:t>
            </w:r>
          </w:p>
        </w:tc>
      </w:tr>
      <w:tr w:rsidR="00BD3305" w:rsidRPr="00D552A1" w14:paraId="6F5A1307" w14:textId="257FD67D" w:rsidTr="00BD3305">
        <w:tc>
          <w:tcPr>
            <w:tcW w:w="1810" w:type="dxa"/>
          </w:tcPr>
          <w:p w14:paraId="53B92265" w14:textId="77777777" w:rsidR="00BD3305" w:rsidRDefault="00BD3305" w:rsidP="00BA425B">
            <w:pPr>
              <w:jc w:val="left"/>
              <w:rPr>
                <w:rFonts w:hint="eastAsia"/>
              </w:rPr>
            </w:pPr>
            <w:r>
              <w:rPr>
                <w:rFonts w:hint="eastAsia"/>
              </w:rPr>
              <w:t>H</w:t>
            </w:r>
            <w:r>
              <w:t>eavy Makeup</w:t>
            </w:r>
          </w:p>
        </w:tc>
        <w:tc>
          <w:tcPr>
            <w:tcW w:w="1528" w:type="dxa"/>
          </w:tcPr>
          <w:p w14:paraId="00697149" w14:textId="1FEF5F07" w:rsidR="00BD3305" w:rsidRDefault="00BD3305" w:rsidP="00BA425B">
            <w:pPr>
              <w:jc w:val="left"/>
              <w:rPr>
                <w:rFonts w:hint="eastAsia"/>
              </w:rPr>
            </w:pPr>
            <w:r>
              <w:rPr>
                <w:rFonts w:ascii="Courier New" w:eastAsia="宋体" w:hAnsi="Courier New" w:cs="Courier New"/>
                <w:color w:val="000000"/>
                <w:kern w:val="0"/>
                <w:szCs w:val="21"/>
              </w:rPr>
              <w:t>5.16%</w:t>
            </w:r>
          </w:p>
        </w:tc>
        <w:tc>
          <w:tcPr>
            <w:tcW w:w="1664" w:type="dxa"/>
          </w:tcPr>
          <w:p w14:paraId="682BA2E8" w14:textId="0D4C9F0E" w:rsidR="00BD3305" w:rsidRDefault="00BD3305" w:rsidP="00BA425B">
            <w:pPr>
              <w:jc w:val="left"/>
              <w:rPr>
                <w:rFonts w:hint="eastAsia"/>
              </w:rPr>
            </w:pPr>
            <w:r>
              <w:rPr>
                <w:rFonts w:ascii="Courier New" w:eastAsia="宋体" w:hAnsi="Courier New" w:cs="Courier New"/>
                <w:color w:val="000000"/>
                <w:kern w:val="0"/>
                <w:szCs w:val="21"/>
              </w:rPr>
              <w:t>3.75%</w:t>
            </w:r>
          </w:p>
        </w:tc>
        <w:tc>
          <w:tcPr>
            <w:tcW w:w="1657" w:type="dxa"/>
          </w:tcPr>
          <w:p w14:paraId="6D15909F" w14:textId="5D61CC7C" w:rsidR="00BD3305" w:rsidRPr="00D552A1" w:rsidRDefault="00BD3305" w:rsidP="00BA425B">
            <w:pPr>
              <w:pStyle w:val="HTML"/>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0.725</w:t>
            </w:r>
          </w:p>
        </w:tc>
        <w:tc>
          <w:tcPr>
            <w:tcW w:w="1637" w:type="dxa"/>
          </w:tcPr>
          <w:p w14:paraId="345449BC" w14:textId="1BD0E972" w:rsidR="00BD3305" w:rsidRDefault="00BD3305" w:rsidP="00BA425B">
            <w:pPr>
              <w:pStyle w:val="HTML"/>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hint="eastAsia"/>
                <w:color w:val="000000"/>
                <w:sz w:val="21"/>
                <w:szCs w:val="21"/>
              </w:rPr>
              <w:t>1</w:t>
            </w:r>
            <w:r>
              <w:rPr>
                <w:rFonts w:ascii="Courier New" w:hAnsi="Courier New" w:cs="Courier New"/>
                <w:color w:val="000000"/>
                <w:sz w:val="21"/>
                <w:szCs w:val="21"/>
              </w:rPr>
              <w:t>.7%</w:t>
            </w:r>
          </w:p>
        </w:tc>
      </w:tr>
      <w:tr w:rsidR="00BD3305" w:rsidRPr="00D552A1" w14:paraId="5D072547" w14:textId="209D8059" w:rsidTr="00BD3305">
        <w:tc>
          <w:tcPr>
            <w:tcW w:w="1810" w:type="dxa"/>
          </w:tcPr>
          <w:p w14:paraId="6D98E9B4" w14:textId="77777777" w:rsidR="00BD3305" w:rsidRDefault="00BD3305" w:rsidP="00BA425B">
            <w:pPr>
              <w:jc w:val="left"/>
              <w:rPr>
                <w:rFonts w:hint="eastAsia"/>
              </w:rPr>
            </w:pPr>
            <w:r>
              <w:rPr>
                <w:rFonts w:hint="eastAsia"/>
              </w:rPr>
              <w:t>N</w:t>
            </w:r>
            <w:r>
              <w:t>ecktie</w:t>
            </w:r>
          </w:p>
        </w:tc>
        <w:tc>
          <w:tcPr>
            <w:tcW w:w="1528" w:type="dxa"/>
          </w:tcPr>
          <w:p w14:paraId="1E4A8977" w14:textId="26BD9394" w:rsidR="00BD3305" w:rsidRDefault="00BD3305" w:rsidP="00BA425B">
            <w:pPr>
              <w:jc w:val="left"/>
              <w:rPr>
                <w:rFonts w:hint="eastAsia"/>
              </w:rPr>
            </w:pPr>
            <w:r>
              <w:rPr>
                <w:rFonts w:ascii="Courier New" w:eastAsia="宋体" w:hAnsi="Courier New" w:cs="Courier New"/>
                <w:color w:val="000000"/>
                <w:kern w:val="0"/>
                <w:szCs w:val="21"/>
              </w:rPr>
              <w:t>5</w:t>
            </w:r>
            <w:r>
              <w:rPr>
                <w:rFonts w:ascii="Courier New" w:eastAsia="宋体" w:hAnsi="Courier New" w:cs="Courier New"/>
                <w:color w:val="000000"/>
                <w:kern w:val="0"/>
                <w:szCs w:val="21"/>
              </w:rPr>
              <w:t>.</w:t>
            </w:r>
            <w:r>
              <w:rPr>
                <w:rFonts w:ascii="Courier New" w:eastAsia="宋体" w:hAnsi="Courier New" w:cs="Courier New"/>
                <w:color w:val="000000"/>
                <w:kern w:val="0"/>
                <w:szCs w:val="21"/>
              </w:rPr>
              <w:t>14</w:t>
            </w:r>
            <w:r>
              <w:rPr>
                <w:rFonts w:ascii="Courier New" w:eastAsia="宋体" w:hAnsi="Courier New" w:cs="Courier New"/>
                <w:color w:val="000000"/>
                <w:kern w:val="0"/>
                <w:szCs w:val="21"/>
              </w:rPr>
              <w:t>%</w:t>
            </w:r>
          </w:p>
        </w:tc>
        <w:tc>
          <w:tcPr>
            <w:tcW w:w="1664" w:type="dxa"/>
          </w:tcPr>
          <w:p w14:paraId="2C886370" w14:textId="23571F74" w:rsidR="00BD3305" w:rsidRDefault="00BD3305" w:rsidP="00BA425B">
            <w:pPr>
              <w:jc w:val="left"/>
              <w:rPr>
                <w:rFonts w:hint="eastAsia"/>
              </w:rPr>
            </w:pPr>
            <w:r>
              <w:rPr>
                <w:rFonts w:ascii="Courier New" w:eastAsia="宋体" w:hAnsi="Courier New" w:cs="Courier New"/>
                <w:color w:val="000000"/>
                <w:kern w:val="0"/>
                <w:szCs w:val="21"/>
              </w:rPr>
              <w:t>4.25%</w:t>
            </w:r>
          </w:p>
        </w:tc>
        <w:tc>
          <w:tcPr>
            <w:tcW w:w="1657" w:type="dxa"/>
          </w:tcPr>
          <w:p w14:paraId="075B84ED" w14:textId="4FDA4925" w:rsidR="00BD3305" w:rsidRPr="00D552A1" w:rsidRDefault="00BD3305" w:rsidP="00BA425B">
            <w:pPr>
              <w:pStyle w:val="HTML"/>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0.827</w:t>
            </w:r>
          </w:p>
        </w:tc>
        <w:tc>
          <w:tcPr>
            <w:tcW w:w="1637" w:type="dxa"/>
          </w:tcPr>
          <w:p w14:paraId="5551A202" w14:textId="77681062" w:rsidR="00BD3305" w:rsidRDefault="00BD3305" w:rsidP="00BA425B">
            <w:pPr>
              <w:pStyle w:val="HTML"/>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hint="eastAsia"/>
                <w:color w:val="000000"/>
                <w:sz w:val="21"/>
                <w:szCs w:val="21"/>
              </w:rPr>
              <w:t>0</w:t>
            </w:r>
            <w:r>
              <w:rPr>
                <w:rFonts w:ascii="Courier New" w:hAnsi="Courier New" w:cs="Courier New"/>
                <w:color w:val="000000"/>
                <w:sz w:val="21"/>
                <w:szCs w:val="21"/>
              </w:rPr>
              <w:t>.23%</w:t>
            </w:r>
          </w:p>
        </w:tc>
      </w:tr>
    </w:tbl>
    <w:p w14:paraId="462F7D02" w14:textId="77777777" w:rsidR="00E97569" w:rsidRDefault="00E97569" w:rsidP="003C1A29">
      <w:pPr>
        <w:jc w:val="left"/>
        <w:rPr>
          <w:rFonts w:hint="eastAsia"/>
        </w:rPr>
      </w:pPr>
    </w:p>
    <w:p w14:paraId="7D29F2CF" w14:textId="74AE1116" w:rsidR="00E97569" w:rsidRDefault="0038061F" w:rsidP="003C1A29">
      <w:pPr>
        <w:jc w:val="left"/>
      </w:pPr>
      <w:r>
        <w:rPr>
          <w:rFonts w:hint="eastAsia"/>
        </w:rPr>
        <w:t>D</w:t>
      </w:r>
      <w:r>
        <w:t>espite adjusting the cutoffs for heavy makeup and neckties, the model still was not able to find many people with those attributes</w:t>
      </w:r>
      <w:r w:rsidR="00CF3FFB">
        <w:t>, as shown by the chart above in the % with attribute column</w:t>
      </w:r>
      <w:r>
        <w:t xml:space="preserve">. Because of this, only the attribute eyeglasses </w:t>
      </w:r>
      <w:proofErr w:type="gramStart"/>
      <w:r>
        <w:t>was</w:t>
      </w:r>
      <w:proofErr w:type="gramEnd"/>
      <w:r>
        <w:t xml:space="preserve"> added to the risk model</w:t>
      </w:r>
      <w:r w:rsidR="00FA0D50">
        <w:t xml:space="preserve"> using logi</w:t>
      </w:r>
      <w:r w:rsidR="00CF3FFB">
        <w:t>stic regression</w:t>
      </w:r>
      <w:r w:rsidR="00FA0D50">
        <w:t>.</w:t>
      </w:r>
      <w:r w:rsidR="005676FA">
        <w:t xml:space="preserve"> The logistic regression was trained using 20,178 users and tested using 57,203 users. </w:t>
      </w:r>
    </w:p>
    <w:p w14:paraId="760D5D2A" w14:textId="79BC1CBD" w:rsidR="00FA0D50" w:rsidRDefault="00FA0D50" w:rsidP="003C1A29">
      <w:pPr>
        <w:jc w:val="left"/>
      </w:pPr>
    </w:p>
    <w:p w14:paraId="40A76649" w14:textId="189123B8" w:rsidR="00FA0D50" w:rsidRPr="00FA0D50" w:rsidRDefault="00FA0D50" w:rsidP="003C1A29">
      <w:pPr>
        <w:jc w:val="left"/>
        <w:rPr>
          <w:rFonts w:hint="eastAsia"/>
          <w:lang w:val="en-MO"/>
        </w:rPr>
      </w:pPr>
      <w:r>
        <w:rPr>
          <w:rFonts w:hint="eastAsia"/>
        </w:rPr>
        <w:t>A</w:t>
      </w:r>
      <w:r>
        <w:t>fter eyeglasses was added to the model the number of people in the top 10% of risk levels which had overdue loans went from 19.42% to 19.72%. The rate for the top 20 % increased from 34.77 to 35.</w:t>
      </w:r>
      <w:r>
        <w:rPr>
          <w:lang w:val="en-MO"/>
        </w:rPr>
        <w:t>04. The K-S also increased from 21.67% to 22.24%, which means the model improved.</w:t>
      </w:r>
    </w:p>
    <w:p w14:paraId="4C68CBA6" w14:textId="77777777" w:rsidR="00E97569" w:rsidRDefault="00E97569" w:rsidP="003C1A29">
      <w:pPr>
        <w:jc w:val="left"/>
        <w:rPr>
          <w:rFonts w:hint="eastAsia"/>
        </w:rPr>
      </w:pPr>
    </w:p>
    <w:tbl>
      <w:tblPr>
        <w:tblStyle w:val="a4"/>
        <w:tblpPr w:leftFromText="180" w:rightFromText="180" w:vertAnchor="text" w:horzAnchor="margin" w:tblpXSpec="center" w:tblpY="-6"/>
        <w:tblW w:w="0" w:type="auto"/>
        <w:tblLook w:val="04A0" w:firstRow="1" w:lastRow="0" w:firstColumn="1" w:lastColumn="0" w:noHBand="0" w:noVBand="1"/>
      </w:tblPr>
      <w:tblGrid>
        <w:gridCol w:w="1658"/>
        <w:gridCol w:w="1617"/>
        <w:gridCol w:w="1722"/>
        <w:gridCol w:w="1696"/>
        <w:gridCol w:w="1603"/>
      </w:tblGrid>
      <w:tr w:rsidR="00890C2E" w14:paraId="3A353955" w14:textId="75B85DC5" w:rsidTr="00890C2E">
        <w:tc>
          <w:tcPr>
            <w:tcW w:w="1658" w:type="dxa"/>
            <w:shd w:val="clear" w:color="auto" w:fill="D9D9D9" w:themeFill="background1" w:themeFillShade="D9"/>
          </w:tcPr>
          <w:p w14:paraId="163E3163" w14:textId="54A7FFB4" w:rsidR="00890C2E" w:rsidRDefault="00890C2E" w:rsidP="00BA425B">
            <w:pPr>
              <w:jc w:val="left"/>
              <w:rPr>
                <w:rFonts w:hint="eastAsia"/>
              </w:rPr>
            </w:pPr>
            <w:r>
              <w:t>Metric</w:t>
            </w:r>
          </w:p>
        </w:tc>
        <w:tc>
          <w:tcPr>
            <w:tcW w:w="1617" w:type="dxa"/>
            <w:shd w:val="clear" w:color="auto" w:fill="D9D9D9" w:themeFill="background1" w:themeFillShade="D9"/>
          </w:tcPr>
          <w:p w14:paraId="6AF96D4B" w14:textId="40E36C92" w:rsidR="00890C2E" w:rsidRDefault="00890C2E" w:rsidP="00BA425B">
            <w:pPr>
              <w:jc w:val="left"/>
              <w:rPr>
                <w:rFonts w:hint="eastAsia"/>
              </w:rPr>
            </w:pPr>
            <w:r>
              <w:rPr>
                <w:rFonts w:hint="eastAsia"/>
              </w:rPr>
              <w:t>O</w:t>
            </w:r>
            <w:r>
              <w:t>riginal model</w:t>
            </w:r>
          </w:p>
        </w:tc>
        <w:tc>
          <w:tcPr>
            <w:tcW w:w="1722" w:type="dxa"/>
            <w:shd w:val="clear" w:color="auto" w:fill="D9D9D9" w:themeFill="background1" w:themeFillShade="D9"/>
          </w:tcPr>
          <w:p w14:paraId="7DE2B746" w14:textId="140BB671" w:rsidR="00890C2E" w:rsidRDefault="00890C2E" w:rsidP="00BA425B">
            <w:pPr>
              <w:jc w:val="left"/>
              <w:rPr>
                <w:rFonts w:hint="eastAsia"/>
              </w:rPr>
            </w:pPr>
            <w:r>
              <w:rPr>
                <w:rFonts w:hint="eastAsia"/>
              </w:rPr>
              <w:t>M</w:t>
            </w:r>
            <w:r>
              <w:t>odified model</w:t>
            </w:r>
          </w:p>
        </w:tc>
        <w:tc>
          <w:tcPr>
            <w:tcW w:w="1696" w:type="dxa"/>
            <w:shd w:val="clear" w:color="auto" w:fill="D9D9D9" w:themeFill="background1" w:themeFillShade="D9"/>
          </w:tcPr>
          <w:p w14:paraId="0736EBB8" w14:textId="5150387E" w:rsidR="00890C2E" w:rsidRDefault="00890C2E" w:rsidP="00BA425B">
            <w:pPr>
              <w:jc w:val="left"/>
              <w:rPr>
                <w:rFonts w:hint="eastAsia"/>
              </w:rPr>
            </w:pPr>
            <w:r>
              <w:rPr>
                <w:rFonts w:hint="eastAsia"/>
              </w:rPr>
              <w:t>L</w:t>
            </w:r>
            <w:r>
              <w:t>ift</w:t>
            </w:r>
          </w:p>
        </w:tc>
        <w:tc>
          <w:tcPr>
            <w:tcW w:w="1603" w:type="dxa"/>
            <w:shd w:val="clear" w:color="auto" w:fill="D9D9D9" w:themeFill="background1" w:themeFillShade="D9"/>
          </w:tcPr>
          <w:p w14:paraId="3CF25237" w14:textId="6EA7EDA2" w:rsidR="00890C2E" w:rsidRDefault="00890C2E" w:rsidP="00BA425B">
            <w:pPr>
              <w:jc w:val="left"/>
              <w:rPr>
                <w:rFonts w:hint="eastAsia"/>
              </w:rPr>
            </w:pPr>
            <w:r>
              <w:rPr>
                <w:rFonts w:hint="eastAsia"/>
              </w:rPr>
              <w:t>L</w:t>
            </w:r>
            <w:r>
              <w:t>ift %</w:t>
            </w:r>
          </w:p>
        </w:tc>
      </w:tr>
      <w:tr w:rsidR="00890C2E" w14:paraId="16BB5FF0" w14:textId="3748E75D" w:rsidTr="00890C2E">
        <w:tc>
          <w:tcPr>
            <w:tcW w:w="1658" w:type="dxa"/>
          </w:tcPr>
          <w:p w14:paraId="26E5480C" w14:textId="39CCDA1C" w:rsidR="00890C2E" w:rsidRDefault="00890C2E" w:rsidP="00BA425B">
            <w:pPr>
              <w:jc w:val="left"/>
              <w:rPr>
                <w:rFonts w:hint="eastAsia"/>
              </w:rPr>
            </w:pPr>
            <w:r>
              <w:rPr>
                <w:rFonts w:hint="eastAsia"/>
              </w:rPr>
              <w:t>T</w:t>
            </w:r>
            <w:r>
              <w:t>op 10%</w:t>
            </w:r>
          </w:p>
        </w:tc>
        <w:tc>
          <w:tcPr>
            <w:tcW w:w="1617" w:type="dxa"/>
          </w:tcPr>
          <w:p w14:paraId="4509C9DA" w14:textId="6B6462FD" w:rsidR="00890C2E" w:rsidRPr="00BD3305" w:rsidRDefault="00890C2E" w:rsidP="00BA425B">
            <w:pPr>
              <w:pStyle w:val="HTML"/>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hint="eastAsia"/>
                <w:color w:val="000000"/>
                <w:sz w:val="21"/>
                <w:szCs w:val="21"/>
              </w:rPr>
              <w:t>1</w:t>
            </w:r>
            <w:r>
              <w:rPr>
                <w:rFonts w:ascii="Courier New" w:hAnsi="Courier New" w:cs="Courier New"/>
                <w:color w:val="000000"/>
                <w:sz w:val="21"/>
                <w:szCs w:val="21"/>
              </w:rPr>
              <w:t>9.42%</w:t>
            </w:r>
          </w:p>
        </w:tc>
        <w:tc>
          <w:tcPr>
            <w:tcW w:w="1722" w:type="dxa"/>
          </w:tcPr>
          <w:p w14:paraId="239193B4" w14:textId="01C1926A" w:rsidR="00890C2E" w:rsidRDefault="00890C2E" w:rsidP="00BA425B">
            <w:pPr>
              <w:jc w:val="left"/>
              <w:rPr>
                <w:rFonts w:hint="eastAsia"/>
              </w:rPr>
            </w:pPr>
            <w:r>
              <w:rPr>
                <w:rFonts w:ascii="Courier New" w:eastAsia="宋体" w:hAnsi="Courier New" w:cs="Courier New"/>
                <w:color w:val="000000"/>
                <w:kern w:val="0"/>
                <w:szCs w:val="21"/>
              </w:rPr>
              <w:t>19.72</w:t>
            </w:r>
            <w:r>
              <w:rPr>
                <w:rFonts w:ascii="Courier New" w:eastAsia="宋体" w:hAnsi="Courier New" w:cs="Courier New"/>
                <w:color w:val="000000"/>
                <w:kern w:val="0"/>
                <w:szCs w:val="21"/>
              </w:rPr>
              <w:t>%</w:t>
            </w:r>
          </w:p>
        </w:tc>
        <w:tc>
          <w:tcPr>
            <w:tcW w:w="1696" w:type="dxa"/>
          </w:tcPr>
          <w:p w14:paraId="7E5D0537" w14:textId="049048EA" w:rsidR="00890C2E" w:rsidRDefault="00890C2E" w:rsidP="00BA425B">
            <w:pPr>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0</w:t>
            </w:r>
            <w:r>
              <w:rPr>
                <w:rFonts w:ascii="Courier New" w:eastAsia="宋体" w:hAnsi="Courier New" w:cs="Courier New"/>
                <w:color w:val="000000"/>
                <w:kern w:val="0"/>
                <w:szCs w:val="21"/>
              </w:rPr>
              <w:t>.3%</w:t>
            </w:r>
          </w:p>
        </w:tc>
        <w:tc>
          <w:tcPr>
            <w:tcW w:w="1603" w:type="dxa"/>
          </w:tcPr>
          <w:p w14:paraId="02E0BD65" w14:textId="2FAF10F9" w:rsidR="00890C2E" w:rsidRDefault="00890C2E" w:rsidP="00BA425B">
            <w:pPr>
              <w:jc w:val="left"/>
              <w:rPr>
                <w:rFonts w:ascii="Courier New" w:eastAsia="宋体" w:hAnsi="Courier New" w:cs="Courier New" w:hint="eastAsia"/>
                <w:color w:val="000000"/>
                <w:kern w:val="0"/>
                <w:szCs w:val="21"/>
              </w:rPr>
            </w:pPr>
            <w:r>
              <w:rPr>
                <w:rFonts w:ascii="Courier New" w:eastAsia="宋体" w:hAnsi="Courier New" w:cs="Courier New" w:hint="eastAsia"/>
                <w:color w:val="000000"/>
                <w:kern w:val="0"/>
                <w:szCs w:val="21"/>
              </w:rPr>
              <w:t>1</w:t>
            </w:r>
            <w:r>
              <w:rPr>
                <w:rFonts w:ascii="Courier New" w:eastAsia="宋体" w:hAnsi="Courier New" w:cs="Courier New"/>
                <w:color w:val="000000"/>
                <w:kern w:val="0"/>
                <w:szCs w:val="21"/>
              </w:rPr>
              <w:t>.54%</w:t>
            </w:r>
          </w:p>
        </w:tc>
      </w:tr>
      <w:tr w:rsidR="00890C2E" w14:paraId="466F5F61" w14:textId="02CE80AB" w:rsidTr="00890C2E">
        <w:tc>
          <w:tcPr>
            <w:tcW w:w="1658" w:type="dxa"/>
          </w:tcPr>
          <w:p w14:paraId="2D5C25B9" w14:textId="19D74665" w:rsidR="00890C2E" w:rsidRDefault="00890C2E" w:rsidP="00BA425B">
            <w:pPr>
              <w:jc w:val="left"/>
              <w:rPr>
                <w:rFonts w:hint="eastAsia"/>
              </w:rPr>
            </w:pPr>
            <w:r>
              <w:rPr>
                <w:rFonts w:hint="eastAsia"/>
              </w:rPr>
              <w:t>T</w:t>
            </w:r>
            <w:r>
              <w:t>op 20%</w:t>
            </w:r>
          </w:p>
        </w:tc>
        <w:tc>
          <w:tcPr>
            <w:tcW w:w="1617" w:type="dxa"/>
          </w:tcPr>
          <w:p w14:paraId="431FF223" w14:textId="03694D79" w:rsidR="00890C2E" w:rsidRDefault="00890C2E" w:rsidP="00BA425B">
            <w:pPr>
              <w:jc w:val="left"/>
              <w:rPr>
                <w:rFonts w:hint="eastAsia"/>
              </w:rPr>
            </w:pPr>
            <w:r>
              <w:rPr>
                <w:rFonts w:ascii="Courier New" w:eastAsia="宋体" w:hAnsi="Courier New" w:cs="Courier New"/>
                <w:color w:val="000000"/>
                <w:kern w:val="0"/>
                <w:szCs w:val="21"/>
              </w:rPr>
              <w:t>34.77</w:t>
            </w:r>
            <w:r>
              <w:rPr>
                <w:rFonts w:ascii="Courier New" w:eastAsia="宋体" w:hAnsi="Courier New" w:cs="Courier New"/>
                <w:color w:val="000000"/>
                <w:kern w:val="0"/>
                <w:szCs w:val="21"/>
              </w:rPr>
              <w:t>%</w:t>
            </w:r>
          </w:p>
        </w:tc>
        <w:tc>
          <w:tcPr>
            <w:tcW w:w="1722" w:type="dxa"/>
          </w:tcPr>
          <w:p w14:paraId="3B9910F1" w14:textId="68BFE5B8" w:rsidR="00890C2E" w:rsidRDefault="00890C2E" w:rsidP="00BA425B">
            <w:pPr>
              <w:jc w:val="left"/>
              <w:rPr>
                <w:rFonts w:hint="eastAsia"/>
              </w:rPr>
            </w:pPr>
            <w:r>
              <w:rPr>
                <w:rFonts w:ascii="Courier New" w:eastAsia="宋体" w:hAnsi="Courier New" w:cs="Courier New"/>
                <w:color w:val="000000"/>
                <w:kern w:val="0"/>
                <w:szCs w:val="21"/>
              </w:rPr>
              <w:t>3</w:t>
            </w:r>
            <w:r>
              <w:rPr>
                <w:rFonts w:ascii="Courier New" w:eastAsia="宋体" w:hAnsi="Courier New" w:cs="Courier New"/>
                <w:color w:val="000000"/>
                <w:kern w:val="0"/>
                <w:szCs w:val="21"/>
              </w:rPr>
              <w:t>5.04</w:t>
            </w:r>
            <w:r>
              <w:rPr>
                <w:rFonts w:ascii="Courier New" w:eastAsia="宋体" w:hAnsi="Courier New" w:cs="Courier New"/>
                <w:color w:val="000000"/>
                <w:kern w:val="0"/>
                <w:szCs w:val="21"/>
              </w:rPr>
              <w:t>%</w:t>
            </w:r>
          </w:p>
        </w:tc>
        <w:tc>
          <w:tcPr>
            <w:tcW w:w="1696" w:type="dxa"/>
          </w:tcPr>
          <w:p w14:paraId="379111A2" w14:textId="431AEEEE" w:rsidR="00890C2E" w:rsidRDefault="00890C2E" w:rsidP="00BA425B">
            <w:pPr>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0</w:t>
            </w:r>
            <w:r>
              <w:rPr>
                <w:rFonts w:ascii="Courier New" w:eastAsia="宋体" w:hAnsi="Courier New" w:cs="Courier New"/>
                <w:color w:val="000000"/>
                <w:kern w:val="0"/>
                <w:szCs w:val="21"/>
              </w:rPr>
              <w:t>.27%</w:t>
            </w:r>
          </w:p>
        </w:tc>
        <w:tc>
          <w:tcPr>
            <w:tcW w:w="1603" w:type="dxa"/>
          </w:tcPr>
          <w:p w14:paraId="472AE3B5" w14:textId="54B21E8B" w:rsidR="00890C2E" w:rsidRDefault="00890C2E" w:rsidP="00BA425B">
            <w:pPr>
              <w:jc w:val="left"/>
              <w:rPr>
                <w:rFonts w:ascii="Courier New" w:eastAsia="宋体" w:hAnsi="Courier New" w:cs="Courier New" w:hint="eastAsia"/>
                <w:color w:val="000000"/>
                <w:kern w:val="0"/>
                <w:szCs w:val="21"/>
              </w:rPr>
            </w:pPr>
            <w:r>
              <w:rPr>
                <w:rFonts w:ascii="Courier New" w:eastAsia="宋体" w:hAnsi="Courier New" w:cs="Courier New" w:hint="eastAsia"/>
                <w:color w:val="000000"/>
                <w:kern w:val="0"/>
                <w:szCs w:val="21"/>
              </w:rPr>
              <w:t>0</w:t>
            </w:r>
            <w:r>
              <w:rPr>
                <w:rFonts w:ascii="Courier New" w:eastAsia="宋体" w:hAnsi="Courier New" w:cs="Courier New"/>
                <w:color w:val="000000"/>
                <w:kern w:val="0"/>
                <w:szCs w:val="21"/>
              </w:rPr>
              <w:t>.77%</w:t>
            </w:r>
          </w:p>
        </w:tc>
      </w:tr>
      <w:tr w:rsidR="00890C2E" w14:paraId="5C8DAC3E" w14:textId="536E8172" w:rsidTr="00890C2E">
        <w:tc>
          <w:tcPr>
            <w:tcW w:w="1658" w:type="dxa"/>
          </w:tcPr>
          <w:p w14:paraId="39AAED6C" w14:textId="5C01695A" w:rsidR="00890C2E" w:rsidRDefault="00890C2E" w:rsidP="00BA425B">
            <w:pPr>
              <w:jc w:val="left"/>
              <w:rPr>
                <w:rFonts w:hint="eastAsia"/>
              </w:rPr>
            </w:pPr>
            <w:r>
              <w:rPr>
                <w:rFonts w:hint="eastAsia"/>
              </w:rPr>
              <w:t>K</w:t>
            </w:r>
            <w:r>
              <w:t>-S</w:t>
            </w:r>
          </w:p>
        </w:tc>
        <w:tc>
          <w:tcPr>
            <w:tcW w:w="1617" w:type="dxa"/>
          </w:tcPr>
          <w:p w14:paraId="6D631243" w14:textId="47223435" w:rsidR="00890C2E" w:rsidRDefault="00890C2E" w:rsidP="00BA425B">
            <w:pPr>
              <w:jc w:val="left"/>
              <w:rPr>
                <w:rFonts w:hint="eastAsia"/>
              </w:rPr>
            </w:pPr>
            <w:r>
              <w:rPr>
                <w:rFonts w:ascii="Courier New" w:eastAsia="宋体" w:hAnsi="Courier New" w:cs="Courier New"/>
                <w:color w:val="000000"/>
                <w:kern w:val="0"/>
                <w:szCs w:val="21"/>
              </w:rPr>
              <w:t>21.67%</w:t>
            </w:r>
          </w:p>
        </w:tc>
        <w:tc>
          <w:tcPr>
            <w:tcW w:w="1722" w:type="dxa"/>
          </w:tcPr>
          <w:p w14:paraId="0CC07FDE" w14:textId="674A7FAE" w:rsidR="00890C2E" w:rsidRDefault="00890C2E" w:rsidP="00BA425B">
            <w:pPr>
              <w:jc w:val="left"/>
              <w:rPr>
                <w:rFonts w:hint="eastAsia"/>
              </w:rPr>
            </w:pPr>
            <w:r>
              <w:rPr>
                <w:rFonts w:ascii="Courier New" w:eastAsia="宋体" w:hAnsi="Courier New" w:cs="Courier New"/>
                <w:color w:val="000000"/>
                <w:kern w:val="0"/>
                <w:szCs w:val="21"/>
              </w:rPr>
              <w:t>22.24</w:t>
            </w:r>
            <w:r>
              <w:rPr>
                <w:rFonts w:ascii="Courier New" w:eastAsia="宋体" w:hAnsi="Courier New" w:cs="Courier New"/>
                <w:color w:val="000000"/>
                <w:kern w:val="0"/>
                <w:szCs w:val="21"/>
              </w:rPr>
              <w:t>%</w:t>
            </w:r>
          </w:p>
        </w:tc>
        <w:tc>
          <w:tcPr>
            <w:tcW w:w="1696" w:type="dxa"/>
          </w:tcPr>
          <w:p w14:paraId="61F74691" w14:textId="0159EF0D" w:rsidR="00890C2E" w:rsidRDefault="00890C2E" w:rsidP="00BA425B">
            <w:pPr>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0</w:t>
            </w:r>
            <w:r>
              <w:rPr>
                <w:rFonts w:ascii="Courier New" w:eastAsia="宋体" w:hAnsi="Courier New" w:cs="Courier New"/>
                <w:color w:val="000000"/>
                <w:kern w:val="0"/>
                <w:szCs w:val="21"/>
              </w:rPr>
              <w:t>.57%</w:t>
            </w:r>
          </w:p>
        </w:tc>
        <w:tc>
          <w:tcPr>
            <w:tcW w:w="1603" w:type="dxa"/>
          </w:tcPr>
          <w:p w14:paraId="5168DDC9" w14:textId="20FBE2A8" w:rsidR="00890C2E" w:rsidRDefault="00890C2E" w:rsidP="00BA425B">
            <w:pPr>
              <w:jc w:val="left"/>
              <w:rPr>
                <w:rFonts w:ascii="Courier New" w:eastAsia="宋体" w:hAnsi="Courier New" w:cs="Courier New" w:hint="eastAsia"/>
                <w:color w:val="000000"/>
                <w:kern w:val="0"/>
                <w:szCs w:val="21"/>
              </w:rPr>
            </w:pPr>
            <w:r>
              <w:rPr>
                <w:rFonts w:ascii="Courier New" w:eastAsia="宋体" w:hAnsi="Courier New" w:cs="Courier New" w:hint="eastAsia"/>
                <w:color w:val="000000"/>
                <w:kern w:val="0"/>
                <w:szCs w:val="21"/>
              </w:rPr>
              <w:t>2</w:t>
            </w:r>
            <w:r>
              <w:rPr>
                <w:rFonts w:ascii="Courier New" w:eastAsia="宋体" w:hAnsi="Courier New" w:cs="Courier New"/>
                <w:color w:val="000000"/>
                <w:kern w:val="0"/>
                <w:szCs w:val="21"/>
              </w:rPr>
              <w:t>.63%</w:t>
            </w:r>
          </w:p>
        </w:tc>
      </w:tr>
    </w:tbl>
    <w:p w14:paraId="13847B0A" w14:textId="77777777" w:rsidR="007C3131" w:rsidRPr="003C1A29" w:rsidRDefault="007C3131" w:rsidP="005676FA">
      <w:pPr>
        <w:jc w:val="left"/>
        <w:rPr>
          <w:rFonts w:hint="eastAsia"/>
        </w:rPr>
      </w:pPr>
    </w:p>
    <w:sectPr w:rsidR="007C3131" w:rsidRPr="003C1A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627F"/>
    <w:multiLevelType w:val="hybridMultilevel"/>
    <w:tmpl w:val="14CAEBFA"/>
    <w:lvl w:ilvl="0" w:tplc="2C7A9B7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6EB04B5"/>
    <w:multiLevelType w:val="hybridMultilevel"/>
    <w:tmpl w:val="3280D5EE"/>
    <w:lvl w:ilvl="0" w:tplc="7C809602">
      <w:start w:val="40"/>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2BE0810"/>
    <w:multiLevelType w:val="hybridMultilevel"/>
    <w:tmpl w:val="3D7C1A9C"/>
    <w:lvl w:ilvl="0" w:tplc="3C304EE6">
      <w:start w:val="40"/>
      <w:numFmt w:val="bullet"/>
      <w:lvlText w:val="-"/>
      <w:lvlJc w:val="left"/>
      <w:pPr>
        <w:ind w:left="360" w:hanging="360"/>
      </w:pPr>
      <w:rPr>
        <w:rFonts w:ascii="等线" w:eastAsia="等线" w:hAnsi="等线"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74A74F7"/>
    <w:multiLevelType w:val="hybridMultilevel"/>
    <w:tmpl w:val="7A9C3920"/>
    <w:lvl w:ilvl="0" w:tplc="34727F1A">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9AB02C5"/>
    <w:multiLevelType w:val="hybridMultilevel"/>
    <w:tmpl w:val="97F2B242"/>
    <w:lvl w:ilvl="0" w:tplc="7BA83A4A">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697"/>
    <w:rsid w:val="00000E87"/>
    <w:rsid w:val="00007709"/>
    <w:rsid w:val="000152BA"/>
    <w:rsid w:val="000934B2"/>
    <w:rsid w:val="00101554"/>
    <w:rsid w:val="00111A09"/>
    <w:rsid w:val="00180697"/>
    <w:rsid w:val="002261F3"/>
    <w:rsid w:val="00244937"/>
    <w:rsid w:val="002729F5"/>
    <w:rsid w:val="003364EF"/>
    <w:rsid w:val="0038061F"/>
    <w:rsid w:val="003828A3"/>
    <w:rsid w:val="00385AB3"/>
    <w:rsid w:val="003C1A29"/>
    <w:rsid w:val="003F44E5"/>
    <w:rsid w:val="00415393"/>
    <w:rsid w:val="004169A6"/>
    <w:rsid w:val="00467DA4"/>
    <w:rsid w:val="005258B4"/>
    <w:rsid w:val="00545FDB"/>
    <w:rsid w:val="005505A7"/>
    <w:rsid w:val="005676FA"/>
    <w:rsid w:val="0058768B"/>
    <w:rsid w:val="005C5885"/>
    <w:rsid w:val="00661CF4"/>
    <w:rsid w:val="006C063C"/>
    <w:rsid w:val="006C40BE"/>
    <w:rsid w:val="006D290E"/>
    <w:rsid w:val="006E1C51"/>
    <w:rsid w:val="00740C28"/>
    <w:rsid w:val="00782849"/>
    <w:rsid w:val="0079444B"/>
    <w:rsid w:val="007C3131"/>
    <w:rsid w:val="00831BF3"/>
    <w:rsid w:val="008863B8"/>
    <w:rsid w:val="00890C2E"/>
    <w:rsid w:val="008D7B7F"/>
    <w:rsid w:val="00901719"/>
    <w:rsid w:val="0091565D"/>
    <w:rsid w:val="009B6BDD"/>
    <w:rsid w:val="009C0893"/>
    <w:rsid w:val="009C20DA"/>
    <w:rsid w:val="00A97B88"/>
    <w:rsid w:val="00B14BE8"/>
    <w:rsid w:val="00B15AE7"/>
    <w:rsid w:val="00B2671E"/>
    <w:rsid w:val="00BA1258"/>
    <w:rsid w:val="00BD3305"/>
    <w:rsid w:val="00C53CB9"/>
    <w:rsid w:val="00C859B7"/>
    <w:rsid w:val="00CF34C8"/>
    <w:rsid w:val="00CF35F3"/>
    <w:rsid w:val="00CF3FFB"/>
    <w:rsid w:val="00D552A1"/>
    <w:rsid w:val="00DE4C44"/>
    <w:rsid w:val="00E01C38"/>
    <w:rsid w:val="00E302EE"/>
    <w:rsid w:val="00E572C2"/>
    <w:rsid w:val="00E97569"/>
    <w:rsid w:val="00ED6ED3"/>
    <w:rsid w:val="00EE7697"/>
    <w:rsid w:val="00F06AEA"/>
    <w:rsid w:val="00FA0D50"/>
    <w:rsid w:val="00FB0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0300"/>
  <w15:chartTrackingRefBased/>
  <w15:docId w15:val="{7270B134-3BE2-40F4-869E-A4BC5715C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1554"/>
    <w:pPr>
      <w:ind w:firstLineChars="200" w:firstLine="420"/>
    </w:pPr>
  </w:style>
  <w:style w:type="table" w:styleId="a4">
    <w:name w:val="Table Grid"/>
    <w:basedOn w:val="a1"/>
    <w:uiPriority w:val="39"/>
    <w:rsid w:val="007C31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7C31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C3131"/>
    <w:rPr>
      <w:rFonts w:ascii="宋体" w:eastAsia="宋体" w:hAnsi="宋体" w:cs="宋体"/>
      <w:kern w:val="0"/>
      <w:sz w:val="24"/>
      <w:szCs w:val="24"/>
    </w:rPr>
  </w:style>
  <w:style w:type="character" w:styleId="a5">
    <w:name w:val="Placeholder Text"/>
    <w:basedOn w:val="a0"/>
    <w:uiPriority w:val="99"/>
    <w:semiHidden/>
    <w:rsid w:val="000077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20254">
      <w:bodyDiv w:val="1"/>
      <w:marLeft w:val="0"/>
      <w:marRight w:val="0"/>
      <w:marTop w:val="0"/>
      <w:marBottom w:val="0"/>
      <w:divBdr>
        <w:top w:val="none" w:sz="0" w:space="0" w:color="auto"/>
        <w:left w:val="none" w:sz="0" w:space="0" w:color="auto"/>
        <w:bottom w:val="none" w:sz="0" w:space="0" w:color="auto"/>
        <w:right w:val="none" w:sz="0" w:space="0" w:color="auto"/>
      </w:divBdr>
    </w:div>
    <w:div w:id="223223669">
      <w:bodyDiv w:val="1"/>
      <w:marLeft w:val="0"/>
      <w:marRight w:val="0"/>
      <w:marTop w:val="0"/>
      <w:marBottom w:val="0"/>
      <w:divBdr>
        <w:top w:val="none" w:sz="0" w:space="0" w:color="auto"/>
        <w:left w:val="none" w:sz="0" w:space="0" w:color="auto"/>
        <w:bottom w:val="none" w:sz="0" w:space="0" w:color="auto"/>
        <w:right w:val="none" w:sz="0" w:space="0" w:color="auto"/>
      </w:divBdr>
    </w:div>
    <w:div w:id="285041823">
      <w:bodyDiv w:val="1"/>
      <w:marLeft w:val="0"/>
      <w:marRight w:val="0"/>
      <w:marTop w:val="0"/>
      <w:marBottom w:val="0"/>
      <w:divBdr>
        <w:top w:val="none" w:sz="0" w:space="0" w:color="auto"/>
        <w:left w:val="none" w:sz="0" w:space="0" w:color="auto"/>
        <w:bottom w:val="none" w:sz="0" w:space="0" w:color="auto"/>
        <w:right w:val="none" w:sz="0" w:space="0" w:color="auto"/>
      </w:divBdr>
    </w:div>
    <w:div w:id="551161986">
      <w:bodyDiv w:val="1"/>
      <w:marLeft w:val="0"/>
      <w:marRight w:val="0"/>
      <w:marTop w:val="0"/>
      <w:marBottom w:val="0"/>
      <w:divBdr>
        <w:top w:val="none" w:sz="0" w:space="0" w:color="auto"/>
        <w:left w:val="none" w:sz="0" w:space="0" w:color="auto"/>
        <w:bottom w:val="none" w:sz="0" w:space="0" w:color="auto"/>
        <w:right w:val="none" w:sz="0" w:space="0" w:color="auto"/>
      </w:divBdr>
    </w:div>
    <w:div w:id="1134954704">
      <w:bodyDiv w:val="1"/>
      <w:marLeft w:val="0"/>
      <w:marRight w:val="0"/>
      <w:marTop w:val="0"/>
      <w:marBottom w:val="0"/>
      <w:divBdr>
        <w:top w:val="none" w:sz="0" w:space="0" w:color="auto"/>
        <w:left w:val="none" w:sz="0" w:space="0" w:color="auto"/>
        <w:bottom w:val="none" w:sz="0" w:space="0" w:color="auto"/>
        <w:right w:val="none" w:sz="0" w:space="0" w:color="auto"/>
      </w:divBdr>
    </w:div>
    <w:div w:id="1412311108">
      <w:bodyDiv w:val="1"/>
      <w:marLeft w:val="0"/>
      <w:marRight w:val="0"/>
      <w:marTop w:val="0"/>
      <w:marBottom w:val="0"/>
      <w:divBdr>
        <w:top w:val="none" w:sz="0" w:space="0" w:color="auto"/>
        <w:left w:val="none" w:sz="0" w:space="0" w:color="auto"/>
        <w:bottom w:val="none" w:sz="0" w:space="0" w:color="auto"/>
        <w:right w:val="none" w:sz="0" w:space="0" w:color="auto"/>
      </w:divBdr>
    </w:div>
    <w:div w:id="1570918349">
      <w:bodyDiv w:val="1"/>
      <w:marLeft w:val="0"/>
      <w:marRight w:val="0"/>
      <w:marTop w:val="0"/>
      <w:marBottom w:val="0"/>
      <w:divBdr>
        <w:top w:val="none" w:sz="0" w:space="0" w:color="auto"/>
        <w:left w:val="none" w:sz="0" w:space="0" w:color="auto"/>
        <w:bottom w:val="none" w:sz="0" w:space="0" w:color="auto"/>
        <w:right w:val="none" w:sz="0" w:space="0" w:color="auto"/>
      </w:divBdr>
    </w:div>
    <w:div w:id="1616668024">
      <w:bodyDiv w:val="1"/>
      <w:marLeft w:val="0"/>
      <w:marRight w:val="0"/>
      <w:marTop w:val="0"/>
      <w:marBottom w:val="0"/>
      <w:divBdr>
        <w:top w:val="none" w:sz="0" w:space="0" w:color="auto"/>
        <w:left w:val="none" w:sz="0" w:space="0" w:color="auto"/>
        <w:bottom w:val="none" w:sz="0" w:space="0" w:color="auto"/>
        <w:right w:val="none" w:sz="0" w:space="0" w:color="auto"/>
      </w:divBdr>
    </w:div>
    <w:div w:id="190875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8460F-B320-4912-9D96-305815FB1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4658</TotalTime>
  <Pages>8</Pages>
  <Words>2087</Words>
  <Characters>11897</Characters>
  <Application>Microsoft Office Word</Application>
  <DocSecurity>0</DocSecurity>
  <Lines>99</Lines>
  <Paragraphs>27</Paragraphs>
  <ScaleCrop>false</ScaleCrop>
  <Company/>
  <LinksUpToDate>false</LinksUpToDate>
  <CharactersWithSpaces>13957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xiaoying</dc:creator>
  <cp:keywords/>
  <dc:description/>
  <cp:lastModifiedBy>xiaoying</cp:lastModifiedBy>
  <cp:revision>10</cp:revision>
  <dcterms:created xsi:type="dcterms:W3CDTF">2020-07-20T06:02:00Z</dcterms:created>
  <dcterms:modified xsi:type="dcterms:W3CDTF">2020-07-24T03:18:00Z</dcterms:modified>
</cp:coreProperties>
</file>