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B8BC2" w14:textId="7110EFBB" w:rsidR="007E10B5" w:rsidRPr="00F66A31" w:rsidRDefault="000F4486" w:rsidP="00CE0D92">
      <w:pPr>
        <w:spacing w:before="0" w:beforeAutospacing="0" w:after="0" w:afterAutospacing="0" w:line="276" w:lineRule="auto"/>
        <w:jc w:val="both"/>
        <w:rPr>
          <w:b/>
          <w:bCs/>
          <w:sz w:val="28"/>
          <w:szCs w:val="28"/>
        </w:rPr>
      </w:pPr>
      <w:r w:rsidRPr="00F66A31">
        <w:rPr>
          <w:b/>
          <w:bCs/>
          <w:sz w:val="28"/>
          <w:szCs w:val="28"/>
        </w:rPr>
        <w:t>I. PHẦN ĐỌC HIỂU (4 điểm)</w:t>
      </w:r>
    </w:p>
    <w:p w14:paraId="6D0D7E0C" w14:textId="77777777" w:rsidR="007E10B5" w:rsidRPr="00F66A31" w:rsidRDefault="000F4486" w:rsidP="00CE0D92">
      <w:pPr>
        <w:spacing w:before="0" w:beforeAutospacing="0" w:after="0" w:afterAutospacing="0" w:line="276" w:lineRule="auto"/>
        <w:jc w:val="both"/>
        <w:rPr>
          <w:b/>
          <w:bCs/>
          <w:sz w:val="28"/>
          <w:szCs w:val="28"/>
        </w:rPr>
      </w:pPr>
      <w:r w:rsidRPr="00F66A31">
        <w:rPr>
          <w:b/>
          <w:bCs/>
          <w:sz w:val="28"/>
          <w:szCs w:val="28"/>
        </w:rPr>
        <w:t>Đọc văn bản sau:</w:t>
      </w:r>
    </w:p>
    <w:p w14:paraId="39A973C4" w14:textId="77777777" w:rsidR="007E10B5" w:rsidRPr="00F66A31" w:rsidRDefault="000F4486" w:rsidP="00CE0D92">
      <w:pPr>
        <w:shd w:val="clear" w:color="auto" w:fill="FFFFFF"/>
        <w:spacing w:before="0" w:beforeAutospacing="0" w:after="0" w:afterAutospacing="0" w:line="276" w:lineRule="auto"/>
        <w:jc w:val="center"/>
        <w:rPr>
          <w:rFonts w:eastAsia="Times New Roman"/>
          <w:sz w:val="28"/>
          <w:szCs w:val="28"/>
        </w:rPr>
      </w:pPr>
      <w:r w:rsidRPr="00F66A31">
        <w:rPr>
          <w:rFonts w:eastAsia="Times New Roman"/>
          <w:b/>
          <w:bCs/>
          <w:sz w:val="28"/>
          <w:szCs w:val="28"/>
        </w:rPr>
        <w:t>CƠM MÙI KHÓI BẾP</w:t>
      </w:r>
    </w:p>
    <w:p w14:paraId="712CE51E" w14:textId="77777777" w:rsidR="00F75281" w:rsidRPr="00F66A31" w:rsidRDefault="000F4486" w:rsidP="00CE0D92">
      <w:pPr>
        <w:shd w:val="clear" w:color="auto" w:fill="FFFFFF"/>
        <w:spacing w:before="0" w:beforeAutospacing="0" w:after="0" w:afterAutospacing="0" w:line="276" w:lineRule="auto"/>
        <w:jc w:val="both"/>
        <w:rPr>
          <w:rFonts w:eastAsia="Times New Roman"/>
          <w:i/>
          <w:iCs/>
          <w:color w:val="050505"/>
          <w:sz w:val="28"/>
          <w:szCs w:val="28"/>
        </w:rPr>
      </w:pPr>
      <w:r w:rsidRPr="00F66A31">
        <w:rPr>
          <w:rFonts w:eastAsia="Times New Roman"/>
          <w:i/>
          <w:iCs/>
          <w:sz w:val="28"/>
          <w:szCs w:val="28"/>
        </w:rPr>
        <w:t xml:space="preserve">        </w:t>
      </w:r>
      <w:r w:rsidRPr="00F66A31">
        <w:rPr>
          <w:rFonts w:eastAsia="Times New Roman"/>
          <w:i/>
          <w:iCs/>
          <w:sz w:val="28"/>
          <w:szCs w:val="28"/>
        </w:rPr>
        <w:tab/>
      </w:r>
      <w:r w:rsidR="00F75281" w:rsidRPr="00F66A31">
        <w:rPr>
          <w:rFonts w:eastAsia="Times New Roman"/>
          <w:i/>
          <w:iCs/>
          <w:color w:val="050505"/>
          <w:sz w:val="28"/>
          <w:szCs w:val="28"/>
        </w:rPr>
        <w:t>“Bốn năm từ ngày lấy vợ, tết này anh mới đưa được cả vợ và con về quê. Từ Sài Gòn về miền Trung không hẳn quá xa, nhưng vì có đứa con nhỏ nên chuyện đi lại khó khăn.</w:t>
      </w:r>
    </w:p>
    <w:p w14:paraId="0909604F" w14:textId="7218A5CC" w:rsidR="00F75281" w:rsidRPr="00F66A31" w:rsidRDefault="00F75281" w:rsidP="00CE0D92">
      <w:pPr>
        <w:shd w:val="clear" w:color="auto" w:fill="FFFFFF"/>
        <w:tabs>
          <w:tab w:val="left" w:pos="851"/>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t>Mấy lần trước anh chỉ về một mình, dăm hôm lại trở vào. Lần này cả nhà mới được về quê, cho đứa con ăn tết quê nội lần đầu.</w:t>
      </w:r>
      <w:r w:rsidR="00DC1628" w:rsidRPr="00F66A31">
        <w:rPr>
          <w:rFonts w:eastAsia="Times New Roman"/>
          <w:i/>
          <w:iCs/>
          <w:color w:val="050505"/>
          <w:sz w:val="28"/>
          <w:szCs w:val="28"/>
        </w:rPr>
        <w:t xml:space="preserve"> </w:t>
      </w:r>
      <w:r w:rsidRPr="00F66A31">
        <w:rPr>
          <w:rFonts w:eastAsia="Times New Roman"/>
          <w:i/>
          <w:iCs/>
          <w:color w:val="050505"/>
          <w:sz w:val="28"/>
          <w:szCs w:val="28"/>
        </w:rPr>
        <w:t>Bà mẹ ngoài sáu mươi đon đả chạy ra tận ngõ đón. Lưng bà đã bắt đầu cong hình đòn gánh. Tay phải bà cắp bồng đứa cháu nội, tay trái vẫn chèo móc thêm một túi xách.</w:t>
      </w:r>
      <w:r w:rsidR="00DC1628" w:rsidRPr="00F66A31">
        <w:rPr>
          <w:rFonts w:eastAsia="Times New Roman"/>
          <w:i/>
          <w:iCs/>
          <w:color w:val="050505"/>
          <w:sz w:val="28"/>
          <w:szCs w:val="28"/>
        </w:rPr>
        <w:t xml:space="preserve"> </w:t>
      </w:r>
      <w:r w:rsidRPr="00F66A31">
        <w:rPr>
          <w:rFonts w:eastAsia="Times New Roman"/>
          <w:i/>
          <w:iCs/>
          <w:color w:val="050505"/>
          <w:sz w:val="28"/>
          <w:szCs w:val="28"/>
        </w:rPr>
        <w:t>Đặt xong đồ đạc vào góc nhà, bà bảo: “Chắc bây đói bụng rồi, để mẹ đi nấu cơm cho ăn”. Cô con dâu còn mệt hơi xe đáp: “Chúng con ghé ăn trên thị xã rồi mới về đây”. Nói xong cô quay sang chồng: “Bún nuốt chả trôi nữa là cơm”.</w:t>
      </w:r>
      <w:r w:rsidR="00AE1F29" w:rsidRPr="00F66A31">
        <w:rPr>
          <w:rFonts w:eastAsia="Times New Roman"/>
          <w:i/>
          <w:iCs/>
          <w:color w:val="050505"/>
          <w:sz w:val="28"/>
          <w:szCs w:val="28"/>
        </w:rPr>
        <w:t xml:space="preserve"> </w:t>
      </w:r>
      <w:r w:rsidRPr="00F66A31">
        <w:rPr>
          <w:rFonts w:eastAsia="Times New Roman"/>
          <w:i/>
          <w:iCs/>
          <w:color w:val="050505"/>
          <w:sz w:val="28"/>
          <w:szCs w:val="28"/>
        </w:rPr>
        <w:t>Bà hơi chạnh lòng: “Về tới xứ mình rồi còn ăn chi dọc đường dọc sá cho tốn tiền. Thôi ra rửa ráy, để mẹ đi pha nước chanh cho bây uống. Chanh vườn nhà mình chứ không phải chanh Tàu đâu. Uống vô cái khỏe liền”.</w:t>
      </w:r>
      <w:r w:rsidR="00AE1F29" w:rsidRPr="00F66A31">
        <w:rPr>
          <w:rFonts w:eastAsia="Times New Roman"/>
          <w:i/>
          <w:iCs/>
          <w:color w:val="050505"/>
          <w:sz w:val="28"/>
          <w:szCs w:val="28"/>
        </w:rPr>
        <w:t xml:space="preserve"> </w:t>
      </w:r>
      <w:r w:rsidRPr="00F66A31">
        <w:rPr>
          <w:rFonts w:eastAsia="Times New Roman"/>
          <w:i/>
          <w:iCs/>
          <w:color w:val="050505"/>
          <w:sz w:val="28"/>
          <w:szCs w:val="28"/>
        </w:rPr>
        <w:t>Anh cười bảo mẹ khách sáo quá, con cái chứ có phải ai xa lạ mà cung rước mời mọc. Bà móm mém: “Thì bây đi cả, nhà vắng vẻ mấy lâu. Thấy có người mừng quá. Ba năm là cả ngàn ngày chứ có ít ỏi chi”.</w:t>
      </w:r>
    </w:p>
    <w:p w14:paraId="2C222586" w14:textId="7F475837" w:rsidR="00F75281" w:rsidRPr="00F66A31" w:rsidRDefault="00F75281" w:rsidP="00CE0D92">
      <w:pPr>
        <w:shd w:val="clear" w:color="auto" w:fill="FFFFFF"/>
        <w:tabs>
          <w:tab w:val="left" w:pos="851"/>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t>Hôm sau bà lọ mọ dậy từ lúc trời chưa hửng sáng, nhóm lửa rơm bắc nồi cơm. Thằng cháu nội ba tuổi chạy xuống thấy khói bếp bốc ngùn ngùn, khiếp quá hét toáng lên: “Cháy nhà”.</w:t>
      </w:r>
      <w:r w:rsidR="00AE1F29" w:rsidRPr="00F66A31">
        <w:rPr>
          <w:rFonts w:eastAsia="Times New Roman"/>
          <w:i/>
          <w:iCs/>
          <w:color w:val="050505"/>
          <w:sz w:val="28"/>
          <w:szCs w:val="28"/>
        </w:rPr>
        <w:t xml:space="preserve"> </w:t>
      </w:r>
      <w:r w:rsidRPr="00F66A31">
        <w:rPr>
          <w:rFonts w:eastAsia="Times New Roman"/>
          <w:i/>
          <w:iCs/>
          <w:color w:val="050505"/>
          <w:sz w:val="28"/>
          <w:szCs w:val="28"/>
        </w:rPr>
        <w:t>Anh chị đang ngủ giật mình vùng dậy. Anh bảo nhà đã có bếp gas, mẹ nấu gì thứ rơm đó nữa cho cực.</w:t>
      </w:r>
      <w:r w:rsidR="00AE1F29" w:rsidRPr="00F66A31">
        <w:rPr>
          <w:rFonts w:eastAsia="Times New Roman"/>
          <w:i/>
          <w:iCs/>
          <w:color w:val="050505"/>
          <w:sz w:val="28"/>
          <w:szCs w:val="28"/>
        </w:rPr>
        <w:t xml:space="preserve"> </w:t>
      </w:r>
      <w:r w:rsidRPr="00F66A31">
        <w:rPr>
          <w:rFonts w:eastAsia="Times New Roman"/>
          <w:i/>
          <w:iCs/>
          <w:color w:val="050505"/>
          <w:sz w:val="28"/>
          <w:szCs w:val="28"/>
        </w:rPr>
        <w:t>Bà cười: “Tụi bây ăn cơm nồi cơm điện thành phố quen rồi, về quê mẹ nấu cơm lửa rơm cho thơm mùi đồng mùi rạ. Mà cơm nấu rơm mới có miếng cháy ăn giòn. Mấy hồi anh nhỏ, bữa ăn không có miếng cơm cháy là giãy nảy lên bướng bỉnh chẳng chịu ăn. Nhớ không?”.</w:t>
      </w:r>
    </w:p>
    <w:p w14:paraId="2B9B1797" w14:textId="20880B2C" w:rsidR="00F75281" w:rsidRPr="00F66A31" w:rsidRDefault="00F75281" w:rsidP="00CE0D92">
      <w:pPr>
        <w:shd w:val="clear" w:color="auto" w:fill="FFFFFF"/>
        <w:tabs>
          <w:tab w:val="left" w:pos="851"/>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t xml:space="preserve">Trời rạng tưng tửng sáng, thấy khói bay lên lèn qua mái tranh, anh chợt bùi </w:t>
      </w:r>
      <w:r w:rsidR="00A93839" w:rsidRPr="00F66A31">
        <w:rPr>
          <w:rFonts w:eastAsia="Times New Roman"/>
          <w:i/>
          <w:iCs/>
          <w:color w:val="050505"/>
          <w:sz w:val="28"/>
          <w:szCs w:val="28"/>
        </w:rPr>
        <w:t>ng</w:t>
      </w:r>
      <w:r w:rsidRPr="00F66A31">
        <w:rPr>
          <w:rFonts w:eastAsia="Times New Roman"/>
          <w:i/>
          <w:iCs/>
          <w:color w:val="050505"/>
          <w:sz w:val="28"/>
          <w:szCs w:val="28"/>
        </w:rPr>
        <w:t>ùi. Nhớ ngày xưa còn nhỏ, sáng sớm anh chạy xuống bếp nằm cuộn trong lòng mẹ ngủ nướng thêm một lúc. Thức giấc giở nắp nồi ngửi mùi cơm.</w:t>
      </w:r>
      <w:r w:rsidR="00E85D60" w:rsidRPr="00F66A31">
        <w:rPr>
          <w:rFonts w:eastAsia="Times New Roman"/>
          <w:i/>
          <w:iCs/>
          <w:color w:val="050505"/>
          <w:sz w:val="28"/>
          <w:szCs w:val="28"/>
        </w:rPr>
        <w:t xml:space="preserve"> </w:t>
      </w:r>
      <w:r w:rsidRPr="00F66A31">
        <w:rPr>
          <w:rFonts w:eastAsia="Times New Roman"/>
          <w:i/>
          <w:iCs/>
          <w:color w:val="050505"/>
          <w:sz w:val="28"/>
          <w:szCs w:val="28"/>
        </w:rPr>
        <w:t>Rồi lấy đũa xới hết cơm lên để lột ra miếng cháy ở đáy ăn trước. Lớn lên vào Sài Gòn lập nghiệp, cưới vợ sinh con ở đấy, xa cái bếp quê dần thành quên.</w:t>
      </w:r>
      <w:r w:rsidR="00E85D60" w:rsidRPr="00F66A31">
        <w:rPr>
          <w:rFonts w:eastAsia="Times New Roman"/>
          <w:i/>
          <w:iCs/>
          <w:color w:val="050505"/>
          <w:sz w:val="28"/>
          <w:szCs w:val="28"/>
        </w:rPr>
        <w:t xml:space="preserve"> </w:t>
      </w:r>
      <w:r w:rsidRPr="00F66A31">
        <w:rPr>
          <w:rFonts w:eastAsia="Times New Roman"/>
          <w:i/>
          <w:iCs/>
          <w:color w:val="050505"/>
          <w:sz w:val="28"/>
          <w:szCs w:val="28"/>
        </w:rPr>
        <w:t>Với lại ở trong đó đâu có mấy ai ăn sáng ở nhà. Cái bụng cũng “lười” và “yếu” đi, sáng phải bún hoặc cháo mới nuốt nổi. Giờ về thấy cơm thèm thì thèm thật nhưng ăn chi vô.</w:t>
      </w:r>
      <w:r w:rsidR="00E85D60" w:rsidRPr="00F66A31">
        <w:rPr>
          <w:rFonts w:eastAsia="Times New Roman"/>
          <w:i/>
          <w:iCs/>
          <w:color w:val="050505"/>
          <w:sz w:val="28"/>
          <w:szCs w:val="28"/>
        </w:rPr>
        <w:t xml:space="preserve"> </w:t>
      </w:r>
      <w:r w:rsidRPr="00F66A31">
        <w:rPr>
          <w:rFonts w:eastAsia="Times New Roman"/>
          <w:i/>
          <w:iCs/>
          <w:color w:val="050505"/>
          <w:sz w:val="28"/>
          <w:szCs w:val="28"/>
        </w:rPr>
        <w:t>Cô con dâu bảo: “Mẹ bày ra nấu bữa sáng làm gì cho cực. Chúng con ra quán ăn miếng là rồi việc”.</w:t>
      </w:r>
      <w:r w:rsidR="00E85D60" w:rsidRPr="00F66A31">
        <w:rPr>
          <w:rFonts w:eastAsia="Times New Roman"/>
          <w:i/>
          <w:iCs/>
          <w:color w:val="050505"/>
          <w:sz w:val="28"/>
          <w:szCs w:val="28"/>
        </w:rPr>
        <w:t xml:space="preserve"> </w:t>
      </w:r>
      <w:r w:rsidRPr="00F66A31">
        <w:rPr>
          <w:rFonts w:eastAsia="Times New Roman"/>
          <w:i/>
          <w:iCs/>
          <w:color w:val="050505"/>
          <w:sz w:val="28"/>
          <w:szCs w:val="28"/>
        </w:rPr>
        <w:t>“Bây nói chi lạ. Ăn uống phải đàng hoàng chớ. Bữa sáng là quan trọng lắm. Không ai thương bằng cơm thương đâu con. Ăn cơm chắc bụng no lâu. Mấy cái thứ bún cháo nước õng ệu, chỉ nhoáng là đói lại liền à” - bà vừa san cơm ra chén vừa nói.</w:t>
      </w:r>
      <w:r w:rsidR="00E85D60" w:rsidRPr="00F66A31">
        <w:rPr>
          <w:rFonts w:eastAsia="Times New Roman"/>
          <w:i/>
          <w:iCs/>
          <w:color w:val="050505"/>
          <w:sz w:val="28"/>
          <w:szCs w:val="28"/>
        </w:rPr>
        <w:t xml:space="preserve"> </w:t>
      </w:r>
      <w:r w:rsidRPr="00F66A31">
        <w:rPr>
          <w:rFonts w:eastAsia="Times New Roman"/>
          <w:i/>
          <w:iCs/>
          <w:color w:val="050505"/>
          <w:sz w:val="28"/>
          <w:szCs w:val="28"/>
        </w:rPr>
        <w:t xml:space="preserve">Ba chén cơm trắng, đĩa cá đồng kho nghệ. Anh háy mắt qua vợ ý bảo ăn đi, ăn lấy lòng mẹ một miếng. Chị lại háy mắt qua anh lắc đầu, có mà sức Thánh Gióng mới nuốt trôi. Thằng cu con nhìn chằm chằm chén cơm. Cuối cùng chỉ có anh trệu trạo làm được ba miếng, như là ăn tượng trưng cho mỗi </w:t>
      </w:r>
      <w:r w:rsidRPr="00F66A31">
        <w:rPr>
          <w:rFonts w:eastAsia="Times New Roman"/>
          <w:i/>
          <w:iCs/>
          <w:color w:val="050505"/>
          <w:sz w:val="28"/>
          <w:szCs w:val="28"/>
        </w:rPr>
        <w:lastRenderedPageBreak/>
        <w:t>người một miếng. Tranh thủ lúc mẹ đi ra giếng, anh lùa cả ba chén cơm trắng vào lại nồi.</w:t>
      </w:r>
    </w:p>
    <w:p w14:paraId="1FCD2C03" w14:textId="76B8936A" w:rsidR="00F75281" w:rsidRPr="00F66A31" w:rsidRDefault="00F75281" w:rsidP="00CE0D92">
      <w:pPr>
        <w:shd w:val="clear" w:color="auto" w:fill="FFFFFF"/>
        <w:tabs>
          <w:tab w:val="left" w:pos="993"/>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t>Sáng hôm sau bà lại dậy sớm. Lại nhóm bếp rơm nấu cơm. Xong bữa nồi cơm không vơi được là mấy, vẫn đầy như lòng mẹ. Anh gắng ăn được nửa chén. Chén lòng san đôi cho mẹ cho vợ. Anh dối mẹ chở vợ con đi xem chợ tết, đi thăm thú làng quê, thực chất là để ghé quán cho vợ con ăn bún ăn cháo. Anh tự nhủ sáng mai phải thức sớm ngồi nấu bếp với mẹ như xưa. Tự nhủ sáng mai phải ăn chén cơm đầy với mẹ, nhai một miếng cơm cháy giòn thơm. Nhưng lâu ngày giờ về quê gặp lại bạn bè người thân, chỗ này mời chén rượu, chỗ kia mời bữa cơm. Cơm rượu quê hàn huyên câu chuyện ngày dài tới tận khuya. Hôm sau thức dậy đã sáng trợt sáng trời, cổ họng khô khốc không ăn nổi cơm dẻo, huống hồ là miếng cơm cháy.</w:t>
      </w:r>
    </w:p>
    <w:p w14:paraId="2B17C435" w14:textId="22B58487" w:rsidR="00F75281" w:rsidRPr="00F66A31" w:rsidRDefault="00F75281" w:rsidP="00CE0D92">
      <w:pPr>
        <w:shd w:val="clear" w:color="auto" w:fill="FFFFFF"/>
        <w:tabs>
          <w:tab w:val="left" w:pos="851"/>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t>Chưa hết tết, mới ngày mùng bốn anh lại phải đưa vợ con vào Sài Gòn. Bà mẹ dậy sớm làm gà, nấu cơm. Vẫn một mình bà cặm cụi với cái bếp. Bà xúc đầy đơm cơm vào chiếc cà mèn. Gà luộc cho vào hộp đựng. “Bây đem lên xe mà ăn. Cơm dọc đường dọc sá không ngon đâu”.</w:t>
      </w:r>
      <w:r w:rsidR="000E4948" w:rsidRPr="00F66A31">
        <w:rPr>
          <w:rFonts w:eastAsia="Times New Roman"/>
          <w:i/>
          <w:iCs/>
          <w:color w:val="050505"/>
          <w:sz w:val="28"/>
          <w:szCs w:val="28"/>
        </w:rPr>
        <w:t xml:space="preserve"> </w:t>
      </w:r>
      <w:r w:rsidRPr="00F66A31">
        <w:rPr>
          <w:rFonts w:eastAsia="Times New Roman"/>
          <w:i/>
          <w:iCs/>
          <w:color w:val="050505"/>
          <w:sz w:val="28"/>
          <w:szCs w:val="28"/>
        </w:rPr>
        <w:t>Con cháu lên taxi rồi bà còn dặn theo: “Vào trong nhớ ăn uống đàng hoàng nghe bây. Đừng bỏ bữa sáng. Không ai thương bằng cơm thương”.</w:t>
      </w:r>
    </w:p>
    <w:p w14:paraId="0E54F77F" w14:textId="50AE9705" w:rsidR="00F75281" w:rsidRPr="00F66A31" w:rsidRDefault="00F75281" w:rsidP="00CE0D92">
      <w:pPr>
        <w:shd w:val="clear" w:color="auto" w:fill="FFFFFF"/>
        <w:tabs>
          <w:tab w:val="left" w:pos="993"/>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t>Vào tới Sài Gòn cà mèn cơm vẫn còn một nửa. Vợ định đem đi đổ. Anh can bảo để đấy, phơi khô cất giữ làm kỷ niệm.</w:t>
      </w:r>
      <w:r w:rsidR="000E4948" w:rsidRPr="00F66A31">
        <w:rPr>
          <w:rFonts w:eastAsia="Times New Roman"/>
          <w:i/>
          <w:iCs/>
          <w:color w:val="050505"/>
          <w:sz w:val="28"/>
          <w:szCs w:val="28"/>
        </w:rPr>
        <w:t xml:space="preserve"> </w:t>
      </w:r>
      <w:r w:rsidRPr="00F66A31">
        <w:rPr>
          <w:rFonts w:eastAsia="Times New Roman"/>
          <w:i/>
          <w:iCs/>
          <w:color w:val="050505"/>
          <w:sz w:val="28"/>
          <w:szCs w:val="28"/>
        </w:rPr>
        <w:t>Qua tháng ba nghe tin mẹ bệnh, anh tức tốc về nhà. Nằm trên giường, gặp con câu đầu tiên bà hỏi: “Con ăn chi chưa? Mẹ không bắc cơm được. Thôi ra đầu chợ ăn tạm. Bữa nào khỏe mẹ nấu cơm cho ăn. Tội nghiệp”.</w:t>
      </w:r>
    </w:p>
    <w:p w14:paraId="6CA7708A" w14:textId="77777777" w:rsidR="00F75281" w:rsidRPr="00F66A31" w:rsidRDefault="00F75281" w:rsidP="00CE0D92">
      <w:pPr>
        <w:shd w:val="clear" w:color="auto" w:fill="FFFFFF"/>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Nhưng mẹ không khỏe nữa, yếu dần, được thêm hai bữa thì nhắm mắt.</w:t>
      </w:r>
    </w:p>
    <w:p w14:paraId="6E95612E" w14:textId="77777777" w:rsidR="00F75281" w:rsidRPr="00F66A31" w:rsidRDefault="00F75281" w:rsidP="00CE0D92">
      <w:pPr>
        <w:shd w:val="clear" w:color="auto" w:fill="FFFFFF"/>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Đưa mẹ ra đồng xong, về nhà nhìn chén cơm trắng đặt trên bàn thờ, anh thấy nhói lòng. Ân hận. Thế là hết cơ hội được ăn với mẹ một chén cơm sáng thật đầy, để nghe mẹ nói câu “không ai thương bằng cơm thương”.</w:t>
      </w:r>
    </w:p>
    <w:p w14:paraId="73BE1612" w14:textId="77E8BAA1" w:rsidR="00F75281" w:rsidRPr="00F66A31" w:rsidRDefault="009F7227" w:rsidP="00CE0D92">
      <w:pPr>
        <w:shd w:val="clear" w:color="auto" w:fill="FFFFFF"/>
        <w:tabs>
          <w:tab w:val="left" w:pos="851"/>
        </w:tabs>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ab/>
      </w:r>
      <w:r w:rsidR="00F75281" w:rsidRPr="00F66A31">
        <w:rPr>
          <w:rFonts w:eastAsia="Times New Roman"/>
          <w:i/>
          <w:iCs/>
          <w:color w:val="050505"/>
          <w:sz w:val="28"/>
          <w:szCs w:val="28"/>
        </w:rPr>
        <w:t>Tiếc nuối. Thèm miếng cơm cháy mẹ nấu quá. Giòn và thơm, mùi hương đồng mùi nước quê, cả mùi khói bếp. Chỉ có mẹ mới nấu được miếng cơm cháy ngon như thế.</w:t>
      </w:r>
    </w:p>
    <w:p w14:paraId="5E61B430" w14:textId="77777777" w:rsidR="00F75281" w:rsidRPr="00F66A31" w:rsidRDefault="00F75281" w:rsidP="00CE0D92">
      <w:pPr>
        <w:shd w:val="clear" w:color="auto" w:fill="FFFFFF"/>
        <w:spacing w:before="0" w:beforeAutospacing="0" w:after="0" w:afterAutospacing="0" w:line="276" w:lineRule="auto"/>
        <w:jc w:val="both"/>
        <w:rPr>
          <w:rFonts w:eastAsia="Times New Roman"/>
          <w:i/>
          <w:iCs/>
          <w:color w:val="050505"/>
          <w:sz w:val="28"/>
          <w:szCs w:val="28"/>
        </w:rPr>
      </w:pPr>
      <w:r w:rsidRPr="00F66A31">
        <w:rPr>
          <w:rFonts w:eastAsia="Times New Roman"/>
          <w:i/>
          <w:iCs/>
          <w:color w:val="050505"/>
          <w:sz w:val="28"/>
          <w:szCs w:val="28"/>
        </w:rPr>
        <w:t>Hôm lên đường vào Sài Gòn, anh dậy sớm nấu chén cơm đặt lên bàn thờ mẹ. Anh tự mình vo gạo, tự mình nhóm bếp rơm. Loay hoay một hồi. Bếp nhà đầy khói. Và khói...”</w:t>
      </w:r>
    </w:p>
    <w:p w14:paraId="35C578E6" w14:textId="654A74D2" w:rsidR="007E10B5" w:rsidRPr="00F66A31" w:rsidRDefault="000F4486" w:rsidP="00CE0D92">
      <w:pPr>
        <w:shd w:val="clear" w:color="auto" w:fill="FFFFFF"/>
        <w:tabs>
          <w:tab w:val="left" w:pos="851"/>
        </w:tabs>
        <w:spacing w:before="0" w:beforeAutospacing="0" w:after="0" w:afterAutospacing="0" w:line="276" w:lineRule="auto"/>
        <w:jc w:val="right"/>
        <w:rPr>
          <w:rFonts w:eastAsia="Times New Roman"/>
          <w:sz w:val="28"/>
          <w:szCs w:val="28"/>
        </w:rPr>
      </w:pPr>
      <w:r w:rsidRPr="00F66A31">
        <w:rPr>
          <w:rFonts w:eastAsia="Times New Roman"/>
          <w:sz w:val="28"/>
          <w:szCs w:val="28"/>
        </w:rPr>
        <w:t>(Hoàng Công Danh</w:t>
      </w:r>
      <w:r w:rsidRPr="00F66A31">
        <w:rPr>
          <w:rFonts w:eastAsia="Times New Roman"/>
          <w:i/>
          <w:iCs/>
          <w:sz w:val="28"/>
          <w:szCs w:val="28"/>
        </w:rPr>
        <w:t xml:space="preserve">, Chuyến tàu vé ngắn, </w:t>
      </w:r>
      <w:r w:rsidRPr="00F66A31">
        <w:rPr>
          <w:rFonts w:eastAsia="Times New Roman"/>
          <w:sz w:val="28"/>
          <w:szCs w:val="28"/>
        </w:rPr>
        <w:t>NXB Trẻ, trang 49 – 54 2016, TPHCM</w:t>
      </w:r>
      <w:r w:rsidRPr="00F66A31">
        <w:rPr>
          <w:rFonts w:eastAsia="Times New Roman"/>
          <w:i/>
          <w:iCs/>
          <w:sz w:val="28"/>
          <w:szCs w:val="28"/>
        </w:rPr>
        <w:t>)</w:t>
      </w:r>
    </w:p>
    <w:p w14:paraId="098B69A9" w14:textId="77777777" w:rsidR="007E10B5" w:rsidRPr="00F66A31" w:rsidRDefault="000F4486" w:rsidP="00CE0D92">
      <w:pPr>
        <w:shd w:val="clear" w:color="auto" w:fill="FFFFFF"/>
        <w:spacing w:before="0" w:beforeAutospacing="0" w:after="0" w:afterAutospacing="0" w:line="276" w:lineRule="auto"/>
        <w:jc w:val="both"/>
        <w:rPr>
          <w:rFonts w:eastAsia="Times New Roman"/>
          <w:sz w:val="28"/>
          <w:szCs w:val="28"/>
        </w:rPr>
      </w:pPr>
      <w:r w:rsidRPr="00F66A31">
        <w:rPr>
          <w:rFonts w:eastAsia="Times New Roman"/>
          <w:b/>
          <w:sz w:val="28"/>
          <w:szCs w:val="28"/>
        </w:rPr>
        <w:t xml:space="preserve">Câu 1. </w:t>
      </w:r>
      <w:r w:rsidRPr="00F66A31">
        <w:rPr>
          <w:b/>
          <w:bCs/>
          <w:color w:val="333333"/>
          <w:sz w:val="28"/>
          <w:szCs w:val="28"/>
        </w:rPr>
        <w:t>(0.5 điểm).</w:t>
      </w:r>
      <w:r w:rsidRPr="00F66A31">
        <w:rPr>
          <w:color w:val="333333"/>
          <w:sz w:val="28"/>
          <w:szCs w:val="28"/>
        </w:rPr>
        <w:t xml:space="preserve"> </w:t>
      </w:r>
      <w:r w:rsidRPr="00F66A31">
        <w:rPr>
          <w:rFonts w:eastAsia="Times New Roman"/>
          <w:sz w:val="28"/>
          <w:szCs w:val="28"/>
        </w:rPr>
        <w:t>Xác định thể loại của văn bản trên. Văn bản được kể dưới điểm nhìn của ai?</w:t>
      </w:r>
    </w:p>
    <w:p w14:paraId="44613FF3" w14:textId="77777777" w:rsidR="007E10B5" w:rsidRPr="00F66A31" w:rsidRDefault="000F4486" w:rsidP="00CE0D92">
      <w:pPr>
        <w:shd w:val="clear" w:color="auto" w:fill="FFFFFF"/>
        <w:spacing w:before="0" w:beforeAutospacing="0" w:after="0" w:afterAutospacing="0" w:line="276" w:lineRule="auto"/>
        <w:jc w:val="both"/>
        <w:rPr>
          <w:rFonts w:eastAsia="Times New Roman"/>
          <w:sz w:val="28"/>
          <w:szCs w:val="28"/>
        </w:rPr>
      </w:pPr>
      <w:r w:rsidRPr="00F66A31">
        <w:rPr>
          <w:rFonts w:eastAsia="Times New Roman"/>
          <w:b/>
          <w:sz w:val="28"/>
          <w:szCs w:val="28"/>
        </w:rPr>
        <w:t xml:space="preserve">Câu 2. </w:t>
      </w:r>
      <w:r w:rsidRPr="00F66A31">
        <w:rPr>
          <w:b/>
          <w:bCs/>
          <w:color w:val="333333"/>
          <w:sz w:val="28"/>
          <w:szCs w:val="28"/>
        </w:rPr>
        <w:t>(1 diểm).</w:t>
      </w:r>
      <w:r w:rsidRPr="00F66A31">
        <w:rPr>
          <w:color w:val="333333"/>
          <w:sz w:val="28"/>
          <w:szCs w:val="28"/>
        </w:rPr>
        <w:t xml:space="preserve"> Ghi lại những từ ngữ </w:t>
      </w:r>
      <w:r w:rsidRPr="00F66A31">
        <w:rPr>
          <w:sz w:val="28"/>
          <w:szCs w:val="28"/>
          <w:shd w:val="clear" w:color="auto" w:fill="FFFFFF"/>
        </w:rPr>
        <w:t>khắc họa hình ảnh người mẹ xuống bếp nấu cơm sáng cho con. Qua những từ ngữ đó, em cảm nhận được phẩm chất đáng quý nào của người mẹ ?</w:t>
      </w:r>
    </w:p>
    <w:p w14:paraId="61DF3906" w14:textId="2B2178F5" w:rsidR="007E10B5" w:rsidRPr="00F66A31" w:rsidRDefault="000F4486" w:rsidP="00CE0D92">
      <w:pPr>
        <w:shd w:val="clear" w:color="auto" w:fill="FFFFFF"/>
        <w:spacing w:before="0" w:beforeAutospacing="0" w:after="0" w:afterAutospacing="0" w:line="276" w:lineRule="auto"/>
        <w:jc w:val="both"/>
        <w:rPr>
          <w:i/>
          <w:iCs/>
          <w:sz w:val="28"/>
          <w:szCs w:val="28"/>
          <w:shd w:val="clear" w:color="auto" w:fill="FFFFFF"/>
        </w:rPr>
      </w:pPr>
      <w:r w:rsidRPr="00F66A31">
        <w:rPr>
          <w:b/>
          <w:sz w:val="28"/>
          <w:szCs w:val="28"/>
          <w:shd w:val="clear" w:color="auto" w:fill="FFFFFF"/>
        </w:rPr>
        <w:t>Câu 3</w:t>
      </w:r>
      <w:r w:rsidRPr="00F66A31">
        <w:rPr>
          <w:sz w:val="28"/>
          <w:szCs w:val="28"/>
          <w:shd w:val="clear" w:color="auto" w:fill="FFFFFF"/>
        </w:rPr>
        <w:t xml:space="preserve">. </w:t>
      </w:r>
      <w:r w:rsidRPr="00F66A31">
        <w:rPr>
          <w:b/>
          <w:bCs/>
          <w:color w:val="333333"/>
          <w:sz w:val="28"/>
          <w:szCs w:val="28"/>
        </w:rPr>
        <w:t>(1 điểm).</w:t>
      </w:r>
      <w:r w:rsidRPr="00F66A31">
        <w:rPr>
          <w:color w:val="333333"/>
          <w:sz w:val="28"/>
          <w:szCs w:val="28"/>
        </w:rPr>
        <w:t xml:space="preserve"> </w:t>
      </w:r>
      <w:r w:rsidR="00904F19" w:rsidRPr="00F66A31">
        <w:rPr>
          <w:sz w:val="28"/>
          <w:szCs w:val="28"/>
          <w:shd w:val="clear" w:color="auto" w:fill="FFFFFF"/>
        </w:rPr>
        <w:t>N</w:t>
      </w:r>
      <w:r w:rsidRPr="00F66A31">
        <w:rPr>
          <w:sz w:val="28"/>
          <w:szCs w:val="28"/>
          <w:shd w:val="clear" w:color="auto" w:fill="FFFFFF"/>
        </w:rPr>
        <w:t xml:space="preserve">êu </w:t>
      </w:r>
      <w:r w:rsidR="00904F19" w:rsidRPr="00F66A31">
        <w:rPr>
          <w:sz w:val="28"/>
          <w:szCs w:val="28"/>
          <w:shd w:val="clear" w:color="auto" w:fill="FFFFFF"/>
        </w:rPr>
        <w:t>hiệu quả nghệ thuật</w:t>
      </w:r>
      <w:r w:rsidRPr="00F66A31">
        <w:rPr>
          <w:sz w:val="28"/>
          <w:szCs w:val="28"/>
          <w:shd w:val="clear" w:color="auto" w:fill="FFFFFF"/>
        </w:rPr>
        <w:t xml:space="preserve"> của</w:t>
      </w:r>
      <w:r w:rsidR="00904F19" w:rsidRPr="00F66A31">
        <w:rPr>
          <w:sz w:val="28"/>
          <w:szCs w:val="28"/>
          <w:shd w:val="clear" w:color="auto" w:fill="FFFFFF"/>
        </w:rPr>
        <w:t xml:space="preserve"> </w:t>
      </w:r>
      <w:r w:rsidRPr="00F66A31">
        <w:rPr>
          <w:sz w:val="28"/>
          <w:szCs w:val="28"/>
          <w:shd w:val="clear" w:color="auto" w:fill="FFFFFF"/>
        </w:rPr>
        <w:t xml:space="preserve">biện pháp tu từ </w:t>
      </w:r>
      <w:r w:rsidR="00904F19" w:rsidRPr="00F66A31">
        <w:rPr>
          <w:sz w:val="28"/>
          <w:szCs w:val="28"/>
          <w:shd w:val="clear" w:color="auto" w:fill="FFFFFF"/>
        </w:rPr>
        <w:t xml:space="preserve">liệt kê </w:t>
      </w:r>
      <w:r w:rsidRPr="00F66A31">
        <w:rPr>
          <w:sz w:val="28"/>
          <w:szCs w:val="28"/>
          <w:shd w:val="clear" w:color="auto" w:fill="FFFFFF"/>
        </w:rPr>
        <w:t xml:space="preserve">được sử dụng trong những câu văn sau: </w:t>
      </w:r>
      <w:r w:rsidRPr="00F66A31">
        <w:rPr>
          <w:i/>
          <w:iCs/>
          <w:sz w:val="28"/>
          <w:szCs w:val="28"/>
          <w:shd w:val="clear" w:color="auto" w:fill="FFFFFF"/>
        </w:rPr>
        <w:t>“</w:t>
      </w:r>
      <w:r w:rsidRPr="00F66A31">
        <w:rPr>
          <w:rFonts w:eastAsia="Times New Roman"/>
          <w:i/>
          <w:iCs/>
          <w:sz w:val="28"/>
          <w:szCs w:val="28"/>
        </w:rPr>
        <w:t>Thèm miếng cơm cháy mẹ nấu quá. Giòn và thơm, mùi hương đồng, mùi nước quê, cả mùi khói bếp. Chỉ có mẹ mới nấu được miếng cơm cháy ngon như thế.”</w:t>
      </w:r>
    </w:p>
    <w:p w14:paraId="4B9B7CA9" w14:textId="5AF42942" w:rsidR="007E10B5" w:rsidRPr="00F66A31" w:rsidRDefault="000F4486" w:rsidP="00CE0D92">
      <w:pPr>
        <w:shd w:val="clear" w:color="auto" w:fill="FFFFFF"/>
        <w:spacing w:before="0" w:beforeAutospacing="0" w:after="0" w:afterAutospacing="0" w:line="276" w:lineRule="auto"/>
        <w:jc w:val="both"/>
        <w:rPr>
          <w:sz w:val="28"/>
          <w:szCs w:val="28"/>
          <w:shd w:val="clear" w:color="auto" w:fill="FFFFFF"/>
        </w:rPr>
      </w:pPr>
      <w:r w:rsidRPr="00F66A31">
        <w:rPr>
          <w:rFonts w:eastAsia="Times New Roman"/>
          <w:b/>
          <w:sz w:val="28"/>
          <w:szCs w:val="28"/>
        </w:rPr>
        <w:t>Câu 4</w:t>
      </w:r>
      <w:r w:rsidRPr="00F66A31">
        <w:rPr>
          <w:sz w:val="28"/>
          <w:szCs w:val="28"/>
          <w:shd w:val="clear" w:color="auto" w:fill="FFFFFF"/>
        </w:rPr>
        <w:t xml:space="preserve">. </w:t>
      </w:r>
      <w:r w:rsidRPr="00F66A31">
        <w:rPr>
          <w:b/>
          <w:bCs/>
          <w:color w:val="333333"/>
          <w:sz w:val="28"/>
          <w:szCs w:val="28"/>
        </w:rPr>
        <w:t>(1 điểm).</w:t>
      </w:r>
      <w:r w:rsidRPr="00F66A31">
        <w:rPr>
          <w:color w:val="333333"/>
          <w:sz w:val="28"/>
          <w:szCs w:val="28"/>
        </w:rPr>
        <w:t xml:space="preserve"> </w:t>
      </w:r>
      <w:r w:rsidR="00E32ED7" w:rsidRPr="00E32ED7">
        <w:rPr>
          <w:sz w:val="28"/>
          <w:szCs w:val="28"/>
          <w:shd w:val="clear" w:color="auto" w:fill="FFFFFF"/>
        </w:rPr>
        <w:t>Em hiểu như thế nào về hình ảnh khói trong câu: “Bếp nhà đầy khói. Và khói...”</w:t>
      </w:r>
    </w:p>
    <w:p w14:paraId="5527F7E4" w14:textId="19F1BEF5" w:rsidR="00F66A31" w:rsidRPr="00D37F21" w:rsidRDefault="000F4486" w:rsidP="00CE0D92">
      <w:pPr>
        <w:shd w:val="clear" w:color="auto" w:fill="FFFFFF"/>
        <w:spacing w:before="0" w:beforeAutospacing="0" w:after="0" w:afterAutospacing="0" w:line="276" w:lineRule="auto"/>
        <w:jc w:val="both"/>
        <w:rPr>
          <w:rFonts w:eastAsia="Times New Roman"/>
          <w:sz w:val="28"/>
          <w:szCs w:val="28"/>
        </w:rPr>
      </w:pPr>
      <w:r w:rsidRPr="00F66A31">
        <w:rPr>
          <w:b/>
          <w:sz w:val="28"/>
          <w:szCs w:val="28"/>
          <w:shd w:val="clear" w:color="auto" w:fill="FFFFFF"/>
        </w:rPr>
        <w:t>Câu 5.</w:t>
      </w:r>
      <w:r w:rsidRPr="00F66A31">
        <w:rPr>
          <w:sz w:val="28"/>
          <w:szCs w:val="28"/>
          <w:shd w:val="clear" w:color="auto" w:fill="FFFFFF"/>
        </w:rPr>
        <w:t xml:space="preserve"> </w:t>
      </w:r>
      <w:r w:rsidRPr="00F66A31">
        <w:rPr>
          <w:b/>
          <w:bCs/>
          <w:color w:val="333333"/>
          <w:sz w:val="28"/>
          <w:szCs w:val="28"/>
        </w:rPr>
        <w:t>(0.5 điểm).</w:t>
      </w:r>
      <w:r w:rsidRPr="00F66A31">
        <w:rPr>
          <w:color w:val="333333"/>
          <w:sz w:val="28"/>
          <w:szCs w:val="28"/>
        </w:rPr>
        <w:t xml:space="preserve"> </w:t>
      </w:r>
      <w:r w:rsidRPr="00F66A31">
        <w:rPr>
          <w:rFonts w:eastAsia="Times New Roman"/>
          <w:sz w:val="28"/>
          <w:szCs w:val="28"/>
        </w:rPr>
        <w:t>Câu chuyện trên đã làm nổi bật sự khác biệt giữa các thế hệ trong cách nhìn nhận và sinh hoạt hàng ngày. Theo em, cần phải làm gì để tạo sự hòa hợp giữa các thành viên trong gia đình.</w:t>
      </w:r>
    </w:p>
    <w:p w14:paraId="50114FA6" w14:textId="729B9174" w:rsidR="007E10B5" w:rsidRPr="00F66A31" w:rsidRDefault="000F4486" w:rsidP="00CE0D92">
      <w:pPr>
        <w:shd w:val="clear" w:color="auto" w:fill="FFFFFF"/>
        <w:spacing w:before="0" w:beforeAutospacing="0" w:after="0" w:afterAutospacing="0" w:line="276" w:lineRule="auto"/>
        <w:jc w:val="both"/>
        <w:rPr>
          <w:b/>
          <w:bCs/>
          <w:color w:val="333333"/>
          <w:sz w:val="28"/>
          <w:szCs w:val="28"/>
        </w:rPr>
      </w:pPr>
      <w:r w:rsidRPr="00F66A31">
        <w:rPr>
          <w:b/>
          <w:bCs/>
          <w:color w:val="333333"/>
          <w:sz w:val="28"/>
          <w:szCs w:val="28"/>
        </w:rPr>
        <w:t>II. PHẦN VIẾT ( 6 điểm)</w:t>
      </w:r>
    </w:p>
    <w:p w14:paraId="67C8E9FC" w14:textId="002EA75D" w:rsidR="001C4E35" w:rsidRDefault="001C4E35" w:rsidP="00CE0D92">
      <w:pPr>
        <w:spacing w:before="0" w:beforeAutospacing="0" w:after="0" w:afterAutospacing="0" w:line="276" w:lineRule="auto"/>
        <w:ind w:right="-141"/>
        <w:jc w:val="both"/>
        <w:rPr>
          <w:color w:val="000000"/>
          <w:sz w:val="28"/>
          <w:szCs w:val="28"/>
          <w:lang w:val="it-IT"/>
        </w:rPr>
      </w:pPr>
      <w:r w:rsidRPr="001C4E35">
        <w:rPr>
          <w:b/>
          <w:bCs/>
          <w:color w:val="000000"/>
          <w:sz w:val="28"/>
          <w:szCs w:val="28"/>
          <w:lang w:val="it-IT"/>
        </w:rPr>
        <w:t>Câu 1 (2,0 điểm).</w:t>
      </w:r>
      <w:r w:rsidRPr="001C4E35">
        <w:rPr>
          <w:color w:val="000000"/>
          <w:sz w:val="28"/>
          <w:szCs w:val="28"/>
          <w:lang w:val="it-IT"/>
        </w:rPr>
        <w:t xml:space="preserve"> Viết đoạn văn nghị luận (khoảng 200 chữ) phân tích nhân vật</w:t>
      </w:r>
      <w:r w:rsidR="00F15973">
        <w:rPr>
          <w:color w:val="000000"/>
          <w:sz w:val="28"/>
          <w:szCs w:val="28"/>
          <w:lang w:val="it-IT"/>
        </w:rPr>
        <w:t xml:space="preserve"> người</w:t>
      </w:r>
      <w:r w:rsidRPr="001C4E35">
        <w:rPr>
          <w:color w:val="000000"/>
          <w:sz w:val="28"/>
          <w:szCs w:val="28"/>
          <w:lang w:val="it-IT"/>
        </w:rPr>
        <w:t xml:space="preserve"> mẹ trong đoạn trích </w:t>
      </w:r>
      <w:r w:rsidRPr="001C4E35">
        <w:rPr>
          <w:i/>
          <w:iCs/>
          <w:color w:val="000000"/>
          <w:sz w:val="28"/>
          <w:szCs w:val="28"/>
          <w:lang w:val="it-IT"/>
        </w:rPr>
        <w:t xml:space="preserve">“Cơm mùi khói bếp” </w:t>
      </w:r>
      <w:r w:rsidRPr="001C4E35">
        <w:rPr>
          <w:color w:val="000000"/>
          <w:sz w:val="28"/>
          <w:szCs w:val="28"/>
          <w:lang w:val="it-IT"/>
        </w:rPr>
        <w:t>của tác giả Hoàng Công Danh.</w:t>
      </w:r>
    </w:p>
    <w:p w14:paraId="067C89B8" w14:textId="39F16086" w:rsidR="001C4E35" w:rsidRPr="001C4E35" w:rsidRDefault="001C4E35" w:rsidP="00CE0D92">
      <w:pPr>
        <w:spacing w:before="0" w:beforeAutospacing="0" w:after="0" w:afterAutospacing="0" w:line="276" w:lineRule="auto"/>
        <w:ind w:right="-141"/>
        <w:jc w:val="both"/>
        <w:rPr>
          <w:color w:val="000000"/>
          <w:sz w:val="28"/>
          <w:szCs w:val="28"/>
          <w:lang w:val="it-IT"/>
        </w:rPr>
      </w:pPr>
      <w:r w:rsidRPr="001C4E35">
        <w:rPr>
          <w:b/>
          <w:bCs/>
          <w:color w:val="000000"/>
          <w:sz w:val="28"/>
          <w:szCs w:val="28"/>
          <w:lang w:val="it-IT"/>
        </w:rPr>
        <w:t>Câu 2 (4,0 điểm).</w:t>
      </w:r>
      <w:r w:rsidR="001277A6" w:rsidRPr="001277A6">
        <w:rPr>
          <w:color w:val="000000"/>
          <w:sz w:val="28"/>
          <w:szCs w:val="28"/>
          <w:lang w:val="it-IT"/>
        </w:rPr>
        <w:t xml:space="preserve"> </w:t>
      </w:r>
      <w:r w:rsidR="00CE0D92" w:rsidRPr="00CE0D92">
        <w:rPr>
          <w:color w:val="000000"/>
          <w:sz w:val="28"/>
          <w:szCs w:val="28"/>
          <w:lang w:val="it-IT"/>
        </w:rPr>
        <w:t>Viết bài văn nghị luận (khoảng 400 chữ) trình bày ý kiến của em về giá trị của những bữa cơm gia đình trong cuộc sống hiện đại.</w:t>
      </w:r>
    </w:p>
    <w:p w14:paraId="4DA2AC59" w14:textId="77777777" w:rsidR="00EC07CF" w:rsidRPr="00F66A31" w:rsidRDefault="00EC07CF" w:rsidP="00351F41">
      <w:pPr>
        <w:spacing w:before="0" w:beforeAutospacing="0" w:after="0" w:afterAutospacing="0" w:line="240" w:lineRule="auto"/>
        <w:jc w:val="both"/>
        <w:rPr>
          <w:sz w:val="28"/>
          <w:szCs w:val="28"/>
        </w:rPr>
      </w:pPr>
    </w:p>
    <w:p w14:paraId="39F893CF" w14:textId="77777777" w:rsidR="00EC07CF" w:rsidRPr="00F66A31" w:rsidRDefault="00EC07CF" w:rsidP="00351F41">
      <w:pPr>
        <w:spacing w:before="0" w:beforeAutospacing="0" w:after="0" w:afterAutospacing="0" w:line="240" w:lineRule="auto"/>
        <w:jc w:val="both"/>
        <w:rPr>
          <w:sz w:val="28"/>
          <w:szCs w:val="28"/>
        </w:rPr>
      </w:pPr>
    </w:p>
    <w:p w14:paraId="33BC3471" w14:textId="77777777" w:rsidR="00EC07CF" w:rsidRPr="00F66A31" w:rsidRDefault="00EC07CF" w:rsidP="00351F41">
      <w:pPr>
        <w:spacing w:before="0" w:beforeAutospacing="0" w:after="0" w:afterAutospacing="0" w:line="240" w:lineRule="auto"/>
        <w:jc w:val="both"/>
        <w:rPr>
          <w:sz w:val="28"/>
          <w:szCs w:val="28"/>
        </w:rPr>
      </w:pPr>
    </w:p>
    <w:p w14:paraId="3DA5BAD4" w14:textId="77777777" w:rsidR="00EC07CF" w:rsidRPr="00F66A31" w:rsidRDefault="00EC07CF">
      <w:pPr>
        <w:spacing w:before="0" w:beforeAutospacing="0" w:after="0" w:afterAutospacing="0" w:line="240" w:lineRule="auto"/>
        <w:jc w:val="both"/>
        <w:rPr>
          <w:sz w:val="28"/>
          <w:szCs w:val="28"/>
        </w:rPr>
      </w:pPr>
    </w:p>
    <w:p w14:paraId="20D51868" w14:textId="77777777" w:rsidR="00EC07CF" w:rsidRPr="00F66A31" w:rsidRDefault="00EC07CF">
      <w:pPr>
        <w:spacing w:before="0" w:beforeAutospacing="0" w:after="0" w:afterAutospacing="0" w:line="240" w:lineRule="auto"/>
        <w:jc w:val="both"/>
        <w:rPr>
          <w:sz w:val="28"/>
          <w:szCs w:val="28"/>
        </w:rPr>
      </w:pPr>
    </w:p>
    <w:p w14:paraId="2ADEBFC5" w14:textId="77777777" w:rsidR="00EC07CF" w:rsidRPr="00F66A31" w:rsidRDefault="00EC07CF">
      <w:pPr>
        <w:spacing w:before="0" w:beforeAutospacing="0" w:after="0" w:afterAutospacing="0" w:line="240" w:lineRule="auto"/>
        <w:jc w:val="both"/>
        <w:rPr>
          <w:sz w:val="28"/>
          <w:szCs w:val="28"/>
        </w:rPr>
      </w:pPr>
    </w:p>
    <w:p w14:paraId="5C828F7E" w14:textId="77777777" w:rsidR="00EC07CF" w:rsidRDefault="00EC07CF">
      <w:pPr>
        <w:spacing w:before="0" w:beforeAutospacing="0" w:after="0" w:afterAutospacing="0" w:line="240" w:lineRule="auto"/>
        <w:jc w:val="both"/>
        <w:rPr>
          <w:sz w:val="28"/>
          <w:szCs w:val="28"/>
        </w:rPr>
      </w:pPr>
    </w:p>
    <w:p w14:paraId="2C7E88DD" w14:textId="77777777" w:rsidR="001C4E35" w:rsidRDefault="001C4E35">
      <w:pPr>
        <w:spacing w:before="0" w:beforeAutospacing="0" w:after="0" w:afterAutospacing="0" w:line="240" w:lineRule="auto"/>
        <w:jc w:val="both"/>
        <w:rPr>
          <w:sz w:val="28"/>
          <w:szCs w:val="28"/>
        </w:rPr>
      </w:pPr>
    </w:p>
    <w:p w14:paraId="1E5B688D" w14:textId="77777777" w:rsidR="001C4E35" w:rsidRDefault="001C4E35">
      <w:pPr>
        <w:spacing w:before="0" w:beforeAutospacing="0" w:after="0" w:afterAutospacing="0" w:line="240" w:lineRule="auto"/>
        <w:jc w:val="both"/>
        <w:rPr>
          <w:sz w:val="28"/>
          <w:szCs w:val="28"/>
        </w:rPr>
      </w:pPr>
    </w:p>
    <w:p w14:paraId="6761DA95" w14:textId="77777777" w:rsidR="001C4E35" w:rsidRDefault="001C4E35">
      <w:pPr>
        <w:spacing w:before="0" w:beforeAutospacing="0" w:after="0" w:afterAutospacing="0" w:line="240" w:lineRule="auto"/>
        <w:jc w:val="both"/>
        <w:rPr>
          <w:sz w:val="28"/>
          <w:szCs w:val="28"/>
        </w:rPr>
      </w:pPr>
    </w:p>
    <w:p w14:paraId="42FCB5C5" w14:textId="77777777" w:rsidR="001C4E35" w:rsidRDefault="001C4E35">
      <w:pPr>
        <w:spacing w:before="0" w:beforeAutospacing="0" w:after="0" w:afterAutospacing="0" w:line="240" w:lineRule="auto"/>
        <w:jc w:val="both"/>
        <w:rPr>
          <w:sz w:val="28"/>
          <w:szCs w:val="28"/>
        </w:rPr>
      </w:pPr>
    </w:p>
    <w:p w14:paraId="78472BB8" w14:textId="77777777" w:rsidR="001C4E35" w:rsidRDefault="001C4E35">
      <w:pPr>
        <w:spacing w:before="0" w:beforeAutospacing="0" w:after="0" w:afterAutospacing="0" w:line="240" w:lineRule="auto"/>
        <w:jc w:val="both"/>
        <w:rPr>
          <w:sz w:val="28"/>
          <w:szCs w:val="28"/>
        </w:rPr>
      </w:pPr>
    </w:p>
    <w:p w14:paraId="0B91A6E4" w14:textId="77777777" w:rsidR="001C4E35" w:rsidRDefault="001C4E35">
      <w:pPr>
        <w:spacing w:before="0" w:beforeAutospacing="0" w:after="0" w:afterAutospacing="0" w:line="240" w:lineRule="auto"/>
        <w:jc w:val="both"/>
        <w:rPr>
          <w:sz w:val="28"/>
          <w:szCs w:val="28"/>
        </w:rPr>
      </w:pPr>
    </w:p>
    <w:p w14:paraId="65786F77" w14:textId="77777777" w:rsidR="001C4E35" w:rsidRDefault="001C4E35">
      <w:pPr>
        <w:spacing w:before="0" w:beforeAutospacing="0" w:after="0" w:afterAutospacing="0" w:line="240" w:lineRule="auto"/>
        <w:jc w:val="both"/>
        <w:rPr>
          <w:sz w:val="28"/>
          <w:szCs w:val="28"/>
        </w:rPr>
      </w:pPr>
    </w:p>
    <w:p w14:paraId="6C859D9E" w14:textId="77777777" w:rsidR="001C4E35" w:rsidRDefault="001C4E35">
      <w:pPr>
        <w:spacing w:before="0" w:beforeAutospacing="0" w:after="0" w:afterAutospacing="0" w:line="240" w:lineRule="auto"/>
        <w:jc w:val="both"/>
        <w:rPr>
          <w:sz w:val="28"/>
          <w:szCs w:val="28"/>
        </w:rPr>
      </w:pPr>
    </w:p>
    <w:p w14:paraId="657D491F" w14:textId="77777777" w:rsidR="001C4E35" w:rsidRDefault="001C4E35">
      <w:pPr>
        <w:spacing w:before="0" w:beforeAutospacing="0" w:after="0" w:afterAutospacing="0" w:line="240" w:lineRule="auto"/>
        <w:jc w:val="both"/>
        <w:rPr>
          <w:sz w:val="28"/>
          <w:szCs w:val="28"/>
        </w:rPr>
      </w:pPr>
    </w:p>
    <w:p w14:paraId="32745DFC" w14:textId="77777777" w:rsidR="001C4E35" w:rsidRDefault="001C4E35">
      <w:pPr>
        <w:spacing w:before="0" w:beforeAutospacing="0" w:after="0" w:afterAutospacing="0" w:line="240" w:lineRule="auto"/>
        <w:jc w:val="both"/>
        <w:rPr>
          <w:sz w:val="28"/>
          <w:szCs w:val="28"/>
        </w:rPr>
      </w:pPr>
    </w:p>
    <w:p w14:paraId="65EFF6DF" w14:textId="77777777" w:rsidR="001C4E35" w:rsidRDefault="001C4E35">
      <w:pPr>
        <w:spacing w:before="0" w:beforeAutospacing="0" w:after="0" w:afterAutospacing="0" w:line="240" w:lineRule="auto"/>
        <w:jc w:val="both"/>
        <w:rPr>
          <w:sz w:val="28"/>
          <w:szCs w:val="28"/>
        </w:rPr>
      </w:pPr>
    </w:p>
    <w:p w14:paraId="18870F6D" w14:textId="77777777" w:rsidR="001C4E35" w:rsidRDefault="001C4E35">
      <w:pPr>
        <w:spacing w:before="0" w:beforeAutospacing="0" w:after="0" w:afterAutospacing="0" w:line="240" w:lineRule="auto"/>
        <w:jc w:val="both"/>
        <w:rPr>
          <w:sz w:val="28"/>
          <w:szCs w:val="28"/>
        </w:rPr>
      </w:pPr>
    </w:p>
    <w:p w14:paraId="6E5A47B3" w14:textId="77777777" w:rsidR="001C4E35" w:rsidRDefault="001C4E35">
      <w:pPr>
        <w:spacing w:before="0" w:beforeAutospacing="0" w:after="0" w:afterAutospacing="0" w:line="240" w:lineRule="auto"/>
        <w:jc w:val="both"/>
        <w:rPr>
          <w:sz w:val="28"/>
          <w:szCs w:val="28"/>
        </w:rPr>
      </w:pPr>
    </w:p>
    <w:p w14:paraId="2412874B" w14:textId="77777777" w:rsidR="001C4E35" w:rsidRDefault="001C4E35">
      <w:pPr>
        <w:spacing w:before="0" w:beforeAutospacing="0" w:after="0" w:afterAutospacing="0" w:line="240" w:lineRule="auto"/>
        <w:jc w:val="both"/>
        <w:rPr>
          <w:sz w:val="28"/>
          <w:szCs w:val="28"/>
        </w:rPr>
      </w:pPr>
    </w:p>
    <w:p w14:paraId="3A21D4D6" w14:textId="77777777" w:rsidR="001C4E35" w:rsidRDefault="001C4E35">
      <w:pPr>
        <w:spacing w:before="0" w:beforeAutospacing="0" w:after="0" w:afterAutospacing="0" w:line="240" w:lineRule="auto"/>
        <w:jc w:val="both"/>
        <w:rPr>
          <w:sz w:val="28"/>
          <w:szCs w:val="28"/>
        </w:rPr>
      </w:pPr>
    </w:p>
    <w:p w14:paraId="6E44C5FD" w14:textId="77777777" w:rsidR="001C4E35" w:rsidRDefault="001C4E35">
      <w:pPr>
        <w:spacing w:before="0" w:beforeAutospacing="0" w:after="0" w:afterAutospacing="0" w:line="240" w:lineRule="auto"/>
        <w:jc w:val="both"/>
        <w:rPr>
          <w:sz w:val="28"/>
          <w:szCs w:val="28"/>
        </w:rPr>
      </w:pPr>
    </w:p>
    <w:p w14:paraId="5F6B5CE7" w14:textId="77777777" w:rsidR="001C4E35" w:rsidRDefault="001C4E35">
      <w:pPr>
        <w:spacing w:before="0" w:beforeAutospacing="0" w:after="0" w:afterAutospacing="0" w:line="240" w:lineRule="auto"/>
        <w:jc w:val="both"/>
        <w:rPr>
          <w:sz w:val="28"/>
          <w:szCs w:val="28"/>
        </w:rPr>
      </w:pPr>
    </w:p>
    <w:p w14:paraId="5A4EEF61" w14:textId="77777777" w:rsidR="001C4E35" w:rsidRDefault="001C4E35">
      <w:pPr>
        <w:spacing w:before="0" w:beforeAutospacing="0" w:after="0" w:afterAutospacing="0" w:line="240" w:lineRule="auto"/>
        <w:jc w:val="both"/>
        <w:rPr>
          <w:sz w:val="28"/>
          <w:szCs w:val="28"/>
        </w:rPr>
      </w:pPr>
    </w:p>
    <w:p w14:paraId="055AC0D8" w14:textId="77777777" w:rsidR="001C4E35" w:rsidRDefault="001C4E35">
      <w:pPr>
        <w:spacing w:before="0" w:beforeAutospacing="0" w:after="0" w:afterAutospacing="0" w:line="240" w:lineRule="auto"/>
        <w:jc w:val="both"/>
        <w:rPr>
          <w:sz w:val="28"/>
          <w:szCs w:val="28"/>
        </w:rPr>
      </w:pPr>
    </w:p>
    <w:p w14:paraId="20B21018" w14:textId="77777777" w:rsidR="001C4E35" w:rsidRDefault="001C4E35">
      <w:pPr>
        <w:spacing w:before="0" w:beforeAutospacing="0" w:after="0" w:afterAutospacing="0" w:line="240" w:lineRule="auto"/>
        <w:jc w:val="both"/>
        <w:rPr>
          <w:sz w:val="28"/>
          <w:szCs w:val="28"/>
        </w:rPr>
      </w:pPr>
    </w:p>
    <w:p w14:paraId="70813252" w14:textId="77777777" w:rsidR="001C4E35" w:rsidRDefault="001C4E35">
      <w:pPr>
        <w:spacing w:before="0" w:beforeAutospacing="0" w:after="0" w:afterAutospacing="0" w:line="240" w:lineRule="auto"/>
        <w:jc w:val="both"/>
        <w:rPr>
          <w:sz w:val="28"/>
          <w:szCs w:val="28"/>
        </w:rPr>
      </w:pPr>
    </w:p>
    <w:p w14:paraId="36BB69D1" w14:textId="77777777" w:rsidR="001C4E35" w:rsidRDefault="001C4E35">
      <w:pPr>
        <w:spacing w:before="0" w:beforeAutospacing="0" w:after="0" w:afterAutospacing="0" w:line="240" w:lineRule="auto"/>
        <w:jc w:val="both"/>
        <w:rPr>
          <w:sz w:val="28"/>
          <w:szCs w:val="28"/>
        </w:rPr>
      </w:pPr>
    </w:p>
    <w:p w14:paraId="328D800B" w14:textId="77777777" w:rsidR="001C4E35" w:rsidRDefault="001C4E35">
      <w:pPr>
        <w:spacing w:before="0" w:beforeAutospacing="0" w:after="0" w:afterAutospacing="0" w:line="240" w:lineRule="auto"/>
        <w:jc w:val="both"/>
        <w:rPr>
          <w:sz w:val="28"/>
          <w:szCs w:val="28"/>
        </w:rPr>
      </w:pPr>
    </w:p>
    <w:p w14:paraId="37216EEF" w14:textId="2DAC3EDE" w:rsidR="00EC07CF" w:rsidRPr="00F66A31" w:rsidRDefault="00EC07CF">
      <w:pPr>
        <w:spacing w:before="0" w:beforeAutospacing="0" w:after="0" w:afterAutospacing="0" w:line="240" w:lineRule="auto"/>
        <w:jc w:val="center"/>
        <w:rPr>
          <w:b/>
          <w:bCs/>
          <w:sz w:val="28"/>
          <w:szCs w:val="28"/>
        </w:rPr>
      </w:pPr>
      <w:r w:rsidRPr="00F66A31">
        <w:rPr>
          <w:b/>
          <w:bCs/>
          <w:sz w:val="28"/>
          <w:szCs w:val="28"/>
        </w:rPr>
        <w:t>H</w:t>
      </w:r>
      <w:r w:rsidR="00F36092" w:rsidRPr="00F66A31">
        <w:rPr>
          <w:b/>
          <w:bCs/>
          <w:sz w:val="28"/>
          <w:szCs w:val="28"/>
        </w:rPr>
        <w:t>ƯỚNG DẪN CHẤM</w:t>
      </w:r>
    </w:p>
    <w:tbl>
      <w:tblPr>
        <w:tblStyle w:val="LiBang"/>
        <w:tblW w:w="9606" w:type="dxa"/>
        <w:tblLook w:val="04A0" w:firstRow="1" w:lastRow="0" w:firstColumn="1" w:lastColumn="0" w:noHBand="0" w:noVBand="1"/>
      </w:tblPr>
      <w:tblGrid>
        <w:gridCol w:w="839"/>
        <w:gridCol w:w="714"/>
        <w:gridCol w:w="6923"/>
        <w:gridCol w:w="1130"/>
      </w:tblGrid>
      <w:tr w:rsidR="007E10B5" w:rsidRPr="00F66A31" w14:paraId="5E978819" w14:textId="77777777">
        <w:tc>
          <w:tcPr>
            <w:tcW w:w="796" w:type="dxa"/>
          </w:tcPr>
          <w:p w14:paraId="1B13B270" w14:textId="77777777" w:rsidR="007E10B5" w:rsidRPr="00F66A31" w:rsidRDefault="000F4486">
            <w:pPr>
              <w:jc w:val="center"/>
              <w:rPr>
                <w:b/>
                <w:bCs/>
                <w:sz w:val="28"/>
                <w:szCs w:val="28"/>
              </w:rPr>
            </w:pPr>
            <w:r w:rsidRPr="00F66A31">
              <w:rPr>
                <w:b/>
                <w:bCs/>
                <w:sz w:val="28"/>
                <w:szCs w:val="28"/>
              </w:rPr>
              <w:t>Phần</w:t>
            </w:r>
          </w:p>
        </w:tc>
        <w:tc>
          <w:tcPr>
            <w:tcW w:w="679" w:type="dxa"/>
          </w:tcPr>
          <w:p w14:paraId="5DB1311A" w14:textId="77777777" w:rsidR="007E10B5" w:rsidRPr="00F66A31" w:rsidRDefault="000F4486">
            <w:pPr>
              <w:jc w:val="center"/>
              <w:rPr>
                <w:b/>
                <w:bCs/>
                <w:sz w:val="28"/>
                <w:szCs w:val="28"/>
              </w:rPr>
            </w:pPr>
            <w:r w:rsidRPr="00F66A31">
              <w:rPr>
                <w:b/>
                <w:bCs/>
                <w:sz w:val="28"/>
                <w:szCs w:val="28"/>
              </w:rPr>
              <w:t>Câu</w:t>
            </w:r>
          </w:p>
        </w:tc>
        <w:tc>
          <w:tcPr>
            <w:tcW w:w="6997" w:type="dxa"/>
          </w:tcPr>
          <w:p w14:paraId="71B5980C" w14:textId="77777777" w:rsidR="007E10B5" w:rsidRPr="00F66A31" w:rsidRDefault="000F4486">
            <w:pPr>
              <w:jc w:val="center"/>
              <w:rPr>
                <w:b/>
                <w:bCs/>
                <w:sz w:val="28"/>
                <w:szCs w:val="28"/>
              </w:rPr>
            </w:pPr>
            <w:r w:rsidRPr="00F66A31">
              <w:rPr>
                <w:b/>
                <w:bCs/>
                <w:sz w:val="28"/>
                <w:szCs w:val="28"/>
              </w:rPr>
              <w:t>Nội dung</w:t>
            </w:r>
          </w:p>
        </w:tc>
        <w:tc>
          <w:tcPr>
            <w:tcW w:w="1134" w:type="dxa"/>
          </w:tcPr>
          <w:p w14:paraId="5E96E9E3" w14:textId="77777777" w:rsidR="007E10B5" w:rsidRPr="00F66A31" w:rsidRDefault="000F4486">
            <w:pPr>
              <w:jc w:val="center"/>
              <w:rPr>
                <w:b/>
                <w:bCs/>
                <w:sz w:val="28"/>
                <w:szCs w:val="28"/>
              </w:rPr>
            </w:pPr>
            <w:r w:rsidRPr="00F66A31">
              <w:rPr>
                <w:b/>
                <w:bCs/>
                <w:sz w:val="28"/>
                <w:szCs w:val="28"/>
              </w:rPr>
              <w:t>Điểm</w:t>
            </w:r>
          </w:p>
        </w:tc>
      </w:tr>
      <w:tr w:rsidR="007E10B5" w:rsidRPr="00F66A31" w14:paraId="4D6F1740" w14:textId="77777777">
        <w:tc>
          <w:tcPr>
            <w:tcW w:w="796" w:type="dxa"/>
            <w:vMerge w:val="restart"/>
          </w:tcPr>
          <w:p w14:paraId="764D10BA" w14:textId="77777777" w:rsidR="007E10B5" w:rsidRPr="00F66A31" w:rsidRDefault="000F4486">
            <w:pPr>
              <w:jc w:val="center"/>
              <w:rPr>
                <w:b/>
                <w:bCs/>
                <w:sz w:val="28"/>
                <w:szCs w:val="28"/>
              </w:rPr>
            </w:pPr>
            <w:r w:rsidRPr="00F66A31">
              <w:rPr>
                <w:b/>
                <w:bCs/>
                <w:sz w:val="28"/>
                <w:szCs w:val="28"/>
              </w:rPr>
              <w:t>I</w:t>
            </w:r>
          </w:p>
        </w:tc>
        <w:tc>
          <w:tcPr>
            <w:tcW w:w="679" w:type="dxa"/>
          </w:tcPr>
          <w:p w14:paraId="0587B41F" w14:textId="77777777" w:rsidR="007E10B5" w:rsidRPr="00F66A31" w:rsidRDefault="000F4486">
            <w:pPr>
              <w:jc w:val="center"/>
              <w:rPr>
                <w:b/>
                <w:bCs/>
                <w:sz w:val="28"/>
                <w:szCs w:val="28"/>
              </w:rPr>
            </w:pPr>
            <w:r w:rsidRPr="00F66A31">
              <w:rPr>
                <w:b/>
                <w:bCs/>
                <w:sz w:val="28"/>
                <w:szCs w:val="28"/>
              </w:rPr>
              <w:t>1</w:t>
            </w:r>
          </w:p>
        </w:tc>
        <w:tc>
          <w:tcPr>
            <w:tcW w:w="6997" w:type="dxa"/>
          </w:tcPr>
          <w:p w14:paraId="4215C92D" w14:textId="77777777" w:rsidR="007E10B5" w:rsidRPr="00F66A31" w:rsidRDefault="000F4486">
            <w:pPr>
              <w:shd w:val="clear" w:color="auto" w:fill="FFFFFF"/>
              <w:spacing w:before="0" w:beforeAutospacing="0" w:after="0" w:afterAutospacing="0" w:line="240" w:lineRule="auto"/>
              <w:jc w:val="both"/>
              <w:outlineLvl w:val="1"/>
              <w:rPr>
                <w:color w:val="333333"/>
                <w:sz w:val="28"/>
                <w:szCs w:val="28"/>
              </w:rPr>
            </w:pPr>
            <w:r w:rsidRPr="00F66A31">
              <w:rPr>
                <w:color w:val="333333"/>
                <w:sz w:val="28"/>
                <w:szCs w:val="28"/>
              </w:rPr>
              <w:t>- Thể loại: Truyện ngắn hiện đại</w:t>
            </w:r>
          </w:p>
          <w:p w14:paraId="58D39ADD" w14:textId="77777777" w:rsidR="007E10B5" w:rsidRPr="00F66A31" w:rsidRDefault="000F4486">
            <w:pPr>
              <w:spacing w:before="0" w:beforeAutospacing="0" w:after="0" w:afterAutospacing="0" w:line="240" w:lineRule="auto"/>
              <w:contextualSpacing/>
              <w:jc w:val="both"/>
              <w:rPr>
                <w:color w:val="333333"/>
                <w:sz w:val="28"/>
                <w:szCs w:val="28"/>
              </w:rPr>
            </w:pPr>
            <w:r w:rsidRPr="00F66A31">
              <w:rPr>
                <w:rFonts w:eastAsia="Times New Roman"/>
                <w:sz w:val="28"/>
                <w:szCs w:val="28"/>
                <w:shd w:val="clear" w:color="auto" w:fill="FFFFFF"/>
              </w:rPr>
              <w:t>- Văn bản trên được kể dưới điểm nhìn của nhân vật người con trai (nhân vật “</w:t>
            </w:r>
            <w:r w:rsidRPr="00F66A31">
              <w:rPr>
                <w:rFonts w:eastAsia="Times New Roman"/>
                <w:i/>
                <w:iCs/>
                <w:sz w:val="28"/>
                <w:szCs w:val="28"/>
                <w:shd w:val="clear" w:color="auto" w:fill="FFFFFF"/>
              </w:rPr>
              <w:t>anh</w:t>
            </w:r>
            <w:r w:rsidRPr="00F66A31">
              <w:rPr>
                <w:rFonts w:eastAsia="Times New Roman"/>
                <w:sz w:val="28"/>
                <w:szCs w:val="28"/>
                <w:shd w:val="clear" w:color="auto" w:fill="FFFFFF"/>
              </w:rPr>
              <w:t>”)</w:t>
            </w:r>
          </w:p>
        </w:tc>
        <w:tc>
          <w:tcPr>
            <w:tcW w:w="1134" w:type="dxa"/>
          </w:tcPr>
          <w:p w14:paraId="48E8F01E" w14:textId="77777777" w:rsidR="007E10B5" w:rsidRPr="00F66A31" w:rsidRDefault="000F4486">
            <w:pPr>
              <w:jc w:val="center"/>
              <w:rPr>
                <w:sz w:val="28"/>
                <w:szCs w:val="28"/>
              </w:rPr>
            </w:pPr>
            <w:r w:rsidRPr="00F66A31">
              <w:rPr>
                <w:sz w:val="28"/>
                <w:szCs w:val="28"/>
              </w:rPr>
              <w:t>0,25</w:t>
            </w:r>
          </w:p>
          <w:p w14:paraId="2B5094F4" w14:textId="77777777" w:rsidR="007E10B5" w:rsidRPr="00F66A31" w:rsidRDefault="000F4486">
            <w:pPr>
              <w:jc w:val="center"/>
              <w:rPr>
                <w:sz w:val="28"/>
                <w:szCs w:val="28"/>
              </w:rPr>
            </w:pPr>
            <w:r w:rsidRPr="00F66A31">
              <w:rPr>
                <w:sz w:val="28"/>
                <w:szCs w:val="28"/>
              </w:rPr>
              <w:t>0,25</w:t>
            </w:r>
          </w:p>
        </w:tc>
      </w:tr>
      <w:tr w:rsidR="007E10B5" w:rsidRPr="00F66A31" w14:paraId="61ADAA67" w14:textId="77777777">
        <w:tc>
          <w:tcPr>
            <w:tcW w:w="796" w:type="dxa"/>
            <w:vMerge/>
          </w:tcPr>
          <w:p w14:paraId="39DBDE72" w14:textId="77777777" w:rsidR="007E10B5" w:rsidRPr="00F66A31" w:rsidRDefault="007E10B5">
            <w:pPr>
              <w:jc w:val="center"/>
              <w:rPr>
                <w:b/>
                <w:bCs/>
                <w:sz w:val="28"/>
                <w:szCs w:val="28"/>
              </w:rPr>
            </w:pPr>
          </w:p>
        </w:tc>
        <w:tc>
          <w:tcPr>
            <w:tcW w:w="679" w:type="dxa"/>
          </w:tcPr>
          <w:p w14:paraId="42F1A058" w14:textId="77777777" w:rsidR="007E10B5" w:rsidRPr="00F66A31" w:rsidRDefault="000F4486">
            <w:pPr>
              <w:jc w:val="center"/>
              <w:rPr>
                <w:b/>
                <w:bCs/>
                <w:sz w:val="28"/>
                <w:szCs w:val="28"/>
              </w:rPr>
            </w:pPr>
            <w:r w:rsidRPr="00F66A31">
              <w:rPr>
                <w:b/>
                <w:bCs/>
                <w:sz w:val="28"/>
                <w:szCs w:val="28"/>
              </w:rPr>
              <w:t>2</w:t>
            </w:r>
          </w:p>
        </w:tc>
        <w:tc>
          <w:tcPr>
            <w:tcW w:w="6997" w:type="dxa"/>
          </w:tcPr>
          <w:p w14:paraId="4AA11D25" w14:textId="77777777" w:rsidR="007E10B5" w:rsidRPr="00F66A31" w:rsidRDefault="000F4486">
            <w:pPr>
              <w:shd w:val="clear" w:color="auto" w:fill="FFFFFF"/>
              <w:spacing w:before="0" w:beforeAutospacing="0" w:after="0" w:afterAutospacing="0" w:line="240" w:lineRule="auto"/>
              <w:jc w:val="both"/>
              <w:rPr>
                <w:sz w:val="28"/>
                <w:szCs w:val="28"/>
              </w:rPr>
            </w:pPr>
            <w:r w:rsidRPr="00F66A31">
              <w:rPr>
                <w:spacing w:val="-2"/>
                <w:sz w:val="28"/>
                <w:szCs w:val="28"/>
              </w:rPr>
              <w:t>- HS ghi đúng và đủ các từ ngữ</w:t>
            </w:r>
            <w:r w:rsidRPr="00F66A31">
              <w:rPr>
                <w:sz w:val="28"/>
                <w:szCs w:val="28"/>
              </w:rPr>
              <w:t xml:space="preserve"> </w:t>
            </w:r>
            <w:r w:rsidRPr="00F66A31">
              <w:rPr>
                <w:sz w:val="28"/>
                <w:szCs w:val="28"/>
                <w:shd w:val="clear" w:color="auto" w:fill="FFFFFF"/>
              </w:rPr>
              <w:t>khắc họa hình ảnh người mẹ xuống bếp nấu cơm sáng cho con</w:t>
            </w:r>
            <w:r w:rsidRPr="00F66A31">
              <w:rPr>
                <w:sz w:val="28"/>
                <w:szCs w:val="28"/>
              </w:rPr>
              <w:t>:</w:t>
            </w:r>
            <w:r w:rsidRPr="00F66A31">
              <w:rPr>
                <w:rFonts w:eastAsia="Times New Roman"/>
                <w:i/>
                <w:iCs/>
                <w:sz w:val="28"/>
                <w:szCs w:val="28"/>
              </w:rPr>
              <w:t xml:space="preserve"> lọ mọ dậy từ lúc trời chưa hửng sáng, </w:t>
            </w:r>
            <w:r w:rsidRPr="00F66A31">
              <w:rPr>
                <w:sz w:val="28"/>
                <w:szCs w:val="28"/>
              </w:rPr>
              <w:t xml:space="preserve"> </w:t>
            </w:r>
            <w:r w:rsidRPr="00F66A31">
              <w:rPr>
                <w:rFonts w:eastAsia="Times New Roman"/>
                <w:i/>
                <w:iCs/>
                <w:sz w:val="28"/>
                <w:szCs w:val="28"/>
              </w:rPr>
              <w:t>nhóm lửa rơm, bắc nồi cơm, lại dậy sớm, lại nhóm bếp rơm…</w:t>
            </w:r>
          </w:p>
          <w:p w14:paraId="21E7F1BB" w14:textId="77777777" w:rsidR="007E10B5" w:rsidRPr="00F66A31" w:rsidRDefault="000F4486">
            <w:pPr>
              <w:shd w:val="clear" w:color="auto" w:fill="FFFFFF"/>
              <w:spacing w:before="0" w:beforeAutospacing="0" w:after="0" w:afterAutospacing="0" w:line="240" w:lineRule="auto"/>
              <w:jc w:val="both"/>
              <w:rPr>
                <w:sz w:val="28"/>
                <w:szCs w:val="28"/>
              </w:rPr>
            </w:pPr>
            <w:r w:rsidRPr="00F66A31">
              <w:rPr>
                <w:sz w:val="28"/>
                <w:szCs w:val="28"/>
              </w:rPr>
              <w:t>- Qua những từ ngữ đó, ta có thể thấy phẩm chất đáng quý của người mẹ:</w:t>
            </w:r>
          </w:p>
          <w:p w14:paraId="5A314BE1" w14:textId="77777777" w:rsidR="007E10B5" w:rsidRPr="00F66A31" w:rsidRDefault="000F4486">
            <w:pPr>
              <w:shd w:val="clear" w:color="auto" w:fill="FFFFFF"/>
              <w:spacing w:before="0" w:beforeAutospacing="0" w:after="0" w:afterAutospacing="0" w:line="240" w:lineRule="auto"/>
              <w:jc w:val="both"/>
              <w:rPr>
                <w:rFonts w:eastAsia="Times New Roman"/>
                <w:sz w:val="28"/>
                <w:szCs w:val="28"/>
              </w:rPr>
            </w:pPr>
            <w:r w:rsidRPr="00F66A31">
              <w:rPr>
                <w:color w:val="333333"/>
                <w:sz w:val="28"/>
                <w:szCs w:val="28"/>
              </w:rPr>
              <w:t>+ H</w:t>
            </w:r>
            <w:r w:rsidRPr="00F66A31">
              <w:rPr>
                <w:rFonts w:eastAsia="Times New Roman"/>
                <w:sz w:val="28"/>
                <w:szCs w:val="28"/>
              </w:rPr>
              <w:t>iền từ</w:t>
            </w:r>
          </w:p>
          <w:p w14:paraId="3038D260" w14:textId="77777777" w:rsidR="007E10B5" w:rsidRPr="00F66A31" w:rsidRDefault="000F4486">
            <w:pPr>
              <w:shd w:val="clear" w:color="auto" w:fill="FFFFFF"/>
              <w:spacing w:before="0" w:beforeAutospacing="0" w:after="0" w:afterAutospacing="0" w:line="240" w:lineRule="auto"/>
              <w:jc w:val="both"/>
              <w:rPr>
                <w:rFonts w:eastAsia="Times New Roman"/>
                <w:sz w:val="28"/>
                <w:szCs w:val="28"/>
              </w:rPr>
            </w:pPr>
            <w:r w:rsidRPr="00F66A31">
              <w:rPr>
                <w:rFonts w:eastAsia="Times New Roman"/>
                <w:sz w:val="28"/>
                <w:szCs w:val="28"/>
              </w:rPr>
              <w:t>+ Yêu thương con cái</w:t>
            </w:r>
          </w:p>
          <w:p w14:paraId="0EEB8C56" w14:textId="77777777" w:rsidR="007E10B5" w:rsidRPr="00F66A31" w:rsidRDefault="000F4486">
            <w:pPr>
              <w:shd w:val="clear" w:color="auto" w:fill="FFFFFF"/>
              <w:spacing w:before="0" w:beforeAutospacing="0" w:after="0" w:afterAutospacing="0" w:line="240" w:lineRule="auto"/>
              <w:jc w:val="both"/>
              <w:rPr>
                <w:rFonts w:eastAsia="Times New Roman"/>
                <w:sz w:val="28"/>
                <w:szCs w:val="28"/>
              </w:rPr>
            </w:pPr>
            <w:r w:rsidRPr="00F66A31">
              <w:rPr>
                <w:rFonts w:eastAsia="Times New Roman"/>
                <w:sz w:val="28"/>
                <w:szCs w:val="28"/>
              </w:rPr>
              <w:t xml:space="preserve">+ Tận tụy với gia đình, dù tuổi già vẫn cố gắng giữ gìn truyền thống </w:t>
            </w:r>
            <w:r w:rsidRPr="00F66A31">
              <w:rPr>
                <w:rFonts w:eastAsia="Times New Roman"/>
                <w:sz w:val="28"/>
                <w:szCs w:val="28"/>
                <w:lang w:val="vi-VN"/>
              </w:rPr>
              <w:t xml:space="preserve">văn hóa gia đình </w:t>
            </w:r>
            <w:r w:rsidRPr="00F66A31">
              <w:rPr>
                <w:rFonts w:eastAsia="Times New Roman"/>
                <w:sz w:val="28"/>
                <w:szCs w:val="28"/>
              </w:rPr>
              <w:t>và nấu nướng bằng tất cả tình cảm.</w:t>
            </w:r>
          </w:p>
          <w:p w14:paraId="7D738273" w14:textId="77777777" w:rsidR="007E10B5" w:rsidRPr="00F66A31" w:rsidRDefault="000F4486">
            <w:pPr>
              <w:shd w:val="clear" w:color="auto" w:fill="FFFFFF"/>
              <w:spacing w:before="0" w:beforeAutospacing="0" w:after="0" w:afterAutospacing="0" w:line="240" w:lineRule="auto"/>
              <w:jc w:val="both"/>
              <w:rPr>
                <w:color w:val="333333"/>
                <w:sz w:val="28"/>
                <w:szCs w:val="28"/>
              </w:rPr>
            </w:pPr>
            <w:r w:rsidRPr="00F66A31">
              <w:rPr>
                <w:color w:val="333333"/>
                <w:sz w:val="28"/>
                <w:szCs w:val="28"/>
              </w:rPr>
              <w:t>+ …</w:t>
            </w:r>
          </w:p>
        </w:tc>
        <w:tc>
          <w:tcPr>
            <w:tcW w:w="1134" w:type="dxa"/>
          </w:tcPr>
          <w:p w14:paraId="5360735B" w14:textId="77777777" w:rsidR="007E10B5" w:rsidRPr="00F66A31" w:rsidRDefault="000F4486">
            <w:pPr>
              <w:jc w:val="center"/>
              <w:rPr>
                <w:sz w:val="28"/>
                <w:szCs w:val="28"/>
              </w:rPr>
            </w:pPr>
            <w:r w:rsidRPr="00F66A31">
              <w:rPr>
                <w:sz w:val="28"/>
                <w:szCs w:val="28"/>
              </w:rPr>
              <w:t>0,5</w:t>
            </w:r>
          </w:p>
          <w:p w14:paraId="36365462" w14:textId="77777777" w:rsidR="007E10B5" w:rsidRPr="00F66A31" w:rsidRDefault="007E10B5">
            <w:pPr>
              <w:rPr>
                <w:sz w:val="28"/>
                <w:szCs w:val="28"/>
              </w:rPr>
            </w:pPr>
          </w:p>
          <w:p w14:paraId="5D5003C6" w14:textId="77777777" w:rsidR="007E10B5" w:rsidRPr="00F66A31" w:rsidRDefault="000F4486">
            <w:pPr>
              <w:jc w:val="center"/>
              <w:rPr>
                <w:sz w:val="28"/>
                <w:szCs w:val="28"/>
              </w:rPr>
            </w:pPr>
            <w:r w:rsidRPr="00F66A31">
              <w:rPr>
                <w:sz w:val="28"/>
                <w:szCs w:val="28"/>
              </w:rPr>
              <w:t>0,5</w:t>
            </w:r>
          </w:p>
        </w:tc>
      </w:tr>
      <w:tr w:rsidR="007E10B5" w:rsidRPr="00F66A31" w14:paraId="7F20DDC0" w14:textId="77777777">
        <w:tc>
          <w:tcPr>
            <w:tcW w:w="796" w:type="dxa"/>
            <w:vMerge/>
          </w:tcPr>
          <w:p w14:paraId="5E6F2BB3" w14:textId="77777777" w:rsidR="007E10B5" w:rsidRPr="00F66A31" w:rsidRDefault="007E10B5">
            <w:pPr>
              <w:jc w:val="center"/>
              <w:rPr>
                <w:b/>
                <w:bCs/>
                <w:sz w:val="28"/>
                <w:szCs w:val="28"/>
              </w:rPr>
            </w:pPr>
          </w:p>
        </w:tc>
        <w:tc>
          <w:tcPr>
            <w:tcW w:w="679" w:type="dxa"/>
          </w:tcPr>
          <w:p w14:paraId="69EC5CA6" w14:textId="77777777" w:rsidR="007E10B5" w:rsidRPr="00F66A31" w:rsidRDefault="000F4486">
            <w:pPr>
              <w:jc w:val="center"/>
              <w:rPr>
                <w:b/>
                <w:bCs/>
                <w:sz w:val="28"/>
                <w:szCs w:val="28"/>
              </w:rPr>
            </w:pPr>
            <w:r w:rsidRPr="00F66A31">
              <w:rPr>
                <w:b/>
                <w:bCs/>
                <w:sz w:val="28"/>
                <w:szCs w:val="28"/>
              </w:rPr>
              <w:t>3</w:t>
            </w:r>
          </w:p>
        </w:tc>
        <w:tc>
          <w:tcPr>
            <w:tcW w:w="6997" w:type="dxa"/>
          </w:tcPr>
          <w:p w14:paraId="2BAB385A" w14:textId="15C585FF" w:rsidR="007E10B5" w:rsidRPr="00F66A31" w:rsidRDefault="000F4486">
            <w:pPr>
              <w:spacing w:before="0" w:beforeAutospacing="0" w:after="0" w:afterAutospacing="0"/>
              <w:jc w:val="both"/>
              <w:rPr>
                <w:rFonts w:eastAsia="Times New Roman"/>
                <w:b/>
                <w:bCs/>
                <w:sz w:val="28"/>
                <w:szCs w:val="28"/>
              </w:rPr>
            </w:pPr>
            <w:r w:rsidRPr="00F66A31">
              <w:rPr>
                <w:sz w:val="28"/>
                <w:szCs w:val="28"/>
              </w:rPr>
              <w:t xml:space="preserve">HS </w:t>
            </w:r>
            <w:r w:rsidR="004E37F2" w:rsidRPr="00F66A31">
              <w:rPr>
                <w:sz w:val="28"/>
                <w:szCs w:val="28"/>
              </w:rPr>
              <w:t>nêu</w:t>
            </w:r>
            <w:r w:rsidRPr="00F66A31">
              <w:rPr>
                <w:sz w:val="28"/>
                <w:szCs w:val="28"/>
              </w:rPr>
              <w:t xml:space="preserve"> hiệu quả nghệ thuật của biện pháp liệt kê</w:t>
            </w:r>
            <w:r w:rsidRPr="00F66A31">
              <w:rPr>
                <w:color w:val="333333"/>
                <w:sz w:val="28"/>
                <w:szCs w:val="28"/>
              </w:rPr>
              <w:t xml:space="preserve">: </w:t>
            </w:r>
            <w:r w:rsidRPr="00F66A31">
              <w:rPr>
                <w:rFonts w:eastAsia="Times New Roman"/>
                <w:i/>
                <w:iCs/>
                <w:sz w:val="28"/>
                <w:szCs w:val="28"/>
              </w:rPr>
              <w:t>Giòn và thơm, mùi hương đồng, mùi nước quê, cả mùi khói bếp.</w:t>
            </w:r>
          </w:p>
          <w:p w14:paraId="55D0545B" w14:textId="77777777" w:rsidR="007E10B5" w:rsidRPr="00F66A31" w:rsidRDefault="000F4486">
            <w:pPr>
              <w:shd w:val="clear" w:color="auto" w:fill="FFFFFF"/>
              <w:spacing w:before="0" w:beforeAutospacing="0" w:after="0" w:afterAutospacing="0" w:line="240" w:lineRule="auto"/>
              <w:contextualSpacing/>
              <w:jc w:val="both"/>
              <w:rPr>
                <w:rFonts w:eastAsia="Times New Roman"/>
                <w:sz w:val="28"/>
                <w:szCs w:val="28"/>
              </w:rPr>
            </w:pPr>
            <w:r w:rsidRPr="00F66A31">
              <w:rPr>
                <w:rFonts w:eastAsia="Times New Roman"/>
                <w:b/>
                <w:bCs/>
                <w:sz w:val="28"/>
                <w:szCs w:val="28"/>
              </w:rPr>
              <w:t xml:space="preserve">+ </w:t>
            </w:r>
            <w:r w:rsidRPr="00F66A31">
              <w:rPr>
                <w:rFonts w:eastAsia="Times New Roman"/>
                <w:sz w:val="28"/>
                <w:szCs w:val="28"/>
              </w:rPr>
              <w:t>Phép liệt kê đã tạo ra một nhịp điệu nhẹ nhàng và du dương, góp phần làm cho đoạn văn trở nên mềm mại và dễ chịu khi đọc.</w:t>
            </w:r>
          </w:p>
          <w:p w14:paraId="34410399" w14:textId="77777777" w:rsidR="007E10B5" w:rsidRPr="00F66A31" w:rsidRDefault="000F4486">
            <w:pPr>
              <w:shd w:val="clear" w:color="auto" w:fill="FFFFFF"/>
              <w:spacing w:before="0" w:beforeAutospacing="0" w:after="0" w:afterAutospacing="0" w:line="240" w:lineRule="auto"/>
              <w:contextualSpacing/>
              <w:jc w:val="both"/>
              <w:rPr>
                <w:rFonts w:eastAsia="Times New Roman"/>
                <w:sz w:val="28"/>
                <w:szCs w:val="28"/>
              </w:rPr>
            </w:pPr>
            <w:r w:rsidRPr="00F66A31">
              <w:rPr>
                <w:rFonts w:eastAsia="Times New Roman"/>
                <w:b/>
                <w:bCs/>
                <w:sz w:val="28"/>
                <w:szCs w:val="28"/>
              </w:rPr>
              <w:t xml:space="preserve">+ </w:t>
            </w:r>
            <w:r w:rsidRPr="00F66A31">
              <w:rPr>
                <w:rFonts w:eastAsia="Times New Roman"/>
                <w:sz w:val="28"/>
                <w:szCs w:val="28"/>
              </w:rPr>
              <w:t>Việc liệt kê hương vị đặc biệt của miếng cơm cháy mẹ nấu, kết hợp với câu "</w:t>
            </w:r>
            <w:r w:rsidRPr="00F66A31">
              <w:rPr>
                <w:rFonts w:eastAsia="Times New Roman"/>
                <w:i/>
                <w:iCs/>
                <w:sz w:val="28"/>
                <w:szCs w:val="28"/>
              </w:rPr>
              <w:t>Chỉ có mẹ mới nấu được miếng cơm cháy ngon như thế</w:t>
            </w:r>
            <w:r w:rsidRPr="00F66A31">
              <w:rPr>
                <w:rFonts w:eastAsia="Times New Roman"/>
                <w:sz w:val="28"/>
                <w:szCs w:val="28"/>
              </w:rPr>
              <w:t xml:space="preserve">" nhấn mạnh sự đặc biệt và không thể thay thế của mẹ. </w:t>
            </w:r>
          </w:p>
          <w:p w14:paraId="3D33C492" w14:textId="77777777" w:rsidR="007E10B5" w:rsidRPr="00F66A31" w:rsidRDefault="000F4486">
            <w:pPr>
              <w:shd w:val="clear" w:color="auto" w:fill="FFFFFF"/>
              <w:spacing w:before="0" w:beforeAutospacing="0" w:after="0" w:afterAutospacing="0" w:line="240" w:lineRule="auto"/>
              <w:jc w:val="both"/>
              <w:outlineLvl w:val="1"/>
              <w:rPr>
                <w:rFonts w:eastAsia="Times New Roman"/>
                <w:sz w:val="28"/>
                <w:szCs w:val="28"/>
              </w:rPr>
            </w:pPr>
            <w:r w:rsidRPr="00F66A31">
              <w:rPr>
                <w:rFonts w:eastAsia="Times New Roman"/>
                <w:b/>
                <w:bCs/>
                <w:sz w:val="28"/>
                <w:szCs w:val="28"/>
              </w:rPr>
              <w:t xml:space="preserve">+ </w:t>
            </w:r>
            <w:r w:rsidRPr="00F66A31">
              <w:rPr>
                <w:rFonts w:eastAsia="Times New Roman"/>
                <w:sz w:val="28"/>
                <w:szCs w:val="28"/>
              </w:rPr>
              <w:t>Điều này làm nổi bật tình cảm yêu thương và sự trân trọng của người con dành cho mẹ.</w:t>
            </w:r>
          </w:p>
          <w:p w14:paraId="0608F387" w14:textId="77777777" w:rsidR="007E10B5" w:rsidRPr="00F66A31" w:rsidRDefault="000F4486">
            <w:pPr>
              <w:shd w:val="clear" w:color="auto" w:fill="FFFFFF"/>
              <w:spacing w:before="0" w:beforeAutospacing="0" w:after="0" w:afterAutospacing="0" w:line="240" w:lineRule="auto"/>
              <w:jc w:val="both"/>
              <w:outlineLvl w:val="1"/>
              <w:rPr>
                <w:sz w:val="28"/>
                <w:szCs w:val="28"/>
              </w:rPr>
            </w:pPr>
            <w:r w:rsidRPr="00F66A31">
              <w:rPr>
                <w:rFonts w:eastAsia="Times New Roman"/>
                <w:sz w:val="28"/>
                <w:szCs w:val="28"/>
              </w:rPr>
              <w:t>+ Thể hiện tác giả là người thấu hiểu, biết ơn và trân trọng tình cảm của mẹ đồng thời trân trọng những giá trị truyền thống văn hóa gia đình.</w:t>
            </w:r>
          </w:p>
        </w:tc>
        <w:tc>
          <w:tcPr>
            <w:tcW w:w="1134" w:type="dxa"/>
          </w:tcPr>
          <w:p w14:paraId="20733765" w14:textId="77777777" w:rsidR="007E10B5" w:rsidRPr="00F66A31" w:rsidRDefault="000F4486">
            <w:pPr>
              <w:jc w:val="center"/>
              <w:rPr>
                <w:sz w:val="28"/>
                <w:szCs w:val="28"/>
              </w:rPr>
            </w:pPr>
            <w:r w:rsidRPr="00F66A31">
              <w:rPr>
                <w:sz w:val="28"/>
                <w:szCs w:val="28"/>
              </w:rPr>
              <w:t>1,0</w:t>
            </w:r>
          </w:p>
        </w:tc>
      </w:tr>
      <w:tr w:rsidR="007E10B5" w:rsidRPr="00F66A31" w14:paraId="4B25621F" w14:textId="77777777">
        <w:tc>
          <w:tcPr>
            <w:tcW w:w="796" w:type="dxa"/>
            <w:vMerge/>
          </w:tcPr>
          <w:p w14:paraId="2AE81A91" w14:textId="77777777" w:rsidR="007E10B5" w:rsidRPr="00F66A31" w:rsidRDefault="007E10B5">
            <w:pPr>
              <w:jc w:val="center"/>
              <w:rPr>
                <w:b/>
                <w:bCs/>
                <w:sz w:val="28"/>
                <w:szCs w:val="28"/>
              </w:rPr>
            </w:pPr>
          </w:p>
        </w:tc>
        <w:tc>
          <w:tcPr>
            <w:tcW w:w="679" w:type="dxa"/>
          </w:tcPr>
          <w:p w14:paraId="2550046B" w14:textId="77777777" w:rsidR="007E10B5" w:rsidRPr="00F66A31" w:rsidRDefault="000F4486">
            <w:pPr>
              <w:jc w:val="center"/>
              <w:rPr>
                <w:b/>
                <w:bCs/>
                <w:sz w:val="28"/>
                <w:szCs w:val="28"/>
              </w:rPr>
            </w:pPr>
            <w:r w:rsidRPr="00F66A31">
              <w:rPr>
                <w:b/>
                <w:bCs/>
                <w:sz w:val="28"/>
                <w:szCs w:val="28"/>
              </w:rPr>
              <w:t>4</w:t>
            </w:r>
          </w:p>
        </w:tc>
        <w:tc>
          <w:tcPr>
            <w:tcW w:w="6997" w:type="dxa"/>
          </w:tcPr>
          <w:p w14:paraId="4D077892" w14:textId="77777777" w:rsidR="00EE7E1D" w:rsidRPr="00EE7E1D" w:rsidRDefault="00EE7E1D" w:rsidP="00EE7E1D">
            <w:pPr>
              <w:shd w:val="clear" w:color="auto" w:fill="FFFFFF"/>
              <w:spacing w:before="0" w:beforeAutospacing="0" w:after="0" w:afterAutospacing="0" w:line="240" w:lineRule="auto"/>
              <w:jc w:val="both"/>
              <w:rPr>
                <w:color w:val="333333"/>
                <w:sz w:val="28"/>
                <w:szCs w:val="28"/>
                <w:lang w:val="vi-VN"/>
              </w:rPr>
            </w:pPr>
            <w:r w:rsidRPr="00EE7E1D">
              <w:rPr>
                <w:color w:val="333333"/>
                <w:sz w:val="28"/>
                <w:szCs w:val="28"/>
                <w:lang w:val="vi-VN"/>
              </w:rPr>
              <w:t>- Khói được nhóm lên mỗi lần mẹ thổi cơm, đó cũng là tình yêu thương của mẹ dành cho con. Nhìn thấy khói bốc lên, con nhớ về bữa cơm mẹ nấu, nhớ về tình cảm mẹ cho con.</w:t>
            </w:r>
          </w:p>
          <w:p w14:paraId="4BCC9F64" w14:textId="32A95461" w:rsidR="007E10B5" w:rsidRPr="00F66A31" w:rsidRDefault="00EE7E1D" w:rsidP="00EE7E1D">
            <w:pPr>
              <w:shd w:val="clear" w:color="auto" w:fill="FFFFFF"/>
              <w:spacing w:before="0" w:beforeAutospacing="0" w:after="0" w:afterAutospacing="0" w:line="240" w:lineRule="auto"/>
              <w:jc w:val="both"/>
              <w:rPr>
                <w:color w:val="333333"/>
                <w:sz w:val="28"/>
                <w:szCs w:val="28"/>
                <w:lang w:val="vi-VN"/>
              </w:rPr>
            </w:pPr>
            <w:r w:rsidRPr="00EE7E1D">
              <w:rPr>
                <w:color w:val="333333"/>
                <w:sz w:val="28"/>
                <w:szCs w:val="28"/>
                <w:lang w:val="vi-VN"/>
              </w:rPr>
              <w:t>- Khói làm cay mắt người nhóm bếp, qua đó, người đọc cảm nhận được sự xót xa, bồi hồi của người con khi nhớ về mẹ.</w:t>
            </w:r>
          </w:p>
        </w:tc>
        <w:tc>
          <w:tcPr>
            <w:tcW w:w="1134" w:type="dxa"/>
          </w:tcPr>
          <w:p w14:paraId="040B937A" w14:textId="77777777" w:rsidR="007E10B5" w:rsidRPr="00F66A31" w:rsidRDefault="000F4486">
            <w:pPr>
              <w:jc w:val="center"/>
              <w:rPr>
                <w:sz w:val="28"/>
                <w:szCs w:val="28"/>
              </w:rPr>
            </w:pPr>
            <w:r w:rsidRPr="00F66A31">
              <w:rPr>
                <w:sz w:val="28"/>
                <w:szCs w:val="28"/>
              </w:rPr>
              <w:t>1,0</w:t>
            </w:r>
          </w:p>
        </w:tc>
      </w:tr>
      <w:tr w:rsidR="007E10B5" w:rsidRPr="00F66A31" w14:paraId="365B9D4A" w14:textId="77777777">
        <w:tc>
          <w:tcPr>
            <w:tcW w:w="796" w:type="dxa"/>
            <w:vMerge/>
          </w:tcPr>
          <w:p w14:paraId="74321EF1" w14:textId="77777777" w:rsidR="007E10B5" w:rsidRPr="00F66A31" w:rsidRDefault="007E10B5">
            <w:pPr>
              <w:jc w:val="center"/>
              <w:rPr>
                <w:b/>
                <w:bCs/>
                <w:sz w:val="28"/>
                <w:szCs w:val="28"/>
              </w:rPr>
            </w:pPr>
          </w:p>
        </w:tc>
        <w:tc>
          <w:tcPr>
            <w:tcW w:w="679" w:type="dxa"/>
          </w:tcPr>
          <w:p w14:paraId="41DA0208" w14:textId="77777777" w:rsidR="007E10B5" w:rsidRPr="00F66A31" w:rsidRDefault="000F4486">
            <w:pPr>
              <w:jc w:val="center"/>
              <w:rPr>
                <w:b/>
                <w:bCs/>
                <w:sz w:val="28"/>
                <w:szCs w:val="28"/>
              </w:rPr>
            </w:pPr>
            <w:r w:rsidRPr="00F66A31">
              <w:rPr>
                <w:b/>
                <w:bCs/>
                <w:sz w:val="28"/>
                <w:szCs w:val="28"/>
              </w:rPr>
              <w:t>5</w:t>
            </w:r>
          </w:p>
        </w:tc>
        <w:tc>
          <w:tcPr>
            <w:tcW w:w="6997" w:type="dxa"/>
          </w:tcPr>
          <w:p w14:paraId="638CB7C2" w14:textId="77777777" w:rsidR="007E10B5" w:rsidRPr="00F66A31" w:rsidRDefault="000F4486">
            <w:pPr>
              <w:shd w:val="clear" w:color="auto" w:fill="FFFFFF"/>
              <w:spacing w:before="0" w:beforeAutospacing="0" w:after="0" w:afterAutospacing="0" w:line="240" w:lineRule="auto"/>
              <w:contextualSpacing/>
              <w:jc w:val="both"/>
              <w:outlineLvl w:val="1"/>
              <w:rPr>
                <w:sz w:val="28"/>
                <w:szCs w:val="28"/>
              </w:rPr>
            </w:pPr>
            <w:r w:rsidRPr="00F66A31">
              <w:rPr>
                <w:sz w:val="28"/>
                <w:szCs w:val="28"/>
              </w:rPr>
              <w:t>HS nêu được một vài cách</w:t>
            </w:r>
            <w:r w:rsidRPr="00F66A31">
              <w:rPr>
                <w:color w:val="333333"/>
                <w:sz w:val="28"/>
                <w:szCs w:val="28"/>
              </w:rPr>
              <w:t xml:space="preserve"> ứng xử </w:t>
            </w:r>
            <w:r w:rsidRPr="00F66A31">
              <w:rPr>
                <w:rFonts w:eastAsia="Times New Roman"/>
                <w:sz w:val="28"/>
                <w:szCs w:val="28"/>
              </w:rPr>
              <w:t>để tạo sự hòa hợp giữa các thành viên trong gia đình:</w:t>
            </w:r>
          </w:p>
          <w:p w14:paraId="287278ED" w14:textId="77777777" w:rsidR="007E10B5" w:rsidRPr="00F66A31" w:rsidRDefault="000F4486">
            <w:pPr>
              <w:spacing w:before="0" w:beforeAutospacing="0" w:after="0" w:afterAutospacing="0" w:line="240" w:lineRule="auto"/>
              <w:jc w:val="both"/>
              <w:rPr>
                <w:rFonts w:eastAsia="Times New Roman"/>
                <w:sz w:val="28"/>
                <w:szCs w:val="28"/>
                <w:lang w:val="vi-VN"/>
              </w:rPr>
            </w:pPr>
            <w:r w:rsidRPr="00F66A31">
              <w:rPr>
                <w:rFonts w:eastAsia="Times New Roman"/>
                <w:sz w:val="28"/>
                <w:szCs w:val="28"/>
                <w:lang w:val="vi-VN"/>
              </w:rPr>
              <w:t>- T</w:t>
            </w:r>
            <w:r w:rsidRPr="00F66A31">
              <w:rPr>
                <w:rFonts w:eastAsia="Times New Roman"/>
                <w:sz w:val="28"/>
                <w:szCs w:val="28"/>
              </w:rPr>
              <w:t>rân trọng và yêu thương những người thân trong gia đình, đặc biệt là cha mẹ.</w:t>
            </w:r>
          </w:p>
          <w:p w14:paraId="4A95E1B5" w14:textId="77777777" w:rsidR="007E10B5" w:rsidRPr="00F66A31" w:rsidRDefault="000F4486">
            <w:pPr>
              <w:spacing w:before="0" w:beforeAutospacing="0" w:after="0" w:afterAutospacing="0" w:line="240" w:lineRule="auto"/>
              <w:jc w:val="both"/>
              <w:rPr>
                <w:rFonts w:eastAsia="Times New Roman"/>
                <w:sz w:val="28"/>
                <w:szCs w:val="28"/>
                <w:lang w:val="vi-VN"/>
              </w:rPr>
            </w:pPr>
            <w:r w:rsidRPr="00F66A31">
              <w:rPr>
                <w:rFonts w:eastAsia="Times New Roman"/>
                <w:sz w:val="28"/>
                <w:szCs w:val="28"/>
                <w:lang w:val="vi-VN"/>
              </w:rPr>
              <w:t>- H</w:t>
            </w:r>
            <w:r w:rsidRPr="00F66A31">
              <w:rPr>
                <w:rFonts w:eastAsia="Times New Roman"/>
                <w:sz w:val="28"/>
                <w:szCs w:val="28"/>
              </w:rPr>
              <w:t>iểu và tôn trọng quan điểm, thói quen của từng thế hệ.</w:t>
            </w:r>
            <w:r w:rsidRPr="00F66A31">
              <w:rPr>
                <w:rFonts w:eastAsia="Times New Roman"/>
                <w:sz w:val="28"/>
                <w:szCs w:val="28"/>
                <w:lang w:val="vi-VN"/>
              </w:rPr>
              <w:t xml:space="preserve"> </w:t>
            </w:r>
          </w:p>
          <w:p w14:paraId="7300ACC6" w14:textId="77777777" w:rsidR="007E10B5" w:rsidRPr="00F66A31" w:rsidRDefault="000F4486">
            <w:pPr>
              <w:spacing w:before="0" w:beforeAutospacing="0" w:after="0" w:afterAutospacing="0" w:line="240" w:lineRule="auto"/>
              <w:jc w:val="both"/>
              <w:rPr>
                <w:rFonts w:eastAsia="Times New Roman"/>
                <w:sz w:val="28"/>
                <w:szCs w:val="28"/>
                <w:lang w:val="vi-VN"/>
              </w:rPr>
            </w:pPr>
            <w:r w:rsidRPr="00F66A31">
              <w:rPr>
                <w:rFonts w:eastAsia="Times New Roman"/>
                <w:sz w:val="28"/>
                <w:szCs w:val="28"/>
                <w:lang w:val="vi-VN"/>
              </w:rPr>
              <w:t>- V</w:t>
            </w:r>
            <w:r w:rsidRPr="00F66A31">
              <w:rPr>
                <w:rFonts w:eastAsia="Times New Roman"/>
                <w:color w:val="0A0A0A"/>
                <w:sz w:val="28"/>
                <w:szCs w:val="28"/>
                <w:shd w:val="clear" w:color="auto" w:fill="FFFFFF"/>
              </w:rPr>
              <w:t>ừa tiếp thu vừa kế thừa những giá trị thiêng liêng cao đẹp</w:t>
            </w:r>
            <w:r w:rsidRPr="00F66A31">
              <w:rPr>
                <w:rFonts w:eastAsia="Times New Roman"/>
                <w:color w:val="0A0A0A"/>
                <w:sz w:val="28"/>
                <w:szCs w:val="28"/>
                <w:shd w:val="clear" w:color="auto" w:fill="FFFFFF"/>
                <w:lang w:val="vi-VN"/>
              </w:rPr>
              <w:t xml:space="preserve">, </w:t>
            </w:r>
            <w:r w:rsidRPr="00F66A31">
              <w:rPr>
                <w:rFonts w:eastAsia="Times New Roman"/>
                <w:color w:val="0A0A0A"/>
                <w:sz w:val="28"/>
                <w:szCs w:val="28"/>
                <w:shd w:val="clear" w:color="auto" w:fill="FFFFFF"/>
              </w:rPr>
              <w:t>truyền thống văn hóa gia đình vốn có từ bao đời của cha ông để lại.</w:t>
            </w:r>
            <w:r w:rsidRPr="00F66A31">
              <w:rPr>
                <w:rFonts w:eastAsia="Times New Roman"/>
                <w:color w:val="0A0A0A"/>
                <w:sz w:val="28"/>
                <w:szCs w:val="28"/>
              </w:rPr>
              <w:br/>
            </w:r>
            <w:r w:rsidRPr="00F66A31">
              <w:rPr>
                <w:rFonts w:eastAsia="Times New Roman"/>
                <w:sz w:val="28"/>
                <w:szCs w:val="28"/>
                <w:lang w:val="vi-VN"/>
              </w:rPr>
              <w:t xml:space="preserve"> - S</w:t>
            </w:r>
            <w:r w:rsidRPr="00F66A31">
              <w:rPr>
                <w:rFonts w:eastAsia="Times New Roman"/>
                <w:sz w:val="28"/>
                <w:szCs w:val="28"/>
              </w:rPr>
              <w:t>ống có ý thức hơn không để lỡ những cơ hội quý báu để làm những điều ý nghĩa cho người thân.</w:t>
            </w:r>
          </w:p>
          <w:p w14:paraId="7BF127D4" w14:textId="77777777" w:rsidR="007E10B5" w:rsidRPr="00F66A31" w:rsidRDefault="000F4486">
            <w:pPr>
              <w:spacing w:before="0" w:beforeAutospacing="0" w:after="0" w:afterAutospacing="0" w:line="240" w:lineRule="auto"/>
              <w:jc w:val="both"/>
              <w:rPr>
                <w:rFonts w:eastAsia="Times New Roman"/>
                <w:sz w:val="28"/>
                <w:szCs w:val="28"/>
                <w:lang w:val="vi-VN"/>
              </w:rPr>
            </w:pPr>
            <w:r w:rsidRPr="00F66A31">
              <w:rPr>
                <w:rFonts w:eastAsia="Times New Roman"/>
                <w:color w:val="0A0A0A"/>
                <w:sz w:val="28"/>
                <w:szCs w:val="28"/>
                <w:shd w:val="clear" w:color="auto" w:fill="FFFFFF"/>
                <w:lang w:val="vi-VN"/>
              </w:rPr>
              <w:t>- D</w:t>
            </w:r>
            <w:r w:rsidRPr="00F66A31">
              <w:rPr>
                <w:rFonts w:eastAsia="Times New Roman"/>
                <w:color w:val="0A0A0A"/>
                <w:sz w:val="28"/>
                <w:szCs w:val="28"/>
                <w:shd w:val="clear" w:color="auto" w:fill="FFFFFF"/>
              </w:rPr>
              <w:t xml:space="preserve">ù cuộc sống có bận rộn đến đâu cũng phải dành thời gian cho gia đình, tự </w:t>
            </w:r>
            <w:r w:rsidRPr="00F66A31">
              <w:rPr>
                <w:rFonts w:eastAsia="Times New Roman"/>
                <w:color w:val="0A0A0A"/>
                <w:sz w:val="28"/>
                <w:szCs w:val="28"/>
                <w:shd w:val="clear" w:color="auto" w:fill="FFFFFF"/>
                <w:lang w:val="vi-VN"/>
              </w:rPr>
              <w:t xml:space="preserve">có </w:t>
            </w:r>
            <w:r w:rsidRPr="00F66A31">
              <w:rPr>
                <w:rFonts w:eastAsia="Times New Roman"/>
                <w:color w:val="0A0A0A"/>
                <w:sz w:val="28"/>
                <w:szCs w:val="28"/>
                <w:shd w:val="clear" w:color="auto" w:fill="FFFFFF"/>
              </w:rPr>
              <w:t>trách nhiệm cao với bản thân và gia đình để xây dựng mối quan hệ gia đình ngày càng gắn bó, khăng khít và bền chặt.</w:t>
            </w:r>
          </w:p>
          <w:p w14:paraId="6D91F29D" w14:textId="77777777" w:rsidR="007E10B5" w:rsidRPr="00F66A31" w:rsidRDefault="000F4486">
            <w:pPr>
              <w:shd w:val="clear" w:color="auto" w:fill="FFFFFF"/>
              <w:spacing w:before="0" w:beforeAutospacing="0" w:after="0" w:afterAutospacing="0" w:line="240" w:lineRule="auto"/>
              <w:jc w:val="both"/>
              <w:outlineLvl w:val="1"/>
              <w:rPr>
                <w:color w:val="333333"/>
                <w:sz w:val="28"/>
                <w:szCs w:val="28"/>
              </w:rPr>
            </w:pPr>
            <w:r w:rsidRPr="00F66A31">
              <w:rPr>
                <w:color w:val="333333"/>
                <w:sz w:val="28"/>
                <w:szCs w:val="28"/>
              </w:rPr>
              <w:t>….</w:t>
            </w:r>
          </w:p>
        </w:tc>
        <w:tc>
          <w:tcPr>
            <w:tcW w:w="1134" w:type="dxa"/>
          </w:tcPr>
          <w:p w14:paraId="131561F5" w14:textId="77777777" w:rsidR="007E10B5" w:rsidRPr="00F66A31" w:rsidRDefault="000F4486">
            <w:pPr>
              <w:jc w:val="center"/>
              <w:rPr>
                <w:sz w:val="28"/>
                <w:szCs w:val="28"/>
              </w:rPr>
            </w:pPr>
            <w:r w:rsidRPr="00F66A31">
              <w:rPr>
                <w:sz w:val="28"/>
                <w:szCs w:val="28"/>
              </w:rPr>
              <w:t>0,5</w:t>
            </w:r>
          </w:p>
        </w:tc>
      </w:tr>
      <w:tr w:rsidR="007E10B5" w:rsidRPr="00F66A31" w14:paraId="07C4145D" w14:textId="77777777">
        <w:tc>
          <w:tcPr>
            <w:tcW w:w="796" w:type="dxa"/>
            <w:vMerge w:val="restart"/>
          </w:tcPr>
          <w:p w14:paraId="73ADFCF1" w14:textId="77777777" w:rsidR="007E10B5" w:rsidRPr="00F66A31" w:rsidRDefault="000F4486">
            <w:pPr>
              <w:jc w:val="center"/>
              <w:rPr>
                <w:b/>
                <w:bCs/>
                <w:sz w:val="28"/>
                <w:szCs w:val="28"/>
              </w:rPr>
            </w:pPr>
            <w:r w:rsidRPr="00F66A31">
              <w:rPr>
                <w:b/>
                <w:bCs/>
                <w:sz w:val="28"/>
                <w:szCs w:val="28"/>
              </w:rPr>
              <w:t>II</w:t>
            </w:r>
          </w:p>
        </w:tc>
        <w:tc>
          <w:tcPr>
            <w:tcW w:w="679" w:type="dxa"/>
            <w:vMerge w:val="restart"/>
          </w:tcPr>
          <w:p w14:paraId="74CD9A51" w14:textId="77777777" w:rsidR="007E10B5" w:rsidRPr="00F66A31" w:rsidRDefault="000F4486">
            <w:pPr>
              <w:jc w:val="center"/>
              <w:rPr>
                <w:b/>
                <w:bCs/>
                <w:sz w:val="28"/>
                <w:szCs w:val="28"/>
              </w:rPr>
            </w:pPr>
            <w:r w:rsidRPr="00F66A31">
              <w:rPr>
                <w:b/>
                <w:bCs/>
                <w:sz w:val="28"/>
                <w:szCs w:val="28"/>
              </w:rPr>
              <w:t>1</w:t>
            </w:r>
          </w:p>
        </w:tc>
        <w:tc>
          <w:tcPr>
            <w:tcW w:w="6997" w:type="dxa"/>
          </w:tcPr>
          <w:p w14:paraId="0EA5FD81" w14:textId="77777777" w:rsidR="007E10B5" w:rsidRPr="00F66A31" w:rsidRDefault="000F4486">
            <w:pPr>
              <w:jc w:val="both"/>
              <w:rPr>
                <w:b/>
                <w:bCs/>
                <w:sz w:val="28"/>
                <w:szCs w:val="28"/>
              </w:rPr>
            </w:pPr>
            <w:r w:rsidRPr="00F66A31">
              <w:rPr>
                <w:b/>
                <w:bCs/>
                <w:sz w:val="28"/>
                <w:szCs w:val="28"/>
              </w:rPr>
              <w:t>Đoạn văn</w:t>
            </w:r>
          </w:p>
        </w:tc>
        <w:tc>
          <w:tcPr>
            <w:tcW w:w="1134" w:type="dxa"/>
          </w:tcPr>
          <w:p w14:paraId="10FAFCE2" w14:textId="77777777" w:rsidR="007E10B5" w:rsidRPr="00F66A31" w:rsidRDefault="000F4486">
            <w:pPr>
              <w:jc w:val="center"/>
              <w:rPr>
                <w:b/>
                <w:bCs/>
                <w:sz w:val="28"/>
                <w:szCs w:val="28"/>
              </w:rPr>
            </w:pPr>
            <w:r w:rsidRPr="00F66A31">
              <w:rPr>
                <w:b/>
                <w:bCs/>
                <w:sz w:val="28"/>
                <w:szCs w:val="28"/>
              </w:rPr>
              <w:t>2,0</w:t>
            </w:r>
          </w:p>
        </w:tc>
      </w:tr>
      <w:tr w:rsidR="007E10B5" w:rsidRPr="00F66A31" w14:paraId="7919E186" w14:textId="77777777">
        <w:tc>
          <w:tcPr>
            <w:tcW w:w="796" w:type="dxa"/>
            <w:vMerge/>
          </w:tcPr>
          <w:p w14:paraId="084DF859" w14:textId="77777777" w:rsidR="007E10B5" w:rsidRPr="00F66A31" w:rsidRDefault="007E10B5">
            <w:pPr>
              <w:jc w:val="center"/>
              <w:rPr>
                <w:b/>
                <w:bCs/>
                <w:color w:val="FF0000"/>
                <w:sz w:val="28"/>
                <w:szCs w:val="28"/>
              </w:rPr>
            </w:pPr>
          </w:p>
        </w:tc>
        <w:tc>
          <w:tcPr>
            <w:tcW w:w="679" w:type="dxa"/>
            <w:vMerge/>
          </w:tcPr>
          <w:p w14:paraId="323D2987" w14:textId="77777777" w:rsidR="007E10B5" w:rsidRPr="00F66A31" w:rsidRDefault="007E10B5">
            <w:pPr>
              <w:jc w:val="center"/>
              <w:rPr>
                <w:b/>
                <w:bCs/>
                <w:color w:val="FF0000"/>
                <w:sz w:val="28"/>
                <w:szCs w:val="28"/>
              </w:rPr>
            </w:pPr>
          </w:p>
        </w:tc>
        <w:tc>
          <w:tcPr>
            <w:tcW w:w="6997" w:type="dxa"/>
          </w:tcPr>
          <w:p w14:paraId="6F6EE68C" w14:textId="2B625191" w:rsidR="007E10B5" w:rsidRPr="00F66A31" w:rsidRDefault="000F4486">
            <w:pPr>
              <w:jc w:val="both"/>
              <w:rPr>
                <w:sz w:val="28"/>
                <w:szCs w:val="28"/>
              </w:rPr>
            </w:pPr>
            <w:r w:rsidRPr="00F66A31">
              <w:rPr>
                <w:i/>
                <w:iCs/>
                <w:sz w:val="28"/>
                <w:szCs w:val="28"/>
              </w:rPr>
              <w:t xml:space="preserve">a. Đảm bảo cấu trúc đoạn văn </w:t>
            </w:r>
          </w:p>
        </w:tc>
        <w:tc>
          <w:tcPr>
            <w:tcW w:w="1134" w:type="dxa"/>
          </w:tcPr>
          <w:p w14:paraId="0C8F8625" w14:textId="77777777" w:rsidR="007E10B5" w:rsidRPr="00F66A31" w:rsidRDefault="000F4486">
            <w:pPr>
              <w:jc w:val="center"/>
              <w:rPr>
                <w:sz w:val="28"/>
                <w:szCs w:val="28"/>
              </w:rPr>
            </w:pPr>
            <w:r w:rsidRPr="00F66A31">
              <w:rPr>
                <w:sz w:val="28"/>
                <w:szCs w:val="28"/>
              </w:rPr>
              <w:t>0,25</w:t>
            </w:r>
          </w:p>
        </w:tc>
      </w:tr>
      <w:tr w:rsidR="007E10B5" w:rsidRPr="00F66A31" w14:paraId="2F3D0EF4" w14:textId="77777777">
        <w:tc>
          <w:tcPr>
            <w:tcW w:w="796" w:type="dxa"/>
            <w:vMerge/>
          </w:tcPr>
          <w:p w14:paraId="70EDD8B3" w14:textId="77777777" w:rsidR="007E10B5" w:rsidRPr="00F66A31" w:rsidRDefault="007E10B5">
            <w:pPr>
              <w:jc w:val="center"/>
              <w:rPr>
                <w:b/>
                <w:bCs/>
                <w:color w:val="FF0000"/>
                <w:sz w:val="28"/>
                <w:szCs w:val="28"/>
              </w:rPr>
            </w:pPr>
          </w:p>
        </w:tc>
        <w:tc>
          <w:tcPr>
            <w:tcW w:w="679" w:type="dxa"/>
            <w:vMerge/>
          </w:tcPr>
          <w:p w14:paraId="6F9F3127" w14:textId="77777777" w:rsidR="007E10B5" w:rsidRPr="00F66A31" w:rsidRDefault="007E10B5">
            <w:pPr>
              <w:jc w:val="center"/>
              <w:rPr>
                <w:b/>
                <w:bCs/>
                <w:color w:val="FF0000"/>
                <w:sz w:val="28"/>
                <w:szCs w:val="28"/>
              </w:rPr>
            </w:pPr>
          </w:p>
        </w:tc>
        <w:tc>
          <w:tcPr>
            <w:tcW w:w="6997" w:type="dxa"/>
          </w:tcPr>
          <w:p w14:paraId="492D952F" w14:textId="7C7B9078" w:rsidR="007E10B5" w:rsidRPr="00F66A31" w:rsidRDefault="000F4486">
            <w:pPr>
              <w:jc w:val="both"/>
              <w:rPr>
                <w:spacing w:val="-6"/>
                <w:sz w:val="28"/>
                <w:szCs w:val="28"/>
              </w:rPr>
            </w:pPr>
            <w:r w:rsidRPr="00F66A31">
              <w:rPr>
                <w:i/>
                <w:iCs/>
                <w:spacing w:val="-6"/>
                <w:sz w:val="28"/>
                <w:szCs w:val="28"/>
              </w:rPr>
              <w:t xml:space="preserve">b. Xác định đúng yêu cầu </w:t>
            </w:r>
          </w:p>
        </w:tc>
        <w:tc>
          <w:tcPr>
            <w:tcW w:w="1134" w:type="dxa"/>
          </w:tcPr>
          <w:p w14:paraId="74C11B31" w14:textId="77777777" w:rsidR="007E10B5" w:rsidRPr="00F66A31" w:rsidRDefault="000F4486">
            <w:pPr>
              <w:jc w:val="center"/>
              <w:rPr>
                <w:sz w:val="28"/>
                <w:szCs w:val="28"/>
              </w:rPr>
            </w:pPr>
            <w:r w:rsidRPr="00F66A31">
              <w:rPr>
                <w:sz w:val="28"/>
                <w:szCs w:val="28"/>
              </w:rPr>
              <w:t>0,25</w:t>
            </w:r>
          </w:p>
        </w:tc>
      </w:tr>
      <w:tr w:rsidR="007E10B5" w:rsidRPr="00F66A31" w14:paraId="590AC933" w14:textId="77777777">
        <w:tc>
          <w:tcPr>
            <w:tcW w:w="796" w:type="dxa"/>
            <w:vMerge/>
          </w:tcPr>
          <w:p w14:paraId="54736CB3" w14:textId="77777777" w:rsidR="007E10B5" w:rsidRPr="00F66A31" w:rsidRDefault="007E10B5">
            <w:pPr>
              <w:jc w:val="center"/>
              <w:rPr>
                <w:b/>
                <w:bCs/>
                <w:color w:val="FF0000"/>
                <w:sz w:val="28"/>
                <w:szCs w:val="28"/>
              </w:rPr>
            </w:pPr>
          </w:p>
        </w:tc>
        <w:tc>
          <w:tcPr>
            <w:tcW w:w="679" w:type="dxa"/>
            <w:vMerge/>
          </w:tcPr>
          <w:p w14:paraId="6B1DE27F" w14:textId="77777777" w:rsidR="007E10B5" w:rsidRPr="00F66A31" w:rsidRDefault="007E10B5">
            <w:pPr>
              <w:jc w:val="center"/>
              <w:rPr>
                <w:b/>
                <w:bCs/>
                <w:color w:val="FF0000"/>
                <w:sz w:val="28"/>
                <w:szCs w:val="28"/>
              </w:rPr>
            </w:pPr>
          </w:p>
        </w:tc>
        <w:tc>
          <w:tcPr>
            <w:tcW w:w="6997" w:type="dxa"/>
          </w:tcPr>
          <w:p w14:paraId="7487094F" w14:textId="77777777" w:rsidR="007E10B5" w:rsidRPr="00447D38" w:rsidRDefault="000F4486">
            <w:pPr>
              <w:spacing w:before="0" w:beforeAutospacing="0" w:after="0" w:afterAutospacing="0" w:line="240" w:lineRule="auto"/>
              <w:jc w:val="both"/>
              <w:rPr>
                <w:sz w:val="28"/>
                <w:szCs w:val="28"/>
              </w:rPr>
            </w:pPr>
            <w:r w:rsidRPr="00447D38">
              <w:rPr>
                <w:sz w:val="28"/>
                <w:szCs w:val="28"/>
              </w:rPr>
              <w:t>c. Phân tích, làm rõ được:</w:t>
            </w:r>
          </w:p>
          <w:p w14:paraId="3AAA2ADF"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I. Mở đoạn:</w:t>
            </w:r>
          </w:p>
          <w:p w14:paraId="61AFADF2"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 xml:space="preserve">- Giới thiệu tác phẩm, tác giả, nhân vật: </w:t>
            </w:r>
          </w:p>
          <w:p w14:paraId="5C3EB292" w14:textId="3FDD1170" w:rsidR="00447D38" w:rsidRPr="00447D38" w:rsidRDefault="00447D38" w:rsidP="00447D38">
            <w:pPr>
              <w:spacing w:before="0" w:beforeAutospacing="0" w:after="0" w:afterAutospacing="0" w:line="240" w:lineRule="auto"/>
              <w:jc w:val="both"/>
              <w:rPr>
                <w:sz w:val="28"/>
                <w:szCs w:val="28"/>
              </w:rPr>
            </w:pPr>
            <w:r w:rsidRPr="00447D38">
              <w:rPr>
                <w:sz w:val="28"/>
                <w:szCs w:val="28"/>
              </w:rPr>
              <w:t>+ Tác phẩm: “Cơm mùi khói bếp” của Hoàng Công Danh.</w:t>
            </w:r>
          </w:p>
          <w:p w14:paraId="6C55639A" w14:textId="6654E597" w:rsidR="00447D38" w:rsidRPr="00447D38" w:rsidRDefault="00447D38" w:rsidP="00447D38">
            <w:pPr>
              <w:spacing w:before="0" w:beforeAutospacing="0" w:after="0" w:afterAutospacing="0" w:line="240" w:lineRule="auto"/>
              <w:jc w:val="both"/>
              <w:rPr>
                <w:sz w:val="28"/>
                <w:szCs w:val="28"/>
              </w:rPr>
            </w:pPr>
            <w:r w:rsidRPr="00447D38">
              <w:rPr>
                <w:sz w:val="28"/>
                <w:szCs w:val="28"/>
              </w:rPr>
              <w:t>+ Nhân vật: Người mẹ hiện lên như một biểu tượng của tình yêu thương giản dị, sâu sắc.</w:t>
            </w:r>
          </w:p>
          <w:p w14:paraId="468CD678" w14:textId="782F8EE1" w:rsidR="00447D38" w:rsidRPr="00447D38" w:rsidRDefault="00447D38" w:rsidP="00447D38">
            <w:pPr>
              <w:spacing w:before="0" w:beforeAutospacing="0" w:after="0" w:afterAutospacing="0" w:line="240" w:lineRule="auto"/>
              <w:jc w:val="both"/>
              <w:rPr>
                <w:sz w:val="28"/>
                <w:szCs w:val="28"/>
              </w:rPr>
            </w:pPr>
            <w:r w:rsidRPr="00447D38">
              <w:rPr>
                <w:sz w:val="28"/>
                <w:szCs w:val="28"/>
              </w:rPr>
              <w:t>- Nêu ấn tượng khái quát: Hình ảnh người mẹ mang đến cảm xúc sâu lắng và suy ngẫm về tình mẹ.</w:t>
            </w:r>
          </w:p>
          <w:p w14:paraId="240C886C"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II. Thân đoạn:</w:t>
            </w:r>
          </w:p>
          <w:p w14:paraId="0FDA4E03" w14:textId="0FEEA0FD" w:rsidR="00447D38" w:rsidRPr="00447D38" w:rsidRDefault="00447D38" w:rsidP="00447D38">
            <w:pPr>
              <w:spacing w:before="0" w:beforeAutospacing="0" w:after="0" w:afterAutospacing="0" w:line="240" w:lineRule="auto"/>
              <w:jc w:val="both"/>
              <w:rPr>
                <w:sz w:val="28"/>
                <w:szCs w:val="28"/>
              </w:rPr>
            </w:pPr>
            <w:r w:rsidRPr="00447D38">
              <w:rPr>
                <w:sz w:val="28"/>
                <w:szCs w:val="28"/>
              </w:rPr>
              <w:t>1. Hoàn cảnh và ngoại hình:</w:t>
            </w:r>
          </w:p>
          <w:p w14:paraId="3145C6F6" w14:textId="2C629F11" w:rsidR="00447D38" w:rsidRPr="00447D38" w:rsidRDefault="00447D38" w:rsidP="00447D38">
            <w:pPr>
              <w:spacing w:before="0" w:beforeAutospacing="0" w:after="0" w:afterAutospacing="0" w:line="240" w:lineRule="auto"/>
              <w:jc w:val="both"/>
              <w:rPr>
                <w:sz w:val="28"/>
                <w:szCs w:val="28"/>
              </w:rPr>
            </w:pPr>
            <w:r w:rsidRPr="00447D38">
              <w:rPr>
                <w:sz w:val="28"/>
                <w:szCs w:val="28"/>
              </w:rPr>
              <w:t>- Người mẹ sống trong hoàn cảnh làng quê bình dị.</w:t>
            </w:r>
          </w:p>
          <w:p w14:paraId="5CEEAA13" w14:textId="00F7A303" w:rsidR="00447D38" w:rsidRPr="00447D38" w:rsidRDefault="00447D38" w:rsidP="00447D38">
            <w:pPr>
              <w:spacing w:before="0" w:beforeAutospacing="0" w:after="0" w:afterAutospacing="0" w:line="240" w:lineRule="auto"/>
              <w:jc w:val="both"/>
              <w:rPr>
                <w:sz w:val="28"/>
                <w:szCs w:val="28"/>
              </w:rPr>
            </w:pPr>
            <w:r w:rsidRPr="00447D38">
              <w:rPr>
                <w:sz w:val="28"/>
                <w:szCs w:val="28"/>
              </w:rPr>
              <w:t>- Ngoại hình: “Lưng bà đã bắt đầu cong hình đòn gánh,” biểu tượng cho sự tần tảo, hy sinh.</w:t>
            </w:r>
          </w:p>
          <w:p w14:paraId="4AFF8B85" w14:textId="5AC89E8E" w:rsidR="00447D38" w:rsidRPr="00447D38" w:rsidRDefault="00447D38" w:rsidP="00447D38">
            <w:pPr>
              <w:spacing w:before="0" w:beforeAutospacing="0" w:after="0" w:afterAutospacing="0" w:line="240" w:lineRule="auto"/>
              <w:jc w:val="both"/>
              <w:rPr>
                <w:sz w:val="28"/>
                <w:szCs w:val="28"/>
              </w:rPr>
            </w:pPr>
            <w:r w:rsidRPr="00447D38">
              <w:rPr>
                <w:sz w:val="28"/>
                <w:szCs w:val="28"/>
              </w:rPr>
              <w:t>2. Phân tích các đặc điểm nổi bật:</w:t>
            </w:r>
          </w:p>
          <w:p w14:paraId="14F73AD1" w14:textId="44E698EA" w:rsidR="00447D38" w:rsidRPr="00447D38" w:rsidRDefault="00447D38" w:rsidP="00447D38">
            <w:pPr>
              <w:spacing w:before="0" w:beforeAutospacing="0" w:after="0" w:afterAutospacing="0" w:line="240" w:lineRule="auto"/>
              <w:jc w:val="both"/>
              <w:rPr>
                <w:sz w:val="28"/>
                <w:szCs w:val="28"/>
              </w:rPr>
            </w:pPr>
            <w:r w:rsidRPr="00447D38">
              <w:rPr>
                <w:sz w:val="28"/>
                <w:szCs w:val="28"/>
              </w:rPr>
              <w:t>- Đặc điểm 1: Tình yêu thương con cháu vô bờ bến:</w:t>
            </w:r>
          </w:p>
          <w:p w14:paraId="6B9830F3"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Bằng chứng: Đón con cháu tận ngõ, chăm lo bữa cơm và luôn nhắc nhở “không ai thương bằng cơm thương.”</w:t>
            </w:r>
          </w:p>
          <w:p w14:paraId="489ACFFD"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Nhận xét: Sự chu đáo, tận tụy thể hiện tình yêu thương sâu đậm dành cho con cháu.</w:t>
            </w:r>
          </w:p>
          <w:p w14:paraId="762A0488" w14:textId="5665FE36" w:rsidR="00447D38" w:rsidRPr="00447D38" w:rsidRDefault="00447D38" w:rsidP="00447D38">
            <w:pPr>
              <w:spacing w:before="0" w:beforeAutospacing="0" w:after="0" w:afterAutospacing="0" w:line="240" w:lineRule="auto"/>
              <w:jc w:val="both"/>
              <w:rPr>
                <w:sz w:val="28"/>
                <w:szCs w:val="28"/>
              </w:rPr>
            </w:pPr>
            <w:r w:rsidRPr="00447D38">
              <w:rPr>
                <w:sz w:val="28"/>
                <w:szCs w:val="28"/>
              </w:rPr>
              <w:t>- Đặc điểm 2: Sự kiên nhẫn và hy sinh thầm lặng:</w:t>
            </w:r>
          </w:p>
          <w:p w14:paraId="44FCDDA0"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Bằng chứng: Thức dậy từ sáng sớm, nhóm lửa nấu cơm bằng rơm dù vất vả.</w:t>
            </w:r>
          </w:p>
          <w:p w14:paraId="33CF25A8"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Nhận xét: Tình yêu quê hương, sự gắn bó thể hiện qua hành động nhỏ mà ý nghĩa.</w:t>
            </w:r>
          </w:p>
          <w:p w14:paraId="2CE47267" w14:textId="2537C05B" w:rsidR="00447D38" w:rsidRPr="00447D38" w:rsidRDefault="00447D38" w:rsidP="00447D38">
            <w:pPr>
              <w:spacing w:before="0" w:beforeAutospacing="0" w:after="0" w:afterAutospacing="0" w:line="240" w:lineRule="auto"/>
              <w:jc w:val="both"/>
              <w:rPr>
                <w:sz w:val="28"/>
                <w:szCs w:val="28"/>
              </w:rPr>
            </w:pPr>
            <w:r w:rsidRPr="00447D38">
              <w:rPr>
                <w:sz w:val="28"/>
                <w:szCs w:val="28"/>
              </w:rPr>
              <w:t>- Đặc điểm 3: Sự bao dung và chấp nhận:</w:t>
            </w:r>
          </w:p>
          <w:p w14:paraId="5305A120"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Bằng chứng: Dù con cháu không hiểu hết tình cảm của mình, bà vẫn mỉm cười và nhẹ nhàng dặn dò.</w:t>
            </w:r>
          </w:p>
          <w:p w14:paraId="1A031BF3"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Nhận xét: Sự rộng lượng, bao dung, không trách móc.</w:t>
            </w:r>
          </w:p>
          <w:p w14:paraId="0453EC28" w14:textId="0DB826A6" w:rsidR="00447D38" w:rsidRPr="00447D38" w:rsidRDefault="00447D38" w:rsidP="00447D38">
            <w:pPr>
              <w:spacing w:before="0" w:beforeAutospacing="0" w:after="0" w:afterAutospacing="0" w:line="240" w:lineRule="auto"/>
              <w:jc w:val="both"/>
              <w:rPr>
                <w:sz w:val="28"/>
                <w:szCs w:val="28"/>
              </w:rPr>
            </w:pPr>
            <w:r w:rsidRPr="00447D38">
              <w:rPr>
                <w:sz w:val="28"/>
                <w:szCs w:val="28"/>
              </w:rPr>
              <w:t>- Nghệ thuật xây dựng nhân vật:</w:t>
            </w:r>
          </w:p>
          <w:p w14:paraId="117821C0" w14:textId="3544C5DE" w:rsidR="00447D38" w:rsidRPr="00447D38" w:rsidRDefault="00447D38" w:rsidP="00447D38">
            <w:pPr>
              <w:spacing w:before="0" w:beforeAutospacing="0" w:after="0" w:afterAutospacing="0" w:line="240" w:lineRule="auto"/>
              <w:jc w:val="both"/>
              <w:rPr>
                <w:sz w:val="28"/>
                <w:szCs w:val="28"/>
              </w:rPr>
            </w:pPr>
            <w:r w:rsidRPr="00447D38">
              <w:rPr>
                <w:sz w:val="28"/>
                <w:szCs w:val="28"/>
              </w:rPr>
              <w:t>+ Khắc họa qua hoàn cảnh, hành động, lời nói.</w:t>
            </w:r>
          </w:p>
          <w:p w14:paraId="62F15C1E" w14:textId="0097DF5A" w:rsidR="00447D38" w:rsidRPr="00447D38" w:rsidRDefault="00447D38" w:rsidP="00447D38">
            <w:pPr>
              <w:spacing w:before="0" w:beforeAutospacing="0" w:after="0" w:afterAutospacing="0" w:line="240" w:lineRule="auto"/>
              <w:jc w:val="both"/>
              <w:rPr>
                <w:sz w:val="28"/>
                <w:szCs w:val="28"/>
              </w:rPr>
            </w:pPr>
            <w:r w:rsidRPr="00447D38">
              <w:rPr>
                <w:sz w:val="28"/>
                <w:szCs w:val="28"/>
              </w:rPr>
              <w:t>+ Ngôi kể thứ 3</w:t>
            </w:r>
          </w:p>
          <w:p w14:paraId="48B38450" w14:textId="4DDA3931" w:rsidR="00447D38" w:rsidRPr="00447D38" w:rsidRDefault="00447D38" w:rsidP="00447D38">
            <w:pPr>
              <w:spacing w:before="0" w:beforeAutospacing="0" w:after="0" w:afterAutospacing="0" w:line="240" w:lineRule="auto"/>
              <w:jc w:val="both"/>
              <w:rPr>
                <w:sz w:val="28"/>
                <w:szCs w:val="28"/>
              </w:rPr>
            </w:pPr>
            <w:r w:rsidRPr="00447D38">
              <w:rPr>
                <w:sz w:val="28"/>
                <w:szCs w:val="28"/>
              </w:rPr>
              <w:t>+ Ngôn ngữ kể chuyện giản dị, giàu cảm xúc.</w:t>
            </w:r>
          </w:p>
          <w:p w14:paraId="29E7C86E" w14:textId="372653F0" w:rsidR="00447D38" w:rsidRPr="00447D38" w:rsidRDefault="00447D38" w:rsidP="00447D38">
            <w:pPr>
              <w:pStyle w:val="oancuaDanhsach"/>
              <w:numPr>
                <w:ilvl w:val="0"/>
                <w:numId w:val="2"/>
              </w:numPr>
              <w:spacing w:before="0" w:beforeAutospacing="0" w:after="0" w:afterAutospacing="0" w:line="240" w:lineRule="auto"/>
              <w:jc w:val="both"/>
              <w:rPr>
                <w:sz w:val="28"/>
                <w:szCs w:val="28"/>
              </w:rPr>
            </w:pPr>
            <w:r w:rsidRPr="00447D38">
              <w:rPr>
                <w:sz w:val="28"/>
                <w:szCs w:val="28"/>
              </w:rPr>
              <w:t>Tác dụng: Làm hình ảnh người mẹ hiện lên gần gũi, chân thực.</w:t>
            </w:r>
          </w:p>
          <w:p w14:paraId="61C7536B" w14:textId="197EBFAC" w:rsidR="00447D38" w:rsidRPr="00447D38" w:rsidRDefault="00447D38" w:rsidP="00447D38">
            <w:pPr>
              <w:spacing w:before="0" w:beforeAutospacing="0" w:after="0" w:afterAutospacing="0" w:line="240" w:lineRule="auto"/>
              <w:jc w:val="both"/>
              <w:rPr>
                <w:sz w:val="28"/>
                <w:szCs w:val="28"/>
              </w:rPr>
            </w:pPr>
            <w:r w:rsidRPr="00447D38">
              <w:rPr>
                <w:sz w:val="28"/>
                <w:szCs w:val="28"/>
              </w:rPr>
              <w:t>- Ý nghĩa hình tượng: Gợi lên giá trị gia đình ấm áp, tình mẹ bao la, thiêng liêng.</w:t>
            </w:r>
          </w:p>
          <w:p w14:paraId="36D8231D" w14:textId="77777777" w:rsidR="00447D38" w:rsidRPr="00447D38" w:rsidRDefault="00447D38" w:rsidP="00447D38">
            <w:pPr>
              <w:spacing w:before="0" w:beforeAutospacing="0" w:after="0" w:afterAutospacing="0" w:line="240" w:lineRule="auto"/>
              <w:jc w:val="both"/>
              <w:rPr>
                <w:sz w:val="28"/>
                <w:szCs w:val="28"/>
              </w:rPr>
            </w:pPr>
            <w:r w:rsidRPr="00447D38">
              <w:rPr>
                <w:sz w:val="28"/>
                <w:szCs w:val="28"/>
              </w:rPr>
              <w:t>III. Kết đoạn:</w:t>
            </w:r>
          </w:p>
          <w:p w14:paraId="38A7C3B5" w14:textId="0576298C" w:rsidR="00447D38" w:rsidRPr="00447D38" w:rsidRDefault="00447D38" w:rsidP="00447D38">
            <w:pPr>
              <w:spacing w:before="0" w:beforeAutospacing="0" w:after="0" w:afterAutospacing="0" w:line="240" w:lineRule="auto"/>
              <w:jc w:val="both"/>
              <w:rPr>
                <w:sz w:val="28"/>
                <w:szCs w:val="28"/>
              </w:rPr>
            </w:pPr>
            <w:r w:rsidRPr="00447D38">
              <w:rPr>
                <w:sz w:val="28"/>
                <w:szCs w:val="28"/>
              </w:rPr>
              <w:t>- Khẳng định ấn tượng về nhân vật: Hình ảnh người mẹ với trái tim đầy tình yêu thương để lại dấu ấn sâu đậm.</w:t>
            </w:r>
          </w:p>
          <w:p w14:paraId="3B59A860" w14:textId="4892E706" w:rsidR="00447D38" w:rsidRPr="00447D38" w:rsidRDefault="00447D38" w:rsidP="00447D38">
            <w:pPr>
              <w:spacing w:before="0" w:beforeAutospacing="0" w:after="0" w:afterAutospacing="0" w:line="240" w:lineRule="auto"/>
              <w:jc w:val="both"/>
              <w:rPr>
                <w:sz w:val="28"/>
                <w:szCs w:val="28"/>
              </w:rPr>
            </w:pPr>
            <w:r w:rsidRPr="00447D38">
              <w:rPr>
                <w:sz w:val="28"/>
                <w:szCs w:val="28"/>
              </w:rPr>
              <w:t>- Liên hệ bản thân: Gợi nhắc giá trị gia đình và truyền cảm hứng để sống trách nhiệm, lan tỏa yêu thương.</w:t>
            </w:r>
          </w:p>
          <w:p w14:paraId="4A19B1B0" w14:textId="7EC74E5A" w:rsidR="006B7B97" w:rsidRPr="00447D38" w:rsidRDefault="006B7B97" w:rsidP="00701E1A">
            <w:pPr>
              <w:spacing w:before="0" w:beforeAutospacing="0" w:after="0" w:afterAutospacing="0" w:line="240" w:lineRule="auto"/>
              <w:jc w:val="center"/>
              <w:rPr>
                <w:b/>
                <w:bCs/>
                <w:sz w:val="28"/>
                <w:szCs w:val="28"/>
              </w:rPr>
            </w:pPr>
            <w:r w:rsidRPr="00447D38">
              <w:rPr>
                <w:b/>
                <w:bCs/>
                <w:sz w:val="28"/>
                <w:szCs w:val="28"/>
              </w:rPr>
              <w:t>Tham khảo</w:t>
            </w:r>
          </w:p>
          <w:p w14:paraId="55BABB0E" w14:textId="5868239D" w:rsidR="007E10B5" w:rsidRPr="00447D38" w:rsidRDefault="006B7B97" w:rsidP="00C20320">
            <w:pPr>
              <w:spacing w:before="0" w:beforeAutospacing="0" w:after="0" w:afterAutospacing="0" w:line="240" w:lineRule="auto"/>
              <w:jc w:val="both"/>
              <w:rPr>
                <w:color w:val="000000"/>
                <w:sz w:val="28"/>
                <w:szCs w:val="28"/>
              </w:rPr>
            </w:pPr>
            <w:r w:rsidRPr="00447D38">
              <w:rPr>
                <w:color w:val="000000"/>
                <w:sz w:val="28"/>
                <w:szCs w:val="28"/>
              </w:rPr>
              <w:t xml:space="preserve">          </w:t>
            </w:r>
            <w:r w:rsidR="00C20320" w:rsidRPr="00447D38">
              <w:rPr>
                <w:color w:val="000000"/>
                <w:sz w:val="28"/>
                <w:szCs w:val="28"/>
              </w:rPr>
              <w:t>Trong đoạn trích “Cơm mùi khói bếp” của Hoàng Công Danh, nhân vật người mẹ hiện lên như một biểu tượng sống động của tình yêu thương giản dị và sâu sắc, mang đến những ấn tượng sâu sắc trong lòng người đọc. Người mẹ sống trong hoàn cảnh bình dị nơi làng quê, với dáng vẻ “lưng bà đã bắt đầu cong hình đòn gánh,” thể hiện sự tần tảo, hy sinh qua năm tháng. Một trong những vẻ đẹp nổi bật của bà là tình yêu thương con cháu vô bờ bến. Chi tiết bà đón con cháu “đon đả chạy ra tận ngõ,” lo bữa cơm với lời nói “không ai thương bằng cơm thương,” khắc họa rõ nét phẩm chất yêu thương này. Điều đó cho thấy bà luôn dành cho con cháu sự chăm sóc ân cần và chu đáo nhất. Bên cạnh đó, người mẹ còn nổi bật với sự kiên nhẫn và hy sinh thầm lặng. Chi tiết bà thức dậy từ sáng sớm, nhóm lửa nấu cơm bằng rơm để con cháu “thưởng thức mùi đồng mùi rạ,” dù bản thân bà phải chịu vất vả, đã tô đậm thêm vẻ đẹp ấy. Qua đó, người đọc cảm nhận được tình yêu quê hương gắn bó của bà qua từng hành động nhỏ nhặt, đầy ý nghĩa. Ngoài ra, nhân vật người mẹ cũng thể hiện rõ sự bao dung và chấp nhận. Dù con cháu không hiểu hết tình cảm của bà, bà vẫn mỉm cười, nhẹ nhàng dặn dò “vào trong nhớ ăn uống đàng hoàng.” Tác giả Hoàng Công Danh đã khéo léo xây dựng nhân vật người mẹ thông qua hoàn cảnh sống, hành động và lời nói,</w:t>
            </w:r>
            <w:r w:rsidR="000D19F0" w:rsidRPr="00447D38">
              <w:rPr>
                <w:color w:val="000000"/>
                <w:sz w:val="28"/>
                <w:szCs w:val="28"/>
              </w:rPr>
              <w:t xml:space="preserve"> ngôi kể thứ ba</w:t>
            </w:r>
            <w:r w:rsidR="00C20320" w:rsidRPr="00447D38">
              <w:rPr>
                <w:color w:val="000000"/>
                <w:sz w:val="28"/>
                <w:szCs w:val="28"/>
              </w:rPr>
              <w:t xml:space="preserve"> kết hợp với ngôn ngữ kể chuyện giản dị nhưng giàu cảm xúc, làm cho hình ảnh người mẹ hiện lên thật gần gũi và chân thực. Qua đó, người đọc không chỉ hình dung rõ nét phẩm chất yêu thương của bà mà còn cảm nhận sâu sắc chủ đề gia đình ấm áp, tình mẹ bao la. Khép lại trang sách, hình ảnh người mẹ với trái tim đầy tình yêu thương vẫn in sâu trong tâm trí em, nhắc nhở em về giá trị của gia đình và truyền cảm hứng để sống trách nhiệm, lan tỏa tình yêu thương.</w:t>
            </w:r>
          </w:p>
        </w:tc>
        <w:tc>
          <w:tcPr>
            <w:tcW w:w="1134" w:type="dxa"/>
          </w:tcPr>
          <w:p w14:paraId="77A6E777" w14:textId="77777777" w:rsidR="007E10B5" w:rsidRPr="00F66A31" w:rsidRDefault="000F4486">
            <w:pPr>
              <w:jc w:val="center"/>
              <w:rPr>
                <w:sz w:val="28"/>
                <w:szCs w:val="28"/>
              </w:rPr>
            </w:pPr>
            <w:r w:rsidRPr="00F66A31">
              <w:rPr>
                <w:sz w:val="28"/>
                <w:szCs w:val="28"/>
              </w:rPr>
              <w:t>1,0</w:t>
            </w:r>
          </w:p>
        </w:tc>
      </w:tr>
      <w:tr w:rsidR="007E10B5" w:rsidRPr="00F66A31" w14:paraId="42D033D2" w14:textId="77777777">
        <w:tc>
          <w:tcPr>
            <w:tcW w:w="796" w:type="dxa"/>
            <w:vMerge/>
          </w:tcPr>
          <w:p w14:paraId="0DD584DE" w14:textId="77777777" w:rsidR="007E10B5" w:rsidRPr="00F66A31" w:rsidRDefault="007E10B5">
            <w:pPr>
              <w:jc w:val="center"/>
              <w:rPr>
                <w:b/>
                <w:bCs/>
                <w:color w:val="FF0000"/>
                <w:sz w:val="28"/>
                <w:szCs w:val="28"/>
              </w:rPr>
            </w:pPr>
          </w:p>
        </w:tc>
        <w:tc>
          <w:tcPr>
            <w:tcW w:w="679" w:type="dxa"/>
            <w:vMerge/>
          </w:tcPr>
          <w:p w14:paraId="5356FC3C" w14:textId="77777777" w:rsidR="007E10B5" w:rsidRPr="00F66A31" w:rsidRDefault="007E10B5">
            <w:pPr>
              <w:jc w:val="center"/>
              <w:rPr>
                <w:b/>
                <w:bCs/>
                <w:color w:val="FF0000"/>
                <w:sz w:val="28"/>
                <w:szCs w:val="28"/>
              </w:rPr>
            </w:pPr>
          </w:p>
        </w:tc>
        <w:tc>
          <w:tcPr>
            <w:tcW w:w="6997" w:type="dxa"/>
          </w:tcPr>
          <w:p w14:paraId="4B175D7E" w14:textId="77777777" w:rsidR="007E10B5" w:rsidRPr="00F66A31" w:rsidRDefault="000F4486">
            <w:pPr>
              <w:jc w:val="both"/>
              <w:rPr>
                <w:sz w:val="28"/>
                <w:szCs w:val="28"/>
              </w:rPr>
            </w:pPr>
            <w:r w:rsidRPr="00F66A31">
              <w:rPr>
                <w:i/>
                <w:iCs/>
                <w:sz w:val="28"/>
                <w:szCs w:val="28"/>
              </w:rPr>
              <w:t xml:space="preserve">d. Chỉnh tả, ngữ pháp: </w:t>
            </w:r>
            <w:r w:rsidRPr="00F66A31">
              <w:rPr>
                <w:sz w:val="28"/>
                <w:szCs w:val="28"/>
              </w:rPr>
              <w:t>Đảm bảo chuẩn chính tả, ngữ pháp Tiếng Việt.</w:t>
            </w:r>
          </w:p>
        </w:tc>
        <w:tc>
          <w:tcPr>
            <w:tcW w:w="1134" w:type="dxa"/>
          </w:tcPr>
          <w:p w14:paraId="5A6A807D" w14:textId="77777777" w:rsidR="007E10B5" w:rsidRPr="00F66A31" w:rsidRDefault="000F4486">
            <w:pPr>
              <w:jc w:val="center"/>
              <w:rPr>
                <w:sz w:val="28"/>
                <w:szCs w:val="28"/>
              </w:rPr>
            </w:pPr>
            <w:r w:rsidRPr="00F66A31">
              <w:rPr>
                <w:sz w:val="28"/>
                <w:szCs w:val="28"/>
              </w:rPr>
              <w:t>0,25</w:t>
            </w:r>
          </w:p>
        </w:tc>
      </w:tr>
      <w:tr w:rsidR="007E10B5" w:rsidRPr="00F66A31" w14:paraId="1C154329" w14:textId="77777777">
        <w:tc>
          <w:tcPr>
            <w:tcW w:w="796" w:type="dxa"/>
            <w:vMerge/>
          </w:tcPr>
          <w:p w14:paraId="4860D528" w14:textId="77777777" w:rsidR="007E10B5" w:rsidRPr="00F66A31" w:rsidRDefault="007E10B5">
            <w:pPr>
              <w:jc w:val="center"/>
              <w:rPr>
                <w:b/>
                <w:bCs/>
                <w:color w:val="FF0000"/>
                <w:sz w:val="28"/>
                <w:szCs w:val="28"/>
              </w:rPr>
            </w:pPr>
          </w:p>
        </w:tc>
        <w:tc>
          <w:tcPr>
            <w:tcW w:w="679" w:type="dxa"/>
            <w:vMerge/>
          </w:tcPr>
          <w:p w14:paraId="45DE3F84" w14:textId="77777777" w:rsidR="007E10B5" w:rsidRPr="00F66A31" w:rsidRDefault="007E10B5">
            <w:pPr>
              <w:jc w:val="center"/>
              <w:rPr>
                <w:b/>
                <w:bCs/>
                <w:color w:val="FF0000"/>
                <w:sz w:val="28"/>
                <w:szCs w:val="28"/>
              </w:rPr>
            </w:pPr>
          </w:p>
        </w:tc>
        <w:tc>
          <w:tcPr>
            <w:tcW w:w="6997" w:type="dxa"/>
          </w:tcPr>
          <w:p w14:paraId="7A377893" w14:textId="77777777" w:rsidR="007E10B5" w:rsidRPr="00F66A31" w:rsidRDefault="000F4486">
            <w:pPr>
              <w:jc w:val="both"/>
              <w:rPr>
                <w:sz w:val="28"/>
                <w:szCs w:val="28"/>
              </w:rPr>
            </w:pPr>
            <w:r w:rsidRPr="00F66A31">
              <w:rPr>
                <w:i/>
                <w:iCs/>
                <w:sz w:val="28"/>
                <w:szCs w:val="28"/>
              </w:rPr>
              <w:t>e. Sáng tạo:</w:t>
            </w:r>
            <w:r w:rsidRPr="00F66A31">
              <w:rPr>
                <w:sz w:val="28"/>
                <w:szCs w:val="28"/>
              </w:rPr>
              <w:t xml:space="preserve"> Thể hiện suy nghĩ sâu sắc về vấn đề nghị luận, có cách diễn đạt sáng tạo, mới mẻ.</w:t>
            </w:r>
          </w:p>
        </w:tc>
        <w:tc>
          <w:tcPr>
            <w:tcW w:w="1134" w:type="dxa"/>
          </w:tcPr>
          <w:p w14:paraId="3D19A680" w14:textId="77777777" w:rsidR="007E10B5" w:rsidRPr="00F66A31" w:rsidRDefault="000F4486">
            <w:pPr>
              <w:jc w:val="center"/>
              <w:rPr>
                <w:sz w:val="28"/>
                <w:szCs w:val="28"/>
              </w:rPr>
            </w:pPr>
            <w:r w:rsidRPr="00F66A31">
              <w:rPr>
                <w:sz w:val="28"/>
                <w:szCs w:val="28"/>
              </w:rPr>
              <w:t>0,25</w:t>
            </w:r>
          </w:p>
        </w:tc>
      </w:tr>
      <w:tr w:rsidR="007E10B5" w:rsidRPr="00F66A31" w14:paraId="56AD2955" w14:textId="77777777">
        <w:tc>
          <w:tcPr>
            <w:tcW w:w="796" w:type="dxa"/>
            <w:vMerge/>
          </w:tcPr>
          <w:p w14:paraId="76BE3A62" w14:textId="77777777" w:rsidR="007E10B5" w:rsidRPr="00F66A31" w:rsidRDefault="007E10B5">
            <w:pPr>
              <w:jc w:val="center"/>
              <w:rPr>
                <w:b/>
                <w:bCs/>
                <w:color w:val="FF0000"/>
                <w:sz w:val="28"/>
                <w:szCs w:val="28"/>
              </w:rPr>
            </w:pPr>
          </w:p>
        </w:tc>
        <w:tc>
          <w:tcPr>
            <w:tcW w:w="679" w:type="dxa"/>
            <w:vMerge w:val="restart"/>
          </w:tcPr>
          <w:p w14:paraId="7AD2AE2B" w14:textId="77777777" w:rsidR="007E10B5" w:rsidRPr="00F66A31" w:rsidRDefault="000F4486">
            <w:pPr>
              <w:spacing w:before="0" w:beforeAutospacing="0" w:after="0" w:afterAutospacing="0" w:line="240" w:lineRule="auto"/>
              <w:jc w:val="center"/>
              <w:rPr>
                <w:b/>
                <w:bCs/>
                <w:sz w:val="28"/>
                <w:szCs w:val="28"/>
              </w:rPr>
            </w:pPr>
            <w:r w:rsidRPr="00F66A31">
              <w:rPr>
                <w:b/>
                <w:bCs/>
                <w:sz w:val="28"/>
                <w:szCs w:val="28"/>
              </w:rPr>
              <w:t>2</w:t>
            </w:r>
          </w:p>
        </w:tc>
        <w:tc>
          <w:tcPr>
            <w:tcW w:w="6997" w:type="dxa"/>
          </w:tcPr>
          <w:p w14:paraId="7F70AF76" w14:textId="77777777" w:rsidR="007E10B5" w:rsidRPr="00F66A31" w:rsidRDefault="000F4486">
            <w:pPr>
              <w:spacing w:before="0" w:beforeAutospacing="0" w:after="0" w:afterAutospacing="0" w:line="240" w:lineRule="auto"/>
              <w:jc w:val="both"/>
              <w:rPr>
                <w:b/>
                <w:bCs/>
                <w:sz w:val="28"/>
                <w:szCs w:val="28"/>
              </w:rPr>
            </w:pPr>
            <w:r w:rsidRPr="00F66A31">
              <w:rPr>
                <w:b/>
                <w:bCs/>
                <w:sz w:val="28"/>
                <w:szCs w:val="28"/>
              </w:rPr>
              <w:t>Bài văn</w:t>
            </w:r>
          </w:p>
        </w:tc>
        <w:tc>
          <w:tcPr>
            <w:tcW w:w="1134" w:type="dxa"/>
          </w:tcPr>
          <w:p w14:paraId="21084E36" w14:textId="77777777" w:rsidR="007E10B5" w:rsidRPr="00F66A31" w:rsidRDefault="000F4486">
            <w:pPr>
              <w:spacing w:before="0" w:beforeAutospacing="0" w:after="0" w:afterAutospacing="0" w:line="240" w:lineRule="auto"/>
              <w:jc w:val="center"/>
              <w:rPr>
                <w:b/>
                <w:bCs/>
                <w:sz w:val="28"/>
                <w:szCs w:val="28"/>
              </w:rPr>
            </w:pPr>
            <w:r w:rsidRPr="00F66A31">
              <w:rPr>
                <w:b/>
                <w:bCs/>
                <w:sz w:val="28"/>
                <w:szCs w:val="28"/>
              </w:rPr>
              <w:t>4,0</w:t>
            </w:r>
          </w:p>
        </w:tc>
      </w:tr>
      <w:tr w:rsidR="007E10B5" w:rsidRPr="00F66A31" w14:paraId="02015495" w14:textId="77777777">
        <w:tc>
          <w:tcPr>
            <w:tcW w:w="796" w:type="dxa"/>
            <w:vMerge/>
          </w:tcPr>
          <w:p w14:paraId="4C17992A" w14:textId="77777777" w:rsidR="007E10B5" w:rsidRPr="00F66A31" w:rsidRDefault="007E10B5">
            <w:pPr>
              <w:jc w:val="center"/>
              <w:rPr>
                <w:b/>
                <w:bCs/>
                <w:color w:val="FF0000"/>
                <w:sz w:val="28"/>
                <w:szCs w:val="28"/>
              </w:rPr>
            </w:pPr>
          </w:p>
        </w:tc>
        <w:tc>
          <w:tcPr>
            <w:tcW w:w="679" w:type="dxa"/>
            <w:vMerge/>
          </w:tcPr>
          <w:p w14:paraId="405BC0B1" w14:textId="77777777" w:rsidR="007E10B5" w:rsidRPr="00F66A31" w:rsidRDefault="007E10B5">
            <w:pPr>
              <w:spacing w:before="0" w:beforeAutospacing="0" w:after="0" w:afterAutospacing="0" w:line="240" w:lineRule="auto"/>
              <w:jc w:val="center"/>
              <w:rPr>
                <w:b/>
                <w:bCs/>
                <w:sz w:val="28"/>
                <w:szCs w:val="28"/>
              </w:rPr>
            </w:pPr>
          </w:p>
        </w:tc>
        <w:tc>
          <w:tcPr>
            <w:tcW w:w="6997" w:type="dxa"/>
          </w:tcPr>
          <w:p w14:paraId="1AFC1760" w14:textId="77777777" w:rsidR="007E10B5" w:rsidRPr="00F66A31" w:rsidRDefault="000F4486">
            <w:pPr>
              <w:spacing w:before="0" w:beforeAutospacing="0" w:after="0" w:afterAutospacing="0" w:line="240" w:lineRule="auto"/>
              <w:jc w:val="both"/>
              <w:rPr>
                <w:sz w:val="28"/>
                <w:szCs w:val="28"/>
              </w:rPr>
            </w:pPr>
            <w:r w:rsidRPr="00F66A31">
              <w:rPr>
                <w:i/>
                <w:iCs/>
                <w:sz w:val="28"/>
                <w:szCs w:val="28"/>
              </w:rPr>
              <w:t>a. Đảm bảo cấu trúc bài nghị luận:</w:t>
            </w:r>
          </w:p>
          <w:p w14:paraId="541985E1" w14:textId="77777777" w:rsidR="007E10B5" w:rsidRPr="00F66A31" w:rsidRDefault="000F4486">
            <w:pPr>
              <w:spacing w:before="0" w:beforeAutospacing="0" w:after="0" w:afterAutospacing="0" w:line="240" w:lineRule="auto"/>
              <w:jc w:val="both"/>
              <w:rPr>
                <w:sz w:val="28"/>
                <w:szCs w:val="28"/>
              </w:rPr>
            </w:pPr>
            <w:r w:rsidRPr="00F66A31">
              <w:rPr>
                <w:sz w:val="28"/>
                <w:szCs w:val="28"/>
              </w:rPr>
              <w:t>Mở bài nêu được vấn đề, thân bài triển khai được vấn đề, kết bài khái quát được vấn đề.</w:t>
            </w:r>
          </w:p>
        </w:tc>
        <w:tc>
          <w:tcPr>
            <w:tcW w:w="1134" w:type="dxa"/>
          </w:tcPr>
          <w:p w14:paraId="7231F7EE" w14:textId="77777777" w:rsidR="007E10B5" w:rsidRPr="00F66A31" w:rsidRDefault="000F4486">
            <w:pPr>
              <w:spacing w:before="0" w:beforeAutospacing="0" w:after="0" w:afterAutospacing="0" w:line="240" w:lineRule="auto"/>
              <w:jc w:val="center"/>
              <w:rPr>
                <w:sz w:val="28"/>
                <w:szCs w:val="28"/>
              </w:rPr>
            </w:pPr>
            <w:r w:rsidRPr="00F66A31">
              <w:rPr>
                <w:sz w:val="28"/>
                <w:szCs w:val="28"/>
              </w:rPr>
              <w:t>0,5</w:t>
            </w:r>
          </w:p>
        </w:tc>
      </w:tr>
      <w:tr w:rsidR="007E10B5" w:rsidRPr="00F66A31" w14:paraId="6E8D7233" w14:textId="77777777">
        <w:tc>
          <w:tcPr>
            <w:tcW w:w="796" w:type="dxa"/>
            <w:vMerge/>
          </w:tcPr>
          <w:p w14:paraId="081699FF" w14:textId="77777777" w:rsidR="007E10B5" w:rsidRPr="00F66A31" w:rsidRDefault="007E10B5">
            <w:pPr>
              <w:jc w:val="center"/>
              <w:rPr>
                <w:b/>
                <w:bCs/>
                <w:color w:val="FF0000"/>
                <w:sz w:val="28"/>
                <w:szCs w:val="28"/>
              </w:rPr>
            </w:pPr>
          </w:p>
        </w:tc>
        <w:tc>
          <w:tcPr>
            <w:tcW w:w="679" w:type="dxa"/>
            <w:vMerge/>
          </w:tcPr>
          <w:p w14:paraId="661E7226" w14:textId="77777777" w:rsidR="007E10B5" w:rsidRPr="00F66A31" w:rsidRDefault="007E10B5">
            <w:pPr>
              <w:spacing w:before="0" w:beforeAutospacing="0" w:after="0" w:afterAutospacing="0" w:line="240" w:lineRule="auto"/>
              <w:jc w:val="center"/>
              <w:rPr>
                <w:b/>
                <w:bCs/>
                <w:sz w:val="28"/>
                <w:szCs w:val="28"/>
              </w:rPr>
            </w:pPr>
          </w:p>
        </w:tc>
        <w:tc>
          <w:tcPr>
            <w:tcW w:w="6997" w:type="dxa"/>
          </w:tcPr>
          <w:p w14:paraId="390E1A93" w14:textId="77777777" w:rsidR="007E10B5" w:rsidRPr="00F66A31" w:rsidRDefault="000F4486">
            <w:pPr>
              <w:spacing w:before="0" w:beforeAutospacing="0" w:after="0" w:afterAutospacing="0" w:line="240" w:lineRule="auto"/>
              <w:jc w:val="both"/>
              <w:rPr>
                <w:sz w:val="28"/>
                <w:szCs w:val="28"/>
              </w:rPr>
            </w:pPr>
            <w:r w:rsidRPr="00F66A31">
              <w:rPr>
                <w:i/>
                <w:iCs/>
                <w:sz w:val="28"/>
                <w:szCs w:val="28"/>
              </w:rPr>
              <w:t>b. Xác định đúng vấn đề nghị luận:</w:t>
            </w:r>
          </w:p>
          <w:p w14:paraId="6D1E50D7" w14:textId="6A751FA6" w:rsidR="007E10B5" w:rsidRPr="00F66A31" w:rsidRDefault="007E10B5">
            <w:pPr>
              <w:spacing w:before="0" w:beforeAutospacing="0" w:after="0" w:afterAutospacing="0" w:line="240" w:lineRule="auto"/>
              <w:jc w:val="both"/>
              <w:rPr>
                <w:sz w:val="28"/>
                <w:szCs w:val="28"/>
              </w:rPr>
            </w:pPr>
          </w:p>
        </w:tc>
        <w:tc>
          <w:tcPr>
            <w:tcW w:w="1134" w:type="dxa"/>
          </w:tcPr>
          <w:p w14:paraId="3F104756" w14:textId="77777777" w:rsidR="007E10B5" w:rsidRPr="00F66A31" w:rsidRDefault="000F4486">
            <w:pPr>
              <w:spacing w:before="0" w:beforeAutospacing="0" w:after="0" w:afterAutospacing="0" w:line="240" w:lineRule="auto"/>
              <w:jc w:val="center"/>
              <w:rPr>
                <w:sz w:val="28"/>
                <w:szCs w:val="28"/>
              </w:rPr>
            </w:pPr>
            <w:r w:rsidRPr="00F66A31">
              <w:rPr>
                <w:sz w:val="28"/>
                <w:szCs w:val="28"/>
              </w:rPr>
              <w:t>0,5</w:t>
            </w:r>
          </w:p>
        </w:tc>
      </w:tr>
      <w:tr w:rsidR="007E10B5" w:rsidRPr="00F66A31" w14:paraId="77679188" w14:textId="77777777">
        <w:tc>
          <w:tcPr>
            <w:tcW w:w="796" w:type="dxa"/>
            <w:vMerge/>
          </w:tcPr>
          <w:p w14:paraId="43630510" w14:textId="77777777" w:rsidR="007E10B5" w:rsidRPr="00F66A31" w:rsidRDefault="007E10B5">
            <w:pPr>
              <w:jc w:val="center"/>
              <w:rPr>
                <w:b/>
                <w:bCs/>
                <w:color w:val="FF0000"/>
                <w:sz w:val="28"/>
                <w:szCs w:val="28"/>
              </w:rPr>
            </w:pPr>
          </w:p>
        </w:tc>
        <w:tc>
          <w:tcPr>
            <w:tcW w:w="679" w:type="dxa"/>
            <w:vMerge/>
          </w:tcPr>
          <w:p w14:paraId="48C61E70" w14:textId="77777777" w:rsidR="007E10B5" w:rsidRPr="00F66A31" w:rsidRDefault="007E10B5">
            <w:pPr>
              <w:spacing w:before="0" w:beforeAutospacing="0" w:after="0" w:afterAutospacing="0" w:line="240" w:lineRule="auto"/>
              <w:jc w:val="center"/>
              <w:rPr>
                <w:b/>
                <w:bCs/>
                <w:sz w:val="28"/>
                <w:szCs w:val="28"/>
              </w:rPr>
            </w:pPr>
          </w:p>
        </w:tc>
        <w:tc>
          <w:tcPr>
            <w:tcW w:w="6997" w:type="dxa"/>
          </w:tcPr>
          <w:p w14:paraId="738A908B" w14:textId="77777777" w:rsidR="007E10B5" w:rsidRPr="00F66A31" w:rsidRDefault="000F4486">
            <w:pPr>
              <w:spacing w:before="0" w:beforeAutospacing="0" w:after="0" w:afterAutospacing="0" w:line="240" w:lineRule="auto"/>
              <w:jc w:val="both"/>
              <w:rPr>
                <w:sz w:val="28"/>
                <w:szCs w:val="28"/>
              </w:rPr>
            </w:pPr>
            <w:r w:rsidRPr="00F66A31">
              <w:rPr>
                <w:i/>
                <w:iCs/>
                <w:sz w:val="28"/>
                <w:szCs w:val="28"/>
              </w:rPr>
              <w:t>c. Triển khai vấn đề nghị luận thành các luận điểm:</w:t>
            </w:r>
          </w:p>
          <w:p w14:paraId="25D806E1" w14:textId="77777777" w:rsidR="007E10B5" w:rsidRPr="00F66A31" w:rsidRDefault="000F4486">
            <w:pPr>
              <w:spacing w:before="0" w:beforeAutospacing="0" w:after="0" w:afterAutospacing="0" w:line="240" w:lineRule="auto"/>
              <w:jc w:val="both"/>
              <w:rPr>
                <w:sz w:val="28"/>
                <w:szCs w:val="28"/>
              </w:rPr>
            </w:pPr>
            <w:r w:rsidRPr="00F66A31">
              <w:rPr>
                <w:sz w:val="28"/>
                <w:szCs w:val="28"/>
              </w:rPr>
              <w:t>HS có thể triển khai theo nhiều cách, nhưng cần vận dụng tốt các thao tác lập luận, kết hợp chặt chẽ giữa lí lẽ và dẫn chứng, đảm bảo các yêu cầu sau:</w:t>
            </w:r>
          </w:p>
          <w:p w14:paraId="208A20FA" w14:textId="1546E078" w:rsidR="000F4486" w:rsidRPr="000F4486" w:rsidRDefault="000F4486" w:rsidP="000F4486">
            <w:pPr>
              <w:pStyle w:val="oancuaDanhsach"/>
              <w:numPr>
                <w:ilvl w:val="0"/>
                <w:numId w:val="3"/>
              </w:numPr>
              <w:spacing w:before="0" w:beforeAutospacing="0" w:after="0" w:afterAutospacing="0" w:line="240" w:lineRule="auto"/>
              <w:jc w:val="both"/>
              <w:rPr>
                <w:rFonts w:eastAsia="Times New Roman"/>
                <w:sz w:val="28"/>
                <w:szCs w:val="28"/>
              </w:rPr>
            </w:pPr>
            <w:r w:rsidRPr="000F4486">
              <w:rPr>
                <w:rFonts w:eastAsia="Times New Roman"/>
                <w:sz w:val="28"/>
                <w:szCs w:val="28"/>
              </w:rPr>
              <w:t>Mở bài:</w:t>
            </w:r>
          </w:p>
          <w:p w14:paraId="6E1FDBAD" w14:textId="77777777" w:rsidR="000F4486" w:rsidRPr="000F4486" w:rsidRDefault="000F4486" w:rsidP="000F4486">
            <w:pPr>
              <w:spacing w:before="0" w:beforeAutospacing="0" w:after="0" w:afterAutospacing="0" w:line="240" w:lineRule="auto"/>
              <w:jc w:val="both"/>
              <w:rPr>
                <w:rFonts w:eastAsia="Times New Roman"/>
                <w:sz w:val="28"/>
                <w:szCs w:val="28"/>
              </w:rPr>
            </w:pPr>
            <w:r w:rsidRPr="000F4486">
              <w:rPr>
                <w:rFonts w:eastAsia="Times New Roman"/>
                <w:sz w:val="28"/>
                <w:szCs w:val="28"/>
              </w:rPr>
              <w:t>Trong nhịp sống hiện đại đầy hối hả, những giá trị truyền thống đôi khi bị cuốn trôi giữa guồng quay của công việc và công nghệ. Thế nhưng, dù thời gian có đổi thay, những bữa cơm gia đình - nơi mọi người quây quần bên nhau - vẫn luôn là biểu tượng thiêng liêng của sự gắn kết và yêu thương. Những bữa cơm ấy không chỉ là nơi nuôi dưỡng thể chất mà còn là "bến đỗ tinh thần," nơi lưu giữ những giá trị cốt lõi của gia đình và cuộc sống.</w:t>
            </w:r>
          </w:p>
          <w:p w14:paraId="1FA87555" w14:textId="478C1407" w:rsidR="000F4486" w:rsidRPr="000F4486" w:rsidRDefault="000F4486" w:rsidP="000F4486">
            <w:pPr>
              <w:pStyle w:val="oancuaDanhsach"/>
              <w:numPr>
                <w:ilvl w:val="0"/>
                <w:numId w:val="3"/>
              </w:numPr>
              <w:spacing w:before="0" w:beforeAutospacing="0" w:after="0" w:afterAutospacing="0" w:line="240" w:lineRule="auto"/>
              <w:jc w:val="both"/>
              <w:rPr>
                <w:rFonts w:eastAsia="Times New Roman"/>
                <w:sz w:val="28"/>
                <w:szCs w:val="28"/>
              </w:rPr>
            </w:pPr>
            <w:r w:rsidRPr="000F4486">
              <w:rPr>
                <w:rFonts w:eastAsia="Times New Roman"/>
                <w:sz w:val="28"/>
                <w:szCs w:val="28"/>
              </w:rPr>
              <w:t>Thân bài:</w:t>
            </w:r>
          </w:p>
          <w:p w14:paraId="407D0C22" w14:textId="742B0217" w:rsidR="000F4486" w:rsidRPr="000F4486" w:rsidRDefault="000F4486" w:rsidP="000F4486">
            <w:pPr>
              <w:pStyle w:val="oancuaDanhsach"/>
              <w:numPr>
                <w:ilvl w:val="0"/>
                <w:numId w:val="4"/>
              </w:numPr>
              <w:spacing w:before="0" w:beforeAutospacing="0" w:after="0" w:afterAutospacing="0" w:line="240" w:lineRule="auto"/>
              <w:jc w:val="both"/>
              <w:rPr>
                <w:rFonts w:eastAsia="Times New Roman"/>
                <w:sz w:val="28"/>
                <w:szCs w:val="28"/>
              </w:rPr>
            </w:pPr>
            <w:r w:rsidRPr="000F4486">
              <w:rPr>
                <w:rFonts w:eastAsia="Times New Roman"/>
                <w:sz w:val="28"/>
                <w:szCs w:val="28"/>
              </w:rPr>
              <w:t>Giải thích giá trị của những bữa cơm gia đình:</w:t>
            </w:r>
          </w:p>
          <w:p w14:paraId="18475011" w14:textId="77777777" w:rsidR="000F4486" w:rsidRPr="000F4486" w:rsidRDefault="000F4486" w:rsidP="000F4486">
            <w:pPr>
              <w:spacing w:before="0" w:beforeAutospacing="0" w:after="0" w:afterAutospacing="0" w:line="240" w:lineRule="auto"/>
              <w:jc w:val="both"/>
              <w:rPr>
                <w:rFonts w:eastAsia="Times New Roman"/>
                <w:sz w:val="28"/>
                <w:szCs w:val="28"/>
              </w:rPr>
            </w:pPr>
            <w:r w:rsidRPr="000F4486">
              <w:rPr>
                <w:rFonts w:eastAsia="Times New Roman"/>
                <w:sz w:val="28"/>
                <w:szCs w:val="28"/>
              </w:rPr>
              <w:t>Bữa cơm gia đình không đơn thuần chỉ là bữa ăn mà còn là không gian giao lưu tình cảm, chia sẻ câu chuyện và xây dựng mối gắn kết bền chặt giữa các thành viên. Đó là nơi cha mẹ dạy con cái về những giá trị sống, về tình yêu thương và sự quan tâm. Những món ăn không chỉ là dưỡng chất mà còn mang theo hương vị của sự chăm sóc, sự thấu hiểu và tấm lòng vun đắp tổ ấm.</w:t>
            </w:r>
          </w:p>
          <w:p w14:paraId="1AFA759E" w14:textId="055F028B" w:rsidR="000F4486" w:rsidRPr="000F4486" w:rsidRDefault="000F4486" w:rsidP="000F4486">
            <w:pPr>
              <w:pStyle w:val="oancuaDanhsach"/>
              <w:numPr>
                <w:ilvl w:val="0"/>
                <w:numId w:val="4"/>
              </w:numPr>
              <w:spacing w:before="0" w:beforeAutospacing="0" w:after="0" w:afterAutospacing="0" w:line="240" w:lineRule="auto"/>
              <w:jc w:val="both"/>
              <w:rPr>
                <w:rFonts w:eastAsia="Times New Roman"/>
                <w:sz w:val="28"/>
                <w:szCs w:val="28"/>
              </w:rPr>
            </w:pPr>
            <w:r w:rsidRPr="000F4486">
              <w:rPr>
                <w:rFonts w:eastAsia="Times New Roman"/>
                <w:sz w:val="28"/>
                <w:szCs w:val="28"/>
              </w:rPr>
              <w:t>Ý nghĩa của những bữa cơm gia đình:</w:t>
            </w:r>
          </w:p>
          <w:p w14:paraId="157EDFA2" w14:textId="65A17C03"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Những bữa cơm gia đình mang ý nghĩa sâu sắc, vượt xa giá trị vật chất.</w:t>
            </w:r>
          </w:p>
          <w:p w14:paraId="60885553" w14:textId="689A9C72"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Gắn kết tình cảm gia đình: Đây là dịp để các thành viên chia sẻ niềm vui, nỗi buồn, giúp họ hiểu nhau hơn và xóa tan những hiểu lầm. Mỗi câu chuyện nhỏ, mỗi nụ cười hay lời động viên trong bữa cơm là sợi dây gắn kết yêu thương giữa các thế hệ.</w:t>
            </w:r>
          </w:p>
          <w:p w14:paraId="1376C7C1" w14:textId="3C232C63"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Duy trì và lan tỏa giá trị truyền thống: Thông qua các món ăn, những bữa cơm gia đình giúp lưu giữ và truyền lại văn hóa ẩm thực độc đáo của dân tộc. Đây cũng là cơ hội để con cái học hỏi và trân trọng giá trị cội nguồn.</w:t>
            </w:r>
          </w:p>
          <w:p w14:paraId="1C50CEC4" w14:textId="63BB8022"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Tạo nền tảng vững chắc cho nhân cách: Trong những bữa cơm, cha mẹ không chỉ trao yêu thương mà còn dạy con cái bài học về sự sẻ chia, trách nhiệm và lòng biết ơn. Những điều này chính là hành trang quý giá giúp con trẻ trưởng thành và tự tin bước vào cuộc sống.</w:t>
            </w:r>
          </w:p>
          <w:p w14:paraId="513543C2" w14:textId="7F17E772"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3. </w:t>
            </w:r>
            <w:r w:rsidRPr="000F4486">
              <w:rPr>
                <w:rFonts w:eastAsia="Times New Roman"/>
                <w:sz w:val="28"/>
                <w:szCs w:val="28"/>
              </w:rPr>
              <w:t>Biểu hiện của giá trị bữa cơm gia đình trong cuộc sống hiện đại:</w:t>
            </w:r>
          </w:p>
          <w:p w14:paraId="03753CBA" w14:textId="33600C14"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Trong cuộc sống hiện đại, giá trị của những bữa cơm gia đình vẫn hiện hữu qua những khoảnh khắc ấm áp:</w:t>
            </w:r>
          </w:p>
          <w:p w14:paraId="05D3CE19" w14:textId="762E4400"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Các gia đình dù bận rộn vẫn cố gắng dành thời gian quây quần bên mâm cơm vào cuối tuần hoặc những dịp đặc biệt.</w:t>
            </w:r>
          </w:p>
          <w:p w14:paraId="29964257" w14:textId="09F9305D"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Những gia đình duy trì thói quen nấu nướng và cùng nhau chuẩn bị bữa ăn tạo nên không khí gắn bó, đoàn kết.</w:t>
            </w:r>
          </w:p>
          <w:p w14:paraId="047BD25C" w14:textId="070F4BDE"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Bữa cơm trở thành nơi xoa dịu những mệt mỏi, căng thẳng, giúp mọi người cảm nhận được sự sẻ chia và đồng hành trong cuộc sống.</w:t>
            </w:r>
          </w:p>
          <w:p w14:paraId="1D41C33B" w14:textId="480B9486"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4. </w:t>
            </w:r>
            <w:r w:rsidRPr="000F4486">
              <w:rPr>
                <w:rFonts w:eastAsia="Times New Roman"/>
                <w:sz w:val="28"/>
                <w:szCs w:val="28"/>
              </w:rPr>
              <w:t>Giải pháp duy trì giá trị bữa cơm gia đình:</w:t>
            </w:r>
          </w:p>
          <w:p w14:paraId="7EEB5D8F" w14:textId="60EC1F53"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Để gìn giữ giá trị của những bữa cơm gia đình trong cuộc sống hiện đại, mỗi người cần ý thức và nỗ lực.</w:t>
            </w:r>
          </w:p>
          <w:p w14:paraId="61D07428" w14:textId="3C2D16C6"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Dành thời gian ưu tiên cho bữa cơm: Dù lịch trình bận rộn, các thành viên trong gia đình nên sắp xếp thời gian để ăn cùng nhau, ít nhất vài bữa trong tuần.</w:t>
            </w:r>
          </w:p>
          <w:p w14:paraId="15050165" w14:textId="3C32ABE9"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Xây dựng thói quen giao tiếp: Trong bữa cơm, nên hạn chế sử dụng điện thoại, tập trung trò chuyện và chia sẻ câu chuyện đời thường.</w:t>
            </w:r>
          </w:p>
          <w:p w14:paraId="7C133184" w14:textId="53E95A19"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 </w:t>
            </w:r>
            <w:r w:rsidRPr="000F4486">
              <w:rPr>
                <w:rFonts w:eastAsia="Times New Roman"/>
                <w:sz w:val="28"/>
                <w:szCs w:val="28"/>
              </w:rPr>
              <w:t>Chia sẻ trách nhiệm nấu ăn: Việc cùng nhau chuẩn bị bữa cơm không chỉ giúp tiết kiệm thời gian mà còn tạo cơ hội để các thành viên hiểu và hỗ trợ lẫn nhau.</w:t>
            </w:r>
          </w:p>
          <w:p w14:paraId="075F8D24" w14:textId="1E01B26C" w:rsidR="000F4486" w:rsidRPr="000F4486" w:rsidRDefault="000F4486" w:rsidP="000F4486">
            <w:pPr>
              <w:spacing w:before="0" w:beforeAutospacing="0" w:after="0" w:afterAutospacing="0" w:line="240" w:lineRule="auto"/>
              <w:jc w:val="both"/>
              <w:rPr>
                <w:rFonts w:eastAsia="Times New Roman"/>
                <w:sz w:val="28"/>
                <w:szCs w:val="28"/>
              </w:rPr>
            </w:pPr>
            <w:r>
              <w:rPr>
                <w:rFonts w:eastAsia="Times New Roman"/>
                <w:sz w:val="28"/>
                <w:szCs w:val="28"/>
              </w:rPr>
              <w:t xml:space="preserve">III. </w:t>
            </w:r>
            <w:r w:rsidRPr="000F4486">
              <w:rPr>
                <w:rFonts w:eastAsia="Times New Roman"/>
                <w:sz w:val="28"/>
                <w:szCs w:val="28"/>
              </w:rPr>
              <w:t>Kết bài:</w:t>
            </w:r>
          </w:p>
          <w:p w14:paraId="5601B7BF" w14:textId="4D428853" w:rsidR="007E10B5" w:rsidRPr="00F66A31" w:rsidRDefault="000F4486">
            <w:pPr>
              <w:spacing w:before="0" w:beforeAutospacing="0" w:after="0" w:afterAutospacing="0" w:line="240" w:lineRule="auto"/>
              <w:jc w:val="both"/>
              <w:rPr>
                <w:rFonts w:eastAsia="Times New Roman"/>
                <w:sz w:val="28"/>
                <w:szCs w:val="28"/>
              </w:rPr>
            </w:pPr>
            <w:r w:rsidRPr="000F4486">
              <w:rPr>
                <w:rFonts w:eastAsia="Times New Roman"/>
                <w:sz w:val="28"/>
                <w:szCs w:val="28"/>
              </w:rPr>
              <w:t>Những bữa cơm gia đình, dù đơn sơ hay thịnh soạn, luôn mang trong mình giá trị trường tồn, là sợi dây gắn kết yêu thương và nơi vun đắp những giá trị nhân văn. Giữa nhịp sống hiện đại đầy biến động, hãy dành thời gian cho gia đình, trân trọng từng khoảnh khắc bên mâm cơm để giữ lửa hạnh phúc và nuôi dưỡng tâm hồn. Những bữa cơm không chỉ là nơi hội tụ của yêu thương mà còn là "mái nhà nhỏ" giúp chúng ta vững bước giữa dòng đời rộng lớn.</w:t>
            </w:r>
          </w:p>
        </w:tc>
        <w:tc>
          <w:tcPr>
            <w:tcW w:w="1134" w:type="dxa"/>
          </w:tcPr>
          <w:p w14:paraId="1AF30084" w14:textId="77777777" w:rsidR="007E10B5" w:rsidRPr="00F66A31" w:rsidRDefault="000F4486">
            <w:pPr>
              <w:spacing w:before="0" w:beforeAutospacing="0" w:after="0" w:afterAutospacing="0" w:line="240" w:lineRule="auto"/>
              <w:jc w:val="center"/>
              <w:rPr>
                <w:sz w:val="28"/>
                <w:szCs w:val="28"/>
              </w:rPr>
            </w:pPr>
            <w:r w:rsidRPr="00F66A31">
              <w:rPr>
                <w:sz w:val="28"/>
                <w:szCs w:val="28"/>
              </w:rPr>
              <w:t>2,5</w:t>
            </w:r>
          </w:p>
        </w:tc>
      </w:tr>
      <w:tr w:rsidR="007E10B5" w:rsidRPr="00F66A31" w14:paraId="2AB56B72" w14:textId="77777777">
        <w:tc>
          <w:tcPr>
            <w:tcW w:w="796" w:type="dxa"/>
          </w:tcPr>
          <w:p w14:paraId="5B46F67B" w14:textId="77777777" w:rsidR="007E10B5" w:rsidRPr="00F66A31" w:rsidRDefault="007E10B5">
            <w:pPr>
              <w:jc w:val="center"/>
              <w:rPr>
                <w:b/>
                <w:bCs/>
                <w:sz w:val="28"/>
                <w:szCs w:val="28"/>
              </w:rPr>
            </w:pPr>
          </w:p>
        </w:tc>
        <w:tc>
          <w:tcPr>
            <w:tcW w:w="679" w:type="dxa"/>
            <w:vMerge/>
          </w:tcPr>
          <w:p w14:paraId="4C6AB210" w14:textId="77777777" w:rsidR="007E10B5" w:rsidRPr="00F66A31" w:rsidRDefault="007E10B5">
            <w:pPr>
              <w:spacing w:before="0" w:beforeAutospacing="0" w:after="0" w:afterAutospacing="0" w:line="240" w:lineRule="auto"/>
              <w:jc w:val="center"/>
              <w:rPr>
                <w:b/>
                <w:bCs/>
                <w:sz w:val="28"/>
                <w:szCs w:val="28"/>
              </w:rPr>
            </w:pPr>
          </w:p>
        </w:tc>
        <w:tc>
          <w:tcPr>
            <w:tcW w:w="6997" w:type="dxa"/>
          </w:tcPr>
          <w:p w14:paraId="343DE070" w14:textId="77777777" w:rsidR="007E10B5" w:rsidRPr="00F66A31" w:rsidRDefault="000F4486">
            <w:pPr>
              <w:spacing w:before="0" w:beforeAutospacing="0" w:after="0" w:afterAutospacing="0" w:line="240" w:lineRule="auto"/>
              <w:jc w:val="both"/>
              <w:rPr>
                <w:sz w:val="28"/>
                <w:szCs w:val="28"/>
              </w:rPr>
            </w:pPr>
            <w:r w:rsidRPr="00F66A31">
              <w:rPr>
                <w:i/>
                <w:iCs/>
                <w:sz w:val="28"/>
                <w:szCs w:val="28"/>
              </w:rPr>
              <w:t>d. Chính tả, ngữ pháp:</w:t>
            </w:r>
            <w:r w:rsidRPr="00F66A31">
              <w:rPr>
                <w:sz w:val="28"/>
                <w:szCs w:val="28"/>
              </w:rPr>
              <w:t xml:space="preserve"> Đảm bảo chuẩn chính tả, ngữ pháp Tiếng Việt.</w:t>
            </w:r>
          </w:p>
        </w:tc>
        <w:tc>
          <w:tcPr>
            <w:tcW w:w="1134" w:type="dxa"/>
          </w:tcPr>
          <w:p w14:paraId="44D7ED3F" w14:textId="77777777" w:rsidR="007E10B5" w:rsidRPr="00F66A31" w:rsidRDefault="000F4486">
            <w:pPr>
              <w:spacing w:before="0" w:beforeAutospacing="0" w:after="0" w:afterAutospacing="0" w:line="240" w:lineRule="auto"/>
              <w:jc w:val="center"/>
              <w:rPr>
                <w:sz w:val="28"/>
                <w:szCs w:val="28"/>
              </w:rPr>
            </w:pPr>
            <w:r w:rsidRPr="00F66A31">
              <w:rPr>
                <w:sz w:val="28"/>
                <w:szCs w:val="28"/>
              </w:rPr>
              <w:t>0,25</w:t>
            </w:r>
          </w:p>
        </w:tc>
      </w:tr>
      <w:tr w:rsidR="007E10B5" w:rsidRPr="00F66A31" w14:paraId="4016CB90" w14:textId="77777777">
        <w:tc>
          <w:tcPr>
            <w:tcW w:w="796" w:type="dxa"/>
          </w:tcPr>
          <w:p w14:paraId="0CE7BAED" w14:textId="77777777" w:rsidR="007E10B5" w:rsidRPr="00F66A31" w:rsidRDefault="007E10B5">
            <w:pPr>
              <w:jc w:val="center"/>
              <w:rPr>
                <w:b/>
                <w:bCs/>
                <w:sz w:val="28"/>
                <w:szCs w:val="28"/>
              </w:rPr>
            </w:pPr>
          </w:p>
        </w:tc>
        <w:tc>
          <w:tcPr>
            <w:tcW w:w="679" w:type="dxa"/>
            <w:vMerge/>
          </w:tcPr>
          <w:p w14:paraId="30FAC6A7" w14:textId="77777777" w:rsidR="007E10B5" w:rsidRPr="00F66A31" w:rsidRDefault="007E10B5">
            <w:pPr>
              <w:spacing w:before="0" w:beforeAutospacing="0" w:after="0" w:afterAutospacing="0" w:line="240" w:lineRule="auto"/>
              <w:jc w:val="center"/>
              <w:rPr>
                <w:b/>
                <w:bCs/>
                <w:sz w:val="28"/>
                <w:szCs w:val="28"/>
              </w:rPr>
            </w:pPr>
          </w:p>
        </w:tc>
        <w:tc>
          <w:tcPr>
            <w:tcW w:w="6997" w:type="dxa"/>
          </w:tcPr>
          <w:p w14:paraId="1FA3C31F" w14:textId="77777777" w:rsidR="007E10B5" w:rsidRPr="00F66A31" w:rsidRDefault="000F4486">
            <w:pPr>
              <w:spacing w:before="0" w:beforeAutospacing="0" w:after="0" w:afterAutospacing="0" w:line="240" w:lineRule="auto"/>
              <w:jc w:val="both"/>
              <w:rPr>
                <w:sz w:val="28"/>
                <w:szCs w:val="28"/>
              </w:rPr>
            </w:pPr>
            <w:r w:rsidRPr="00F66A31">
              <w:rPr>
                <w:i/>
                <w:iCs/>
                <w:sz w:val="28"/>
                <w:szCs w:val="28"/>
              </w:rPr>
              <w:t>e. Sáng tạo:</w:t>
            </w:r>
            <w:r w:rsidRPr="00F66A31">
              <w:rPr>
                <w:sz w:val="28"/>
                <w:szCs w:val="28"/>
              </w:rPr>
              <w:t xml:space="preserve"> Thể hiện suy nghĩ sâu sắc về tác phẩm; có cách diễn đạt mới mẻ.</w:t>
            </w:r>
          </w:p>
        </w:tc>
        <w:tc>
          <w:tcPr>
            <w:tcW w:w="1134" w:type="dxa"/>
          </w:tcPr>
          <w:p w14:paraId="6881368E" w14:textId="77777777" w:rsidR="007E10B5" w:rsidRPr="00F66A31" w:rsidRDefault="000F4486">
            <w:pPr>
              <w:spacing w:before="0" w:beforeAutospacing="0" w:after="0" w:afterAutospacing="0" w:line="240" w:lineRule="auto"/>
              <w:jc w:val="center"/>
              <w:rPr>
                <w:sz w:val="28"/>
                <w:szCs w:val="28"/>
              </w:rPr>
            </w:pPr>
            <w:r w:rsidRPr="00F66A31">
              <w:rPr>
                <w:sz w:val="28"/>
                <w:szCs w:val="28"/>
              </w:rPr>
              <w:t>0,25</w:t>
            </w:r>
          </w:p>
        </w:tc>
      </w:tr>
    </w:tbl>
    <w:p w14:paraId="458C3552"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2EE654BF"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554DE194"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27D3BB77"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00CB8FC3"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1C56E2EA"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4C4BF1E4"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188B96BA"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3E22261A"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3F1C86B1"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44680692"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65D0F9CF"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1D0C742F"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01D1FDD4"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70035DD1" w14:textId="77777777" w:rsidR="007E10B5" w:rsidRPr="00F66A31" w:rsidRDefault="007E10B5">
      <w:pPr>
        <w:shd w:val="clear" w:color="auto" w:fill="FFFFFF"/>
        <w:spacing w:before="0" w:beforeAutospacing="0" w:after="0" w:afterAutospacing="0" w:line="240" w:lineRule="auto"/>
        <w:jc w:val="both"/>
        <w:outlineLvl w:val="1"/>
        <w:rPr>
          <w:b/>
          <w:bCs/>
          <w:color w:val="333333"/>
          <w:sz w:val="28"/>
          <w:szCs w:val="28"/>
        </w:rPr>
      </w:pPr>
    </w:p>
    <w:p w14:paraId="4C3316C9" w14:textId="77777777" w:rsidR="007E10B5" w:rsidRPr="00F66A31" w:rsidRDefault="007E10B5">
      <w:pPr>
        <w:spacing w:before="0" w:beforeAutospacing="0" w:after="0" w:afterAutospacing="0" w:line="240" w:lineRule="auto"/>
        <w:jc w:val="both"/>
        <w:rPr>
          <w:bCs/>
          <w:sz w:val="28"/>
          <w:szCs w:val="28"/>
        </w:rPr>
      </w:pPr>
    </w:p>
    <w:p w14:paraId="5EFDF12A" w14:textId="77777777" w:rsidR="007E10B5" w:rsidRPr="00F66A31" w:rsidRDefault="007E10B5">
      <w:pPr>
        <w:spacing w:before="0" w:beforeAutospacing="0" w:after="0" w:afterAutospacing="0" w:line="240" w:lineRule="auto"/>
        <w:rPr>
          <w:sz w:val="28"/>
          <w:szCs w:val="28"/>
        </w:rPr>
      </w:pPr>
    </w:p>
    <w:sectPr w:rsidR="007E10B5" w:rsidRPr="00F66A31">
      <w:pgSz w:w="11907" w:h="16840"/>
      <w:pgMar w:top="993" w:right="1134"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5461F" w14:textId="77777777" w:rsidR="001E51F1" w:rsidRDefault="001E51F1">
      <w:pPr>
        <w:spacing w:line="240" w:lineRule="auto"/>
      </w:pPr>
      <w:r>
        <w:separator/>
      </w:r>
    </w:p>
  </w:endnote>
  <w:endnote w:type="continuationSeparator" w:id="0">
    <w:p w14:paraId="0414B883" w14:textId="77777777" w:rsidR="001E51F1" w:rsidRDefault="001E5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11D5D" w14:textId="77777777" w:rsidR="001E51F1" w:rsidRDefault="001E51F1">
      <w:pPr>
        <w:spacing w:before="0" w:after="0"/>
      </w:pPr>
      <w:r>
        <w:separator/>
      </w:r>
    </w:p>
  </w:footnote>
  <w:footnote w:type="continuationSeparator" w:id="0">
    <w:p w14:paraId="2B1F630C" w14:textId="77777777" w:rsidR="001E51F1" w:rsidRDefault="001E51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0197B"/>
    <w:multiLevelType w:val="multilevel"/>
    <w:tmpl w:val="2E90197B"/>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Wingdings" w:hAnsi="Wingdings" w:hint="default"/>
        <w:color w:val="808285"/>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 w15:restartNumberingAfterBreak="0">
    <w:nsid w:val="33057483"/>
    <w:multiLevelType w:val="hybridMultilevel"/>
    <w:tmpl w:val="B27CB084"/>
    <w:lvl w:ilvl="0" w:tplc="186A0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76210"/>
    <w:multiLevelType w:val="hybridMultilevel"/>
    <w:tmpl w:val="063A4C26"/>
    <w:lvl w:ilvl="0" w:tplc="49DC0466">
      <w:start w:val="2"/>
      <w:numFmt w:val="bullet"/>
      <w:lvlText w:val=""/>
      <w:lvlJc w:val="left"/>
      <w:pPr>
        <w:ind w:left="740" w:hanging="38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42616"/>
    <w:multiLevelType w:val="hybridMultilevel"/>
    <w:tmpl w:val="2576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231476">
    <w:abstractNumId w:val="0"/>
  </w:num>
  <w:num w:numId="2" w16cid:durableId="1465126002">
    <w:abstractNumId w:val="2"/>
  </w:num>
  <w:num w:numId="3" w16cid:durableId="653988654">
    <w:abstractNumId w:val="1"/>
  </w:num>
  <w:num w:numId="4" w16cid:durableId="1488745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noPunctuationKerning/>
  <w:characterSpacingControl w:val="doNotCompress"/>
  <w:savePreviewPicture/>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023"/>
    <w:rsid w:val="00003F66"/>
    <w:rsid w:val="00005589"/>
    <w:rsid w:val="00006178"/>
    <w:rsid w:val="000077FA"/>
    <w:rsid w:val="00036978"/>
    <w:rsid w:val="000421F4"/>
    <w:rsid w:val="0004577B"/>
    <w:rsid w:val="00056DBC"/>
    <w:rsid w:val="00086EA1"/>
    <w:rsid w:val="00087BF8"/>
    <w:rsid w:val="0009513D"/>
    <w:rsid w:val="000C086C"/>
    <w:rsid w:val="000C7395"/>
    <w:rsid w:val="000D19F0"/>
    <w:rsid w:val="000D5ECD"/>
    <w:rsid w:val="000E36F4"/>
    <w:rsid w:val="000E4948"/>
    <w:rsid w:val="000F4486"/>
    <w:rsid w:val="00101C9E"/>
    <w:rsid w:val="001033B3"/>
    <w:rsid w:val="00103DF8"/>
    <w:rsid w:val="00104E27"/>
    <w:rsid w:val="0011722C"/>
    <w:rsid w:val="00121687"/>
    <w:rsid w:val="001277A6"/>
    <w:rsid w:val="00132AD9"/>
    <w:rsid w:val="00134FD7"/>
    <w:rsid w:val="00135FAC"/>
    <w:rsid w:val="00137B52"/>
    <w:rsid w:val="00142232"/>
    <w:rsid w:val="00153241"/>
    <w:rsid w:val="00154794"/>
    <w:rsid w:val="00160480"/>
    <w:rsid w:val="001633E3"/>
    <w:rsid w:val="00167286"/>
    <w:rsid w:val="00172578"/>
    <w:rsid w:val="00175F55"/>
    <w:rsid w:val="00184017"/>
    <w:rsid w:val="00190103"/>
    <w:rsid w:val="00193EE5"/>
    <w:rsid w:val="001A5413"/>
    <w:rsid w:val="001B198D"/>
    <w:rsid w:val="001B209F"/>
    <w:rsid w:val="001B31F7"/>
    <w:rsid w:val="001C4E35"/>
    <w:rsid w:val="001C714B"/>
    <w:rsid w:val="001D582D"/>
    <w:rsid w:val="001E0927"/>
    <w:rsid w:val="001E3E2C"/>
    <w:rsid w:val="001E51F1"/>
    <w:rsid w:val="001F1AF8"/>
    <w:rsid w:val="001F7551"/>
    <w:rsid w:val="00200957"/>
    <w:rsid w:val="00200C30"/>
    <w:rsid w:val="002026C7"/>
    <w:rsid w:val="002055A7"/>
    <w:rsid w:val="0020673B"/>
    <w:rsid w:val="00206AFA"/>
    <w:rsid w:val="00213619"/>
    <w:rsid w:val="00213896"/>
    <w:rsid w:val="002218BA"/>
    <w:rsid w:val="00222169"/>
    <w:rsid w:val="00224BB5"/>
    <w:rsid w:val="0023738B"/>
    <w:rsid w:val="00237BA7"/>
    <w:rsid w:val="00241FB5"/>
    <w:rsid w:val="0024406C"/>
    <w:rsid w:val="00245934"/>
    <w:rsid w:val="00247B58"/>
    <w:rsid w:val="00247D92"/>
    <w:rsid w:val="00250905"/>
    <w:rsid w:val="00252682"/>
    <w:rsid w:val="00260EE3"/>
    <w:rsid w:val="00264296"/>
    <w:rsid w:val="00273F19"/>
    <w:rsid w:val="00276BC3"/>
    <w:rsid w:val="0028491F"/>
    <w:rsid w:val="00285A9B"/>
    <w:rsid w:val="002879DA"/>
    <w:rsid w:val="00292023"/>
    <w:rsid w:val="0029488C"/>
    <w:rsid w:val="002A2239"/>
    <w:rsid w:val="002A4695"/>
    <w:rsid w:val="002B439B"/>
    <w:rsid w:val="002C4644"/>
    <w:rsid w:val="002C753C"/>
    <w:rsid w:val="002D280B"/>
    <w:rsid w:val="002D3285"/>
    <w:rsid w:val="002F02B1"/>
    <w:rsid w:val="002F18D7"/>
    <w:rsid w:val="00306F9D"/>
    <w:rsid w:val="00312183"/>
    <w:rsid w:val="0032344B"/>
    <w:rsid w:val="00326BF2"/>
    <w:rsid w:val="00332871"/>
    <w:rsid w:val="0033546B"/>
    <w:rsid w:val="003418C0"/>
    <w:rsid w:val="003457EC"/>
    <w:rsid w:val="0034642E"/>
    <w:rsid w:val="00350CF9"/>
    <w:rsid w:val="00351F41"/>
    <w:rsid w:val="003549C7"/>
    <w:rsid w:val="00354B5E"/>
    <w:rsid w:val="00361944"/>
    <w:rsid w:val="003655AF"/>
    <w:rsid w:val="00377D35"/>
    <w:rsid w:val="00380A3C"/>
    <w:rsid w:val="00382479"/>
    <w:rsid w:val="0038618A"/>
    <w:rsid w:val="003977B6"/>
    <w:rsid w:val="00397E73"/>
    <w:rsid w:val="003A3E22"/>
    <w:rsid w:val="003B56E3"/>
    <w:rsid w:val="003C12C0"/>
    <w:rsid w:val="003C1823"/>
    <w:rsid w:val="003D0E77"/>
    <w:rsid w:val="003E2828"/>
    <w:rsid w:val="003E3F1A"/>
    <w:rsid w:val="003E5CD7"/>
    <w:rsid w:val="00400B85"/>
    <w:rsid w:val="00404C4B"/>
    <w:rsid w:val="00406582"/>
    <w:rsid w:val="00416562"/>
    <w:rsid w:val="00420ABC"/>
    <w:rsid w:val="00425F81"/>
    <w:rsid w:val="00427648"/>
    <w:rsid w:val="00432864"/>
    <w:rsid w:val="00433C7C"/>
    <w:rsid w:val="0044157B"/>
    <w:rsid w:val="00441633"/>
    <w:rsid w:val="0044785D"/>
    <w:rsid w:val="00447D38"/>
    <w:rsid w:val="00454857"/>
    <w:rsid w:val="004568FA"/>
    <w:rsid w:val="00462DFE"/>
    <w:rsid w:val="00464D67"/>
    <w:rsid w:val="00467B3A"/>
    <w:rsid w:val="00474F99"/>
    <w:rsid w:val="004760F4"/>
    <w:rsid w:val="00476264"/>
    <w:rsid w:val="00486DED"/>
    <w:rsid w:val="0049125E"/>
    <w:rsid w:val="004920AF"/>
    <w:rsid w:val="00495DF6"/>
    <w:rsid w:val="004A2842"/>
    <w:rsid w:val="004A5328"/>
    <w:rsid w:val="004A5F26"/>
    <w:rsid w:val="004B68D8"/>
    <w:rsid w:val="004D7119"/>
    <w:rsid w:val="004D7A84"/>
    <w:rsid w:val="004E0387"/>
    <w:rsid w:val="004E1C90"/>
    <w:rsid w:val="004E37F2"/>
    <w:rsid w:val="004E7479"/>
    <w:rsid w:val="00502F04"/>
    <w:rsid w:val="00503541"/>
    <w:rsid w:val="00516D91"/>
    <w:rsid w:val="005257AF"/>
    <w:rsid w:val="00526D7D"/>
    <w:rsid w:val="00536224"/>
    <w:rsid w:val="005432DE"/>
    <w:rsid w:val="005442A0"/>
    <w:rsid w:val="0054792A"/>
    <w:rsid w:val="0056494A"/>
    <w:rsid w:val="0057158B"/>
    <w:rsid w:val="005750BF"/>
    <w:rsid w:val="00581047"/>
    <w:rsid w:val="00582657"/>
    <w:rsid w:val="005826E1"/>
    <w:rsid w:val="00582AF9"/>
    <w:rsid w:val="00583ECA"/>
    <w:rsid w:val="00587EBE"/>
    <w:rsid w:val="00590905"/>
    <w:rsid w:val="00590FE6"/>
    <w:rsid w:val="0059584F"/>
    <w:rsid w:val="005A0978"/>
    <w:rsid w:val="005A16B5"/>
    <w:rsid w:val="005A33A0"/>
    <w:rsid w:val="005A52C0"/>
    <w:rsid w:val="005B1265"/>
    <w:rsid w:val="005B15A5"/>
    <w:rsid w:val="005B1647"/>
    <w:rsid w:val="005B3AD6"/>
    <w:rsid w:val="005B5EF4"/>
    <w:rsid w:val="005C0C26"/>
    <w:rsid w:val="005C5EAF"/>
    <w:rsid w:val="005D3A2D"/>
    <w:rsid w:val="005D7E1D"/>
    <w:rsid w:val="005E3787"/>
    <w:rsid w:val="005F2718"/>
    <w:rsid w:val="00602FC7"/>
    <w:rsid w:val="0060633B"/>
    <w:rsid w:val="00607A21"/>
    <w:rsid w:val="006112F0"/>
    <w:rsid w:val="00612AB5"/>
    <w:rsid w:val="006149F4"/>
    <w:rsid w:val="00621844"/>
    <w:rsid w:val="0064025E"/>
    <w:rsid w:val="0064493F"/>
    <w:rsid w:val="00647F66"/>
    <w:rsid w:val="00654B50"/>
    <w:rsid w:val="00657208"/>
    <w:rsid w:val="00657FDE"/>
    <w:rsid w:val="00662B91"/>
    <w:rsid w:val="00663357"/>
    <w:rsid w:val="00671728"/>
    <w:rsid w:val="00674D5C"/>
    <w:rsid w:val="00677F31"/>
    <w:rsid w:val="0068311E"/>
    <w:rsid w:val="006A7C41"/>
    <w:rsid w:val="006B34C7"/>
    <w:rsid w:val="006B7B97"/>
    <w:rsid w:val="006C5D18"/>
    <w:rsid w:val="006D4EC2"/>
    <w:rsid w:val="006F4C02"/>
    <w:rsid w:val="006F67BB"/>
    <w:rsid w:val="00701E1A"/>
    <w:rsid w:val="00730D8F"/>
    <w:rsid w:val="00732A9D"/>
    <w:rsid w:val="007333DF"/>
    <w:rsid w:val="00747B05"/>
    <w:rsid w:val="00752EFE"/>
    <w:rsid w:val="00754AE1"/>
    <w:rsid w:val="00762351"/>
    <w:rsid w:val="007720A6"/>
    <w:rsid w:val="00772BAC"/>
    <w:rsid w:val="00773311"/>
    <w:rsid w:val="0077346B"/>
    <w:rsid w:val="00777562"/>
    <w:rsid w:val="00784305"/>
    <w:rsid w:val="007848F3"/>
    <w:rsid w:val="00792C70"/>
    <w:rsid w:val="0079373F"/>
    <w:rsid w:val="007A073F"/>
    <w:rsid w:val="007B0934"/>
    <w:rsid w:val="007B3519"/>
    <w:rsid w:val="007B4DA4"/>
    <w:rsid w:val="007B6A92"/>
    <w:rsid w:val="007C698D"/>
    <w:rsid w:val="007C756D"/>
    <w:rsid w:val="007D39F5"/>
    <w:rsid w:val="007E0BEA"/>
    <w:rsid w:val="007E10B5"/>
    <w:rsid w:val="007E4790"/>
    <w:rsid w:val="007E5D0A"/>
    <w:rsid w:val="007E702F"/>
    <w:rsid w:val="007F3B0D"/>
    <w:rsid w:val="007F3BE0"/>
    <w:rsid w:val="007F50ED"/>
    <w:rsid w:val="008015D7"/>
    <w:rsid w:val="00802C47"/>
    <w:rsid w:val="00805721"/>
    <w:rsid w:val="00812F6E"/>
    <w:rsid w:val="00816E2C"/>
    <w:rsid w:val="008201C2"/>
    <w:rsid w:val="008203C9"/>
    <w:rsid w:val="00823584"/>
    <w:rsid w:val="00825530"/>
    <w:rsid w:val="008262B9"/>
    <w:rsid w:val="008306EA"/>
    <w:rsid w:val="00832365"/>
    <w:rsid w:val="00835CDD"/>
    <w:rsid w:val="00835FD5"/>
    <w:rsid w:val="008442E9"/>
    <w:rsid w:val="008450B2"/>
    <w:rsid w:val="00857442"/>
    <w:rsid w:val="00860803"/>
    <w:rsid w:val="00865397"/>
    <w:rsid w:val="008C1D08"/>
    <w:rsid w:val="008D1125"/>
    <w:rsid w:val="008D37D8"/>
    <w:rsid w:val="008D4D74"/>
    <w:rsid w:val="008D5262"/>
    <w:rsid w:val="008D7869"/>
    <w:rsid w:val="008D7F52"/>
    <w:rsid w:val="008E059C"/>
    <w:rsid w:val="008F5320"/>
    <w:rsid w:val="00904F19"/>
    <w:rsid w:val="00905770"/>
    <w:rsid w:val="00922C69"/>
    <w:rsid w:val="00933526"/>
    <w:rsid w:val="00961029"/>
    <w:rsid w:val="0096207C"/>
    <w:rsid w:val="009621C9"/>
    <w:rsid w:val="00965A8E"/>
    <w:rsid w:val="0098182D"/>
    <w:rsid w:val="00981ED4"/>
    <w:rsid w:val="00984B1C"/>
    <w:rsid w:val="00985D1F"/>
    <w:rsid w:val="00995561"/>
    <w:rsid w:val="009A1666"/>
    <w:rsid w:val="009A358C"/>
    <w:rsid w:val="009A402E"/>
    <w:rsid w:val="009A4ABD"/>
    <w:rsid w:val="009A7F93"/>
    <w:rsid w:val="009B1655"/>
    <w:rsid w:val="009B61E6"/>
    <w:rsid w:val="009C53BD"/>
    <w:rsid w:val="009C54A2"/>
    <w:rsid w:val="009C68B0"/>
    <w:rsid w:val="009C6E54"/>
    <w:rsid w:val="009D0A08"/>
    <w:rsid w:val="009D7AE1"/>
    <w:rsid w:val="009E2238"/>
    <w:rsid w:val="009E24A9"/>
    <w:rsid w:val="009E4A75"/>
    <w:rsid w:val="009F7227"/>
    <w:rsid w:val="00A002BF"/>
    <w:rsid w:val="00A05136"/>
    <w:rsid w:val="00A05331"/>
    <w:rsid w:val="00A10B33"/>
    <w:rsid w:val="00A113CB"/>
    <w:rsid w:val="00A232F7"/>
    <w:rsid w:val="00A233C7"/>
    <w:rsid w:val="00A300B3"/>
    <w:rsid w:val="00A315BF"/>
    <w:rsid w:val="00A33EBA"/>
    <w:rsid w:val="00A36C19"/>
    <w:rsid w:val="00A625FC"/>
    <w:rsid w:val="00A63262"/>
    <w:rsid w:val="00A6724D"/>
    <w:rsid w:val="00A70221"/>
    <w:rsid w:val="00A7550F"/>
    <w:rsid w:val="00A75B41"/>
    <w:rsid w:val="00A8067D"/>
    <w:rsid w:val="00A817A5"/>
    <w:rsid w:val="00A8708C"/>
    <w:rsid w:val="00A91E34"/>
    <w:rsid w:val="00A93839"/>
    <w:rsid w:val="00A94E0B"/>
    <w:rsid w:val="00A962E1"/>
    <w:rsid w:val="00AA3246"/>
    <w:rsid w:val="00AA4895"/>
    <w:rsid w:val="00AB11E4"/>
    <w:rsid w:val="00AD0131"/>
    <w:rsid w:val="00AD03D9"/>
    <w:rsid w:val="00AD0E81"/>
    <w:rsid w:val="00AE1F29"/>
    <w:rsid w:val="00AE4767"/>
    <w:rsid w:val="00AE7E91"/>
    <w:rsid w:val="00AF76BF"/>
    <w:rsid w:val="00AF7A76"/>
    <w:rsid w:val="00B0065B"/>
    <w:rsid w:val="00B00E75"/>
    <w:rsid w:val="00B02A6B"/>
    <w:rsid w:val="00B0656C"/>
    <w:rsid w:val="00B0728C"/>
    <w:rsid w:val="00B1377D"/>
    <w:rsid w:val="00B14B9D"/>
    <w:rsid w:val="00B24C45"/>
    <w:rsid w:val="00B26327"/>
    <w:rsid w:val="00B35F10"/>
    <w:rsid w:val="00B36322"/>
    <w:rsid w:val="00B37766"/>
    <w:rsid w:val="00B4011E"/>
    <w:rsid w:val="00B41591"/>
    <w:rsid w:val="00B577C0"/>
    <w:rsid w:val="00B62045"/>
    <w:rsid w:val="00B700E8"/>
    <w:rsid w:val="00B717FD"/>
    <w:rsid w:val="00B86078"/>
    <w:rsid w:val="00B86A1E"/>
    <w:rsid w:val="00B8797C"/>
    <w:rsid w:val="00B95D9A"/>
    <w:rsid w:val="00B97319"/>
    <w:rsid w:val="00BB0DD5"/>
    <w:rsid w:val="00BB2A59"/>
    <w:rsid w:val="00BC3293"/>
    <w:rsid w:val="00BD6117"/>
    <w:rsid w:val="00BF5524"/>
    <w:rsid w:val="00C10DAA"/>
    <w:rsid w:val="00C13B41"/>
    <w:rsid w:val="00C145A0"/>
    <w:rsid w:val="00C1483A"/>
    <w:rsid w:val="00C20320"/>
    <w:rsid w:val="00C20E3B"/>
    <w:rsid w:val="00C21A7C"/>
    <w:rsid w:val="00C30BF2"/>
    <w:rsid w:val="00C3638C"/>
    <w:rsid w:val="00C37FFE"/>
    <w:rsid w:val="00C446B2"/>
    <w:rsid w:val="00C52C63"/>
    <w:rsid w:val="00C558A7"/>
    <w:rsid w:val="00C70AD4"/>
    <w:rsid w:val="00C829BD"/>
    <w:rsid w:val="00C87F85"/>
    <w:rsid w:val="00C97767"/>
    <w:rsid w:val="00CA2F2D"/>
    <w:rsid w:val="00CB15D3"/>
    <w:rsid w:val="00CB1E59"/>
    <w:rsid w:val="00CB2E14"/>
    <w:rsid w:val="00CB45A2"/>
    <w:rsid w:val="00CC69EC"/>
    <w:rsid w:val="00CD422B"/>
    <w:rsid w:val="00CD765A"/>
    <w:rsid w:val="00CE0D92"/>
    <w:rsid w:val="00CE5461"/>
    <w:rsid w:val="00CE6175"/>
    <w:rsid w:val="00CE67D1"/>
    <w:rsid w:val="00CF2087"/>
    <w:rsid w:val="00D00174"/>
    <w:rsid w:val="00D054DA"/>
    <w:rsid w:val="00D071AB"/>
    <w:rsid w:val="00D11004"/>
    <w:rsid w:val="00D174AE"/>
    <w:rsid w:val="00D319B9"/>
    <w:rsid w:val="00D37F21"/>
    <w:rsid w:val="00D44A27"/>
    <w:rsid w:val="00D53169"/>
    <w:rsid w:val="00D652D5"/>
    <w:rsid w:val="00D71559"/>
    <w:rsid w:val="00D71BDA"/>
    <w:rsid w:val="00D75CA3"/>
    <w:rsid w:val="00DA79AD"/>
    <w:rsid w:val="00DB3E3E"/>
    <w:rsid w:val="00DC1628"/>
    <w:rsid w:val="00DE11EE"/>
    <w:rsid w:val="00DE1716"/>
    <w:rsid w:val="00DE22AA"/>
    <w:rsid w:val="00DE2AA5"/>
    <w:rsid w:val="00DE2C91"/>
    <w:rsid w:val="00DE39A5"/>
    <w:rsid w:val="00DE47F1"/>
    <w:rsid w:val="00DF4CE9"/>
    <w:rsid w:val="00E02816"/>
    <w:rsid w:val="00E04303"/>
    <w:rsid w:val="00E05F65"/>
    <w:rsid w:val="00E1433E"/>
    <w:rsid w:val="00E14AD0"/>
    <w:rsid w:val="00E303D1"/>
    <w:rsid w:val="00E312D6"/>
    <w:rsid w:val="00E32ED7"/>
    <w:rsid w:val="00E412ED"/>
    <w:rsid w:val="00E43049"/>
    <w:rsid w:val="00E44883"/>
    <w:rsid w:val="00E52485"/>
    <w:rsid w:val="00E56ADF"/>
    <w:rsid w:val="00E618FA"/>
    <w:rsid w:val="00E61FC1"/>
    <w:rsid w:val="00E65F22"/>
    <w:rsid w:val="00E74078"/>
    <w:rsid w:val="00E822A7"/>
    <w:rsid w:val="00E85D60"/>
    <w:rsid w:val="00EB5A33"/>
    <w:rsid w:val="00EC07CF"/>
    <w:rsid w:val="00EC1462"/>
    <w:rsid w:val="00EC700C"/>
    <w:rsid w:val="00EE6EAD"/>
    <w:rsid w:val="00EE7E1D"/>
    <w:rsid w:val="00EF0825"/>
    <w:rsid w:val="00EF0C4D"/>
    <w:rsid w:val="00EF7C7D"/>
    <w:rsid w:val="00F11A3D"/>
    <w:rsid w:val="00F12BBA"/>
    <w:rsid w:val="00F148A0"/>
    <w:rsid w:val="00F1592F"/>
    <w:rsid w:val="00F15973"/>
    <w:rsid w:val="00F17464"/>
    <w:rsid w:val="00F26F5A"/>
    <w:rsid w:val="00F33BF0"/>
    <w:rsid w:val="00F34482"/>
    <w:rsid w:val="00F34A65"/>
    <w:rsid w:val="00F36092"/>
    <w:rsid w:val="00F41601"/>
    <w:rsid w:val="00F54CF3"/>
    <w:rsid w:val="00F55F09"/>
    <w:rsid w:val="00F56A19"/>
    <w:rsid w:val="00F63EC5"/>
    <w:rsid w:val="00F66A31"/>
    <w:rsid w:val="00F75281"/>
    <w:rsid w:val="00F753A7"/>
    <w:rsid w:val="00F75418"/>
    <w:rsid w:val="00F96EED"/>
    <w:rsid w:val="00FA1A1F"/>
    <w:rsid w:val="00FA4016"/>
    <w:rsid w:val="00FB156C"/>
    <w:rsid w:val="00FD2465"/>
    <w:rsid w:val="00FD48EF"/>
    <w:rsid w:val="00FE7137"/>
    <w:rsid w:val="00FF59BE"/>
    <w:rsid w:val="118D13C1"/>
    <w:rsid w:val="27A8073D"/>
    <w:rsid w:val="4F5951C6"/>
    <w:rsid w:val="560A1435"/>
    <w:rsid w:val="56E736B1"/>
    <w:rsid w:val="67A71F38"/>
    <w:rsid w:val="7275433D"/>
    <w:rsid w:val="72C773DB"/>
    <w:rsid w:val="72E17EF4"/>
    <w:rsid w:val="78264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4ABBC8"/>
  <w15:docId w15:val="{E5ED0E7D-A234-40B6-9ED1-908CCF4D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100" w:beforeAutospacing="1" w:after="100" w:afterAutospacing="1" w:line="254" w:lineRule="auto"/>
    </w:pPr>
    <w:rPr>
      <w:rFonts w:eastAsia="Calibri"/>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qFormat/>
    <w:rPr>
      <w:color w:val="0000FF"/>
      <w:u w:val="single"/>
    </w:rPr>
  </w:style>
  <w:style w:type="paragraph" w:styleId="ThngthngWeb">
    <w:name w:val="Normal (Web)"/>
    <w:basedOn w:val="Binhthng"/>
    <w:uiPriority w:val="99"/>
    <w:unhideWhenUsed/>
    <w:qFormat/>
    <w:pPr>
      <w:spacing w:line="240" w:lineRule="auto"/>
    </w:pPr>
    <w:rPr>
      <w:rFonts w:eastAsia="Times New Roman"/>
    </w:rPr>
  </w:style>
  <w:style w:type="character" w:styleId="Manh">
    <w:name w:val="Strong"/>
    <w:basedOn w:val="Phngmcinhcuaoanvn"/>
    <w:uiPriority w:val="22"/>
    <w:qFormat/>
    <w:rPr>
      <w:b/>
      <w:bCs/>
    </w:rPr>
  </w:style>
  <w:style w:type="table" w:styleId="LiBang">
    <w:name w:val="Table Grid"/>
    <w:basedOn w:val="BangThngthng"/>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table" w:customStyle="1" w:styleId="BngChun">
    <w:name w:val="Bảng Chuẩn"/>
    <w:basedOn w:val="BangThngthng"/>
    <w:qFormat/>
    <w:rPr>
      <w:rFonts w:eastAsia="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280225">
      <w:bodyDiv w:val="1"/>
      <w:marLeft w:val="0"/>
      <w:marRight w:val="0"/>
      <w:marTop w:val="0"/>
      <w:marBottom w:val="0"/>
      <w:divBdr>
        <w:top w:val="none" w:sz="0" w:space="0" w:color="auto"/>
        <w:left w:val="none" w:sz="0" w:space="0" w:color="auto"/>
        <w:bottom w:val="none" w:sz="0" w:space="0" w:color="auto"/>
        <w:right w:val="none" w:sz="0" w:space="0" w:color="auto"/>
      </w:divBdr>
      <w:divsChild>
        <w:div w:id="2065592198">
          <w:marLeft w:val="0"/>
          <w:marRight w:val="0"/>
          <w:marTop w:val="120"/>
          <w:marBottom w:val="0"/>
          <w:divBdr>
            <w:top w:val="none" w:sz="0" w:space="0" w:color="auto"/>
            <w:left w:val="none" w:sz="0" w:space="0" w:color="auto"/>
            <w:bottom w:val="none" w:sz="0" w:space="0" w:color="auto"/>
            <w:right w:val="none" w:sz="0" w:space="0" w:color="auto"/>
          </w:divBdr>
          <w:divsChild>
            <w:div w:id="97995501">
              <w:marLeft w:val="0"/>
              <w:marRight w:val="0"/>
              <w:marTop w:val="0"/>
              <w:marBottom w:val="0"/>
              <w:divBdr>
                <w:top w:val="none" w:sz="0" w:space="0" w:color="auto"/>
                <w:left w:val="none" w:sz="0" w:space="0" w:color="auto"/>
                <w:bottom w:val="none" w:sz="0" w:space="0" w:color="auto"/>
                <w:right w:val="none" w:sz="0" w:space="0" w:color="auto"/>
              </w:divBdr>
            </w:div>
          </w:divsChild>
        </w:div>
        <w:div w:id="1352950593">
          <w:marLeft w:val="0"/>
          <w:marRight w:val="0"/>
          <w:marTop w:val="120"/>
          <w:marBottom w:val="0"/>
          <w:divBdr>
            <w:top w:val="none" w:sz="0" w:space="0" w:color="auto"/>
            <w:left w:val="none" w:sz="0" w:space="0" w:color="auto"/>
            <w:bottom w:val="none" w:sz="0" w:space="0" w:color="auto"/>
            <w:right w:val="none" w:sz="0" w:space="0" w:color="auto"/>
          </w:divBdr>
          <w:divsChild>
            <w:div w:id="408815692">
              <w:marLeft w:val="0"/>
              <w:marRight w:val="0"/>
              <w:marTop w:val="0"/>
              <w:marBottom w:val="0"/>
              <w:divBdr>
                <w:top w:val="none" w:sz="0" w:space="0" w:color="auto"/>
                <w:left w:val="none" w:sz="0" w:space="0" w:color="auto"/>
                <w:bottom w:val="none" w:sz="0" w:space="0" w:color="auto"/>
                <w:right w:val="none" w:sz="0" w:space="0" w:color="auto"/>
              </w:divBdr>
            </w:div>
          </w:divsChild>
        </w:div>
        <w:div w:id="2146697576">
          <w:marLeft w:val="0"/>
          <w:marRight w:val="0"/>
          <w:marTop w:val="120"/>
          <w:marBottom w:val="0"/>
          <w:divBdr>
            <w:top w:val="none" w:sz="0" w:space="0" w:color="auto"/>
            <w:left w:val="none" w:sz="0" w:space="0" w:color="auto"/>
            <w:bottom w:val="none" w:sz="0" w:space="0" w:color="auto"/>
            <w:right w:val="none" w:sz="0" w:space="0" w:color="auto"/>
          </w:divBdr>
          <w:divsChild>
            <w:div w:id="1352997423">
              <w:marLeft w:val="0"/>
              <w:marRight w:val="0"/>
              <w:marTop w:val="0"/>
              <w:marBottom w:val="0"/>
              <w:divBdr>
                <w:top w:val="none" w:sz="0" w:space="0" w:color="auto"/>
                <w:left w:val="none" w:sz="0" w:space="0" w:color="auto"/>
                <w:bottom w:val="none" w:sz="0" w:space="0" w:color="auto"/>
                <w:right w:val="none" w:sz="0" w:space="0" w:color="auto"/>
              </w:divBdr>
            </w:div>
          </w:divsChild>
        </w:div>
        <w:div w:id="1131629487">
          <w:marLeft w:val="0"/>
          <w:marRight w:val="0"/>
          <w:marTop w:val="120"/>
          <w:marBottom w:val="0"/>
          <w:divBdr>
            <w:top w:val="none" w:sz="0" w:space="0" w:color="auto"/>
            <w:left w:val="none" w:sz="0" w:space="0" w:color="auto"/>
            <w:bottom w:val="none" w:sz="0" w:space="0" w:color="auto"/>
            <w:right w:val="none" w:sz="0" w:space="0" w:color="auto"/>
          </w:divBdr>
          <w:divsChild>
            <w:div w:id="177502882">
              <w:marLeft w:val="0"/>
              <w:marRight w:val="0"/>
              <w:marTop w:val="0"/>
              <w:marBottom w:val="0"/>
              <w:divBdr>
                <w:top w:val="none" w:sz="0" w:space="0" w:color="auto"/>
                <w:left w:val="none" w:sz="0" w:space="0" w:color="auto"/>
                <w:bottom w:val="none" w:sz="0" w:space="0" w:color="auto"/>
                <w:right w:val="none" w:sz="0" w:space="0" w:color="auto"/>
              </w:divBdr>
            </w:div>
          </w:divsChild>
        </w:div>
        <w:div w:id="881481690">
          <w:marLeft w:val="0"/>
          <w:marRight w:val="0"/>
          <w:marTop w:val="120"/>
          <w:marBottom w:val="0"/>
          <w:divBdr>
            <w:top w:val="none" w:sz="0" w:space="0" w:color="auto"/>
            <w:left w:val="none" w:sz="0" w:space="0" w:color="auto"/>
            <w:bottom w:val="none" w:sz="0" w:space="0" w:color="auto"/>
            <w:right w:val="none" w:sz="0" w:space="0" w:color="auto"/>
          </w:divBdr>
          <w:divsChild>
            <w:div w:id="85469832">
              <w:marLeft w:val="0"/>
              <w:marRight w:val="0"/>
              <w:marTop w:val="0"/>
              <w:marBottom w:val="0"/>
              <w:divBdr>
                <w:top w:val="none" w:sz="0" w:space="0" w:color="auto"/>
                <w:left w:val="none" w:sz="0" w:space="0" w:color="auto"/>
                <w:bottom w:val="none" w:sz="0" w:space="0" w:color="auto"/>
                <w:right w:val="none" w:sz="0" w:space="0" w:color="auto"/>
              </w:divBdr>
            </w:div>
          </w:divsChild>
        </w:div>
        <w:div w:id="670529243">
          <w:marLeft w:val="0"/>
          <w:marRight w:val="0"/>
          <w:marTop w:val="120"/>
          <w:marBottom w:val="0"/>
          <w:divBdr>
            <w:top w:val="none" w:sz="0" w:space="0" w:color="auto"/>
            <w:left w:val="none" w:sz="0" w:space="0" w:color="auto"/>
            <w:bottom w:val="none" w:sz="0" w:space="0" w:color="auto"/>
            <w:right w:val="none" w:sz="0" w:space="0" w:color="auto"/>
          </w:divBdr>
          <w:divsChild>
            <w:div w:id="1548057706">
              <w:marLeft w:val="0"/>
              <w:marRight w:val="0"/>
              <w:marTop w:val="0"/>
              <w:marBottom w:val="0"/>
              <w:divBdr>
                <w:top w:val="none" w:sz="0" w:space="0" w:color="auto"/>
                <w:left w:val="none" w:sz="0" w:space="0" w:color="auto"/>
                <w:bottom w:val="none" w:sz="0" w:space="0" w:color="auto"/>
                <w:right w:val="none" w:sz="0" w:space="0" w:color="auto"/>
              </w:divBdr>
            </w:div>
          </w:divsChild>
        </w:div>
        <w:div w:id="79527107">
          <w:marLeft w:val="0"/>
          <w:marRight w:val="0"/>
          <w:marTop w:val="120"/>
          <w:marBottom w:val="0"/>
          <w:divBdr>
            <w:top w:val="none" w:sz="0" w:space="0" w:color="auto"/>
            <w:left w:val="none" w:sz="0" w:space="0" w:color="auto"/>
            <w:bottom w:val="none" w:sz="0" w:space="0" w:color="auto"/>
            <w:right w:val="none" w:sz="0" w:space="0" w:color="auto"/>
          </w:divBdr>
          <w:divsChild>
            <w:div w:id="1774474987">
              <w:marLeft w:val="0"/>
              <w:marRight w:val="0"/>
              <w:marTop w:val="0"/>
              <w:marBottom w:val="0"/>
              <w:divBdr>
                <w:top w:val="none" w:sz="0" w:space="0" w:color="auto"/>
                <w:left w:val="none" w:sz="0" w:space="0" w:color="auto"/>
                <w:bottom w:val="none" w:sz="0" w:space="0" w:color="auto"/>
                <w:right w:val="none" w:sz="0" w:space="0" w:color="auto"/>
              </w:divBdr>
            </w:div>
          </w:divsChild>
        </w:div>
        <w:div w:id="1028484113">
          <w:marLeft w:val="0"/>
          <w:marRight w:val="0"/>
          <w:marTop w:val="120"/>
          <w:marBottom w:val="0"/>
          <w:divBdr>
            <w:top w:val="none" w:sz="0" w:space="0" w:color="auto"/>
            <w:left w:val="none" w:sz="0" w:space="0" w:color="auto"/>
            <w:bottom w:val="none" w:sz="0" w:space="0" w:color="auto"/>
            <w:right w:val="none" w:sz="0" w:space="0" w:color="auto"/>
          </w:divBdr>
          <w:divsChild>
            <w:div w:id="1913000632">
              <w:marLeft w:val="0"/>
              <w:marRight w:val="0"/>
              <w:marTop w:val="0"/>
              <w:marBottom w:val="0"/>
              <w:divBdr>
                <w:top w:val="none" w:sz="0" w:space="0" w:color="auto"/>
                <w:left w:val="none" w:sz="0" w:space="0" w:color="auto"/>
                <w:bottom w:val="none" w:sz="0" w:space="0" w:color="auto"/>
                <w:right w:val="none" w:sz="0" w:space="0" w:color="auto"/>
              </w:divBdr>
            </w:div>
          </w:divsChild>
        </w:div>
        <w:div w:id="671686388">
          <w:marLeft w:val="0"/>
          <w:marRight w:val="0"/>
          <w:marTop w:val="120"/>
          <w:marBottom w:val="0"/>
          <w:divBdr>
            <w:top w:val="none" w:sz="0" w:space="0" w:color="auto"/>
            <w:left w:val="none" w:sz="0" w:space="0" w:color="auto"/>
            <w:bottom w:val="none" w:sz="0" w:space="0" w:color="auto"/>
            <w:right w:val="none" w:sz="0" w:space="0" w:color="auto"/>
          </w:divBdr>
          <w:divsChild>
            <w:div w:id="1975913474">
              <w:marLeft w:val="0"/>
              <w:marRight w:val="0"/>
              <w:marTop w:val="0"/>
              <w:marBottom w:val="0"/>
              <w:divBdr>
                <w:top w:val="none" w:sz="0" w:space="0" w:color="auto"/>
                <w:left w:val="none" w:sz="0" w:space="0" w:color="auto"/>
                <w:bottom w:val="none" w:sz="0" w:space="0" w:color="auto"/>
                <w:right w:val="none" w:sz="0" w:space="0" w:color="auto"/>
              </w:divBdr>
            </w:div>
          </w:divsChild>
        </w:div>
        <w:div w:id="208156237">
          <w:marLeft w:val="0"/>
          <w:marRight w:val="0"/>
          <w:marTop w:val="120"/>
          <w:marBottom w:val="0"/>
          <w:divBdr>
            <w:top w:val="none" w:sz="0" w:space="0" w:color="auto"/>
            <w:left w:val="none" w:sz="0" w:space="0" w:color="auto"/>
            <w:bottom w:val="none" w:sz="0" w:space="0" w:color="auto"/>
            <w:right w:val="none" w:sz="0" w:space="0" w:color="auto"/>
          </w:divBdr>
          <w:divsChild>
            <w:div w:id="183176226">
              <w:marLeft w:val="0"/>
              <w:marRight w:val="0"/>
              <w:marTop w:val="0"/>
              <w:marBottom w:val="0"/>
              <w:divBdr>
                <w:top w:val="none" w:sz="0" w:space="0" w:color="auto"/>
                <w:left w:val="none" w:sz="0" w:space="0" w:color="auto"/>
                <w:bottom w:val="none" w:sz="0" w:space="0" w:color="auto"/>
                <w:right w:val="none" w:sz="0" w:space="0" w:color="auto"/>
              </w:divBdr>
            </w:div>
          </w:divsChild>
        </w:div>
        <w:div w:id="186254250">
          <w:marLeft w:val="0"/>
          <w:marRight w:val="0"/>
          <w:marTop w:val="120"/>
          <w:marBottom w:val="0"/>
          <w:divBdr>
            <w:top w:val="none" w:sz="0" w:space="0" w:color="auto"/>
            <w:left w:val="none" w:sz="0" w:space="0" w:color="auto"/>
            <w:bottom w:val="none" w:sz="0" w:space="0" w:color="auto"/>
            <w:right w:val="none" w:sz="0" w:space="0" w:color="auto"/>
          </w:divBdr>
          <w:divsChild>
            <w:div w:id="1018653377">
              <w:marLeft w:val="0"/>
              <w:marRight w:val="0"/>
              <w:marTop w:val="0"/>
              <w:marBottom w:val="0"/>
              <w:divBdr>
                <w:top w:val="none" w:sz="0" w:space="0" w:color="auto"/>
                <w:left w:val="none" w:sz="0" w:space="0" w:color="auto"/>
                <w:bottom w:val="none" w:sz="0" w:space="0" w:color="auto"/>
                <w:right w:val="none" w:sz="0" w:space="0" w:color="auto"/>
              </w:divBdr>
            </w:div>
          </w:divsChild>
        </w:div>
        <w:div w:id="279917451">
          <w:marLeft w:val="0"/>
          <w:marRight w:val="0"/>
          <w:marTop w:val="120"/>
          <w:marBottom w:val="0"/>
          <w:divBdr>
            <w:top w:val="none" w:sz="0" w:space="0" w:color="auto"/>
            <w:left w:val="none" w:sz="0" w:space="0" w:color="auto"/>
            <w:bottom w:val="none" w:sz="0" w:space="0" w:color="auto"/>
            <w:right w:val="none" w:sz="0" w:space="0" w:color="auto"/>
          </w:divBdr>
          <w:divsChild>
            <w:div w:id="144014098">
              <w:marLeft w:val="0"/>
              <w:marRight w:val="0"/>
              <w:marTop w:val="0"/>
              <w:marBottom w:val="0"/>
              <w:divBdr>
                <w:top w:val="none" w:sz="0" w:space="0" w:color="auto"/>
                <w:left w:val="none" w:sz="0" w:space="0" w:color="auto"/>
                <w:bottom w:val="none" w:sz="0" w:space="0" w:color="auto"/>
                <w:right w:val="none" w:sz="0" w:space="0" w:color="auto"/>
              </w:divBdr>
            </w:div>
          </w:divsChild>
        </w:div>
        <w:div w:id="532887383">
          <w:marLeft w:val="0"/>
          <w:marRight w:val="0"/>
          <w:marTop w:val="120"/>
          <w:marBottom w:val="0"/>
          <w:divBdr>
            <w:top w:val="none" w:sz="0" w:space="0" w:color="auto"/>
            <w:left w:val="none" w:sz="0" w:space="0" w:color="auto"/>
            <w:bottom w:val="none" w:sz="0" w:space="0" w:color="auto"/>
            <w:right w:val="none" w:sz="0" w:space="0" w:color="auto"/>
          </w:divBdr>
          <w:divsChild>
            <w:div w:id="1777825708">
              <w:marLeft w:val="0"/>
              <w:marRight w:val="0"/>
              <w:marTop w:val="0"/>
              <w:marBottom w:val="0"/>
              <w:divBdr>
                <w:top w:val="none" w:sz="0" w:space="0" w:color="auto"/>
                <w:left w:val="none" w:sz="0" w:space="0" w:color="auto"/>
                <w:bottom w:val="none" w:sz="0" w:space="0" w:color="auto"/>
                <w:right w:val="none" w:sz="0" w:space="0" w:color="auto"/>
              </w:divBdr>
            </w:div>
          </w:divsChild>
        </w:div>
        <w:div w:id="946886286">
          <w:marLeft w:val="0"/>
          <w:marRight w:val="0"/>
          <w:marTop w:val="120"/>
          <w:marBottom w:val="0"/>
          <w:divBdr>
            <w:top w:val="none" w:sz="0" w:space="0" w:color="auto"/>
            <w:left w:val="none" w:sz="0" w:space="0" w:color="auto"/>
            <w:bottom w:val="none" w:sz="0" w:space="0" w:color="auto"/>
            <w:right w:val="none" w:sz="0" w:space="0" w:color="auto"/>
          </w:divBdr>
          <w:divsChild>
            <w:div w:id="277834297">
              <w:marLeft w:val="0"/>
              <w:marRight w:val="0"/>
              <w:marTop w:val="0"/>
              <w:marBottom w:val="0"/>
              <w:divBdr>
                <w:top w:val="none" w:sz="0" w:space="0" w:color="auto"/>
                <w:left w:val="none" w:sz="0" w:space="0" w:color="auto"/>
                <w:bottom w:val="none" w:sz="0" w:space="0" w:color="auto"/>
                <w:right w:val="none" w:sz="0" w:space="0" w:color="auto"/>
              </w:divBdr>
            </w:div>
          </w:divsChild>
        </w:div>
        <w:div w:id="138764438">
          <w:marLeft w:val="0"/>
          <w:marRight w:val="0"/>
          <w:marTop w:val="120"/>
          <w:marBottom w:val="0"/>
          <w:divBdr>
            <w:top w:val="none" w:sz="0" w:space="0" w:color="auto"/>
            <w:left w:val="none" w:sz="0" w:space="0" w:color="auto"/>
            <w:bottom w:val="none" w:sz="0" w:space="0" w:color="auto"/>
            <w:right w:val="none" w:sz="0" w:space="0" w:color="auto"/>
          </w:divBdr>
          <w:divsChild>
            <w:div w:id="406879928">
              <w:marLeft w:val="0"/>
              <w:marRight w:val="0"/>
              <w:marTop w:val="0"/>
              <w:marBottom w:val="0"/>
              <w:divBdr>
                <w:top w:val="none" w:sz="0" w:space="0" w:color="auto"/>
                <w:left w:val="none" w:sz="0" w:space="0" w:color="auto"/>
                <w:bottom w:val="none" w:sz="0" w:space="0" w:color="auto"/>
                <w:right w:val="none" w:sz="0" w:space="0" w:color="auto"/>
              </w:divBdr>
            </w:div>
          </w:divsChild>
        </w:div>
        <w:div w:id="703869005">
          <w:marLeft w:val="0"/>
          <w:marRight w:val="0"/>
          <w:marTop w:val="120"/>
          <w:marBottom w:val="0"/>
          <w:divBdr>
            <w:top w:val="none" w:sz="0" w:space="0" w:color="auto"/>
            <w:left w:val="none" w:sz="0" w:space="0" w:color="auto"/>
            <w:bottom w:val="none" w:sz="0" w:space="0" w:color="auto"/>
            <w:right w:val="none" w:sz="0" w:space="0" w:color="auto"/>
          </w:divBdr>
          <w:divsChild>
            <w:div w:id="85348752">
              <w:marLeft w:val="0"/>
              <w:marRight w:val="0"/>
              <w:marTop w:val="0"/>
              <w:marBottom w:val="0"/>
              <w:divBdr>
                <w:top w:val="none" w:sz="0" w:space="0" w:color="auto"/>
                <w:left w:val="none" w:sz="0" w:space="0" w:color="auto"/>
                <w:bottom w:val="none" w:sz="0" w:space="0" w:color="auto"/>
                <w:right w:val="none" w:sz="0" w:space="0" w:color="auto"/>
              </w:divBdr>
            </w:div>
          </w:divsChild>
        </w:div>
        <w:div w:id="1761023466">
          <w:marLeft w:val="0"/>
          <w:marRight w:val="0"/>
          <w:marTop w:val="120"/>
          <w:marBottom w:val="0"/>
          <w:divBdr>
            <w:top w:val="none" w:sz="0" w:space="0" w:color="auto"/>
            <w:left w:val="none" w:sz="0" w:space="0" w:color="auto"/>
            <w:bottom w:val="none" w:sz="0" w:space="0" w:color="auto"/>
            <w:right w:val="none" w:sz="0" w:space="0" w:color="auto"/>
          </w:divBdr>
          <w:divsChild>
            <w:div w:id="242032588">
              <w:marLeft w:val="0"/>
              <w:marRight w:val="0"/>
              <w:marTop w:val="0"/>
              <w:marBottom w:val="0"/>
              <w:divBdr>
                <w:top w:val="none" w:sz="0" w:space="0" w:color="auto"/>
                <w:left w:val="none" w:sz="0" w:space="0" w:color="auto"/>
                <w:bottom w:val="none" w:sz="0" w:space="0" w:color="auto"/>
                <w:right w:val="none" w:sz="0" w:space="0" w:color="auto"/>
              </w:divBdr>
            </w:div>
          </w:divsChild>
        </w:div>
        <w:div w:id="1208837058">
          <w:marLeft w:val="0"/>
          <w:marRight w:val="0"/>
          <w:marTop w:val="120"/>
          <w:marBottom w:val="0"/>
          <w:divBdr>
            <w:top w:val="none" w:sz="0" w:space="0" w:color="auto"/>
            <w:left w:val="none" w:sz="0" w:space="0" w:color="auto"/>
            <w:bottom w:val="none" w:sz="0" w:space="0" w:color="auto"/>
            <w:right w:val="none" w:sz="0" w:space="0" w:color="auto"/>
          </w:divBdr>
          <w:divsChild>
            <w:div w:id="1067999004">
              <w:marLeft w:val="0"/>
              <w:marRight w:val="0"/>
              <w:marTop w:val="0"/>
              <w:marBottom w:val="0"/>
              <w:divBdr>
                <w:top w:val="none" w:sz="0" w:space="0" w:color="auto"/>
                <w:left w:val="none" w:sz="0" w:space="0" w:color="auto"/>
                <w:bottom w:val="none" w:sz="0" w:space="0" w:color="auto"/>
                <w:right w:val="none" w:sz="0" w:space="0" w:color="auto"/>
              </w:divBdr>
            </w:div>
          </w:divsChild>
        </w:div>
        <w:div w:id="307248237">
          <w:marLeft w:val="0"/>
          <w:marRight w:val="0"/>
          <w:marTop w:val="120"/>
          <w:marBottom w:val="0"/>
          <w:divBdr>
            <w:top w:val="none" w:sz="0" w:space="0" w:color="auto"/>
            <w:left w:val="none" w:sz="0" w:space="0" w:color="auto"/>
            <w:bottom w:val="none" w:sz="0" w:space="0" w:color="auto"/>
            <w:right w:val="none" w:sz="0" w:space="0" w:color="auto"/>
          </w:divBdr>
          <w:divsChild>
            <w:div w:id="1063993325">
              <w:marLeft w:val="0"/>
              <w:marRight w:val="0"/>
              <w:marTop w:val="0"/>
              <w:marBottom w:val="0"/>
              <w:divBdr>
                <w:top w:val="none" w:sz="0" w:space="0" w:color="auto"/>
                <w:left w:val="none" w:sz="0" w:space="0" w:color="auto"/>
                <w:bottom w:val="none" w:sz="0" w:space="0" w:color="auto"/>
                <w:right w:val="none" w:sz="0" w:space="0" w:color="auto"/>
              </w:divBdr>
            </w:div>
          </w:divsChild>
        </w:div>
        <w:div w:id="1949193483">
          <w:marLeft w:val="0"/>
          <w:marRight w:val="0"/>
          <w:marTop w:val="120"/>
          <w:marBottom w:val="0"/>
          <w:divBdr>
            <w:top w:val="none" w:sz="0" w:space="0" w:color="auto"/>
            <w:left w:val="none" w:sz="0" w:space="0" w:color="auto"/>
            <w:bottom w:val="none" w:sz="0" w:space="0" w:color="auto"/>
            <w:right w:val="none" w:sz="0" w:space="0" w:color="auto"/>
          </w:divBdr>
          <w:divsChild>
            <w:div w:id="1104615779">
              <w:marLeft w:val="0"/>
              <w:marRight w:val="0"/>
              <w:marTop w:val="0"/>
              <w:marBottom w:val="0"/>
              <w:divBdr>
                <w:top w:val="none" w:sz="0" w:space="0" w:color="auto"/>
                <w:left w:val="none" w:sz="0" w:space="0" w:color="auto"/>
                <w:bottom w:val="none" w:sz="0" w:space="0" w:color="auto"/>
                <w:right w:val="none" w:sz="0" w:space="0" w:color="auto"/>
              </w:divBdr>
            </w:div>
          </w:divsChild>
        </w:div>
        <w:div w:id="1485270008">
          <w:marLeft w:val="0"/>
          <w:marRight w:val="0"/>
          <w:marTop w:val="120"/>
          <w:marBottom w:val="0"/>
          <w:divBdr>
            <w:top w:val="none" w:sz="0" w:space="0" w:color="auto"/>
            <w:left w:val="none" w:sz="0" w:space="0" w:color="auto"/>
            <w:bottom w:val="none" w:sz="0" w:space="0" w:color="auto"/>
            <w:right w:val="none" w:sz="0" w:space="0" w:color="auto"/>
          </w:divBdr>
          <w:divsChild>
            <w:div w:id="355811785">
              <w:marLeft w:val="0"/>
              <w:marRight w:val="0"/>
              <w:marTop w:val="0"/>
              <w:marBottom w:val="0"/>
              <w:divBdr>
                <w:top w:val="none" w:sz="0" w:space="0" w:color="auto"/>
                <w:left w:val="none" w:sz="0" w:space="0" w:color="auto"/>
                <w:bottom w:val="none" w:sz="0" w:space="0" w:color="auto"/>
                <w:right w:val="none" w:sz="0" w:space="0" w:color="auto"/>
              </w:divBdr>
            </w:div>
          </w:divsChild>
        </w:div>
        <w:div w:id="26834728">
          <w:marLeft w:val="0"/>
          <w:marRight w:val="0"/>
          <w:marTop w:val="120"/>
          <w:marBottom w:val="0"/>
          <w:divBdr>
            <w:top w:val="none" w:sz="0" w:space="0" w:color="auto"/>
            <w:left w:val="none" w:sz="0" w:space="0" w:color="auto"/>
            <w:bottom w:val="none" w:sz="0" w:space="0" w:color="auto"/>
            <w:right w:val="none" w:sz="0" w:space="0" w:color="auto"/>
          </w:divBdr>
          <w:divsChild>
            <w:div w:id="749547934">
              <w:marLeft w:val="0"/>
              <w:marRight w:val="0"/>
              <w:marTop w:val="0"/>
              <w:marBottom w:val="0"/>
              <w:divBdr>
                <w:top w:val="none" w:sz="0" w:space="0" w:color="auto"/>
                <w:left w:val="none" w:sz="0" w:space="0" w:color="auto"/>
                <w:bottom w:val="none" w:sz="0" w:space="0" w:color="auto"/>
                <w:right w:val="none" w:sz="0" w:space="0" w:color="auto"/>
              </w:divBdr>
            </w:div>
          </w:divsChild>
        </w:div>
        <w:div w:id="846867335">
          <w:marLeft w:val="0"/>
          <w:marRight w:val="0"/>
          <w:marTop w:val="120"/>
          <w:marBottom w:val="0"/>
          <w:divBdr>
            <w:top w:val="none" w:sz="0" w:space="0" w:color="auto"/>
            <w:left w:val="none" w:sz="0" w:space="0" w:color="auto"/>
            <w:bottom w:val="none" w:sz="0" w:space="0" w:color="auto"/>
            <w:right w:val="none" w:sz="0" w:space="0" w:color="auto"/>
          </w:divBdr>
          <w:divsChild>
            <w:div w:id="1391735776">
              <w:marLeft w:val="0"/>
              <w:marRight w:val="0"/>
              <w:marTop w:val="0"/>
              <w:marBottom w:val="0"/>
              <w:divBdr>
                <w:top w:val="none" w:sz="0" w:space="0" w:color="auto"/>
                <w:left w:val="none" w:sz="0" w:space="0" w:color="auto"/>
                <w:bottom w:val="none" w:sz="0" w:space="0" w:color="auto"/>
                <w:right w:val="none" w:sz="0" w:space="0" w:color="auto"/>
              </w:divBdr>
            </w:div>
          </w:divsChild>
        </w:div>
        <w:div w:id="989288590">
          <w:marLeft w:val="0"/>
          <w:marRight w:val="0"/>
          <w:marTop w:val="120"/>
          <w:marBottom w:val="0"/>
          <w:divBdr>
            <w:top w:val="none" w:sz="0" w:space="0" w:color="auto"/>
            <w:left w:val="none" w:sz="0" w:space="0" w:color="auto"/>
            <w:bottom w:val="none" w:sz="0" w:space="0" w:color="auto"/>
            <w:right w:val="none" w:sz="0" w:space="0" w:color="auto"/>
          </w:divBdr>
          <w:divsChild>
            <w:div w:id="1673533790">
              <w:marLeft w:val="0"/>
              <w:marRight w:val="0"/>
              <w:marTop w:val="0"/>
              <w:marBottom w:val="0"/>
              <w:divBdr>
                <w:top w:val="none" w:sz="0" w:space="0" w:color="auto"/>
                <w:left w:val="none" w:sz="0" w:space="0" w:color="auto"/>
                <w:bottom w:val="none" w:sz="0" w:space="0" w:color="auto"/>
                <w:right w:val="none" w:sz="0" w:space="0" w:color="auto"/>
              </w:divBdr>
            </w:div>
          </w:divsChild>
        </w:div>
        <w:div w:id="619840686">
          <w:marLeft w:val="0"/>
          <w:marRight w:val="0"/>
          <w:marTop w:val="120"/>
          <w:marBottom w:val="0"/>
          <w:divBdr>
            <w:top w:val="none" w:sz="0" w:space="0" w:color="auto"/>
            <w:left w:val="none" w:sz="0" w:space="0" w:color="auto"/>
            <w:bottom w:val="none" w:sz="0" w:space="0" w:color="auto"/>
            <w:right w:val="none" w:sz="0" w:space="0" w:color="auto"/>
          </w:divBdr>
          <w:divsChild>
            <w:div w:id="1624120590">
              <w:marLeft w:val="0"/>
              <w:marRight w:val="0"/>
              <w:marTop w:val="0"/>
              <w:marBottom w:val="0"/>
              <w:divBdr>
                <w:top w:val="none" w:sz="0" w:space="0" w:color="auto"/>
                <w:left w:val="none" w:sz="0" w:space="0" w:color="auto"/>
                <w:bottom w:val="none" w:sz="0" w:space="0" w:color="auto"/>
                <w:right w:val="none" w:sz="0" w:space="0" w:color="auto"/>
              </w:divBdr>
            </w:div>
          </w:divsChild>
        </w:div>
        <w:div w:id="1511215227">
          <w:marLeft w:val="0"/>
          <w:marRight w:val="0"/>
          <w:marTop w:val="120"/>
          <w:marBottom w:val="0"/>
          <w:divBdr>
            <w:top w:val="none" w:sz="0" w:space="0" w:color="auto"/>
            <w:left w:val="none" w:sz="0" w:space="0" w:color="auto"/>
            <w:bottom w:val="none" w:sz="0" w:space="0" w:color="auto"/>
            <w:right w:val="none" w:sz="0" w:space="0" w:color="auto"/>
          </w:divBdr>
          <w:divsChild>
            <w:div w:id="433133862">
              <w:marLeft w:val="0"/>
              <w:marRight w:val="0"/>
              <w:marTop w:val="0"/>
              <w:marBottom w:val="0"/>
              <w:divBdr>
                <w:top w:val="none" w:sz="0" w:space="0" w:color="auto"/>
                <w:left w:val="none" w:sz="0" w:space="0" w:color="auto"/>
                <w:bottom w:val="none" w:sz="0" w:space="0" w:color="auto"/>
                <w:right w:val="none" w:sz="0" w:space="0" w:color="auto"/>
              </w:divBdr>
            </w:div>
          </w:divsChild>
        </w:div>
        <w:div w:id="1482189652">
          <w:marLeft w:val="0"/>
          <w:marRight w:val="0"/>
          <w:marTop w:val="120"/>
          <w:marBottom w:val="0"/>
          <w:divBdr>
            <w:top w:val="none" w:sz="0" w:space="0" w:color="auto"/>
            <w:left w:val="none" w:sz="0" w:space="0" w:color="auto"/>
            <w:bottom w:val="none" w:sz="0" w:space="0" w:color="auto"/>
            <w:right w:val="none" w:sz="0" w:space="0" w:color="auto"/>
          </w:divBdr>
          <w:divsChild>
            <w:div w:id="597253302">
              <w:marLeft w:val="0"/>
              <w:marRight w:val="0"/>
              <w:marTop w:val="0"/>
              <w:marBottom w:val="0"/>
              <w:divBdr>
                <w:top w:val="none" w:sz="0" w:space="0" w:color="auto"/>
                <w:left w:val="none" w:sz="0" w:space="0" w:color="auto"/>
                <w:bottom w:val="none" w:sz="0" w:space="0" w:color="auto"/>
                <w:right w:val="none" w:sz="0" w:space="0" w:color="auto"/>
              </w:divBdr>
            </w:div>
          </w:divsChild>
        </w:div>
        <w:div w:id="1499729587">
          <w:marLeft w:val="0"/>
          <w:marRight w:val="0"/>
          <w:marTop w:val="120"/>
          <w:marBottom w:val="0"/>
          <w:divBdr>
            <w:top w:val="none" w:sz="0" w:space="0" w:color="auto"/>
            <w:left w:val="none" w:sz="0" w:space="0" w:color="auto"/>
            <w:bottom w:val="none" w:sz="0" w:space="0" w:color="auto"/>
            <w:right w:val="none" w:sz="0" w:space="0" w:color="auto"/>
          </w:divBdr>
          <w:divsChild>
            <w:div w:id="6651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2388</Words>
  <Characters>13616</Characters>
  <Application>Microsoft Office Word</Application>
  <DocSecurity>0</DocSecurity>
  <Lines>113</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Thảo Trần Phương</cp:lastModifiedBy>
  <cp:revision>562</cp:revision>
  <dcterms:created xsi:type="dcterms:W3CDTF">2024-09-28T00:09:00Z</dcterms:created>
  <dcterms:modified xsi:type="dcterms:W3CDTF">2024-11-30T03:42:00Z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278D1B58D12046079B7D24F521392B44_13</vt:lpwstr>
  </property>
</Properties>
</file>