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979C6" w14:textId="77777777" w:rsidR="00115D2C" w:rsidRPr="00B9246B" w:rsidRDefault="00115D2C" w:rsidP="00CE0763">
      <w:pPr>
        <w:spacing w:after="0" w:line="240" w:lineRule="auto"/>
        <w:rPr>
          <w:b/>
          <w:sz w:val="28"/>
          <w:szCs w:val="28"/>
        </w:rPr>
      </w:pPr>
    </w:p>
    <w:p w14:paraId="6D1979C7" w14:textId="77777777" w:rsidR="00115D2C" w:rsidRPr="00B9246B" w:rsidRDefault="00115D2C" w:rsidP="00856A4F">
      <w:pPr>
        <w:spacing w:before="0" w:after="0" w:line="276" w:lineRule="auto"/>
        <w:ind w:left="630" w:right="320"/>
        <w:rPr>
          <w:rFonts w:eastAsia="Times New Roman"/>
          <w:b/>
          <w:sz w:val="28"/>
          <w:szCs w:val="28"/>
        </w:rPr>
      </w:pPr>
      <w:r w:rsidRPr="00B9246B">
        <w:rPr>
          <w:rFonts w:eastAsia="Times New Roman"/>
          <w:b/>
          <w:sz w:val="28"/>
          <w:szCs w:val="28"/>
        </w:rPr>
        <w:t>PHẦN I. ĐỌC HIỂU</w:t>
      </w:r>
      <w:r w:rsidR="0053064B" w:rsidRPr="00B9246B">
        <w:rPr>
          <w:rFonts w:eastAsia="Times New Roman"/>
          <w:b/>
          <w:sz w:val="28"/>
          <w:szCs w:val="28"/>
        </w:rPr>
        <w:t xml:space="preserve"> ( 4,0 điểm )</w:t>
      </w:r>
      <w:r w:rsidRPr="00B9246B">
        <w:rPr>
          <w:rFonts w:eastAsia="Times New Roman"/>
          <w:b/>
          <w:sz w:val="28"/>
          <w:szCs w:val="28"/>
        </w:rPr>
        <w:t xml:space="preserve"> </w:t>
      </w:r>
    </w:p>
    <w:p w14:paraId="6D1979C8" w14:textId="77777777" w:rsidR="00115D2C" w:rsidRPr="00B9246B" w:rsidRDefault="00115D2C" w:rsidP="00856A4F">
      <w:pPr>
        <w:spacing w:before="0" w:after="0" w:line="276" w:lineRule="auto"/>
        <w:ind w:left="630" w:right="320" w:firstLine="720"/>
        <w:rPr>
          <w:rFonts w:eastAsia="Times New Roman"/>
          <w:b/>
          <w:sz w:val="28"/>
          <w:szCs w:val="28"/>
        </w:rPr>
      </w:pPr>
      <w:r w:rsidRPr="00B9246B">
        <w:rPr>
          <w:rFonts w:eastAsia="Times New Roman"/>
          <w:b/>
          <w:sz w:val="28"/>
          <w:szCs w:val="28"/>
        </w:rPr>
        <w:t xml:space="preserve">Đọc văn bản sau: </w:t>
      </w:r>
    </w:p>
    <w:p w14:paraId="6D1979C9" w14:textId="77777777" w:rsidR="00115D2C" w:rsidRPr="00B9246B" w:rsidRDefault="00115D2C" w:rsidP="00856A4F">
      <w:pPr>
        <w:spacing w:before="0" w:after="0" w:line="276" w:lineRule="auto"/>
        <w:ind w:left="630" w:right="320"/>
        <w:jc w:val="center"/>
        <w:rPr>
          <w:rFonts w:eastAsia="Times New Roman"/>
          <w:b/>
          <w:sz w:val="28"/>
          <w:szCs w:val="28"/>
        </w:rPr>
      </w:pPr>
      <w:r w:rsidRPr="00B9246B">
        <w:rPr>
          <w:rFonts w:eastAsia="Times New Roman"/>
          <w:b/>
          <w:sz w:val="28"/>
          <w:szCs w:val="28"/>
        </w:rPr>
        <w:t>GA TÀU TUỔI THƠ</w:t>
      </w:r>
    </w:p>
    <w:p w14:paraId="6D1979CA" w14:textId="77777777" w:rsidR="00115D2C" w:rsidRPr="00B9246B" w:rsidRDefault="00115D2C" w:rsidP="00856A4F">
      <w:pPr>
        <w:spacing w:before="0" w:after="0" w:line="276" w:lineRule="auto"/>
        <w:ind w:left="630" w:right="320" w:firstLine="720"/>
        <w:jc w:val="both"/>
        <w:rPr>
          <w:rFonts w:eastAsia="Times New Roman"/>
          <w:i/>
          <w:sz w:val="28"/>
          <w:szCs w:val="28"/>
        </w:rPr>
      </w:pPr>
      <w:r w:rsidRPr="00B9246B">
        <w:rPr>
          <w:rFonts w:eastAsia="Times New Roman"/>
          <w:i/>
          <w:sz w:val="28"/>
          <w:szCs w:val="28"/>
        </w:rPr>
        <w:t xml:space="preserve">(Lược đoạn đầu: Tôi rất sợ những buổi chiều thu im ắng, bàng bạc trôi qua cuộc đời mình. Nó gợi nhớ cho tôi về những tháng năm tuổi thơ chiều nào cũng ra ngõ ngóng những chuyến tàu ngược chở nặng niềm mong mỏi […] Khi ấy mẹ tôi bị bệnh nặng, bố gói ghém tất cả gia tài và tình yêu đưa mẹ lên chuyến tàu xuôi xuống Hà Nội chữa bệnh, nhà chỉ còn ba anh em chăm nhau.) </w:t>
      </w:r>
    </w:p>
    <w:p w14:paraId="6D1979CB" w14:textId="77777777" w:rsidR="00115D2C" w:rsidRPr="00B9246B" w:rsidRDefault="00115D2C" w:rsidP="00856A4F">
      <w:pPr>
        <w:spacing w:before="0" w:after="0" w:line="276" w:lineRule="auto"/>
        <w:ind w:left="630" w:right="320" w:firstLine="720"/>
        <w:jc w:val="both"/>
        <w:rPr>
          <w:rFonts w:eastAsia="Times New Roman"/>
          <w:i/>
          <w:sz w:val="28"/>
          <w:szCs w:val="28"/>
        </w:rPr>
      </w:pPr>
      <w:r w:rsidRPr="00B9246B">
        <w:rPr>
          <w:rFonts w:eastAsia="Times New Roman"/>
          <w:i/>
          <w:sz w:val="28"/>
          <w:szCs w:val="28"/>
        </w:rPr>
        <w:t xml:space="preserve">Ở ngõ nhà tôi có một cây bạch đàn to, mỗi hôm ra ngóng bố mẹ tôi lại lấy mảnh trai cứa lên thân cây một vạch. Cho đến buổi chiều hôm ấy anh tôi đếm trên thân cây thấy vừa tròn mười lăm vạch. Chiều ấy khi trời đã tối hẳn, anh tôi đã dắt thằng út em vào nhà, tôi vẫn còn đứng nán lại nhìn một lần nữa phía con đường mòn. Tôi bỗng hét lên sung sướng vì đã nhìn thấy bóng dáng thân quen của bố mẹ đang đi về phía chúng tôi. Buổi chiều muộn ấy là một buổi chiều tràn ngập niềm vui, thằng út em sà vào vòng tay, dụi dụi vào ngực mẹ như nó vẫn còn nhớ mùi hương của sữa. Anh cả vừa hát vừa nhảy chân sáo đi đằng sau. Bố công kênh tôi trên đôi vai đã gầy sọp đi vì vất vả. Tối ấy cả nhà trải chiếu ra giữa sân ngập tràn ánh trăng, mẹ lại hát ru em ngủ, bố kể nốt câu chuyện cổ tích ‘‘Cây khế’’ còn dang dở 15 ngày trước… </w:t>
      </w:r>
    </w:p>
    <w:p w14:paraId="6D1979CC" w14:textId="77777777" w:rsidR="00115D2C" w:rsidRPr="00B9246B" w:rsidRDefault="00115D2C" w:rsidP="00856A4F">
      <w:pPr>
        <w:spacing w:before="0" w:after="0" w:line="276" w:lineRule="auto"/>
        <w:ind w:left="630" w:right="320" w:firstLine="720"/>
        <w:jc w:val="both"/>
        <w:rPr>
          <w:rFonts w:eastAsia="Times New Roman"/>
          <w:i/>
          <w:sz w:val="28"/>
          <w:szCs w:val="28"/>
        </w:rPr>
      </w:pPr>
      <w:r w:rsidRPr="00B9246B">
        <w:rPr>
          <w:rFonts w:eastAsia="Times New Roman"/>
          <w:i/>
          <w:sz w:val="28"/>
          <w:szCs w:val="28"/>
        </w:rPr>
        <w:t xml:space="preserve">Rồi khi em út tôi bị ung nhọt mọc đầy người, bố mẹ lại một lần nữa gồng gánh niềm tin xuôi tàu về Hà Nội. Nhà chỉ còn hai anh em chăm nhau nhưng vẫn không quên chiều chiều lại ra ngõ ngóng. Mấy đứa trẻ con trong xóm chơi bắn bi với tôi bị thua nên ghét tôi lắm, cứ chiều thấy anh em tôi ra ngõ là chúng lại xúm vào trêu rất ác: ‘‘Đồ mồ côi! Anh em nhà mồ côi bị bố mẹ bỏ rơi. Ê ồ! Ê ồ!’’ Tôi vừa gào khóc vừa nhặt đất đá ném lũ trẻ. Anh cả cõng tôi trên lưng đi về phía con đường mòn, chúng tôi cứ đi từ khi mặt trời bắt đầu xuống núi đến khi tôi mỏi mắt cũng không nhìn rõ hướng đi. Lúc ấy tôi khóc khản cả cổ còn anh trai thì luôn miệng dỗ dành: </w:t>
      </w:r>
    </w:p>
    <w:p w14:paraId="6D1979CD" w14:textId="77777777" w:rsidR="00115D2C" w:rsidRPr="00B9246B" w:rsidRDefault="00115D2C" w:rsidP="00856A4F">
      <w:pPr>
        <w:spacing w:before="0" w:after="0" w:line="276" w:lineRule="auto"/>
        <w:ind w:left="630" w:right="320" w:firstLine="720"/>
        <w:jc w:val="both"/>
        <w:rPr>
          <w:rFonts w:eastAsia="Times New Roman"/>
          <w:i/>
          <w:sz w:val="28"/>
          <w:szCs w:val="28"/>
        </w:rPr>
      </w:pPr>
      <w:r w:rsidRPr="00B9246B">
        <w:rPr>
          <w:rFonts w:eastAsia="Times New Roman"/>
          <w:i/>
          <w:sz w:val="28"/>
          <w:szCs w:val="28"/>
        </w:rPr>
        <w:t xml:space="preserve">- Em gái ngoan nào, để anh cõng em đi tìm bố mẹ đi tìm em út nhé. Rồi mai anh đi hái quả đùm đũm chín mọng đỏ cho ăn nhé. </w:t>
      </w:r>
    </w:p>
    <w:p w14:paraId="6D1979CE" w14:textId="77777777" w:rsidR="00115D2C" w:rsidRPr="00B9246B" w:rsidRDefault="00115D2C" w:rsidP="00856A4F">
      <w:pPr>
        <w:spacing w:before="0" w:after="0" w:line="276" w:lineRule="auto"/>
        <w:ind w:left="630" w:right="320" w:firstLine="720"/>
        <w:jc w:val="both"/>
        <w:rPr>
          <w:rFonts w:eastAsia="Times New Roman"/>
          <w:i/>
          <w:sz w:val="28"/>
          <w:szCs w:val="28"/>
        </w:rPr>
      </w:pPr>
      <w:r w:rsidRPr="00B9246B">
        <w:rPr>
          <w:rFonts w:eastAsia="Times New Roman"/>
          <w:i/>
          <w:sz w:val="28"/>
          <w:szCs w:val="28"/>
        </w:rPr>
        <w:t xml:space="preserve">Đấy là lần đầu tiên chúng tôi nhìn thấy ga tàu, hai đứa trẻ con cõng nhau đứng lọt thỏm giữa sân ga im ắng, khách xuống tàu đã về hết tự lúc nào. Anh tôi đứng lặng rất lâu, tôi thấy có vài giọt nước ấm rơi xuống đôi bàn tay đang bá vào cổ anh. Tôi biết là anh đang khóc, nhưng sau đó anh lại xốc tôi lên và cõng quay trở lại con đường mòn khi nãy. </w:t>
      </w:r>
    </w:p>
    <w:p w14:paraId="6D1979CF" w14:textId="77777777" w:rsidR="00115D2C" w:rsidRPr="00B9246B" w:rsidRDefault="00115D2C" w:rsidP="00856A4F">
      <w:pPr>
        <w:spacing w:before="0" w:after="0" w:line="276" w:lineRule="auto"/>
        <w:ind w:left="630" w:right="320"/>
        <w:jc w:val="both"/>
        <w:rPr>
          <w:rFonts w:eastAsia="Times New Roman"/>
          <w:i/>
          <w:sz w:val="28"/>
          <w:szCs w:val="28"/>
        </w:rPr>
      </w:pPr>
      <w:r w:rsidRPr="00B9246B">
        <w:rPr>
          <w:rFonts w:eastAsia="Times New Roman"/>
          <w:i/>
          <w:sz w:val="28"/>
          <w:szCs w:val="28"/>
        </w:rPr>
        <w:t xml:space="preserve"> </w:t>
      </w:r>
      <w:r w:rsidRPr="00B9246B">
        <w:rPr>
          <w:rFonts w:eastAsia="Times New Roman"/>
          <w:i/>
          <w:sz w:val="28"/>
          <w:szCs w:val="28"/>
        </w:rPr>
        <w:tab/>
        <w:t xml:space="preserve">Tôi không thể nhớ nổi có biết bao buổi chiều đã đi qua cuộc đời chúng tôi buồn bàng bạc như thế. Bởi em tôi bệnh rất nặng, phải mấy năm sau em mới thật sự khỏi bệnh. Trong lúc bố mẹ tôi gồng gánh trên đôi vai mình những gian nan, vất vả chạy chữa khắp nơi để cứu lấy sinh mạng em tôi, thì anh trai đã phải lớn lên trước tuổi để che chở, bao bọc thứ niềm tin nhỏ bé trong tôi. Từ tình yêu thương đó tôi lớn lên từng ngày một, tôi hiểu ra rằng những chuyến đi của bố mẹ có ý nghĩa lớn lao như thế nào, tôi cũng hiểu rằng anh cả là một người anh thật tuyệt vời. Lúc bố mẹ vắng nhà anh đã đứng vững, đã làm cái “nóc nhà” để che chở vỗ về và cả tha thứ cho bầy em bé nhỏ của mình. </w:t>
      </w:r>
    </w:p>
    <w:p w14:paraId="6D1979D0" w14:textId="77777777" w:rsidR="00115D2C" w:rsidRPr="00B9246B" w:rsidRDefault="00115D2C" w:rsidP="00856A4F">
      <w:pPr>
        <w:spacing w:before="0" w:after="0" w:line="276" w:lineRule="auto"/>
        <w:ind w:left="630" w:right="320" w:firstLine="720"/>
        <w:jc w:val="both"/>
        <w:rPr>
          <w:rFonts w:eastAsia="Times New Roman"/>
          <w:i/>
          <w:sz w:val="28"/>
          <w:szCs w:val="28"/>
        </w:rPr>
      </w:pPr>
      <w:r w:rsidRPr="00B9246B">
        <w:rPr>
          <w:rFonts w:eastAsia="Times New Roman"/>
          <w:i/>
          <w:sz w:val="28"/>
          <w:szCs w:val="28"/>
        </w:rPr>
        <w:lastRenderedPageBreak/>
        <w:t xml:space="preserve">Cho đến mãi sau này tôi cũng không bao giờ quên những buổi chiều anh trai tôi dắt tôi ra ngõ ngóng người thân trở về. Cây bạch đàn ở ngõ đã bao lần thay vỏ, những vết khắc năm xưa đã không còn nữa nhưng vết khắc tuổi thơ thì vẫn luôn hằn trong tâm trí chúng tôi. Để sau này khi dòng xoáy cuộc đời có cuốn chúng tôi về đâu đi nữa thì những buổi chiều ngang qua cuộc đời sẽ giúp tôi tìm về nguồn cội để biết yêu thương và được yêu thương thật nhiều trong vòng tay ấm áp của gia đình. </w:t>
      </w:r>
    </w:p>
    <w:p w14:paraId="6D1979D1" w14:textId="77777777" w:rsidR="00115D2C" w:rsidRPr="00B9246B" w:rsidRDefault="00181273" w:rsidP="00856A4F">
      <w:pPr>
        <w:tabs>
          <w:tab w:val="left" w:pos="11160"/>
        </w:tabs>
        <w:spacing w:before="0" w:after="0" w:line="276" w:lineRule="auto"/>
        <w:ind w:right="230"/>
        <w:jc w:val="both"/>
        <w:rPr>
          <w:rFonts w:eastAsia="Times New Roman"/>
          <w:sz w:val="28"/>
          <w:szCs w:val="28"/>
        </w:rPr>
      </w:pPr>
      <w:r w:rsidRPr="00B9246B">
        <w:rPr>
          <w:rFonts w:eastAsia="Times New Roman"/>
          <w:sz w:val="28"/>
          <w:szCs w:val="28"/>
        </w:rPr>
        <w:t xml:space="preserve">                 </w:t>
      </w:r>
      <w:r w:rsidR="00115D2C" w:rsidRPr="00B9246B">
        <w:rPr>
          <w:rFonts w:eastAsia="Times New Roman"/>
          <w:sz w:val="28"/>
          <w:szCs w:val="28"/>
        </w:rPr>
        <w:t xml:space="preserve">(Theo tác giả Vũ Thị Huyền Trang, Ga tàu tuổi thơ, báo Tài hoa trẻ, số 750 ngày </w:t>
      </w:r>
      <w:r w:rsidRPr="00B9246B">
        <w:rPr>
          <w:rFonts w:eastAsia="Times New Roman"/>
          <w:sz w:val="28"/>
          <w:szCs w:val="28"/>
        </w:rPr>
        <w:t xml:space="preserve"> </w:t>
      </w:r>
      <w:r w:rsidR="00115D2C" w:rsidRPr="00B9246B">
        <w:rPr>
          <w:rFonts w:eastAsia="Times New Roman"/>
          <w:sz w:val="28"/>
          <w:szCs w:val="28"/>
        </w:rPr>
        <w:t xml:space="preserve">15.02.2012) </w:t>
      </w:r>
    </w:p>
    <w:p w14:paraId="6D1979D2" w14:textId="77777777" w:rsidR="00115D2C" w:rsidRPr="00B9246B" w:rsidRDefault="00115D2C" w:rsidP="00856A4F">
      <w:pPr>
        <w:spacing w:before="0" w:after="0" w:line="276" w:lineRule="auto"/>
        <w:ind w:left="630" w:right="320"/>
        <w:jc w:val="both"/>
        <w:rPr>
          <w:rFonts w:eastAsia="Times New Roman"/>
          <w:b/>
          <w:sz w:val="28"/>
          <w:szCs w:val="28"/>
        </w:rPr>
      </w:pPr>
      <w:r w:rsidRPr="00B9246B">
        <w:rPr>
          <w:rFonts w:eastAsia="Times New Roman"/>
          <w:b/>
          <w:sz w:val="28"/>
          <w:szCs w:val="28"/>
        </w:rPr>
        <w:t xml:space="preserve">Trả lời câu hỏi: </w:t>
      </w:r>
    </w:p>
    <w:p w14:paraId="6D1979D3" w14:textId="77777777" w:rsidR="00CE0763" w:rsidRPr="00B9246B" w:rsidRDefault="00115D2C" w:rsidP="00856A4F">
      <w:pPr>
        <w:spacing w:after="0" w:line="276" w:lineRule="auto"/>
        <w:ind w:left="630"/>
        <w:jc w:val="both"/>
        <w:rPr>
          <w:bCs/>
          <w:sz w:val="28"/>
          <w:szCs w:val="28"/>
          <w:lang w:val="fr-FR"/>
        </w:rPr>
      </w:pPr>
      <w:r w:rsidRPr="00B9246B">
        <w:rPr>
          <w:rFonts w:eastAsia="Times New Roman"/>
          <w:b/>
          <w:sz w:val="28"/>
          <w:szCs w:val="28"/>
        </w:rPr>
        <w:t>Câu 1</w:t>
      </w:r>
      <w:r w:rsidRPr="00B9246B">
        <w:rPr>
          <w:rFonts w:eastAsia="Times New Roman"/>
          <w:sz w:val="28"/>
          <w:szCs w:val="28"/>
        </w:rPr>
        <w:t xml:space="preserve">. </w:t>
      </w:r>
      <w:r w:rsidR="00CE0763" w:rsidRPr="00B9246B">
        <w:rPr>
          <w:bCs/>
          <w:iCs/>
          <w:sz w:val="28"/>
          <w:szCs w:val="28"/>
          <w:lang w:val="fr-FR"/>
        </w:rPr>
        <w:t xml:space="preserve">Câu chuyện trên được kể </w:t>
      </w:r>
      <w:r w:rsidR="0032035E" w:rsidRPr="00B9246B">
        <w:rPr>
          <w:bCs/>
          <w:iCs/>
          <w:sz w:val="28"/>
          <w:szCs w:val="28"/>
          <w:lang w:val="fr-FR"/>
        </w:rPr>
        <w:t xml:space="preserve">theo </w:t>
      </w:r>
      <w:r w:rsidR="00CE0763" w:rsidRPr="00B9246B">
        <w:rPr>
          <w:bCs/>
          <w:iCs/>
          <w:sz w:val="28"/>
          <w:szCs w:val="28"/>
          <w:lang w:val="fr-FR"/>
        </w:rPr>
        <w:t>ngôi thứ mấy?</w:t>
      </w:r>
      <w:r w:rsidR="00CE0763" w:rsidRPr="00B9246B">
        <w:rPr>
          <w:rFonts w:eastAsia="Times New Roman"/>
          <w:bCs/>
          <w:sz w:val="28"/>
          <w:szCs w:val="28"/>
          <w:lang w:val="fr-FR"/>
        </w:rPr>
        <w:t xml:space="preserve"> Truyện được kể theo điểm nhìn của nhân vật nào?</w:t>
      </w:r>
    </w:p>
    <w:p w14:paraId="6D1979D4" w14:textId="77777777" w:rsidR="00245277" w:rsidRPr="00B9246B" w:rsidRDefault="00245277" w:rsidP="00856A4F">
      <w:pPr>
        <w:shd w:val="clear" w:color="auto" w:fill="FFFFFF"/>
        <w:spacing w:before="40" w:after="0" w:line="276" w:lineRule="auto"/>
        <w:ind w:firstLine="630"/>
        <w:jc w:val="both"/>
        <w:rPr>
          <w:rFonts w:eastAsia="Times New Roman"/>
          <w:sz w:val="28"/>
          <w:szCs w:val="28"/>
          <w:lang w:val="fr-FR"/>
        </w:rPr>
      </w:pPr>
      <w:r w:rsidRPr="00B9246B">
        <w:rPr>
          <w:rFonts w:eastAsia="Times New Roman"/>
          <w:b/>
          <w:sz w:val="28"/>
          <w:szCs w:val="28"/>
          <w:lang w:val="fr-FR"/>
        </w:rPr>
        <w:t>Câu 2</w:t>
      </w:r>
      <w:r w:rsidRPr="00B9246B">
        <w:rPr>
          <w:rFonts w:eastAsia="Times New Roman"/>
          <w:bCs/>
          <w:sz w:val="28"/>
          <w:szCs w:val="28"/>
          <w:lang w:val="fr-FR"/>
        </w:rPr>
        <w:t xml:space="preserve">. </w:t>
      </w:r>
      <w:r w:rsidRPr="00B9246B">
        <w:rPr>
          <w:rFonts w:eastAsia="Times New Roman"/>
          <w:sz w:val="28"/>
          <w:szCs w:val="28"/>
          <w:lang w:val="fr-FR"/>
        </w:rPr>
        <w:t xml:space="preserve">Theo văn bản, </w:t>
      </w:r>
      <w:r w:rsidRPr="00B9246B">
        <w:rPr>
          <w:rFonts w:eastAsia="Times New Roman"/>
          <w:i/>
          <w:sz w:val="28"/>
          <w:szCs w:val="28"/>
          <w:lang w:val="fr-FR"/>
        </w:rPr>
        <w:t>Từ tình yêu thương đó tôi lớn lên,</w:t>
      </w:r>
      <w:r w:rsidRPr="00B9246B">
        <w:rPr>
          <w:rFonts w:eastAsia="Times New Roman"/>
          <w:sz w:val="28"/>
          <w:szCs w:val="28"/>
          <w:lang w:val="fr-FR"/>
        </w:rPr>
        <w:t xml:space="preserve"> </w:t>
      </w:r>
      <w:r w:rsidRPr="00B9246B">
        <w:rPr>
          <w:rFonts w:eastAsia="Times New Roman"/>
          <w:i/>
          <w:sz w:val="28"/>
          <w:szCs w:val="28"/>
          <w:lang w:val="fr-FR"/>
        </w:rPr>
        <w:t>tôi hiểu</w:t>
      </w:r>
      <w:r w:rsidRPr="00B9246B">
        <w:rPr>
          <w:rFonts w:eastAsia="Times New Roman"/>
          <w:sz w:val="28"/>
          <w:szCs w:val="28"/>
          <w:lang w:val="fr-FR"/>
        </w:rPr>
        <w:t xml:space="preserve"> </w:t>
      </w:r>
      <w:r w:rsidRPr="00B9246B">
        <w:rPr>
          <w:rFonts w:eastAsia="Times New Roman"/>
          <w:i/>
          <w:sz w:val="28"/>
          <w:szCs w:val="28"/>
          <w:lang w:val="fr-FR"/>
        </w:rPr>
        <w:t>ra</w:t>
      </w:r>
      <w:r w:rsidRPr="00B9246B">
        <w:rPr>
          <w:rFonts w:eastAsia="Times New Roman"/>
          <w:sz w:val="28"/>
          <w:szCs w:val="28"/>
          <w:lang w:val="fr-FR"/>
        </w:rPr>
        <w:t xml:space="preserve"> những điều gì?</w:t>
      </w:r>
    </w:p>
    <w:p w14:paraId="6D1979D5" w14:textId="77777777" w:rsidR="00115D2C" w:rsidRPr="00B9246B" w:rsidRDefault="00245277" w:rsidP="00856A4F">
      <w:pPr>
        <w:spacing w:before="0" w:after="0" w:line="276" w:lineRule="auto"/>
        <w:ind w:right="320" w:firstLine="630"/>
        <w:jc w:val="both"/>
        <w:rPr>
          <w:rFonts w:eastAsia="Times New Roman"/>
          <w:sz w:val="28"/>
          <w:szCs w:val="28"/>
        </w:rPr>
      </w:pPr>
      <w:r w:rsidRPr="00B9246B">
        <w:rPr>
          <w:rFonts w:eastAsia="Times New Roman"/>
          <w:b/>
          <w:sz w:val="28"/>
          <w:szCs w:val="28"/>
        </w:rPr>
        <w:t>Câu 3</w:t>
      </w:r>
      <w:r w:rsidR="00115D2C" w:rsidRPr="00B9246B">
        <w:rPr>
          <w:rFonts w:eastAsia="Times New Roman"/>
          <w:b/>
          <w:sz w:val="28"/>
          <w:szCs w:val="28"/>
        </w:rPr>
        <w:t>.</w:t>
      </w:r>
      <w:r w:rsidR="00115D2C" w:rsidRPr="00B9246B">
        <w:rPr>
          <w:rFonts w:eastAsia="Times New Roman"/>
          <w:sz w:val="28"/>
          <w:szCs w:val="28"/>
        </w:rPr>
        <w:t xml:space="preserve"> Nội dung chính của truyện kể về điều gì? </w:t>
      </w:r>
    </w:p>
    <w:p w14:paraId="6D1979D6" w14:textId="77777777" w:rsidR="00115D2C" w:rsidRPr="00B9246B" w:rsidRDefault="00245277" w:rsidP="00856A4F">
      <w:pPr>
        <w:spacing w:before="0" w:after="0" w:line="276" w:lineRule="auto"/>
        <w:ind w:left="630" w:right="320"/>
        <w:jc w:val="both"/>
        <w:rPr>
          <w:rFonts w:eastAsia="Times New Roman"/>
          <w:sz w:val="28"/>
          <w:szCs w:val="28"/>
        </w:rPr>
      </w:pPr>
      <w:r w:rsidRPr="00B9246B">
        <w:rPr>
          <w:rFonts w:eastAsia="Times New Roman"/>
          <w:b/>
          <w:sz w:val="28"/>
          <w:szCs w:val="28"/>
        </w:rPr>
        <w:t>Câu 4</w:t>
      </w:r>
      <w:r w:rsidR="00115D2C" w:rsidRPr="00B9246B">
        <w:rPr>
          <w:rFonts w:eastAsia="Times New Roman"/>
          <w:sz w:val="28"/>
          <w:szCs w:val="28"/>
        </w:rPr>
        <w:t xml:space="preserve">. Từ tình cảm của người anh dành cho em gái, anh/chị hãy rút ra bài học ứng xử có ý nghĩa nhất cho bản thân.  </w:t>
      </w:r>
    </w:p>
    <w:p w14:paraId="6D1979D7" w14:textId="77777777" w:rsidR="00181273" w:rsidRPr="00B9246B" w:rsidRDefault="00245277" w:rsidP="00856A4F">
      <w:pPr>
        <w:spacing w:before="0" w:after="0" w:line="276" w:lineRule="auto"/>
        <w:ind w:left="630" w:right="320"/>
        <w:jc w:val="both"/>
        <w:rPr>
          <w:rFonts w:eastAsia="Times New Roman"/>
          <w:sz w:val="28"/>
          <w:szCs w:val="28"/>
        </w:rPr>
      </w:pPr>
      <w:r w:rsidRPr="00B9246B">
        <w:rPr>
          <w:rFonts w:eastAsia="Times New Roman"/>
          <w:b/>
          <w:sz w:val="28"/>
          <w:szCs w:val="28"/>
        </w:rPr>
        <w:t>Câu 5</w:t>
      </w:r>
      <w:r w:rsidR="00115D2C" w:rsidRPr="00B9246B">
        <w:rPr>
          <w:rFonts w:eastAsia="Times New Roman"/>
          <w:b/>
          <w:sz w:val="28"/>
          <w:szCs w:val="28"/>
        </w:rPr>
        <w:t>.</w:t>
      </w:r>
      <w:r w:rsidR="00115D2C" w:rsidRPr="00B9246B">
        <w:rPr>
          <w:rFonts w:eastAsia="Times New Roman"/>
          <w:sz w:val="28"/>
          <w:szCs w:val="28"/>
        </w:rPr>
        <w:t xml:space="preserve"> Từ nội dung của truyện, em có suy nghĩ gì về tình cảm gia đình trong đời sống hiện nay? </w:t>
      </w:r>
    </w:p>
    <w:p w14:paraId="6D1979D9" w14:textId="77777777" w:rsidR="00115D2C" w:rsidRPr="00B9246B" w:rsidRDefault="00115D2C" w:rsidP="00856A4F">
      <w:pPr>
        <w:spacing w:before="0" w:after="0" w:line="276" w:lineRule="auto"/>
        <w:ind w:left="630" w:right="320"/>
        <w:jc w:val="both"/>
        <w:rPr>
          <w:rFonts w:eastAsia="Times New Roman"/>
          <w:b/>
          <w:sz w:val="28"/>
          <w:szCs w:val="28"/>
        </w:rPr>
      </w:pPr>
      <w:r w:rsidRPr="00B9246B">
        <w:rPr>
          <w:rFonts w:eastAsia="Times New Roman"/>
          <w:b/>
          <w:sz w:val="28"/>
          <w:szCs w:val="28"/>
        </w:rPr>
        <w:t xml:space="preserve">PHẦN II. VIẾT </w:t>
      </w:r>
    </w:p>
    <w:p w14:paraId="6D1979DA" w14:textId="69D072B0" w:rsidR="00245277" w:rsidRPr="00B9246B" w:rsidRDefault="00115D2C" w:rsidP="00856A4F">
      <w:pPr>
        <w:spacing w:before="40" w:after="0" w:line="276" w:lineRule="auto"/>
        <w:ind w:left="630"/>
        <w:jc w:val="both"/>
        <w:rPr>
          <w:b/>
          <w:bCs/>
          <w:sz w:val="28"/>
          <w:szCs w:val="28"/>
          <w:lang w:val="fr-FR"/>
        </w:rPr>
      </w:pPr>
      <w:r w:rsidRPr="00B9246B">
        <w:rPr>
          <w:rFonts w:eastAsia="Times New Roman"/>
          <w:b/>
          <w:sz w:val="28"/>
          <w:szCs w:val="28"/>
        </w:rPr>
        <w:t>Câu 1.</w:t>
      </w:r>
      <w:r w:rsidR="0053064B" w:rsidRPr="00B9246B">
        <w:rPr>
          <w:rFonts w:eastAsia="Times New Roman"/>
          <w:b/>
          <w:sz w:val="28"/>
          <w:szCs w:val="28"/>
        </w:rPr>
        <w:t xml:space="preserve"> (2,0 điểm)</w:t>
      </w:r>
      <w:r w:rsidR="0053064B" w:rsidRPr="00B9246B">
        <w:rPr>
          <w:rFonts w:eastAsia="Times New Roman"/>
          <w:sz w:val="28"/>
          <w:szCs w:val="28"/>
        </w:rPr>
        <w:t xml:space="preserve"> </w:t>
      </w:r>
      <w:r w:rsidRPr="00B9246B">
        <w:rPr>
          <w:rFonts w:eastAsia="Times New Roman"/>
          <w:sz w:val="28"/>
          <w:szCs w:val="28"/>
        </w:rPr>
        <w:t xml:space="preserve">Từ ngữ liệu phần Đọc hiểu, em  hãy viết </w:t>
      </w:r>
      <w:r w:rsidR="00815C32" w:rsidRPr="00B9246B">
        <w:rPr>
          <w:rFonts w:eastAsia="Times New Roman"/>
          <w:sz w:val="28"/>
          <w:szCs w:val="28"/>
        </w:rPr>
        <w:t xml:space="preserve">đoạn văn </w:t>
      </w:r>
      <w:r w:rsidRPr="00B9246B">
        <w:rPr>
          <w:rFonts w:eastAsia="Times New Roman"/>
          <w:sz w:val="28"/>
          <w:szCs w:val="28"/>
        </w:rPr>
        <w:t xml:space="preserve">nghị luận </w:t>
      </w:r>
      <w:r w:rsidR="004839C9">
        <w:rPr>
          <w:rFonts w:eastAsia="Times New Roman"/>
          <w:sz w:val="28"/>
          <w:szCs w:val="28"/>
        </w:rPr>
        <w:t xml:space="preserve">khoảng 200 chữ </w:t>
      </w:r>
      <w:r w:rsidRPr="00B9246B">
        <w:rPr>
          <w:rFonts w:eastAsia="Times New Roman"/>
          <w:sz w:val="28"/>
          <w:szCs w:val="28"/>
        </w:rPr>
        <w:t xml:space="preserve">phân tích </w:t>
      </w:r>
      <w:r w:rsidR="00245277" w:rsidRPr="00B9246B">
        <w:rPr>
          <w:sz w:val="28"/>
          <w:szCs w:val="28"/>
          <w:lang w:val="fr-FR"/>
        </w:rPr>
        <w:t xml:space="preserve">nghệ thuật </w:t>
      </w:r>
      <w:r w:rsidR="004A4377">
        <w:rPr>
          <w:sz w:val="28"/>
          <w:szCs w:val="28"/>
          <w:lang w:val="fr-FR"/>
        </w:rPr>
        <w:t>đặc sắc</w:t>
      </w:r>
      <w:r w:rsidR="00245277" w:rsidRPr="00B9246B">
        <w:rPr>
          <w:sz w:val="28"/>
          <w:szCs w:val="28"/>
          <w:lang w:val="fr-FR"/>
        </w:rPr>
        <w:t xml:space="preserve"> của truyện ngắn “Ga tàu tuổi thơ” của tác giả Vũ Thị Huyền Trang.</w:t>
      </w:r>
    </w:p>
    <w:p w14:paraId="6D1979DB" w14:textId="67F5CFE2" w:rsidR="005505BE" w:rsidRPr="00B9246B" w:rsidRDefault="005505BE" w:rsidP="00856A4F">
      <w:pPr>
        <w:spacing w:after="0" w:line="276" w:lineRule="auto"/>
        <w:ind w:left="630" w:right="320"/>
        <w:rPr>
          <w:sz w:val="28"/>
          <w:szCs w:val="28"/>
        </w:rPr>
      </w:pPr>
      <w:r w:rsidRPr="00B9246B">
        <w:rPr>
          <w:b/>
          <w:sz w:val="28"/>
          <w:szCs w:val="28"/>
        </w:rPr>
        <w:t>Câu 2.</w:t>
      </w:r>
      <w:r w:rsidR="0053064B" w:rsidRPr="00B9246B">
        <w:rPr>
          <w:rFonts w:eastAsia="Times New Roman"/>
          <w:b/>
          <w:sz w:val="28"/>
          <w:szCs w:val="28"/>
        </w:rPr>
        <w:t xml:space="preserve"> (4,0 điểm)</w:t>
      </w:r>
      <w:r w:rsidR="0053064B" w:rsidRPr="00B9246B">
        <w:rPr>
          <w:rFonts w:eastAsia="Times New Roman"/>
          <w:sz w:val="28"/>
          <w:szCs w:val="28"/>
        </w:rPr>
        <w:t xml:space="preserve"> </w:t>
      </w:r>
      <w:r w:rsidRPr="00B9246B">
        <w:rPr>
          <w:b/>
          <w:sz w:val="28"/>
          <w:szCs w:val="28"/>
        </w:rPr>
        <w:t xml:space="preserve"> </w:t>
      </w:r>
      <w:r w:rsidR="004839C9">
        <w:rPr>
          <w:sz w:val="28"/>
          <w:szCs w:val="28"/>
        </w:rPr>
        <w:t>Em</w:t>
      </w:r>
      <w:r w:rsidRPr="00B9246B">
        <w:rPr>
          <w:sz w:val="28"/>
          <w:szCs w:val="28"/>
        </w:rPr>
        <w:t xml:space="preserve"> hãy viết bài văn nghị luận </w:t>
      </w:r>
      <w:r w:rsidR="004839C9">
        <w:rPr>
          <w:sz w:val="28"/>
          <w:szCs w:val="28"/>
        </w:rPr>
        <w:t xml:space="preserve">khoảng 400 chữ </w:t>
      </w:r>
      <w:r w:rsidRPr="00B9246B">
        <w:rPr>
          <w:sz w:val="28"/>
          <w:szCs w:val="28"/>
        </w:rPr>
        <w:t xml:space="preserve">trình bày suy nghĩ của mình về </w:t>
      </w:r>
      <w:r w:rsidR="00804D99" w:rsidRPr="00B9246B">
        <w:rPr>
          <w:sz w:val="28"/>
          <w:szCs w:val="28"/>
        </w:rPr>
        <w:t>lòng yêu nước của thế hệ trẻ ngày nay.</w:t>
      </w:r>
    </w:p>
    <w:p w14:paraId="6D1979DE" w14:textId="77777777" w:rsidR="0066010D" w:rsidRPr="00B9246B" w:rsidRDefault="0066010D" w:rsidP="00CE0763">
      <w:pPr>
        <w:tabs>
          <w:tab w:val="left" w:pos="4050"/>
        </w:tabs>
        <w:spacing w:after="0" w:line="240" w:lineRule="auto"/>
        <w:ind w:left="426"/>
        <w:jc w:val="center"/>
        <w:rPr>
          <w:rFonts w:eastAsia="Times New Roman"/>
          <w:b/>
          <w:bCs/>
          <w:sz w:val="28"/>
          <w:szCs w:val="28"/>
        </w:rPr>
      </w:pPr>
    </w:p>
    <w:p w14:paraId="6D1979DF" w14:textId="77777777" w:rsidR="0066010D" w:rsidRPr="00B9246B" w:rsidRDefault="0066010D" w:rsidP="00CE0763">
      <w:pPr>
        <w:tabs>
          <w:tab w:val="left" w:pos="4050"/>
        </w:tabs>
        <w:spacing w:after="0" w:line="240" w:lineRule="auto"/>
        <w:ind w:left="426"/>
        <w:jc w:val="center"/>
        <w:rPr>
          <w:rFonts w:eastAsia="Times New Roman"/>
          <w:b/>
          <w:bCs/>
          <w:sz w:val="28"/>
          <w:szCs w:val="28"/>
        </w:rPr>
      </w:pPr>
    </w:p>
    <w:p w14:paraId="6D1979E0" w14:textId="77777777" w:rsidR="0066010D" w:rsidRPr="00B9246B" w:rsidRDefault="0066010D" w:rsidP="00CE0763">
      <w:pPr>
        <w:tabs>
          <w:tab w:val="left" w:pos="4050"/>
        </w:tabs>
        <w:spacing w:after="0" w:line="240" w:lineRule="auto"/>
        <w:ind w:left="426"/>
        <w:jc w:val="center"/>
        <w:rPr>
          <w:rFonts w:eastAsia="Times New Roman"/>
          <w:b/>
          <w:bCs/>
          <w:sz w:val="28"/>
          <w:szCs w:val="28"/>
        </w:rPr>
      </w:pPr>
    </w:p>
    <w:p w14:paraId="6D1979E1" w14:textId="77777777" w:rsidR="0066010D" w:rsidRPr="00B9246B" w:rsidRDefault="0066010D" w:rsidP="00CE0763">
      <w:pPr>
        <w:tabs>
          <w:tab w:val="left" w:pos="4050"/>
        </w:tabs>
        <w:spacing w:after="0" w:line="240" w:lineRule="auto"/>
        <w:ind w:left="426"/>
        <w:jc w:val="center"/>
        <w:rPr>
          <w:rFonts w:eastAsia="Times New Roman"/>
          <w:b/>
          <w:bCs/>
          <w:sz w:val="28"/>
          <w:szCs w:val="28"/>
        </w:rPr>
      </w:pPr>
    </w:p>
    <w:p w14:paraId="6D1979E2" w14:textId="77777777" w:rsidR="0066010D" w:rsidRPr="00B9246B" w:rsidRDefault="0066010D" w:rsidP="00CE0763">
      <w:pPr>
        <w:tabs>
          <w:tab w:val="left" w:pos="4050"/>
        </w:tabs>
        <w:spacing w:after="0" w:line="240" w:lineRule="auto"/>
        <w:ind w:left="426"/>
        <w:jc w:val="center"/>
        <w:rPr>
          <w:rFonts w:eastAsia="Times New Roman"/>
          <w:b/>
          <w:bCs/>
          <w:sz w:val="28"/>
          <w:szCs w:val="28"/>
        </w:rPr>
      </w:pPr>
    </w:p>
    <w:p w14:paraId="6D1979E3" w14:textId="77777777" w:rsidR="0066010D" w:rsidRPr="00B9246B" w:rsidRDefault="0066010D" w:rsidP="00CE0763">
      <w:pPr>
        <w:tabs>
          <w:tab w:val="left" w:pos="4050"/>
        </w:tabs>
        <w:spacing w:after="0" w:line="240" w:lineRule="auto"/>
        <w:ind w:left="426"/>
        <w:jc w:val="center"/>
        <w:rPr>
          <w:rFonts w:eastAsia="Times New Roman"/>
          <w:b/>
          <w:bCs/>
          <w:sz w:val="28"/>
          <w:szCs w:val="28"/>
        </w:rPr>
      </w:pPr>
    </w:p>
    <w:p w14:paraId="6D1979E4" w14:textId="77777777" w:rsidR="0066010D" w:rsidRPr="00B9246B" w:rsidRDefault="0066010D" w:rsidP="00CE0763">
      <w:pPr>
        <w:tabs>
          <w:tab w:val="left" w:pos="4050"/>
        </w:tabs>
        <w:spacing w:after="0" w:line="240" w:lineRule="auto"/>
        <w:ind w:left="426"/>
        <w:jc w:val="center"/>
        <w:rPr>
          <w:rFonts w:eastAsia="Times New Roman"/>
          <w:b/>
          <w:bCs/>
          <w:sz w:val="28"/>
          <w:szCs w:val="28"/>
        </w:rPr>
      </w:pPr>
    </w:p>
    <w:p w14:paraId="6D1979E5" w14:textId="77777777" w:rsidR="0066010D" w:rsidRPr="00B9246B" w:rsidRDefault="0066010D" w:rsidP="00CE0763">
      <w:pPr>
        <w:tabs>
          <w:tab w:val="left" w:pos="4050"/>
        </w:tabs>
        <w:spacing w:after="0" w:line="240" w:lineRule="auto"/>
        <w:ind w:left="426"/>
        <w:jc w:val="center"/>
        <w:rPr>
          <w:rFonts w:eastAsia="Times New Roman"/>
          <w:b/>
          <w:bCs/>
          <w:sz w:val="28"/>
          <w:szCs w:val="28"/>
        </w:rPr>
      </w:pPr>
    </w:p>
    <w:p w14:paraId="6D1979E6" w14:textId="77777777" w:rsidR="0066010D" w:rsidRPr="00B9246B" w:rsidRDefault="0066010D" w:rsidP="00CE0763">
      <w:pPr>
        <w:tabs>
          <w:tab w:val="left" w:pos="4050"/>
        </w:tabs>
        <w:spacing w:after="0" w:line="240" w:lineRule="auto"/>
        <w:ind w:left="426"/>
        <w:jc w:val="center"/>
        <w:rPr>
          <w:rFonts w:eastAsia="Times New Roman"/>
          <w:b/>
          <w:bCs/>
          <w:sz w:val="28"/>
          <w:szCs w:val="28"/>
        </w:rPr>
      </w:pPr>
    </w:p>
    <w:p w14:paraId="6D1979E7" w14:textId="77777777" w:rsidR="00181273" w:rsidRPr="00B9246B" w:rsidRDefault="00181273" w:rsidP="00CE0763">
      <w:pPr>
        <w:tabs>
          <w:tab w:val="left" w:pos="4050"/>
        </w:tabs>
        <w:spacing w:after="0" w:line="240" w:lineRule="auto"/>
        <w:ind w:left="426"/>
        <w:jc w:val="center"/>
        <w:rPr>
          <w:rFonts w:eastAsia="Times New Roman"/>
          <w:b/>
          <w:bCs/>
          <w:sz w:val="28"/>
          <w:szCs w:val="28"/>
        </w:rPr>
      </w:pPr>
    </w:p>
    <w:p w14:paraId="6D1979E8" w14:textId="77777777" w:rsidR="00181273" w:rsidRPr="00B9246B" w:rsidRDefault="00181273" w:rsidP="00CE0763">
      <w:pPr>
        <w:tabs>
          <w:tab w:val="left" w:pos="4050"/>
        </w:tabs>
        <w:spacing w:after="0" w:line="240" w:lineRule="auto"/>
        <w:ind w:left="426"/>
        <w:jc w:val="center"/>
        <w:rPr>
          <w:rFonts w:eastAsia="Times New Roman"/>
          <w:b/>
          <w:bCs/>
          <w:sz w:val="28"/>
          <w:szCs w:val="28"/>
        </w:rPr>
      </w:pPr>
    </w:p>
    <w:p w14:paraId="6D1979E9" w14:textId="77777777" w:rsidR="00181273" w:rsidRPr="00B9246B" w:rsidRDefault="00181273" w:rsidP="00CE0763">
      <w:pPr>
        <w:tabs>
          <w:tab w:val="left" w:pos="4050"/>
        </w:tabs>
        <w:spacing w:after="0" w:line="240" w:lineRule="auto"/>
        <w:ind w:left="426"/>
        <w:jc w:val="center"/>
        <w:rPr>
          <w:rFonts w:eastAsia="Times New Roman"/>
          <w:b/>
          <w:bCs/>
          <w:sz w:val="28"/>
          <w:szCs w:val="28"/>
        </w:rPr>
      </w:pPr>
    </w:p>
    <w:p w14:paraId="6D1979EA" w14:textId="77777777" w:rsidR="00181273" w:rsidRPr="00B9246B" w:rsidRDefault="00181273" w:rsidP="00CE0763">
      <w:pPr>
        <w:tabs>
          <w:tab w:val="left" w:pos="4050"/>
        </w:tabs>
        <w:spacing w:after="0" w:line="240" w:lineRule="auto"/>
        <w:ind w:left="426"/>
        <w:jc w:val="center"/>
        <w:rPr>
          <w:rFonts w:eastAsia="Times New Roman"/>
          <w:b/>
          <w:bCs/>
          <w:sz w:val="28"/>
          <w:szCs w:val="28"/>
        </w:rPr>
      </w:pPr>
    </w:p>
    <w:p w14:paraId="6D1979EB" w14:textId="77777777" w:rsidR="00181273" w:rsidRPr="00B9246B" w:rsidRDefault="00181273" w:rsidP="00CE0763">
      <w:pPr>
        <w:tabs>
          <w:tab w:val="left" w:pos="4050"/>
        </w:tabs>
        <w:spacing w:after="0" w:line="240" w:lineRule="auto"/>
        <w:ind w:left="426"/>
        <w:jc w:val="center"/>
        <w:rPr>
          <w:rFonts w:eastAsia="Times New Roman"/>
          <w:b/>
          <w:bCs/>
          <w:sz w:val="28"/>
          <w:szCs w:val="28"/>
        </w:rPr>
      </w:pPr>
    </w:p>
    <w:p w14:paraId="6D1979EC" w14:textId="77777777" w:rsidR="00181273" w:rsidRPr="00B9246B" w:rsidRDefault="00181273" w:rsidP="00CE0763">
      <w:pPr>
        <w:tabs>
          <w:tab w:val="left" w:pos="4050"/>
        </w:tabs>
        <w:spacing w:after="0" w:line="240" w:lineRule="auto"/>
        <w:ind w:left="426"/>
        <w:jc w:val="center"/>
        <w:rPr>
          <w:rFonts w:eastAsia="Times New Roman"/>
          <w:b/>
          <w:bCs/>
          <w:sz w:val="28"/>
          <w:szCs w:val="28"/>
        </w:rPr>
      </w:pPr>
    </w:p>
    <w:p w14:paraId="6D1979ED" w14:textId="77777777" w:rsidR="00181273" w:rsidRPr="00B9246B" w:rsidRDefault="00181273" w:rsidP="00CE0763">
      <w:pPr>
        <w:tabs>
          <w:tab w:val="left" w:pos="4050"/>
        </w:tabs>
        <w:spacing w:after="0" w:line="240" w:lineRule="auto"/>
        <w:ind w:left="426"/>
        <w:jc w:val="center"/>
        <w:rPr>
          <w:rFonts w:eastAsia="Times New Roman"/>
          <w:b/>
          <w:bCs/>
          <w:sz w:val="28"/>
          <w:szCs w:val="28"/>
        </w:rPr>
      </w:pPr>
    </w:p>
    <w:p w14:paraId="6D1979EE" w14:textId="77777777" w:rsidR="00181273" w:rsidRPr="00B9246B" w:rsidRDefault="00181273" w:rsidP="00CE0763">
      <w:pPr>
        <w:tabs>
          <w:tab w:val="left" w:pos="4050"/>
        </w:tabs>
        <w:spacing w:after="0" w:line="240" w:lineRule="auto"/>
        <w:ind w:left="426"/>
        <w:jc w:val="center"/>
        <w:rPr>
          <w:rFonts w:eastAsia="Times New Roman"/>
          <w:b/>
          <w:bCs/>
          <w:sz w:val="28"/>
          <w:szCs w:val="28"/>
        </w:rPr>
      </w:pPr>
    </w:p>
    <w:p w14:paraId="6D1979EF" w14:textId="77777777" w:rsidR="00181273" w:rsidRPr="00B9246B" w:rsidRDefault="00181273" w:rsidP="00CE0763">
      <w:pPr>
        <w:tabs>
          <w:tab w:val="left" w:pos="4050"/>
        </w:tabs>
        <w:spacing w:after="0" w:line="240" w:lineRule="auto"/>
        <w:ind w:left="426"/>
        <w:jc w:val="center"/>
        <w:rPr>
          <w:rFonts w:eastAsia="Times New Roman"/>
          <w:b/>
          <w:bCs/>
          <w:sz w:val="28"/>
          <w:szCs w:val="28"/>
        </w:rPr>
      </w:pPr>
    </w:p>
    <w:p w14:paraId="6D1979FA" w14:textId="03D687E5" w:rsidR="00115D2C" w:rsidRPr="00B9246B" w:rsidRDefault="003B1598" w:rsidP="00B9246B">
      <w:pPr>
        <w:tabs>
          <w:tab w:val="left" w:pos="4050"/>
        </w:tabs>
        <w:spacing w:after="0" w:line="240" w:lineRule="auto"/>
        <w:ind w:left="426"/>
        <w:jc w:val="center"/>
        <w:rPr>
          <w:b/>
          <w:sz w:val="28"/>
          <w:szCs w:val="28"/>
        </w:rPr>
      </w:pPr>
      <w:r w:rsidRPr="00B9246B">
        <w:rPr>
          <w:rFonts w:eastAsia="Times New Roman"/>
          <w:b/>
          <w:bCs/>
          <w:sz w:val="28"/>
          <w:szCs w:val="28"/>
        </w:rPr>
        <w:t xml:space="preserve">HƯỚNG DẪN CHẤM </w:t>
      </w:r>
    </w:p>
    <w:tbl>
      <w:tblPr>
        <w:tblStyle w:val="LiBang"/>
        <w:tblW w:w="0" w:type="auto"/>
        <w:tblInd w:w="846" w:type="dxa"/>
        <w:tblLook w:val="04A0" w:firstRow="1" w:lastRow="0" w:firstColumn="1" w:lastColumn="0" w:noHBand="0" w:noVBand="1"/>
      </w:tblPr>
      <w:tblGrid>
        <w:gridCol w:w="819"/>
        <w:gridCol w:w="513"/>
        <w:gridCol w:w="8484"/>
        <w:gridCol w:w="854"/>
      </w:tblGrid>
      <w:tr w:rsidR="0053064B" w:rsidRPr="00B9246B" w14:paraId="6D1979FF" w14:textId="77777777" w:rsidTr="008F25D2">
        <w:trPr>
          <w:trHeight w:val="587"/>
        </w:trPr>
        <w:tc>
          <w:tcPr>
            <w:tcW w:w="1332" w:type="dxa"/>
            <w:gridSpan w:val="2"/>
          </w:tcPr>
          <w:p w14:paraId="6D1979FB" w14:textId="77777777" w:rsidR="0053064B" w:rsidRPr="00B9246B" w:rsidRDefault="0053064B" w:rsidP="00CE0763">
            <w:pPr>
              <w:tabs>
                <w:tab w:val="left" w:pos="1435"/>
              </w:tabs>
              <w:spacing w:before="0" w:after="0" w:line="240" w:lineRule="auto"/>
              <w:ind w:left="-36"/>
              <w:rPr>
                <w:rFonts w:eastAsia="Times New Roman"/>
                <w:b/>
                <w:sz w:val="28"/>
                <w:szCs w:val="28"/>
              </w:rPr>
            </w:pPr>
            <w:r w:rsidRPr="00B9246B">
              <w:rPr>
                <w:rFonts w:eastAsia="Times New Roman"/>
                <w:b/>
                <w:sz w:val="28"/>
                <w:szCs w:val="28"/>
              </w:rPr>
              <w:t xml:space="preserve">PHẦN I. </w:t>
            </w:r>
          </w:p>
          <w:p w14:paraId="6D1979FC" w14:textId="77777777" w:rsidR="0053064B" w:rsidRPr="00B9246B" w:rsidRDefault="0053064B" w:rsidP="00CE0763">
            <w:pPr>
              <w:spacing w:after="0" w:line="240" w:lineRule="auto"/>
              <w:jc w:val="left"/>
              <w:rPr>
                <w:b/>
                <w:sz w:val="28"/>
                <w:szCs w:val="28"/>
              </w:rPr>
            </w:pPr>
          </w:p>
        </w:tc>
        <w:tc>
          <w:tcPr>
            <w:tcW w:w="8489" w:type="dxa"/>
          </w:tcPr>
          <w:p w14:paraId="6D1979FD" w14:textId="77777777" w:rsidR="0053064B" w:rsidRPr="00B9246B" w:rsidRDefault="0053064B" w:rsidP="00CE0763">
            <w:pPr>
              <w:spacing w:after="0" w:line="240" w:lineRule="auto"/>
              <w:jc w:val="center"/>
              <w:rPr>
                <w:b/>
                <w:sz w:val="28"/>
                <w:szCs w:val="28"/>
              </w:rPr>
            </w:pPr>
            <w:r w:rsidRPr="00B9246B">
              <w:rPr>
                <w:b/>
                <w:sz w:val="28"/>
                <w:szCs w:val="28"/>
              </w:rPr>
              <w:t>Nội dung</w:t>
            </w:r>
          </w:p>
        </w:tc>
        <w:tc>
          <w:tcPr>
            <w:tcW w:w="849" w:type="dxa"/>
          </w:tcPr>
          <w:p w14:paraId="6D1979FE" w14:textId="77777777" w:rsidR="0053064B" w:rsidRPr="00B9246B" w:rsidRDefault="0053064B" w:rsidP="00CE0763">
            <w:pPr>
              <w:spacing w:after="0" w:line="240" w:lineRule="auto"/>
              <w:jc w:val="center"/>
              <w:rPr>
                <w:b/>
                <w:sz w:val="28"/>
                <w:szCs w:val="28"/>
              </w:rPr>
            </w:pPr>
            <w:r w:rsidRPr="00B9246B">
              <w:rPr>
                <w:b/>
                <w:sz w:val="28"/>
                <w:szCs w:val="28"/>
              </w:rPr>
              <w:t>Điểm</w:t>
            </w:r>
          </w:p>
        </w:tc>
      </w:tr>
      <w:tr w:rsidR="0053064B" w:rsidRPr="00B9246B" w14:paraId="6D197A05" w14:textId="77777777" w:rsidTr="00181273">
        <w:trPr>
          <w:trHeight w:val="515"/>
        </w:trPr>
        <w:tc>
          <w:tcPr>
            <w:tcW w:w="1332" w:type="dxa"/>
            <w:gridSpan w:val="2"/>
          </w:tcPr>
          <w:p w14:paraId="6D197A00" w14:textId="77777777" w:rsidR="0053064B" w:rsidRPr="00B9246B" w:rsidRDefault="0053064B" w:rsidP="00CE0763">
            <w:pPr>
              <w:spacing w:after="0" w:line="240" w:lineRule="auto"/>
              <w:jc w:val="center"/>
              <w:rPr>
                <w:b/>
                <w:sz w:val="28"/>
                <w:szCs w:val="28"/>
              </w:rPr>
            </w:pPr>
            <w:r w:rsidRPr="00B9246B">
              <w:rPr>
                <w:b/>
                <w:sz w:val="28"/>
                <w:szCs w:val="28"/>
              </w:rPr>
              <w:t>1</w:t>
            </w:r>
          </w:p>
        </w:tc>
        <w:tc>
          <w:tcPr>
            <w:tcW w:w="8489" w:type="dxa"/>
          </w:tcPr>
          <w:p w14:paraId="6D197A01" w14:textId="77777777" w:rsidR="00245277" w:rsidRPr="00B9246B" w:rsidRDefault="00181273" w:rsidP="00CE0763">
            <w:pPr>
              <w:spacing w:before="0" w:after="0" w:line="240" w:lineRule="auto"/>
              <w:rPr>
                <w:iCs/>
                <w:noProof/>
                <w:sz w:val="28"/>
                <w:szCs w:val="28"/>
              </w:rPr>
            </w:pPr>
            <w:r w:rsidRPr="00B9246B">
              <w:rPr>
                <w:sz w:val="28"/>
                <w:szCs w:val="28"/>
              </w:rPr>
              <w:t xml:space="preserve"> </w:t>
            </w:r>
            <w:r w:rsidR="00CE0763" w:rsidRPr="00B9246B">
              <w:rPr>
                <w:sz w:val="28"/>
                <w:szCs w:val="28"/>
              </w:rPr>
              <w:t>-</w:t>
            </w:r>
            <w:r w:rsidR="00CE0763" w:rsidRPr="00B9246B">
              <w:rPr>
                <w:iCs/>
                <w:noProof/>
                <w:sz w:val="28"/>
                <w:szCs w:val="28"/>
              </w:rPr>
              <w:t>Truyện được kể theo ngôi thứ nhất.</w:t>
            </w:r>
          </w:p>
          <w:p w14:paraId="6D197A02" w14:textId="77777777" w:rsidR="00CE0763" w:rsidRPr="00B9246B" w:rsidRDefault="00CE0763" w:rsidP="00CE0763">
            <w:pPr>
              <w:spacing w:before="0" w:after="0" w:line="240" w:lineRule="auto"/>
              <w:rPr>
                <w:sz w:val="28"/>
                <w:szCs w:val="28"/>
              </w:rPr>
            </w:pPr>
            <w:r w:rsidRPr="00B9246B">
              <w:rPr>
                <w:iCs/>
                <w:noProof/>
                <w:sz w:val="28"/>
                <w:szCs w:val="28"/>
              </w:rPr>
              <w:t>- Truyện được kể theo điểm nhìn của nhân vật Tôi.</w:t>
            </w:r>
          </w:p>
        </w:tc>
        <w:tc>
          <w:tcPr>
            <w:tcW w:w="849" w:type="dxa"/>
          </w:tcPr>
          <w:p w14:paraId="6D197A03" w14:textId="77777777" w:rsidR="00245277" w:rsidRPr="00B9246B" w:rsidRDefault="0053064B" w:rsidP="00CE0763">
            <w:pPr>
              <w:spacing w:after="0" w:line="240" w:lineRule="auto"/>
              <w:rPr>
                <w:b/>
                <w:sz w:val="28"/>
                <w:szCs w:val="28"/>
              </w:rPr>
            </w:pPr>
            <w:r w:rsidRPr="00B9246B">
              <w:rPr>
                <w:b/>
                <w:sz w:val="28"/>
                <w:szCs w:val="28"/>
              </w:rPr>
              <w:t>0,</w:t>
            </w:r>
            <w:r w:rsidR="00CE0763" w:rsidRPr="00B9246B">
              <w:rPr>
                <w:b/>
                <w:sz w:val="28"/>
                <w:szCs w:val="28"/>
              </w:rPr>
              <w:t>2</w:t>
            </w:r>
            <w:r w:rsidRPr="00B9246B">
              <w:rPr>
                <w:b/>
                <w:sz w:val="28"/>
                <w:szCs w:val="28"/>
              </w:rPr>
              <w:t>5</w:t>
            </w:r>
          </w:p>
          <w:p w14:paraId="6D197A04" w14:textId="77777777" w:rsidR="00CE0763" w:rsidRPr="00B9246B" w:rsidRDefault="00CE0763" w:rsidP="00CE0763">
            <w:pPr>
              <w:spacing w:after="0" w:line="240" w:lineRule="auto"/>
              <w:rPr>
                <w:b/>
                <w:sz w:val="28"/>
                <w:szCs w:val="28"/>
              </w:rPr>
            </w:pPr>
            <w:r w:rsidRPr="00B9246B">
              <w:rPr>
                <w:b/>
                <w:sz w:val="28"/>
                <w:szCs w:val="28"/>
              </w:rPr>
              <w:t>0,25</w:t>
            </w:r>
          </w:p>
        </w:tc>
      </w:tr>
      <w:tr w:rsidR="00245277" w:rsidRPr="00B9246B" w14:paraId="6D197A09" w14:textId="77777777" w:rsidTr="008F25D2">
        <w:tc>
          <w:tcPr>
            <w:tcW w:w="1332" w:type="dxa"/>
            <w:gridSpan w:val="2"/>
          </w:tcPr>
          <w:p w14:paraId="6D197A06" w14:textId="77777777" w:rsidR="00245277" w:rsidRPr="00B9246B" w:rsidRDefault="00245277" w:rsidP="00CE0763">
            <w:pPr>
              <w:spacing w:after="0" w:line="240" w:lineRule="auto"/>
              <w:jc w:val="center"/>
              <w:rPr>
                <w:b/>
                <w:sz w:val="28"/>
                <w:szCs w:val="28"/>
              </w:rPr>
            </w:pPr>
            <w:r w:rsidRPr="00B9246B">
              <w:rPr>
                <w:b/>
                <w:sz w:val="28"/>
                <w:szCs w:val="28"/>
              </w:rPr>
              <w:t>2</w:t>
            </w:r>
          </w:p>
        </w:tc>
        <w:tc>
          <w:tcPr>
            <w:tcW w:w="8489" w:type="dxa"/>
          </w:tcPr>
          <w:p w14:paraId="6D197A07" w14:textId="77777777" w:rsidR="00245277" w:rsidRPr="00B9246B" w:rsidRDefault="00245277" w:rsidP="00CE0763">
            <w:pPr>
              <w:spacing w:before="0" w:after="0" w:line="240" w:lineRule="auto"/>
              <w:rPr>
                <w:rFonts w:eastAsia="Times New Roman"/>
                <w:sz w:val="28"/>
                <w:szCs w:val="28"/>
              </w:rPr>
            </w:pPr>
            <w:r w:rsidRPr="00B9246B">
              <w:rPr>
                <w:noProof/>
                <w:sz w:val="28"/>
                <w:szCs w:val="28"/>
              </w:rPr>
              <w:t xml:space="preserve">Theo văn bản, </w:t>
            </w:r>
            <w:r w:rsidRPr="00B9246B">
              <w:rPr>
                <w:i/>
                <w:iCs/>
                <w:noProof/>
                <w:sz w:val="28"/>
                <w:szCs w:val="28"/>
              </w:rPr>
              <w:t>Từ tình yêu thương đó lớn lên, tôi hiểu ra</w:t>
            </w:r>
            <w:r w:rsidRPr="00B9246B">
              <w:rPr>
                <w:noProof/>
                <w:sz w:val="28"/>
                <w:szCs w:val="28"/>
              </w:rPr>
              <w:t xml:space="preserve">: </w:t>
            </w:r>
            <w:r w:rsidRPr="00B9246B">
              <w:rPr>
                <w:bCs/>
                <w:sz w:val="28"/>
                <w:szCs w:val="28"/>
              </w:rPr>
              <w:t xml:space="preserve"> </w:t>
            </w:r>
            <w:r w:rsidRPr="00B9246B">
              <w:rPr>
                <w:sz w:val="28"/>
                <w:szCs w:val="28"/>
              </w:rPr>
              <w:t>Những chuyến đi của bố mẹ có ý nghĩa lớn lao như thế nào, tôi cũng hiểu rằng anh cả là một người anh thật tuyệt vời</w:t>
            </w:r>
          </w:p>
        </w:tc>
        <w:tc>
          <w:tcPr>
            <w:tcW w:w="849" w:type="dxa"/>
          </w:tcPr>
          <w:p w14:paraId="6D197A08" w14:textId="77777777" w:rsidR="00245277" w:rsidRPr="00B9246B" w:rsidRDefault="00245277" w:rsidP="00CE0763">
            <w:pPr>
              <w:spacing w:after="0" w:line="240" w:lineRule="auto"/>
              <w:rPr>
                <w:b/>
                <w:sz w:val="28"/>
                <w:szCs w:val="28"/>
              </w:rPr>
            </w:pPr>
            <w:r w:rsidRPr="00B9246B">
              <w:rPr>
                <w:b/>
                <w:sz w:val="28"/>
                <w:szCs w:val="28"/>
              </w:rPr>
              <w:t>0,5</w:t>
            </w:r>
          </w:p>
        </w:tc>
      </w:tr>
      <w:tr w:rsidR="0053064B" w:rsidRPr="00B9246B" w14:paraId="6D197A0D" w14:textId="77777777" w:rsidTr="008F25D2">
        <w:tc>
          <w:tcPr>
            <w:tcW w:w="1332" w:type="dxa"/>
            <w:gridSpan w:val="2"/>
          </w:tcPr>
          <w:p w14:paraId="6D197A0A" w14:textId="77777777" w:rsidR="0053064B" w:rsidRPr="00B9246B" w:rsidRDefault="00245277" w:rsidP="00CE0763">
            <w:pPr>
              <w:spacing w:after="0" w:line="240" w:lineRule="auto"/>
              <w:jc w:val="center"/>
              <w:rPr>
                <w:b/>
                <w:sz w:val="28"/>
                <w:szCs w:val="28"/>
              </w:rPr>
            </w:pPr>
            <w:r w:rsidRPr="00B9246B">
              <w:rPr>
                <w:b/>
                <w:sz w:val="28"/>
                <w:szCs w:val="28"/>
              </w:rPr>
              <w:t>3</w:t>
            </w:r>
          </w:p>
        </w:tc>
        <w:tc>
          <w:tcPr>
            <w:tcW w:w="8489" w:type="dxa"/>
          </w:tcPr>
          <w:p w14:paraId="6D197A0B" w14:textId="77777777" w:rsidR="0053064B" w:rsidRPr="00B9246B" w:rsidRDefault="0053064B" w:rsidP="00CE0763">
            <w:pPr>
              <w:spacing w:before="0" w:after="0" w:line="240" w:lineRule="auto"/>
              <w:rPr>
                <w:rFonts w:eastAsia="Times New Roman"/>
                <w:sz w:val="28"/>
                <w:szCs w:val="28"/>
              </w:rPr>
            </w:pPr>
            <w:r w:rsidRPr="00B9246B">
              <w:rPr>
                <w:rFonts w:eastAsia="Times New Roman"/>
                <w:sz w:val="28"/>
                <w:szCs w:val="28"/>
              </w:rPr>
              <w:t>Nội dung chính của truyện:  Những ký ức của “tôi” về gia đình, về những  buổi chiều ra ngõ ngóng người thân trở về.</w:t>
            </w:r>
          </w:p>
        </w:tc>
        <w:tc>
          <w:tcPr>
            <w:tcW w:w="849" w:type="dxa"/>
          </w:tcPr>
          <w:p w14:paraId="6D197A0C" w14:textId="77777777" w:rsidR="0053064B" w:rsidRPr="00B9246B" w:rsidRDefault="0053064B" w:rsidP="00CE0763">
            <w:pPr>
              <w:spacing w:after="0" w:line="240" w:lineRule="auto"/>
              <w:rPr>
                <w:b/>
                <w:sz w:val="28"/>
                <w:szCs w:val="28"/>
              </w:rPr>
            </w:pPr>
            <w:r w:rsidRPr="00B9246B">
              <w:rPr>
                <w:b/>
                <w:sz w:val="28"/>
                <w:szCs w:val="28"/>
              </w:rPr>
              <w:t>0,5</w:t>
            </w:r>
          </w:p>
        </w:tc>
      </w:tr>
      <w:tr w:rsidR="0053064B" w:rsidRPr="00B9246B" w14:paraId="6D197A13" w14:textId="77777777" w:rsidTr="008F25D2">
        <w:tc>
          <w:tcPr>
            <w:tcW w:w="1332" w:type="dxa"/>
            <w:gridSpan w:val="2"/>
          </w:tcPr>
          <w:p w14:paraId="6D197A0E" w14:textId="77777777" w:rsidR="0053064B" w:rsidRPr="00B9246B" w:rsidRDefault="00245277" w:rsidP="00CE0763">
            <w:pPr>
              <w:spacing w:after="0" w:line="240" w:lineRule="auto"/>
              <w:jc w:val="center"/>
              <w:rPr>
                <w:b/>
                <w:sz w:val="28"/>
                <w:szCs w:val="28"/>
              </w:rPr>
            </w:pPr>
            <w:r w:rsidRPr="00B9246B">
              <w:rPr>
                <w:b/>
                <w:sz w:val="28"/>
                <w:szCs w:val="28"/>
              </w:rPr>
              <w:t>4</w:t>
            </w:r>
          </w:p>
        </w:tc>
        <w:tc>
          <w:tcPr>
            <w:tcW w:w="8489" w:type="dxa"/>
          </w:tcPr>
          <w:p w14:paraId="6D197A0F" w14:textId="77777777" w:rsidR="0053064B" w:rsidRPr="00B9246B" w:rsidRDefault="0053064B" w:rsidP="00CE0763">
            <w:pPr>
              <w:spacing w:before="0" w:after="0" w:line="240" w:lineRule="auto"/>
              <w:rPr>
                <w:rFonts w:eastAsia="Times New Roman"/>
                <w:sz w:val="28"/>
                <w:szCs w:val="28"/>
              </w:rPr>
            </w:pPr>
            <w:r w:rsidRPr="00B9246B">
              <w:rPr>
                <w:rFonts w:eastAsia="Times New Roman"/>
                <w:sz w:val="28"/>
                <w:szCs w:val="28"/>
              </w:rPr>
              <w:t xml:space="preserve">- Học sinh tự rút bài học ứng xử cho bản thân: </w:t>
            </w:r>
          </w:p>
          <w:p w14:paraId="6D197A10" w14:textId="77777777" w:rsidR="0053064B" w:rsidRPr="00B9246B" w:rsidRDefault="0053064B" w:rsidP="00CE0763">
            <w:pPr>
              <w:spacing w:before="0" w:after="0" w:line="240" w:lineRule="auto"/>
              <w:rPr>
                <w:rFonts w:eastAsia="Times New Roman"/>
                <w:sz w:val="28"/>
                <w:szCs w:val="28"/>
              </w:rPr>
            </w:pPr>
            <w:r w:rsidRPr="00B9246B">
              <w:rPr>
                <w:rFonts w:eastAsia="Times New Roman"/>
                <w:sz w:val="28"/>
                <w:szCs w:val="28"/>
              </w:rPr>
              <w:t xml:space="preserve">Gợi ý: Phải biết yêu thương, chia sẻ, chăm sóc, che chở, nâng đỡ người thân yêu của mình. </w:t>
            </w:r>
          </w:p>
          <w:p w14:paraId="6D197A11" w14:textId="77777777" w:rsidR="0053064B" w:rsidRPr="00B9246B" w:rsidRDefault="0053064B" w:rsidP="00CE0763">
            <w:pPr>
              <w:spacing w:before="0" w:after="0" w:line="240" w:lineRule="auto"/>
              <w:rPr>
                <w:rFonts w:eastAsia="Times New Roman"/>
                <w:sz w:val="28"/>
                <w:szCs w:val="28"/>
              </w:rPr>
            </w:pPr>
            <w:r w:rsidRPr="00B9246B">
              <w:rPr>
                <w:rFonts w:eastAsia="Times New Roman"/>
                <w:sz w:val="28"/>
                <w:szCs w:val="28"/>
              </w:rPr>
              <w:t>(Học sinh có thể rút ra bài học ứng xử khác nhau. Tuy nhiên bài học cần hợp lí, tích cực)</w:t>
            </w:r>
          </w:p>
        </w:tc>
        <w:tc>
          <w:tcPr>
            <w:tcW w:w="849" w:type="dxa"/>
          </w:tcPr>
          <w:p w14:paraId="6D197A12" w14:textId="77777777" w:rsidR="0053064B" w:rsidRPr="00B9246B" w:rsidRDefault="00245277" w:rsidP="00CE0763">
            <w:pPr>
              <w:spacing w:after="0" w:line="240" w:lineRule="auto"/>
              <w:rPr>
                <w:b/>
                <w:sz w:val="28"/>
                <w:szCs w:val="28"/>
              </w:rPr>
            </w:pPr>
            <w:r w:rsidRPr="00B9246B">
              <w:rPr>
                <w:b/>
                <w:sz w:val="28"/>
                <w:szCs w:val="28"/>
              </w:rPr>
              <w:t>1,0</w:t>
            </w:r>
          </w:p>
        </w:tc>
      </w:tr>
      <w:tr w:rsidR="0053064B" w:rsidRPr="00B9246B" w14:paraId="6D197A19" w14:textId="77777777" w:rsidTr="008F25D2">
        <w:tc>
          <w:tcPr>
            <w:tcW w:w="1332" w:type="dxa"/>
            <w:gridSpan w:val="2"/>
          </w:tcPr>
          <w:p w14:paraId="6D197A14" w14:textId="77777777" w:rsidR="0053064B" w:rsidRPr="00B9246B" w:rsidRDefault="00245277" w:rsidP="00CE0763">
            <w:pPr>
              <w:spacing w:after="0" w:line="240" w:lineRule="auto"/>
              <w:jc w:val="center"/>
              <w:rPr>
                <w:b/>
                <w:sz w:val="28"/>
                <w:szCs w:val="28"/>
              </w:rPr>
            </w:pPr>
            <w:r w:rsidRPr="00B9246B">
              <w:rPr>
                <w:b/>
                <w:sz w:val="28"/>
                <w:szCs w:val="28"/>
              </w:rPr>
              <w:t>5</w:t>
            </w:r>
          </w:p>
        </w:tc>
        <w:tc>
          <w:tcPr>
            <w:tcW w:w="8489" w:type="dxa"/>
          </w:tcPr>
          <w:p w14:paraId="6D197A15" w14:textId="77777777" w:rsidR="0053064B" w:rsidRPr="00B9246B" w:rsidRDefault="0053064B" w:rsidP="00CE0763">
            <w:pPr>
              <w:spacing w:before="0" w:after="0" w:line="240" w:lineRule="auto"/>
              <w:rPr>
                <w:rFonts w:eastAsia="Times New Roman"/>
                <w:sz w:val="28"/>
                <w:szCs w:val="28"/>
              </w:rPr>
            </w:pPr>
            <w:r w:rsidRPr="00B9246B">
              <w:rPr>
                <w:rFonts w:eastAsia="Times New Roman"/>
                <w:sz w:val="28"/>
                <w:szCs w:val="28"/>
              </w:rPr>
              <w:t>- Tình cảm gia đình vô cùng quan trọng đối với mỗi con người.</w:t>
            </w:r>
          </w:p>
          <w:p w14:paraId="6D197A16" w14:textId="77777777" w:rsidR="0053064B" w:rsidRPr="00B9246B" w:rsidRDefault="0053064B" w:rsidP="00CE0763">
            <w:pPr>
              <w:spacing w:before="0" w:after="0" w:line="240" w:lineRule="auto"/>
              <w:rPr>
                <w:rFonts w:eastAsia="Times New Roman"/>
                <w:sz w:val="28"/>
                <w:szCs w:val="28"/>
              </w:rPr>
            </w:pPr>
            <w:r w:rsidRPr="00B9246B">
              <w:rPr>
                <w:rFonts w:eastAsia="Times New Roman"/>
                <w:sz w:val="28"/>
                <w:szCs w:val="28"/>
              </w:rPr>
              <w:t xml:space="preserve"> - Nếu con người biết trân trọng, nâng niu tình cảm gia đình thì đó sẽ là chỗ dựa vững chắc nhất trong cuộc sống. </w:t>
            </w:r>
          </w:p>
          <w:p w14:paraId="6D197A17" w14:textId="77777777" w:rsidR="0053064B" w:rsidRPr="00B9246B" w:rsidRDefault="0053064B" w:rsidP="00CE0763">
            <w:pPr>
              <w:spacing w:before="0" w:after="0" w:line="240" w:lineRule="auto"/>
              <w:rPr>
                <w:rFonts w:eastAsia="Times New Roman"/>
                <w:sz w:val="28"/>
                <w:szCs w:val="28"/>
              </w:rPr>
            </w:pPr>
            <w:r w:rsidRPr="00B9246B">
              <w:rPr>
                <w:rFonts w:eastAsia="Times New Roman"/>
                <w:sz w:val="28"/>
                <w:szCs w:val="28"/>
              </w:rPr>
              <w:t>- Nếu tình cảm gia đình không được coi trọng, không được vun bồi, xây đắp thì con người sẽ mất đi niềm tin, chỗ dựa…</w:t>
            </w:r>
          </w:p>
        </w:tc>
        <w:tc>
          <w:tcPr>
            <w:tcW w:w="849" w:type="dxa"/>
          </w:tcPr>
          <w:p w14:paraId="6D197A18" w14:textId="77777777" w:rsidR="0053064B" w:rsidRPr="00B9246B" w:rsidRDefault="0053064B" w:rsidP="00CE0763">
            <w:pPr>
              <w:spacing w:after="0" w:line="240" w:lineRule="auto"/>
              <w:rPr>
                <w:b/>
                <w:sz w:val="28"/>
                <w:szCs w:val="28"/>
              </w:rPr>
            </w:pPr>
            <w:r w:rsidRPr="00B9246B">
              <w:rPr>
                <w:b/>
                <w:sz w:val="28"/>
                <w:szCs w:val="28"/>
              </w:rPr>
              <w:t>1,5</w:t>
            </w:r>
          </w:p>
        </w:tc>
      </w:tr>
      <w:tr w:rsidR="008F25D2" w:rsidRPr="00B9246B" w14:paraId="6D197A1D" w14:textId="77777777" w:rsidTr="008F25D2">
        <w:tc>
          <w:tcPr>
            <w:tcW w:w="1332" w:type="dxa"/>
            <w:gridSpan w:val="2"/>
          </w:tcPr>
          <w:p w14:paraId="6D197A1A" w14:textId="77777777" w:rsidR="0053064B" w:rsidRPr="00B9246B" w:rsidRDefault="0053064B" w:rsidP="00CE0763">
            <w:pPr>
              <w:spacing w:after="0" w:line="240" w:lineRule="auto"/>
              <w:jc w:val="center"/>
              <w:rPr>
                <w:b/>
                <w:sz w:val="28"/>
                <w:szCs w:val="28"/>
              </w:rPr>
            </w:pPr>
            <w:r w:rsidRPr="00B9246B">
              <w:rPr>
                <w:b/>
                <w:sz w:val="28"/>
                <w:szCs w:val="28"/>
              </w:rPr>
              <w:t>Phần II</w:t>
            </w:r>
          </w:p>
        </w:tc>
        <w:tc>
          <w:tcPr>
            <w:tcW w:w="8489" w:type="dxa"/>
          </w:tcPr>
          <w:p w14:paraId="6D197A1B" w14:textId="77777777" w:rsidR="0053064B" w:rsidRPr="00B9246B" w:rsidRDefault="0053064B" w:rsidP="00CE0763">
            <w:pPr>
              <w:spacing w:before="0" w:after="0" w:line="240" w:lineRule="auto"/>
              <w:rPr>
                <w:rFonts w:eastAsia="Times New Roman"/>
                <w:sz w:val="28"/>
                <w:szCs w:val="28"/>
              </w:rPr>
            </w:pPr>
          </w:p>
        </w:tc>
        <w:tc>
          <w:tcPr>
            <w:tcW w:w="849" w:type="dxa"/>
          </w:tcPr>
          <w:p w14:paraId="6D197A1C" w14:textId="77777777" w:rsidR="0053064B" w:rsidRPr="00B9246B" w:rsidRDefault="0053064B" w:rsidP="00CE0763">
            <w:pPr>
              <w:spacing w:after="0" w:line="240" w:lineRule="auto"/>
              <w:rPr>
                <w:b/>
                <w:sz w:val="28"/>
                <w:szCs w:val="28"/>
              </w:rPr>
            </w:pPr>
          </w:p>
        </w:tc>
      </w:tr>
      <w:tr w:rsidR="0053064B" w:rsidRPr="00B9246B" w14:paraId="6D197A21" w14:textId="77777777" w:rsidTr="008F25D2">
        <w:tc>
          <w:tcPr>
            <w:tcW w:w="1332" w:type="dxa"/>
            <w:gridSpan w:val="2"/>
          </w:tcPr>
          <w:p w14:paraId="6D197A1E" w14:textId="77777777" w:rsidR="0053064B" w:rsidRPr="00B9246B" w:rsidRDefault="009E773B" w:rsidP="00CE0763">
            <w:pPr>
              <w:spacing w:after="0" w:line="240" w:lineRule="auto"/>
              <w:jc w:val="center"/>
              <w:rPr>
                <w:b/>
                <w:sz w:val="28"/>
                <w:szCs w:val="28"/>
              </w:rPr>
            </w:pPr>
            <w:r w:rsidRPr="00B9246B">
              <w:rPr>
                <w:b/>
                <w:sz w:val="28"/>
                <w:szCs w:val="28"/>
              </w:rPr>
              <w:t>1</w:t>
            </w:r>
          </w:p>
        </w:tc>
        <w:tc>
          <w:tcPr>
            <w:tcW w:w="8489" w:type="dxa"/>
          </w:tcPr>
          <w:p w14:paraId="6D197A1F" w14:textId="77777777" w:rsidR="0053064B" w:rsidRPr="00B9246B" w:rsidRDefault="0053064B" w:rsidP="00CE0763">
            <w:pPr>
              <w:spacing w:before="0" w:after="0" w:line="240" w:lineRule="auto"/>
              <w:ind w:right="320"/>
              <w:rPr>
                <w:rFonts w:eastAsia="Times New Roman"/>
                <w:sz w:val="28"/>
                <w:szCs w:val="28"/>
              </w:rPr>
            </w:pPr>
            <w:r w:rsidRPr="00B9246B">
              <w:rPr>
                <w:rFonts w:eastAsia="Times New Roman"/>
                <w:sz w:val="28"/>
                <w:szCs w:val="28"/>
              </w:rPr>
              <w:t>Từ ngữ liệu phần Đọc hiểu, em  hãy viết đoạn văn nghị luận phân tích</w:t>
            </w:r>
            <w:r w:rsidR="00245277" w:rsidRPr="00B9246B">
              <w:rPr>
                <w:rFonts w:eastAsia="Times New Roman"/>
                <w:sz w:val="28"/>
                <w:szCs w:val="28"/>
              </w:rPr>
              <w:t xml:space="preserve"> </w:t>
            </w:r>
            <w:r w:rsidR="00245277" w:rsidRPr="00B9246B">
              <w:rPr>
                <w:sz w:val="28"/>
                <w:szCs w:val="28"/>
                <w:lang w:val="fr-FR"/>
              </w:rPr>
              <w:t>nghệ thuật tự sự của</w:t>
            </w:r>
            <w:r w:rsidRPr="00B9246B">
              <w:rPr>
                <w:rFonts w:eastAsia="Times New Roman"/>
                <w:sz w:val="28"/>
                <w:szCs w:val="28"/>
              </w:rPr>
              <w:t xml:space="preserve"> truyện ngắn “Ga tàu tuổi thơ” của tác giả Vũ Thị Huyền Trang. </w:t>
            </w:r>
          </w:p>
        </w:tc>
        <w:tc>
          <w:tcPr>
            <w:tcW w:w="849" w:type="dxa"/>
          </w:tcPr>
          <w:p w14:paraId="6D197A20" w14:textId="77777777" w:rsidR="0053064B" w:rsidRPr="00B9246B" w:rsidRDefault="00181273" w:rsidP="00CE0763">
            <w:pPr>
              <w:spacing w:after="0" w:line="240" w:lineRule="auto"/>
              <w:rPr>
                <w:b/>
                <w:sz w:val="28"/>
                <w:szCs w:val="28"/>
              </w:rPr>
            </w:pPr>
            <w:r w:rsidRPr="00B9246B">
              <w:rPr>
                <w:b/>
                <w:sz w:val="28"/>
                <w:szCs w:val="28"/>
              </w:rPr>
              <w:t>2,0</w:t>
            </w:r>
          </w:p>
        </w:tc>
      </w:tr>
      <w:tr w:rsidR="0053064B" w:rsidRPr="00B9246B" w14:paraId="6D197A26" w14:textId="77777777" w:rsidTr="008F25D2">
        <w:tc>
          <w:tcPr>
            <w:tcW w:w="1332" w:type="dxa"/>
            <w:gridSpan w:val="2"/>
            <w:vMerge w:val="restart"/>
          </w:tcPr>
          <w:p w14:paraId="6D197A22" w14:textId="77777777" w:rsidR="0053064B" w:rsidRPr="00B9246B" w:rsidRDefault="0053064B" w:rsidP="00CE0763">
            <w:pPr>
              <w:spacing w:after="0" w:line="240" w:lineRule="auto"/>
              <w:rPr>
                <w:b/>
                <w:sz w:val="28"/>
                <w:szCs w:val="28"/>
              </w:rPr>
            </w:pPr>
          </w:p>
        </w:tc>
        <w:tc>
          <w:tcPr>
            <w:tcW w:w="8489" w:type="dxa"/>
          </w:tcPr>
          <w:p w14:paraId="6D197A23" w14:textId="77777777" w:rsidR="0053064B" w:rsidRPr="00B9246B" w:rsidRDefault="0053064B" w:rsidP="00CE0763">
            <w:pPr>
              <w:spacing w:after="0" w:line="240" w:lineRule="auto"/>
              <w:rPr>
                <w:b/>
                <w:sz w:val="28"/>
                <w:szCs w:val="28"/>
              </w:rPr>
            </w:pPr>
            <w:r w:rsidRPr="00B9246B">
              <w:rPr>
                <w:rFonts w:eastAsia="Times New Roman"/>
                <w:b/>
                <w:i/>
                <w:iCs/>
                <w:sz w:val="28"/>
                <w:szCs w:val="28"/>
              </w:rPr>
              <w:t>a. Đảm bảo cấu trúc đoạn văn nghị luận</w:t>
            </w:r>
          </w:p>
        </w:tc>
        <w:tc>
          <w:tcPr>
            <w:tcW w:w="849" w:type="dxa"/>
            <w:vMerge w:val="restart"/>
          </w:tcPr>
          <w:p w14:paraId="6D197A24" w14:textId="77777777" w:rsidR="0053064B" w:rsidRPr="00B9246B" w:rsidRDefault="0053064B" w:rsidP="00CE0763">
            <w:pPr>
              <w:spacing w:after="0" w:line="240" w:lineRule="auto"/>
              <w:rPr>
                <w:b/>
                <w:sz w:val="28"/>
                <w:szCs w:val="28"/>
              </w:rPr>
            </w:pPr>
            <w:r w:rsidRPr="00B9246B">
              <w:rPr>
                <w:b/>
                <w:sz w:val="28"/>
                <w:szCs w:val="28"/>
              </w:rPr>
              <w:t>0,</w:t>
            </w:r>
            <w:r w:rsidR="00181273" w:rsidRPr="00B9246B">
              <w:rPr>
                <w:b/>
                <w:sz w:val="28"/>
                <w:szCs w:val="28"/>
              </w:rPr>
              <w:t>2</w:t>
            </w:r>
            <w:r w:rsidRPr="00B9246B">
              <w:rPr>
                <w:b/>
                <w:sz w:val="28"/>
                <w:szCs w:val="28"/>
              </w:rPr>
              <w:t>5</w:t>
            </w:r>
          </w:p>
          <w:p w14:paraId="6D197A25" w14:textId="77777777" w:rsidR="0053064B" w:rsidRPr="00B9246B" w:rsidRDefault="0053064B" w:rsidP="00CE0763">
            <w:pPr>
              <w:spacing w:after="0" w:line="240" w:lineRule="auto"/>
              <w:rPr>
                <w:b/>
                <w:sz w:val="28"/>
                <w:szCs w:val="28"/>
              </w:rPr>
            </w:pPr>
          </w:p>
        </w:tc>
      </w:tr>
      <w:tr w:rsidR="0053064B" w:rsidRPr="00B9246B" w14:paraId="6D197A2A" w14:textId="77777777" w:rsidTr="008F25D2">
        <w:tc>
          <w:tcPr>
            <w:tcW w:w="1332" w:type="dxa"/>
            <w:gridSpan w:val="2"/>
            <w:vMerge/>
          </w:tcPr>
          <w:p w14:paraId="6D197A27" w14:textId="77777777" w:rsidR="0053064B" w:rsidRPr="00B9246B" w:rsidRDefault="0053064B" w:rsidP="00CE0763">
            <w:pPr>
              <w:spacing w:after="0" w:line="240" w:lineRule="auto"/>
              <w:rPr>
                <w:b/>
                <w:sz w:val="28"/>
                <w:szCs w:val="28"/>
              </w:rPr>
            </w:pPr>
          </w:p>
        </w:tc>
        <w:tc>
          <w:tcPr>
            <w:tcW w:w="8489" w:type="dxa"/>
          </w:tcPr>
          <w:p w14:paraId="6D197A28" w14:textId="77777777" w:rsidR="0053064B" w:rsidRPr="00B9246B" w:rsidRDefault="0053064B" w:rsidP="00CE0763">
            <w:pPr>
              <w:spacing w:before="0" w:after="0" w:line="240" w:lineRule="auto"/>
              <w:ind w:right="320"/>
              <w:rPr>
                <w:rFonts w:eastAsia="Times New Roman"/>
                <w:sz w:val="28"/>
                <w:szCs w:val="28"/>
              </w:rPr>
            </w:pPr>
            <w:r w:rsidRPr="00B9246B">
              <w:rPr>
                <w:rFonts w:eastAsia="Times New Roman"/>
                <w:b/>
                <w:sz w:val="28"/>
                <w:szCs w:val="28"/>
              </w:rPr>
              <w:t xml:space="preserve">b. Xác định đúng vấn đề nghị luận: </w:t>
            </w:r>
            <w:r w:rsidRPr="00B9246B">
              <w:rPr>
                <w:rFonts w:eastAsia="Times New Roman"/>
                <w:sz w:val="28"/>
                <w:szCs w:val="28"/>
              </w:rPr>
              <w:t>Phân tích</w:t>
            </w:r>
            <w:r w:rsidR="00245277" w:rsidRPr="00B9246B">
              <w:rPr>
                <w:rFonts w:eastAsia="Times New Roman"/>
                <w:sz w:val="28"/>
                <w:szCs w:val="28"/>
              </w:rPr>
              <w:t xml:space="preserve"> nghệ thuật tự sự của</w:t>
            </w:r>
            <w:r w:rsidRPr="00B9246B">
              <w:rPr>
                <w:rFonts w:eastAsia="Times New Roman"/>
                <w:sz w:val="28"/>
                <w:szCs w:val="28"/>
              </w:rPr>
              <w:t xml:space="preserve"> truyện ngắn “Ga tàu tuổi thơ” của tác giả Vũ Thị Huyền Trang. </w:t>
            </w:r>
          </w:p>
        </w:tc>
        <w:tc>
          <w:tcPr>
            <w:tcW w:w="849" w:type="dxa"/>
            <w:vMerge/>
          </w:tcPr>
          <w:p w14:paraId="6D197A29" w14:textId="77777777" w:rsidR="0053064B" w:rsidRPr="00B9246B" w:rsidRDefault="0053064B" w:rsidP="00CE0763">
            <w:pPr>
              <w:spacing w:after="0" w:line="240" w:lineRule="auto"/>
              <w:rPr>
                <w:b/>
                <w:sz w:val="28"/>
                <w:szCs w:val="28"/>
              </w:rPr>
            </w:pPr>
          </w:p>
        </w:tc>
      </w:tr>
      <w:tr w:rsidR="0053064B" w:rsidRPr="00B9246B" w14:paraId="6D197A2E" w14:textId="77777777" w:rsidTr="008F25D2">
        <w:tc>
          <w:tcPr>
            <w:tcW w:w="1332" w:type="dxa"/>
            <w:gridSpan w:val="2"/>
            <w:vMerge/>
          </w:tcPr>
          <w:p w14:paraId="6D197A2B" w14:textId="77777777" w:rsidR="0053064B" w:rsidRPr="00B9246B" w:rsidRDefault="0053064B" w:rsidP="00CE0763">
            <w:pPr>
              <w:spacing w:after="0" w:line="240" w:lineRule="auto"/>
              <w:rPr>
                <w:b/>
                <w:sz w:val="28"/>
                <w:szCs w:val="28"/>
              </w:rPr>
            </w:pPr>
          </w:p>
        </w:tc>
        <w:tc>
          <w:tcPr>
            <w:tcW w:w="8489" w:type="dxa"/>
          </w:tcPr>
          <w:p w14:paraId="6D197A2C" w14:textId="77777777" w:rsidR="0053064B" w:rsidRPr="00B9246B" w:rsidRDefault="0053064B" w:rsidP="00CE0763">
            <w:pPr>
              <w:spacing w:after="0" w:line="240" w:lineRule="auto"/>
              <w:ind w:right="-108"/>
              <w:jc w:val="left"/>
              <w:rPr>
                <w:b/>
                <w:sz w:val="28"/>
                <w:szCs w:val="28"/>
              </w:rPr>
            </w:pPr>
            <w:r w:rsidRPr="00B9246B">
              <w:rPr>
                <w:rFonts w:eastAsia="Times New Roman"/>
                <w:b/>
                <w:i/>
                <w:iCs/>
                <w:sz w:val="28"/>
                <w:szCs w:val="28"/>
              </w:rPr>
              <w:t>c. Triển khai vấn đề nghị luận thành các luận điểm</w:t>
            </w:r>
            <w:r w:rsidRPr="00B9246B">
              <w:rPr>
                <w:rFonts w:eastAsia="Times New Roman"/>
                <w:b/>
                <w:i/>
                <w:iCs/>
                <w:sz w:val="28"/>
                <w:szCs w:val="28"/>
              </w:rPr>
              <w:br/>
            </w:r>
            <w:r w:rsidRPr="00B9246B">
              <w:rPr>
                <w:rFonts w:eastAsia="Times New Roman"/>
                <w:b/>
                <w:sz w:val="28"/>
                <w:szCs w:val="28"/>
              </w:rPr>
              <w:t>Vận dụng tốt các thao tác lập luận; kết hợp tốt các lí lẽ,dẫn chứng</w:t>
            </w:r>
          </w:p>
        </w:tc>
        <w:tc>
          <w:tcPr>
            <w:tcW w:w="849" w:type="dxa"/>
          </w:tcPr>
          <w:p w14:paraId="6D197A2D" w14:textId="77777777" w:rsidR="0053064B" w:rsidRPr="00B9246B" w:rsidRDefault="0053064B" w:rsidP="00CE0763">
            <w:pPr>
              <w:spacing w:after="0" w:line="240" w:lineRule="auto"/>
              <w:rPr>
                <w:b/>
                <w:sz w:val="28"/>
                <w:szCs w:val="28"/>
              </w:rPr>
            </w:pPr>
          </w:p>
        </w:tc>
      </w:tr>
      <w:tr w:rsidR="0053064B" w:rsidRPr="00B9246B" w14:paraId="6D197A6D" w14:textId="77777777" w:rsidTr="008F25D2">
        <w:tc>
          <w:tcPr>
            <w:tcW w:w="1332" w:type="dxa"/>
            <w:gridSpan w:val="2"/>
            <w:vMerge/>
          </w:tcPr>
          <w:p w14:paraId="6D197A2F" w14:textId="77777777" w:rsidR="0053064B" w:rsidRPr="00B9246B" w:rsidRDefault="0053064B" w:rsidP="00CE0763">
            <w:pPr>
              <w:spacing w:after="0" w:line="240" w:lineRule="auto"/>
              <w:rPr>
                <w:b/>
                <w:sz w:val="28"/>
                <w:szCs w:val="28"/>
              </w:rPr>
            </w:pPr>
          </w:p>
        </w:tc>
        <w:tc>
          <w:tcPr>
            <w:tcW w:w="8489" w:type="dxa"/>
          </w:tcPr>
          <w:p w14:paraId="6D197A30" w14:textId="77777777" w:rsidR="0053064B" w:rsidRPr="00B9246B" w:rsidRDefault="0053064B" w:rsidP="00CE0763">
            <w:pPr>
              <w:spacing w:before="0" w:after="0" w:line="240" w:lineRule="auto"/>
              <w:rPr>
                <w:rFonts w:eastAsia="Times New Roman"/>
                <w:b/>
                <w:sz w:val="28"/>
                <w:szCs w:val="28"/>
              </w:rPr>
            </w:pPr>
            <w:r w:rsidRPr="00B9246B">
              <w:rPr>
                <w:rFonts w:eastAsia="Times New Roman"/>
                <w:b/>
                <w:sz w:val="28"/>
                <w:szCs w:val="28"/>
              </w:rPr>
              <w:t>a. Mở đoạn.</w:t>
            </w:r>
          </w:p>
          <w:p w14:paraId="6D197A31" w14:textId="77777777" w:rsidR="0053064B" w:rsidRPr="00B9246B" w:rsidRDefault="0053064B" w:rsidP="00CE0763">
            <w:pPr>
              <w:spacing w:before="0" w:after="0" w:line="240" w:lineRule="auto"/>
              <w:rPr>
                <w:rFonts w:eastAsia="Times New Roman"/>
                <w:b/>
                <w:sz w:val="28"/>
                <w:szCs w:val="28"/>
              </w:rPr>
            </w:pPr>
            <w:r w:rsidRPr="00B9246B">
              <w:rPr>
                <w:rFonts w:eastAsia="Times New Roman"/>
                <w:b/>
                <w:sz w:val="28"/>
                <w:szCs w:val="28"/>
              </w:rPr>
              <w:t>Giới thiệu khá</w:t>
            </w:r>
            <w:r w:rsidR="00D73E14" w:rsidRPr="00B9246B">
              <w:rPr>
                <w:rFonts w:eastAsia="Times New Roman"/>
                <w:b/>
                <w:sz w:val="28"/>
                <w:szCs w:val="28"/>
              </w:rPr>
              <w:t>i quát về tác giả Vũ Thị Huyền T</w:t>
            </w:r>
            <w:r w:rsidRPr="00B9246B">
              <w:rPr>
                <w:rFonts w:eastAsia="Times New Roman"/>
                <w:b/>
                <w:sz w:val="28"/>
                <w:szCs w:val="28"/>
              </w:rPr>
              <w:t>rang, tác phẩm Ga tàu tuổi thơ và nêu đánh giá chung về tác phẩm.</w:t>
            </w:r>
          </w:p>
          <w:p w14:paraId="6D197A32" w14:textId="77777777" w:rsidR="0053064B" w:rsidRPr="00B9246B" w:rsidRDefault="0053064B" w:rsidP="00CE0763">
            <w:pPr>
              <w:spacing w:before="0" w:after="0" w:line="240" w:lineRule="auto"/>
              <w:rPr>
                <w:rFonts w:eastAsia="Times New Roman"/>
                <w:sz w:val="28"/>
                <w:szCs w:val="28"/>
              </w:rPr>
            </w:pPr>
            <w:r w:rsidRPr="00B9246B">
              <w:rPr>
                <w:rFonts w:eastAsia="Times New Roman"/>
                <w:sz w:val="28"/>
                <w:szCs w:val="28"/>
              </w:rPr>
              <w:t xml:space="preserve">- Vũ Thị Huyền Trang là cây bút trẻ viết nhiều với hơn 300 truyện ngắn, 200 tản văn và 100 bài thơ. </w:t>
            </w:r>
          </w:p>
          <w:p w14:paraId="6D197A34" w14:textId="24DF8B39" w:rsidR="00181273" w:rsidRPr="00B9246B" w:rsidRDefault="0053064B" w:rsidP="00B9246B">
            <w:pPr>
              <w:shd w:val="clear" w:color="auto" w:fill="FFFFFF"/>
              <w:spacing w:before="0" w:after="0" w:line="240" w:lineRule="auto"/>
              <w:rPr>
                <w:rFonts w:eastAsia="Times New Roman"/>
                <w:sz w:val="28"/>
                <w:szCs w:val="28"/>
              </w:rPr>
            </w:pPr>
            <w:r w:rsidRPr="00B9246B">
              <w:rPr>
                <w:rFonts w:eastAsia="Times New Roman"/>
                <w:sz w:val="28"/>
                <w:szCs w:val="28"/>
              </w:rPr>
              <w:t>- Tác phẩm “Ga tàu tuổi thơ” kể về kỉ niệm của nhân vật “tôi” với hình ảnh ga tàu. Qua đó thể hiện tình cảm gia đình thắm thiết, yêu thương để lại niềm xúc động sâu xa trong lòng độc giả</w:t>
            </w:r>
            <w:r w:rsidR="00181273" w:rsidRPr="00B9246B">
              <w:rPr>
                <w:rFonts w:eastAsia="Times New Roman"/>
                <w:sz w:val="28"/>
                <w:szCs w:val="28"/>
              </w:rPr>
              <w:t>. Đặc biệt là nghệ thuật tự sự của truyện đã tạo nên ý nghĩa sâu sắc.</w:t>
            </w:r>
            <w:r w:rsidRPr="00B9246B">
              <w:rPr>
                <w:rFonts w:eastAsia="Times New Roman"/>
                <w:sz w:val="28"/>
                <w:szCs w:val="28"/>
              </w:rPr>
              <w:t>.</w:t>
            </w:r>
          </w:p>
          <w:p w14:paraId="6D197A35" w14:textId="77777777" w:rsidR="0053064B" w:rsidRPr="00B9246B" w:rsidRDefault="0053064B" w:rsidP="00CE0763">
            <w:pPr>
              <w:spacing w:before="0" w:after="0" w:line="240" w:lineRule="auto"/>
              <w:rPr>
                <w:rFonts w:eastAsia="Times New Roman"/>
                <w:b/>
                <w:sz w:val="28"/>
                <w:szCs w:val="28"/>
              </w:rPr>
            </w:pPr>
            <w:r w:rsidRPr="00B9246B">
              <w:rPr>
                <w:rFonts w:eastAsia="Times New Roman"/>
                <w:b/>
                <w:sz w:val="28"/>
                <w:szCs w:val="28"/>
              </w:rPr>
              <w:t>b. Thân đoạn:</w:t>
            </w:r>
          </w:p>
          <w:p w14:paraId="6D197A36" w14:textId="77777777" w:rsidR="00245277" w:rsidRPr="00B9246B" w:rsidRDefault="00245277" w:rsidP="00CE0763">
            <w:pPr>
              <w:spacing w:before="40" w:after="0" w:line="240" w:lineRule="auto"/>
              <w:rPr>
                <w:noProof/>
                <w:sz w:val="28"/>
                <w:szCs w:val="28"/>
              </w:rPr>
            </w:pPr>
            <w:r w:rsidRPr="00B9246B">
              <w:rPr>
                <w:noProof/>
                <w:sz w:val="28"/>
                <w:szCs w:val="28"/>
              </w:rPr>
              <w:t>- Tóm tắt câu chuyện.</w:t>
            </w:r>
          </w:p>
          <w:p w14:paraId="6D197A37" w14:textId="77777777" w:rsidR="0053064B" w:rsidRPr="00B9246B" w:rsidRDefault="00245277" w:rsidP="00CE0763">
            <w:pPr>
              <w:spacing w:before="0" w:after="0" w:line="240" w:lineRule="auto"/>
              <w:rPr>
                <w:rFonts w:eastAsia="Times New Roman"/>
                <w:sz w:val="28"/>
                <w:szCs w:val="28"/>
              </w:rPr>
            </w:pPr>
            <w:r w:rsidRPr="00B9246B">
              <w:rPr>
                <w:rFonts w:eastAsia="Times New Roman"/>
                <w:sz w:val="28"/>
                <w:szCs w:val="28"/>
              </w:rPr>
              <w:t>-</w:t>
            </w:r>
            <w:r w:rsidR="0053064B" w:rsidRPr="00B9246B">
              <w:rPr>
                <w:rFonts w:eastAsia="Times New Roman"/>
                <w:sz w:val="28"/>
                <w:szCs w:val="28"/>
              </w:rPr>
              <w:t xml:space="preserve"> Truyện được kể theo ngôi kể thứ nhất: Nhân vật “tôi” mang dáng dấp tác giả, là nhân vật vừa khách quan vừa chủ quan; trực tiếp bộc bạch nỗi lòng. </w:t>
            </w:r>
          </w:p>
          <w:p w14:paraId="6D197A38" w14:textId="336A96FE" w:rsidR="0053064B" w:rsidRPr="00B9246B" w:rsidRDefault="004A4377" w:rsidP="00CE0763">
            <w:pPr>
              <w:spacing w:before="0" w:after="0" w:line="240" w:lineRule="auto"/>
              <w:rPr>
                <w:rFonts w:eastAsia="Times New Roman"/>
                <w:sz w:val="28"/>
                <w:szCs w:val="28"/>
              </w:rPr>
            </w:pPr>
            <w:r>
              <w:rPr>
                <w:rFonts w:eastAsia="Times New Roman"/>
                <w:sz w:val="28"/>
                <w:szCs w:val="28"/>
              </w:rPr>
              <w:t xml:space="preserve">- </w:t>
            </w:r>
            <w:r w:rsidR="0053064B" w:rsidRPr="00B9246B">
              <w:rPr>
                <w:rFonts w:eastAsia="Times New Roman"/>
                <w:sz w:val="28"/>
                <w:szCs w:val="28"/>
              </w:rPr>
              <w:t xml:space="preserve">Tác giả đặt nhân vật rơi vào một tình thế khiến nhân vật giác ngộ (tình </w:t>
            </w:r>
            <w:r w:rsidR="0053064B" w:rsidRPr="00B9246B">
              <w:rPr>
                <w:rFonts w:eastAsia="Times New Roman"/>
                <w:sz w:val="28"/>
                <w:szCs w:val="28"/>
              </w:rPr>
              <w:lastRenderedPageBreak/>
              <w:t xml:space="preserve">huống nhận thức): Bố mẹ mang em út đi chữa bệnh, nhà chỉ còn hai anh em chăm nhau, chiều chiều ra ngõ ngóng bố mẹ, bị lũ trẻ con trong xóm trêu chọc, anh cõng em đi tìm bố mẹ, anh đã là cái “ nóc nhà” để che chở, vỗ về và tha thứ cho bầy em bé nhỏ của mình. </w:t>
            </w:r>
          </w:p>
          <w:p w14:paraId="6D197A39" w14:textId="77777777" w:rsidR="0053064B" w:rsidRPr="00B9246B" w:rsidRDefault="00245277" w:rsidP="00CE0763">
            <w:pPr>
              <w:spacing w:before="0" w:after="0" w:line="240" w:lineRule="auto"/>
              <w:rPr>
                <w:rFonts w:eastAsia="Times New Roman"/>
                <w:sz w:val="28"/>
                <w:szCs w:val="28"/>
              </w:rPr>
            </w:pPr>
            <w:r w:rsidRPr="00B9246B">
              <w:rPr>
                <w:rFonts w:eastAsia="Times New Roman"/>
                <w:sz w:val="28"/>
                <w:szCs w:val="28"/>
              </w:rPr>
              <w:t>-</w:t>
            </w:r>
            <w:r w:rsidR="0053064B" w:rsidRPr="00B9246B">
              <w:rPr>
                <w:rFonts w:eastAsia="Times New Roman"/>
                <w:sz w:val="28"/>
                <w:szCs w:val="28"/>
              </w:rPr>
              <w:t xml:space="preserve"> Cốt truyện đơn giản kể về những chuyến đi của bố mẹ và những buổi chiều ra ngõ ngóng trông người thân trở về , văn phong nhẹ nhàng mà thấm thía </w:t>
            </w:r>
          </w:p>
          <w:p w14:paraId="6D197A3A" w14:textId="77777777" w:rsidR="0053064B" w:rsidRPr="00B9246B" w:rsidRDefault="00245277" w:rsidP="00CE0763">
            <w:pPr>
              <w:spacing w:before="0" w:after="0" w:line="240" w:lineRule="auto"/>
              <w:rPr>
                <w:rFonts w:eastAsia="Times New Roman"/>
                <w:sz w:val="28"/>
                <w:szCs w:val="28"/>
              </w:rPr>
            </w:pPr>
            <w:r w:rsidRPr="00B9246B">
              <w:rPr>
                <w:rFonts w:eastAsia="Times New Roman"/>
                <w:sz w:val="28"/>
                <w:szCs w:val="28"/>
              </w:rPr>
              <w:t xml:space="preserve">- </w:t>
            </w:r>
            <w:r w:rsidR="0053064B" w:rsidRPr="00B9246B">
              <w:rPr>
                <w:rFonts w:eastAsia="Times New Roman"/>
                <w:sz w:val="28"/>
                <w:szCs w:val="28"/>
              </w:rPr>
              <w:t xml:space="preserve">Ngôn từ giản dị, hiện đại, mang đậm hơi thở cuộc sống </w:t>
            </w:r>
          </w:p>
          <w:p w14:paraId="6D197A3B" w14:textId="77777777" w:rsidR="0053064B" w:rsidRPr="00B9246B" w:rsidRDefault="00245277" w:rsidP="00CE0763">
            <w:pPr>
              <w:spacing w:before="0" w:after="0" w:line="240" w:lineRule="auto"/>
              <w:rPr>
                <w:rFonts w:eastAsia="Times New Roman"/>
                <w:sz w:val="28"/>
                <w:szCs w:val="28"/>
              </w:rPr>
            </w:pPr>
            <w:r w:rsidRPr="00B9246B">
              <w:rPr>
                <w:rFonts w:eastAsia="Times New Roman"/>
                <w:sz w:val="28"/>
                <w:szCs w:val="28"/>
              </w:rPr>
              <w:t>-</w:t>
            </w:r>
            <w:r w:rsidR="0053064B" w:rsidRPr="00B9246B">
              <w:rPr>
                <w:rFonts w:eastAsia="Times New Roman"/>
                <w:sz w:val="28"/>
                <w:szCs w:val="28"/>
              </w:rPr>
              <w:t xml:space="preserve"> Các hình thức nghệ thuật trong việc góp phần làm nên vẻ đẹp của tác phẩm:  câu chuyện kể về những ký ức tuổi thơ đã khắc sâu trong tâm trí của nhân vật tôi; thông qua những ký ức đó, hiểu được tình cảm các thành viên trong gia đình dành cho nhau; ngợi ca tình cảm gia đình, tầm quan trọng của gia đình. </w:t>
            </w:r>
          </w:p>
          <w:p w14:paraId="6D197A3C" w14:textId="77777777" w:rsidR="00245277" w:rsidRPr="00B9246B" w:rsidRDefault="00B87122" w:rsidP="00CE0763">
            <w:pPr>
              <w:spacing w:before="0" w:after="0" w:line="240" w:lineRule="auto"/>
              <w:rPr>
                <w:bCs/>
                <w:sz w:val="28"/>
                <w:szCs w:val="28"/>
              </w:rPr>
            </w:pPr>
            <w:r w:rsidRPr="00B9246B">
              <w:rPr>
                <w:rFonts w:eastAsia="Times New Roman"/>
                <w:sz w:val="28"/>
                <w:szCs w:val="28"/>
              </w:rPr>
              <w:t xml:space="preserve"> -</w:t>
            </w:r>
            <w:r w:rsidR="0053064B" w:rsidRPr="00B9246B">
              <w:rPr>
                <w:rFonts w:eastAsia="Times New Roman"/>
                <w:sz w:val="28"/>
                <w:szCs w:val="28"/>
              </w:rPr>
              <w:t>Nghệ thuật tự sự của truyện ngắn đã góp phần tô đậm nét riêng trong phong cách nghệ thuật của nhà văn Vũ Thị Huyền Trang.</w:t>
            </w:r>
            <w:r w:rsidR="0053064B" w:rsidRPr="00B9246B">
              <w:rPr>
                <w:rFonts w:eastAsia="Times New Roman"/>
                <w:sz w:val="28"/>
                <w:szCs w:val="28"/>
                <w:shd w:val="clear" w:color="auto" w:fill="FFFFFF"/>
              </w:rPr>
              <w:t xml:space="preserve"> Nghệ thuật kể chuyện trong đoạn trích "Ga tàu tuổi thơ" thể hiện sự đặc sắc qua cách diễn đạt sinh động, chi tiết và sâu sắc. Tác giả đã tạo nên một bức tranh sống động về cuộc sống tại ga tàu, từ hình ảnh những người lao động mệt mỏi đến những đứa trẻ nghịch ngợm. Sự mô tả chân thực, tinh tế giúp người đọc cảm nhận được không khí ồn ào, hối hả nhưng cũng ấm áp và đầy yêu thương tại ga tàu. Đồng thời, qua việc kể chuyện với góc nhìn của một đứa trẻ, tác giả đã tạo ra một cảm xúc gần gũi, thân thuộc với độc giả, khiến cho câu chuyện trở nên đầy cuốn hút và lôi cuốn. Từng chi tiết nhỏ nhặt, từng hình ảnh được vẽ nên một cách tỉ mỉ, tinh tế, tạo nên một tác phẩm nghệ thuật kể chuyện đặc sắc và đáng để đọc và trải nghiệm.</w:t>
            </w:r>
            <w:r w:rsidR="00245277" w:rsidRPr="00B9246B">
              <w:rPr>
                <w:bCs/>
                <w:sz w:val="28"/>
                <w:szCs w:val="28"/>
              </w:rPr>
              <w:t xml:space="preserve"> </w:t>
            </w:r>
          </w:p>
          <w:p w14:paraId="6D197A3D" w14:textId="77777777" w:rsidR="00245277" w:rsidRPr="00B9246B" w:rsidRDefault="00245277" w:rsidP="00CE0763">
            <w:pPr>
              <w:spacing w:before="0" w:after="0" w:line="240" w:lineRule="auto"/>
              <w:rPr>
                <w:bCs/>
                <w:sz w:val="28"/>
                <w:szCs w:val="28"/>
              </w:rPr>
            </w:pPr>
            <w:r w:rsidRPr="00B9246B">
              <w:rPr>
                <w:bCs/>
                <w:sz w:val="28"/>
                <w:szCs w:val="28"/>
              </w:rPr>
              <w:t>- Đánh giá:</w:t>
            </w:r>
          </w:p>
          <w:p w14:paraId="6D197A3E" w14:textId="77777777" w:rsidR="00245277" w:rsidRPr="00B9246B" w:rsidRDefault="00245277" w:rsidP="00CE0763">
            <w:pPr>
              <w:spacing w:before="40" w:after="0" w:line="240" w:lineRule="auto"/>
              <w:rPr>
                <w:noProof/>
                <w:sz w:val="28"/>
                <w:szCs w:val="28"/>
                <w:lang w:val="vi-VN"/>
              </w:rPr>
            </w:pPr>
            <w:r w:rsidRPr="00B9246B">
              <w:rPr>
                <w:noProof/>
                <w:sz w:val="28"/>
                <w:szCs w:val="28"/>
              </w:rPr>
              <w:t xml:space="preserve"> </w:t>
            </w:r>
            <w:r w:rsidRPr="00B9246B">
              <w:rPr>
                <w:noProof/>
                <w:sz w:val="28"/>
                <w:szCs w:val="28"/>
                <w:lang w:val="vi-VN"/>
              </w:rPr>
              <w:t xml:space="preserve">+ </w:t>
            </w:r>
            <w:r w:rsidRPr="00B9246B">
              <w:rPr>
                <w:bCs/>
                <w:sz w:val="28"/>
                <w:szCs w:val="28"/>
              </w:rPr>
              <w:t xml:space="preserve">Đánh giá về các phương diện nghệ thuật trong việc góp phần làm nên vẻ đẹp của tác phẩm: </w:t>
            </w:r>
            <w:r w:rsidRPr="00B9246B">
              <w:rPr>
                <w:noProof/>
                <w:sz w:val="28"/>
                <w:szCs w:val="28"/>
                <w:lang w:val="vi-VN"/>
              </w:rPr>
              <w:t xml:space="preserve"> câu chuyện kể về những ký ức tuổi thơ đã khắc sâu trong tâm trí của nhân vật tôi; thông qua những ký ức đó, hiểu được tình cảm các thành viên trong gia đình dành cho nhau; ngợi ca tình cảm gia đình, tầm quan trọng của gia đình. </w:t>
            </w:r>
          </w:p>
          <w:p w14:paraId="6D197A3F" w14:textId="77777777" w:rsidR="00245277" w:rsidRPr="00B9246B" w:rsidRDefault="00245277" w:rsidP="00CE0763">
            <w:pPr>
              <w:spacing w:before="0" w:after="0" w:line="240" w:lineRule="auto"/>
              <w:rPr>
                <w:rFonts w:eastAsia="Times New Roman"/>
                <w:b/>
                <w:sz w:val="28"/>
                <w:szCs w:val="28"/>
              </w:rPr>
            </w:pPr>
            <w:r w:rsidRPr="00B9246B">
              <w:rPr>
                <w:noProof/>
                <w:sz w:val="28"/>
                <w:szCs w:val="28"/>
                <w:lang w:val="vi-VN"/>
              </w:rPr>
              <w:t xml:space="preserve">  + </w:t>
            </w:r>
            <w:r w:rsidRPr="00B9246B">
              <w:rPr>
                <w:bCs/>
                <w:sz w:val="28"/>
                <w:szCs w:val="28"/>
                <w:lang w:val="vi-VN"/>
              </w:rPr>
              <w:t>Đánh giá về tài năng và phong cách của nhà văn: Nghệ thuật tự sự của truyện ngắn đã góp phần tô đậm nét riêng trong phong cách nghệ thuật của nhà văn Vũ Thị Huyền Trang.</w:t>
            </w:r>
          </w:p>
          <w:p w14:paraId="6D197A40" w14:textId="77777777" w:rsidR="0053064B" w:rsidRPr="00B9246B" w:rsidRDefault="0053064B" w:rsidP="00CE0763">
            <w:pPr>
              <w:spacing w:before="0" w:after="0" w:line="240" w:lineRule="auto"/>
              <w:rPr>
                <w:rFonts w:eastAsia="Times New Roman"/>
                <w:b/>
                <w:sz w:val="28"/>
                <w:szCs w:val="28"/>
              </w:rPr>
            </w:pPr>
            <w:r w:rsidRPr="00B9246B">
              <w:rPr>
                <w:rFonts w:eastAsia="Times New Roman"/>
                <w:b/>
                <w:sz w:val="28"/>
                <w:szCs w:val="28"/>
              </w:rPr>
              <w:t>c. Kết đoạn:</w:t>
            </w:r>
          </w:p>
          <w:p w14:paraId="6D197A41" w14:textId="77777777" w:rsidR="0053064B" w:rsidRPr="00B9246B" w:rsidRDefault="0053064B" w:rsidP="00CE0763">
            <w:pPr>
              <w:spacing w:before="0" w:after="0" w:line="240" w:lineRule="auto"/>
              <w:rPr>
                <w:b/>
                <w:sz w:val="28"/>
                <w:szCs w:val="28"/>
              </w:rPr>
            </w:pPr>
            <w:r w:rsidRPr="00B9246B">
              <w:rPr>
                <w:rFonts w:eastAsia="Times New Roman"/>
                <w:sz w:val="28"/>
                <w:szCs w:val="28"/>
              </w:rPr>
              <w:t>Tình cảm gia đình vô cùng quan trọng đối với mỗi con người.  Nếu con người biết trân trọng, nâng niu tình cảm gia đình thì đó sẽ là chỗ dựa vững chắc nhất trong cuộc sống. Nếu tình cảm gia đình không được coi trọng, không được vun bồi, xây đắp thì con người sẽ mất đi niềm tin, chỗ dựa…</w:t>
            </w:r>
          </w:p>
        </w:tc>
        <w:tc>
          <w:tcPr>
            <w:tcW w:w="849" w:type="dxa"/>
          </w:tcPr>
          <w:p w14:paraId="6D197A42" w14:textId="77777777" w:rsidR="0053064B" w:rsidRPr="00B9246B" w:rsidRDefault="0053064B" w:rsidP="00CE0763">
            <w:pPr>
              <w:spacing w:after="0" w:line="240" w:lineRule="auto"/>
              <w:rPr>
                <w:b/>
                <w:sz w:val="28"/>
                <w:szCs w:val="28"/>
              </w:rPr>
            </w:pPr>
            <w:r w:rsidRPr="00B9246B">
              <w:rPr>
                <w:b/>
                <w:sz w:val="28"/>
                <w:szCs w:val="28"/>
              </w:rPr>
              <w:lastRenderedPageBreak/>
              <w:t>0,</w:t>
            </w:r>
            <w:r w:rsidR="007278B5" w:rsidRPr="00B9246B">
              <w:rPr>
                <w:b/>
                <w:sz w:val="28"/>
                <w:szCs w:val="28"/>
              </w:rPr>
              <w:t>5</w:t>
            </w:r>
          </w:p>
          <w:p w14:paraId="6D197A43" w14:textId="77777777" w:rsidR="0053064B" w:rsidRPr="00B9246B" w:rsidRDefault="0053064B" w:rsidP="00CE0763">
            <w:pPr>
              <w:spacing w:after="0" w:line="240" w:lineRule="auto"/>
              <w:rPr>
                <w:b/>
                <w:sz w:val="28"/>
                <w:szCs w:val="28"/>
              </w:rPr>
            </w:pPr>
          </w:p>
          <w:p w14:paraId="6D197A44" w14:textId="77777777" w:rsidR="00181273" w:rsidRPr="00B9246B" w:rsidRDefault="00181273" w:rsidP="00CE0763">
            <w:pPr>
              <w:spacing w:after="0" w:line="240" w:lineRule="auto"/>
              <w:rPr>
                <w:b/>
                <w:sz w:val="28"/>
                <w:szCs w:val="28"/>
              </w:rPr>
            </w:pPr>
          </w:p>
          <w:p w14:paraId="6D197A45" w14:textId="77777777" w:rsidR="00181273" w:rsidRPr="00B9246B" w:rsidRDefault="00181273" w:rsidP="00CE0763">
            <w:pPr>
              <w:spacing w:after="0" w:line="240" w:lineRule="auto"/>
              <w:rPr>
                <w:b/>
                <w:sz w:val="28"/>
                <w:szCs w:val="28"/>
              </w:rPr>
            </w:pPr>
          </w:p>
          <w:p w14:paraId="6D197A46" w14:textId="77777777" w:rsidR="00181273" w:rsidRPr="00B9246B" w:rsidRDefault="00181273" w:rsidP="00CE0763">
            <w:pPr>
              <w:spacing w:after="0" w:line="240" w:lineRule="auto"/>
              <w:rPr>
                <w:b/>
                <w:sz w:val="28"/>
                <w:szCs w:val="28"/>
              </w:rPr>
            </w:pPr>
          </w:p>
          <w:p w14:paraId="6D197A47" w14:textId="77777777" w:rsidR="00181273" w:rsidRPr="00B9246B" w:rsidRDefault="00181273" w:rsidP="00CE0763">
            <w:pPr>
              <w:spacing w:after="0" w:line="240" w:lineRule="auto"/>
              <w:rPr>
                <w:b/>
                <w:sz w:val="28"/>
                <w:szCs w:val="28"/>
              </w:rPr>
            </w:pPr>
          </w:p>
          <w:p w14:paraId="6D197A48" w14:textId="77777777" w:rsidR="00181273" w:rsidRPr="00B9246B" w:rsidRDefault="00181273" w:rsidP="00CE0763">
            <w:pPr>
              <w:spacing w:after="0" w:line="240" w:lineRule="auto"/>
              <w:rPr>
                <w:b/>
                <w:sz w:val="28"/>
                <w:szCs w:val="28"/>
              </w:rPr>
            </w:pPr>
          </w:p>
          <w:p w14:paraId="6D197A49" w14:textId="77777777" w:rsidR="00181273" w:rsidRPr="00B9246B" w:rsidRDefault="00181273" w:rsidP="00CE0763">
            <w:pPr>
              <w:spacing w:after="0" w:line="240" w:lineRule="auto"/>
              <w:rPr>
                <w:b/>
                <w:sz w:val="28"/>
                <w:szCs w:val="28"/>
              </w:rPr>
            </w:pPr>
          </w:p>
          <w:p w14:paraId="6D197A4A" w14:textId="77777777" w:rsidR="00181273" w:rsidRPr="00B9246B" w:rsidRDefault="00181273" w:rsidP="00CE0763">
            <w:pPr>
              <w:spacing w:after="0" w:line="240" w:lineRule="auto"/>
              <w:rPr>
                <w:b/>
                <w:sz w:val="28"/>
                <w:szCs w:val="28"/>
              </w:rPr>
            </w:pPr>
          </w:p>
          <w:p w14:paraId="6D197A4B" w14:textId="77777777" w:rsidR="0053064B" w:rsidRPr="00B9246B" w:rsidRDefault="0053064B" w:rsidP="00CE0763">
            <w:pPr>
              <w:spacing w:after="0" w:line="240" w:lineRule="auto"/>
              <w:rPr>
                <w:b/>
                <w:sz w:val="28"/>
                <w:szCs w:val="28"/>
              </w:rPr>
            </w:pPr>
            <w:r w:rsidRPr="00B9246B">
              <w:rPr>
                <w:b/>
                <w:sz w:val="28"/>
                <w:szCs w:val="28"/>
              </w:rPr>
              <w:t>0,5</w:t>
            </w:r>
          </w:p>
          <w:p w14:paraId="6D197A4C" w14:textId="77777777" w:rsidR="0053064B" w:rsidRPr="00B9246B" w:rsidRDefault="0053064B" w:rsidP="00CE0763">
            <w:pPr>
              <w:spacing w:after="0" w:line="240" w:lineRule="auto"/>
              <w:rPr>
                <w:b/>
                <w:sz w:val="28"/>
                <w:szCs w:val="28"/>
              </w:rPr>
            </w:pPr>
          </w:p>
          <w:p w14:paraId="6D197A4D" w14:textId="77777777" w:rsidR="0053064B" w:rsidRPr="00B9246B" w:rsidRDefault="0053064B" w:rsidP="00CE0763">
            <w:pPr>
              <w:spacing w:after="0" w:line="240" w:lineRule="auto"/>
              <w:rPr>
                <w:b/>
                <w:sz w:val="28"/>
                <w:szCs w:val="28"/>
              </w:rPr>
            </w:pPr>
          </w:p>
          <w:p w14:paraId="6D197A4E" w14:textId="77777777" w:rsidR="0053064B" w:rsidRPr="00B9246B" w:rsidRDefault="0053064B" w:rsidP="00CE0763">
            <w:pPr>
              <w:spacing w:after="0" w:line="240" w:lineRule="auto"/>
              <w:rPr>
                <w:b/>
                <w:sz w:val="28"/>
                <w:szCs w:val="28"/>
              </w:rPr>
            </w:pPr>
          </w:p>
          <w:p w14:paraId="6D197A4F" w14:textId="77777777" w:rsidR="0053064B" w:rsidRPr="00B9246B" w:rsidRDefault="0053064B" w:rsidP="00CE0763">
            <w:pPr>
              <w:spacing w:after="0" w:line="240" w:lineRule="auto"/>
              <w:rPr>
                <w:b/>
                <w:sz w:val="28"/>
                <w:szCs w:val="28"/>
              </w:rPr>
            </w:pPr>
          </w:p>
          <w:p w14:paraId="6D197A50" w14:textId="77777777" w:rsidR="00181273" w:rsidRPr="00B9246B" w:rsidRDefault="00181273" w:rsidP="00CE0763">
            <w:pPr>
              <w:spacing w:after="0" w:line="240" w:lineRule="auto"/>
              <w:rPr>
                <w:b/>
                <w:sz w:val="28"/>
                <w:szCs w:val="28"/>
              </w:rPr>
            </w:pPr>
          </w:p>
          <w:p w14:paraId="6D197A51" w14:textId="77777777" w:rsidR="00181273" w:rsidRPr="00B9246B" w:rsidRDefault="00181273" w:rsidP="00CE0763">
            <w:pPr>
              <w:spacing w:after="0" w:line="240" w:lineRule="auto"/>
              <w:rPr>
                <w:b/>
                <w:sz w:val="28"/>
                <w:szCs w:val="28"/>
              </w:rPr>
            </w:pPr>
          </w:p>
          <w:p w14:paraId="6D197A52" w14:textId="77777777" w:rsidR="00181273" w:rsidRPr="00B9246B" w:rsidRDefault="00181273" w:rsidP="00CE0763">
            <w:pPr>
              <w:spacing w:after="0" w:line="240" w:lineRule="auto"/>
              <w:rPr>
                <w:b/>
                <w:sz w:val="28"/>
                <w:szCs w:val="28"/>
              </w:rPr>
            </w:pPr>
          </w:p>
          <w:p w14:paraId="6D197A53" w14:textId="77777777" w:rsidR="00181273" w:rsidRPr="00B9246B" w:rsidRDefault="00181273" w:rsidP="00CE0763">
            <w:pPr>
              <w:spacing w:after="0" w:line="240" w:lineRule="auto"/>
              <w:rPr>
                <w:b/>
                <w:sz w:val="28"/>
                <w:szCs w:val="28"/>
              </w:rPr>
            </w:pPr>
          </w:p>
          <w:p w14:paraId="6D197A54" w14:textId="77777777" w:rsidR="00181273" w:rsidRPr="00B9246B" w:rsidRDefault="00181273" w:rsidP="00CE0763">
            <w:pPr>
              <w:spacing w:after="0" w:line="240" w:lineRule="auto"/>
              <w:rPr>
                <w:b/>
                <w:sz w:val="28"/>
                <w:szCs w:val="28"/>
              </w:rPr>
            </w:pPr>
          </w:p>
          <w:p w14:paraId="6D197A55" w14:textId="77777777" w:rsidR="00181273" w:rsidRPr="00B9246B" w:rsidRDefault="00181273" w:rsidP="00CE0763">
            <w:pPr>
              <w:spacing w:after="0" w:line="240" w:lineRule="auto"/>
              <w:rPr>
                <w:b/>
                <w:sz w:val="28"/>
                <w:szCs w:val="28"/>
              </w:rPr>
            </w:pPr>
          </w:p>
          <w:p w14:paraId="6D197A56" w14:textId="77777777" w:rsidR="00181273" w:rsidRPr="00B9246B" w:rsidRDefault="00181273" w:rsidP="00CE0763">
            <w:pPr>
              <w:spacing w:after="0" w:line="240" w:lineRule="auto"/>
              <w:rPr>
                <w:b/>
                <w:sz w:val="28"/>
                <w:szCs w:val="28"/>
              </w:rPr>
            </w:pPr>
          </w:p>
          <w:p w14:paraId="6D197A57" w14:textId="77777777" w:rsidR="00181273" w:rsidRPr="00B9246B" w:rsidRDefault="00181273" w:rsidP="00CE0763">
            <w:pPr>
              <w:spacing w:after="0" w:line="240" w:lineRule="auto"/>
              <w:rPr>
                <w:b/>
                <w:sz w:val="28"/>
                <w:szCs w:val="28"/>
              </w:rPr>
            </w:pPr>
          </w:p>
          <w:p w14:paraId="6D197A58" w14:textId="77777777" w:rsidR="00181273" w:rsidRPr="00B9246B" w:rsidRDefault="00181273" w:rsidP="00CE0763">
            <w:pPr>
              <w:spacing w:after="0" w:line="240" w:lineRule="auto"/>
              <w:rPr>
                <w:b/>
                <w:sz w:val="28"/>
                <w:szCs w:val="28"/>
              </w:rPr>
            </w:pPr>
          </w:p>
          <w:p w14:paraId="6D197A59" w14:textId="77777777" w:rsidR="00181273" w:rsidRPr="00B9246B" w:rsidRDefault="00181273" w:rsidP="00CE0763">
            <w:pPr>
              <w:spacing w:after="0" w:line="240" w:lineRule="auto"/>
              <w:rPr>
                <w:b/>
                <w:sz w:val="28"/>
                <w:szCs w:val="28"/>
              </w:rPr>
            </w:pPr>
          </w:p>
          <w:p w14:paraId="6D197A5A" w14:textId="77777777" w:rsidR="00181273" w:rsidRPr="00B9246B" w:rsidRDefault="00181273" w:rsidP="00CE0763">
            <w:pPr>
              <w:spacing w:after="0" w:line="240" w:lineRule="auto"/>
              <w:rPr>
                <w:b/>
                <w:sz w:val="28"/>
                <w:szCs w:val="28"/>
              </w:rPr>
            </w:pPr>
          </w:p>
          <w:p w14:paraId="6D197A5B" w14:textId="77777777" w:rsidR="00181273" w:rsidRPr="00B9246B" w:rsidRDefault="00181273" w:rsidP="00CE0763">
            <w:pPr>
              <w:spacing w:after="0" w:line="240" w:lineRule="auto"/>
              <w:rPr>
                <w:b/>
                <w:sz w:val="28"/>
                <w:szCs w:val="28"/>
              </w:rPr>
            </w:pPr>
          </w:p>
          <w:p w14:paraId="6D197A5C" w14:textId="77777777" w:rsidR="0068627D" w:rsidRPr="00B9246B" w:rsidRDefault="0068627D" w:rsidP="00CE0763">
            <w:pPr>
              <w:spacing w:after="0" w:line="240" w:lineRule="auto"/>
              <w:rPr>
                <w:b/>
                <w:sz w:val="28"/>
                <w:szCs w:val="28"/>
              </w:rPr>
            </w:pPr>
          </w:p>
          <w:p w14:paraId="6D197A5D" w14:textId="77777777" w:rsidR="0068627D" w:rsidRPr="00B9246B" w:rsidRDefault="0068627D" w:rsidP="00CE0763">
            <w:pPr>
              <w:spacing w:after="0" w:line="240" w:lineRule="auto"/>
              <w:rPr>
                <w:b/>
                <w:sz w:val="28"/>
                <w:szCs w:val="28"/>
              </w:rPr>
            </w:pPr>
          </w:p>
          <w:p w14:paraId="6D197A5E" w14:textId="77777777" w:rsidR="00B87122" w:rsidRPr="00B9246B" w:rsidRDefault="00B87122" w:rsidP="00CE0763">
            <w:pPr>
              <w:spacing w:after="0" w:line="240" w:lineRule="auto"/>
              <w:rPr>
                <w:b/>
                <w:sz w:val="28"/>
                <w:szCs w:val="28"/>
              </w:rPr>
            </w:pPr>
          </w:p>
          <w:p w14:paraId="6D197A5F" w14:textId="77777777" w:rsidR="00B87122" w:rsidRPr="00B9246B" w:rsidRDefault="00B87122" w:rsidP="00CE0763">
            <w:pPr>
              <w:spacing w:after="0" w:line="240" w:lineRule="auto"/>
              <w:rPr>
                <w:b/>
                <w:sz w:val="28"/>
                <w:szCs w:val="28"/>
              </w:rPr>
            </w:pPr>
          </w:p>
          <w:p w14:paraId="6D197A60" w14:textId="77777777" w:rsidR="00B87122" w:rsidRPr="00B9246B" w:rsidRDefault="00B87122" w:rsidP="00CE0763">
            <w:pPr>
              <w:spacing w:after="0" w:line="240" w:lineRule="auto"/>
              <w:rPr>
                <w:b/>
                <w:sz w:val="28"/>
                <w:szCs w:val="28"/>
              </w:rPr>
            </w:pPr>
          </w:p>
          <w:p w14:paraId="6D197A61" w14:textId="77777777" w:rsidR="00B87122" w:rsidRPr="00B9246B" w:rsidRDefault="00B87122" w:rsidP="00CE0763">
            <w:pPr>
              <w:spacing w:after="0" w:line="240" w:lineRule="auto"/>
              <w:rPr>
                <w:b/>
                <w:sz w:val="28"/>
                <w:szCs w:val="28"/>
              </w:rPr>
            </w:pPr>
          </w:p>
          <w:p w14:paraId="6D197A62" w14:textId="77777777" w:rsidR="0068627D" w:rsidRPr="00B9246B" w:rsidRDefault="00B87122" w:rsidP="00CE0763">
            <w:pPr>
              <w:spacing w:after="0" w:line="240" w:lineRule="auto"/>
              <w:rPr>
                <w:b/>
                <w:sz w:val="28"/>
                <w:szCs w:val="28"/>
              </w:rPr>
            </w:pPr>
            <w:r w:rsidRPr="00B9246B">
              <w:rPr>
                <w:b/>
                <w:sz w:val="28"/>
                <w:szCs w:val="28"/>
              </w:rPr>
              <w:t>0,5</w:t>
            </w:r>
          </w:p>
          <w:p w14:paraId="6D197A63" w14:textId="77777777" w:rsidR="0068627D" w:rsidRPr="00B9246B" w:rsidRDefault="0068627D" w:rsidP="00CE0763">
            <w:pPr>
              <w:spacing w:after="0" w:line="240" w:lineRule="auto"/>
              <w:rPr>
                <w:b/>
                <w:sz w:val="28"/>
                <w:szCs w:val="28"/>
              </w:rPr>
            </w:pPr>
          </w:p>
          <w:p w14:paraId="6D197A64" w14:textId="77777777" w:rsidR="0068627D" w:rsidRPr="00B9246B" w:rsidRDefault="0068627D" w:rsidP="00CE0763">
            <w:pPr>
              <w:spacing w:after="0" w:line="240" w:lineRule="auto"/>
              <w:rPr>
                <w:b/>
                <w:sz w:val="28"/>
                <w:szCs w:val="28"/>
              </w:rPr>
            </w:pPr>
          </w:p>
          <w:p w14:paraId="6D197A65" w14:textId="77777777" w:rsidR="00181273" w:rsidRPr="00B9246B" w:rsidRDefault="00181273" w:rsidP="00CE0763">
            <w:pPr>
              <w:spacing w:after="0" w:line="240" w:lineRule="auto"/>
              <w:rPr>
                <w:b/>
                <w:sz w:val="28"/>
                <w:szCs w:val="28"/>
              </w:rPr>
            </w:pPr>
          </w:p>
          <w:p w14:paraId="6D197A66" w14:textId="77777777" w:rsidR="00181273" w:rsidRPr="00B9246B" w:rsidRDefault="00181273" w:rsidP="00CE0763">
            <w:pPr>
              <w:spacing w:after="0" w:line="240" w:lineRule="auto"/>
              <w:rPr>
                <w:b/>
                <w:sz w:val="28"/>
                <w:szCs w:val="28"/>
              </w:rPr>
            </w:pPr>
          </w:p>
          <w:p w14:paraId="6D197A67" w14:textId="77777777" w:rsidR="00181273" w:rsidRPr="00B9246B" w:rsidRDefault="00181273" w:rsidP="00CE0763">
            <w:pPr>
              <w:spacing w:after="0" w:line="240" w:lineRule="auto"/>
              <w:rPr>
                <w:b/>
                <w:sz w:val="28"/>
                <w:szCs w:val="28"/>
              </w:rPr>
            </w:pPr>
          </w:p>
          <w:p w14:paraId="6D197A68" w14:textId="77777777" w:rsidR="00181273" w:rsidRPr="00B9246B" w:rsidRDefault="00181273" w:rsidP="00CE0763">
            <w:pPr>
              <w:spacing w:after="0" w:line="240" w:lineRule="auto"/>
              <w:rPr>
                <w:b/>
                <w:sz w:val="28"/>
                <w:szCs w:val="28"/>
              </w:rPr>
            </w:pPr>
          </w:p>
          <w:p w14:paraId="6D197A69" w14:textId="77777777" w:rsidR="0068627D" w:rsidRPr="00B9246B" w:rsidRDefault="0068627D" w:rsidP="00CE0763">
            <w:pPr>
              <w:spacing w:after="0" w:line="240" w:lineRule="auto"/>
              <w:rPr>
                <w:b/>
                <w:sz w:val="28"/>
                <w:szCs w:val="28"/>
              </w:rPr>
            </w:pPr>
          </w:p>
          <w:p w14:paraId="6D197A6A" w14:textId="77777777" w:rsidR="00B87122" w:rsidRPr="00B9246B" w:rsidRDefault="00B87122" w:rsidP="00CE0763">
            <w:pPr>
              <w:spacing w:after="0" w:line="240" w:lineRule="auto"/>
              <w:rPr>
                <w:b/>
                <w:sz w:val="28"/>
                <w:szCs w:val="28"/>
              </w:rPr>
            </w:pPr>
          </w:p>
          <w:p w14:paraId="6D197A6B" w14:textId="77777777" w:rsidR="00181273" w:rsidRPr="00B9246B" w:rsidRDefault="00181273" w:rsidP="00CE0763">
            <w:pPr>
              <w:spacing w:after="0" w:line="240" w:lineRule="auto"/>
              <w:rPr>
                <w:b/>
                <w:sz w:val="28"/>
                <w:szCs w:val="28"/>
              </w:rPr>
            </w:pPr>
            <w:r w:rsidRPr="00B9246B">
              <w:rPr>
                <w:b/>
                <w:sz w:val="28"/>
                <w:szCs w:val="28"/>
              </w:rPr>
              <w:t>0,</w:t>
            </w:r>
            <w:r w:rsidR="00B87122" w:rsidRPr="00B9246B">
              <w:rPr>
                <w:b/>
                <w:sz w:val="28"/>
                <w:szCs w:val="28"/>
              </w:rPr>
              <w:t>2</w:t>
            </w:r>
            <w:r w:rsidRPr="00B9246B">
              <w:rPr>
                <w:b/>
                <w:sz w:val="28"/>
                <w:szCs w:val="28"/>
              </w:rPr>
              <w:t>5</w:t>
            </w:r>
          </w:p>
          <w:p w14:paraId="6D197A6C" w14:textId="77777777" w:rsidR="0053064B" w:rsidRPr="00B9246B" w:rsidRDefault="0053064B" w:rsidP="00CE0763">
            <w:pPr>
              <w:spacing w:after="0" w:line="240" w:lineRule="auto"/>
              <w:rPr>
                <w:b/>
                <w:sz w:val="28"/>
                <w:szCs w:val="28"/>
              </w:rPr>
            </w:pPr>
          </w:p>
        </w:tc>
      </w:tr>
      <w:tr w:rsidR="0068627D" w:rsidRPr="00B9246B" w14:paraId="6D197A72" w14:textId="77777777" w:rsidTr="008F25D2">
        <w:tc>
          <w:tcPr>
            <w:tcW w:w="1332" w:type="dxa"/>
            <w:gridSpan w:val="2"/>
            <w:vMerge w:val="restart"/>
          </w:tcPr>
          <w:p w14:paraId="6D197A6E" w14:textId="77777777" w:rsidR="0068627D" w:rsidRPr="00B9246B" w:rsidRDefault="0068627D" w:rsidP="00CE0763">
            <w:pPr>
              <w:spacing w:after="0" w:line="240" w:lineRule="auto"/>
              <w:rPr>
                <w:b/>
                <w:sz w:val="28"/>
                <w:szCs w:val="28"/>
              </w:rPr>
            </w:pPr>
          </w:p>
        </w:tc>
        <w:tc>
          <w:tcPr>
            <w:tcW w:w="8489" w:type="dxa"/>
          </w:tcPr>
          <w:p w14:paraId="6D197A6F" w14:textId="77777777" w:rsidR="0068627D" w:rsidRPr="00B9246B" w:rsidRDefault="0068627D" w:rsidP="00CE0763">
            <w:pPr>
              <w:spacing w:after="0" w:line="240" w:lineRule="auto"/>
              <w:rPr>
                <w:rFonts w:eastAsia="Times New Roman"/>
                <w:sz w:val="28"/>
                <w:szCs w:val="28"/>
              </w:rPr>
            </w:pPr>
            <w:r w:rsidRPr="00B9246B">
              <w:rPr>
                <w:rFonts w:eastAsia="Times New Roman"/>
                <w:i/>
                <w:iCs/>
                <w:sz w:val="28"/>
                <w:szCs w:val="28"/>
              </w:rPr>
              <w:t>d. Đảm bảo các yêu cầu về chính tả, dùng từ, đặt câu.</w:t>
            </w:r>
          </w:p>
        </w:tc>
        <w:tc>
          <w:tcPr>
            <w:tcW w:w="849" w:type="dxa"/>
            <w:vMerge w:val="restart"/>
          </w:tcPr>
          <w:p w14:paraId="6D197A70" w14:textId="77777777" w:rsidR="0068627D" w:rsidRPr="00B9246B" w:rsidRDefault="0068627D" w:rsidP="00CE0763">
            <w:pPr>
              <w:spacing w:after="0" w:line="240" w:lineRule="auto"/>
              <w:rPr>
                <w:b/>
                <w:sz w:val="28"/>
                <w:szCs w:val="28"/>
              </w:rPr>
            </w:pPr>
            <w:r w:rsidRPr="00B9246B">
              <w:rPr>
                <w:b/>
                <w:sz w:val="28"/>
                <w:szCs w:val="28"/>
              </w:rPr>
              <w:t>0,25</w:t>
            </w:r>
          </w:p>
          <w:p w14:paraId="6D197A71" w14:textId="77777777" w:rsidR="0068627D" w:rsidRPr="00B9246B" w:rsidRDefault="0068627D" w:rsidP="00CE0763">
            <w:pPr>
              <w:spacing w:after="0" w:line="240" w:lineRule="auto"/>
              <w:rPr>
                <w:b/>
                <w:sz w:val="28"/>
                <w:szCs w:val="28"/>
              </w:rPr>
            </w:pPr>
          </w:p>
        </w:tc>
      </w:tr>
      <w:tr w:rsidR="0068627D" w:rsidRPr="00B9246B" w14:paraId="6D197A76" w14:textId="77777777" w:rsidTr="008F25D2">
        <w:tc>
          <w:tcPr>
            <w:tcW w:w="1332" w:type="dxa"/>
            <w:gridSpan w:val="2"/>
            <w:vMerge/>
          </w:tcPr>
          <w:p w14:paraId="6D197A73" w14:textId="77777777" w:rsidR="0068627D" w:rsidRPr="00B9246B" w:rsidRDefault="0068627D" w:rsidP="00CE0763">
            <w:pPr>
              <w:spacing w:after="0" w:line="240" w:lineRule="auto"/>
              <w:rPr>
                <w:b/>
                <w:sz w:val="28"/>
                <w:szCs w:val="28"/>
              </w:rPr>
            </w:pPr>
          </w:p>
        </w:tc>
        <w:tc>
          <w:tcPr>
            <w:tcW w:w="8489" w:type="dxa"/>
          </w:tcPr>
          <w:p w14:paraId="6D197A74" w14:textId="77777777" w:rsidR="0068627D" w:rsidRPr="00B9246B" w:rsidRDefault="0068627D" w:rsidP="00CE0763">
            <w:pPr>
              <w:spacing w:before="0" w:after="0" w:line="240" w:lineRule="auto"/>
              <w:rPr>
                <w:rFonts w:eastAsia="Times New Roman"/>
                <w:sz w:val="28"/>
                <w:szCs w:val="28"/>
              </w:rPr>
            </w:pPr>
            <w:r w:rsidRPr="00B9246B">
              <w:rPr>
                <w:rFonts w:eastAsia="Times New Roman"/>
                <w:i/>
                <w:iCs/>
                <w:sz w:val="28"/>
                <w:szCs w:val="28"/>
              </w:rPr>
              <w:t>e. Sáng tạo: Có cách diễn đạt sáng tạo, thể hiện suy nghĩ sâu sắc, mới</w:t>
            </w:r>
            <w:r w:rsidRPr="00B9246B">
              <w:rPr>
                <w:rFonts w:eastAsia="Times New Roman"/>
                <w:i/>
                <w:iCs/>
                <w:sz w:val="28"/>
                <w:szCs w:val="28"/>
              </w:rPr>
              <w:br/>
              <w:t>mẻ về vấn đề nghị luận.</w:t>
            </w:r>
          </w:p>
        </w:tc>
        <w:tc>
          <w:tcPr>
            <w:tcW w:w="849" w:type="dxa"/>
            <w:vMerge/>
          </w:tcPr>
          <w:p w14:paraId="6D197A75" w14:textId="77777777" w:rsidR="0068627D" w:rsidRPr="00B9246B" w:rsidRDefault="0068627D" w:rsidP="00CE0763">
            <w:pPr>
              <w:spacing w:after="0" w:line="240" w:lineRule="auto"/>
              <w:rPr>
                <w:b/>
                <w:sz w:val="28"/>
                <w:szCs w:val="28"/>
              </w:rPr>
            </w:pPr>
          </w:p>
        </w:tc>
      </w:tr>
      <w:tr w:rsidR="0053064B" w:rsidRPr="00B9246B" w14:paraId="6D197A7A" w14:textId="77777777" w:rsidTr="008F25D2">
        <w:tc>
          <w:tcPr>
            <w:tcW w:w="1332" w:type="dxa"/>
            <w:gridSpan w:val="2"/>
          </w:tcPr>
          <w:p w14:paraId="6D197A77" w14:textId="77777777" w:rsidR="0053064B" w:rsidRPr="00B9246B" w:rsidRDefault="0053064B" w:rsidP="00CE0763">
            <w:pPr>
              <w:spacing w:after="0" w:line="240" w:lineRule="auto"/>
              <w:rPr>
                <w:b/>
                <w:sz w:val="28"/>
                <w:szCs w:val="28"/>
              </w:rPr>
            </w:pPr>
            <w:r w:rsidRPr="00B9246B">
              <w:rPr>
                <w:b/>
                <w:sz w:val="28"/>
                <w:szCs w:val="28"/>
              </w:rPr>
              <w:t>2</w:t>
            </w:r>
          </w:p>
        </w:tc>
        <w:tc>
          <w:tcPr>
            <w:tcW w:w="8489" w:type="dxa"/>
          </w:tcPr>
          <w:p w14:paraId="6D197A78" w14:textId="77777777" w:rsidR="0053064B" w:rsidRPr="00B9246B" w:rsidRDefault="0053064B" w:rsidP="00CE0763">
            <w:pPr>
              <w:spacing w:after="0" w:line="240" w:lineRule="auto"/>
              <w:ind w:right="-108"/>
              <w:jc w:val="left"/>
              <w:rPr>
                <w:rFonts w:eastAsia="Times New Roman"/>
                <w:sz w:val="28"/>
                <w:szCs w:val="28"/>
              </w:rPr>
            </w:pPr>
            <w:r w:rsidRPr="00B9246B">
              <w:rPr>
                <w:b/>
                <w:sz w:val="28"/>
                <w:szCs w:val="28"/>
              </w:rPr>
              <w:t>Anh/chị hãy viết bài văn nghị luận trình bày suy nghĩ của mình về lòng yêu nước của thế hệ trẻ ngày nay</w:t>
            </w:r>
          </w:p>
        </w:tc>
        <w:tc>
          <w:tcPr>
            <w:tcW w:w="849" w:type="dxa"/>
          </w:tcPr>
          <w:p w14:paraId="6D197A79" w14:textId="77777777" w:rsidR="0053064B" w:rsidRPr="00B9246B" w:rsidRDefault="007278B5" w:rsidP="00CE0763">
            <w:pPr>
              <w:spacing w:after="0" w:line="240" w:lineRule="auto"/>
              <w:rPr>
                <w:b/>
                <w:sz w:val="28"/>
                <w:szCs w:val="28"/>
              </w:rPr>
            </w:pPr>
            <w:r w:rsidRPr="00B9246B">
              <w:rPr>
                <w:b/>
                <w:sz w:val="28"/>
                <w:szCs w:val="28"/>
              </w:rPr>
              <w:t>4,0</w:t>
            </w:r>
          </w:p>
        </w:tc>
      </w:tr>
      <w:tr w:rsidR="0053064B" w:rsidRPr="00B9246B" w14:paraId="6D197A7F" w14:textId="77777777" w:rsidTr="008F25D2">
        <w:tc>
          <w:tcPr>
            <w:tcW w:w="819" w:type="dxa"/>
            <w:vMerge w:val="restart"/>
          </w:tcPr>
          <w:p w14:paraId="6D197A7B" w14:textId="77777777" w:rsidR="0053064B" w:rsidRPr="00B9246B" w:rsidRDefault="0053064B" w:rsidP="00CE0763">
            <w:pPr>
              <w:spacing w:after="0" w:line="240" w:lineRule="auto"/>
              <w:rPr>
                <w:b/>
                <w:sz w:val="28"/>
                <w:szCs w:val="28"/>
              </w:rPr>
            </w:pPr>
          </w:p>
        </w:tc>
        <w:tc>
          <w:tcPr>
            <w:tcW w:w="513" w:type="dxa"/>
            <w:vMerge w:val="restart"/>
          </w:tcPr>
          <w:p w14:paraId="6D197A7C" w14:textId="77777777" w:rsidR="0053064B" w:rsidRPr="00B9246B" w:rsidRDefault="0053064B" w:rsidP="00CE0763">
            <w:pPr>
              <w:spacing w:after="0" w:line="240" w:lineRule="auto"/>
              <w:rPr>
                <w:b/>
                <w:sz w:val="28"/>
                <w:szCs w:val="28"/>
              </w:rPr>
            </w:pPr>
          </w:p>
        </w:tc>
        <w:tc>
          <w:tcPr>
            <w:tcW w:w="8489" w:type="dxa"/>
          </w:tcPr>
          <w:p w14:paraId="6D197A7D" w14:textId="77777777" w:rsidR="0053064B" w:rsidRPr="00B9246B" w:rsidRDefault="0053064B" w:rsidP="00CE0763">
            <w:pPr>
              <w:spacing w:after="0" w:line="240" w:lineRule="auto"/>
              <w:rPr>
                <w:rFonts w:eastAsia="Times New Roman"/>
                <w:sz w:val="28"/>
                <w:szCs w:val="28"/>
              </w:rPr>
            </w:pPr>
            <w:r w:rsidRPr="00B9246B">
              <w:rPr>
                <w:rFonts w:eastAsia="Times New Roman"/>
                <w:i/>
                <w:iCs/>
                <w:sz w:val="28"/>
                <w:szCs w:val="28"/>
              </w:rPr>
              <w:t>a. Đảm bảo cấu trúc bài văn nghị luận</w:t>
            </w:r>
          </w:p>
        </w:tc>
        <w:tc>
          <w:tcPr>
            <w:tcW w:w="849" w:type="dxa"/>
          </w:tcPr>
          <w:p w14:paraId="6D197A7E" w14:textId="77777777" w:rsidR="0053064B" w:rsidRPr="00B9246B" w:rsidRDefault="0053064B" w:rsidP="00CE0763">
            <w:pPr>
              <w:spacing w:after="0" w:line="240" w:lineRule="auto"/>
              <w:rPr>
                <w:b/>
                <w:sz w:val="28"/>
                <w:szCs w:val="28"/>
              </w:rPr>
            </w:pPr>
            <w:r w:rsidRPr="00B9246B">
              <w:rPr>
                <w:b/>
                <w:sz w:val="28"/>
                <w:szCs w:val="28"/>
              </w:rPr>
              <w:t>0,25</w:t>
            </w:r>
          </w:p>
        </w:tc>
      </w:tr>
      <w:tr w:rsidR="0053064B" w:rsidRPr="00B9246B" w14:paraId="6D197A84" w14:textId="77777777" w:rsidTr="008F25D2">
        <w:tc>
          <w:tcPr>
            <w:tcW w:w="819" w:type="dxa"/>
            <w:vMerge/>
          </w:tcPr>
          <w:p w14:paraId="6D197A80" w14:textId="77777777" w:rsidR="0053064B" w:rsidRPr="00B9246B" w:rsidRDefault="0053064B" w:rsidP="00CE0763">
            <w:pPr>
              <w:spacing w:after="0" w:line="240" w:lineRule="auto"/>
              <w:rPr>
                <w:b/>
                <w:sz w:val="28"/>
                <w:szCs w:val="28"/>
              </w:rPr>
            </w:pPr>
          </w:p>
        </w:tc>
        <w:tc>
          <w:tcPr>
            <w:tcW w:w="513" w:type="dxa"/>
            <w:vMerge/>
          </w:tcPr>
          <w:p w14:paraId="6D197A81" w14:textId="77777777" w:rsidR="0053064B" w:rsidRPr="00B9246B" w:rsidRDefault="0053064B" w:rsidP="00CE0763">
            <w:pPr>
              <w:spacing w:after="0" w:line="240" w:lineRule="auto"/>
              <w:rPr>
                <w:b/>
                <w:sz w:val="28"/>
                <w:szCs w:val="28"/>
              </w:rPr>
            </w:pPr>
          </w:p>
        </w:tc>
        <w:tc>
          <w:tcPr>
            <w:tcW w:w="8489" w:type="dxa"/>
          </w:tcPr>
          <w:p w14:paraId="6D197A82" w14:textId="77777777" w:rsidR="0053064B" w:rsidRPr="00B9246B" w:rsidRDefault="0053064B" w:rsidP="00CE0763">
            <w:pPr>
              <w:spacing w:after="0" w:line="240" w:lineRule="auto"/>
              <w:rPr>
                <w:rFonts w:eastAsia="Times New Roman"/>
                <w:sz w:val="28"/>
                <w:szCs w:val="28"/>
              </w:rPr>
            </w:pPr>
            <w:r w:rsidRPr="00B9246B">
              <w:rPr>
                <w:rFonts w:eastAsia="Times New Roman"/>
                <w:i/>
                <w:iCs/>
                <w:sz w:val="28"/>
                <w:szCs w:val="28"/>
              </w:rPr>
              <w:t xml:space="preserve">b. Xác định đúng vấn đề nghị luận: </w:t>
            </w:r>
            <w:r w:rsidRPr="00B9246B">
              <w:rPr>
                <w:i/>
                <w:sz w:val="28"/>
                <w:szCs w:val="28"/>
              </w:rPr>
              <w:t>Lòng yêu nước của thế hệ trẻ ngày nay</w:t>
            </w:r>
          </w:p>
        </w:tc>
        <w:tc>
          <w:tcPr>
            <w:tcW w:w="849" w:type="dxa"/>
          </w:tcPr>
          <w:p w14:paraId="6D197A83" w14:textId="77777777" w:rsidR="0053064B" w:rsidRPr="00B9246B" w:rsidRDefault="0053064B" w:rsidP="00CE0763">
            <w:pPr>
              <w:spacing w:after="0" w:line="240" w:lineRule="auto"/>
              <w:rPr>
                <w:b/>
                <w:sz w:val="28"/>
                <w:szCs w:val="28"/>
              </w:rPr>
            </w:pPr>
            <w:r w:rsidRPr="00B9246B">
              <w:rPr>
                <w:b/>
                <w:sz w:val="28"/>
                <w:szCs w:val="28"/>
              </w:rPr>
              <w:t>0,25</w:t>
            </w:r>
          </w:p>
        </w:tc>
      </w:tr>
      <w:tr w:rsidR="0053064B" w:rsidRPr="00B9246B" w14:paraId="6D197A89" w14:textId="77777777" w:rsidTr="008F25D2">
        <w:tc>
          <w:tcPr>
            <w:tcW w:w="819" w:type="dxa"/>
            <w:vMerge/>
          </w:tcPr>
          <w:p w14:paraId="6D197A85" w14:textId="77777777" w:rsidR="0053064B" w:rsidRPr="00B9246B" w:rsidRDefault="0053064B" w:rsidP="00CE0763">
            <w:pPr>
              <w:spacing w:after="0" w:line="240" w:lineRule="auto"/>
              <w:rPr>
                <w:b/>
                <w:sz w:val="28"/>
                <w:szCs w:val="28"/>
              </w:rPr>
            </w:pPr>
          </w:p>
        </w:tc>
        <w:tc>
          <w:tcPr>
            <w:tcW w:w="513" w:type="dxa"/>
            <w:vMerge/>
          </w:tcPr>
          <w:p w14:paraId="6D197A86" w14:textId="77777777" w:rsidR="0053064B" w:rsidRPr="00B9246B" w:rsidRDefault="0053064B" w:rsidP="00CE0763">
            <w:pPr>
              <w:spacing w:after="0" w:line="240" w:lineRule="auto"/>
              <w:rPr>
                <w:b/>
                <w:sz w:val="28"/>
                <w:szCs w:val="28"/>
              </w:rPr>
            </w:pPr>
          </w:p>
        </w:tc>
        <w:tc>
          <w:tcPr>
            <w:tcW w:w="8489" w:type="dxa"/>
          </w:tcPr>
          <w:p w14:paraId="6D197A87" w14:textId="77777777" w:rsidR="0053064B" w:rsidRPr="00B9246B" w:rsidRDefault="0053064B" w:rsidP="00CE0763">
            <w:pPr>
              <w:spacing w:after="0" w:line="240" w:lineRule="auto"/>
              <w:rPr>
                <w:rFonts w:eastAsia="Times New Roman"/>
                <w:sz w:val="28"/>
                <w:szCs w:val="28"/>
              </w:rPr>
            </w:pPr>
            <w:r w:rsidRPr="00B9246B">
              <w:rPr>
                <w:rFonts w:eastAsia="Times New Roman"/>
                <w:i/>
                <w:iCs/>
                <w:sz w:val="28"/>
                <w:szCs w:val="28"/>
              </w:rPr>
              <w:t>c. Triển khai vấn đề nghị luận thành các luận điểm; vận dụng tốt các</w:t>
            </w:r>
            <w:r w:rsidRPr="00B9246B">
              <w:rPr>
                <w:rFonts w:eastAsia="Times New Roman"/>
                <w:i/>
                <w:iCs/>
                <w:sz w:val="28"/>
                <w:szCs w:val="28"/>
              </w:rPr>
              <w:br/>
              <w:t>thao tác lập luận; kết hợp tốt các lí lẽ, dẫn chứng; đánh giá vấn đề nghị</w:t>
            </w:r>
            <w:r w:rsidRPr="00B9246B">
              <w:rPr>
                <w:rFonts w:eastAsia="Times New Roman"/>
                <w:i/>
                <w:iCs/>
                <w:sz w:val="28"/>
                <w:szCs w:val="28"/>
              </w:rPr>
              <w:br/>
              <w:t>luận</w:t>
            </w:r>
          </w:p>
        </w:tc>
        <w:tc>
          <w:tcPr>
            <w:tcW w:w="849" w:type="dxa"/>
          </w:tcPr>
          <w:p w14:paraId="6D197A88" w14:textId="77777777" w:rsidR="0053064B" w:rsidRPr="00B9246B" w:rsidRDefault="0053064B" w:rsidP="00CE0763">
            <w:pPr>
              <w:spacing w:after="0" w:line="240" w:lineRule="auto"/>
              <w:rPr>
                <w:b/>
                <w:sz w:val="28"/>
                <w:szCs w:val="28"/>
              </w:rPr>
            </w:pPr>
          </w:p>
        </w:tc>
      </w:tr>
      <w:tr w:rsidR="0053064B" w:rsidRPr="00B9246B" w14:paraId="6D197AE1" w14:textId="77777777" w:rsidTr="008F25D2">
        <w:tc>
          <w:tcPr>
            <w:tcW w:w="819" w:type="dxa"/>
            <w:vMerge/>
          </w:tcPr>
          <w:p w14:paraId="6D197A8A" w14:textId="77777777" w:rsidR="0053064B" w:rsidRPr="00B9246B" w:rsidRDefault="0053064B" w:rsidP="00CE0763">
            <w:pPr>
              <w:spacing w:after="0" w:line="240" w:lineRule="auto"/>
              <w:rPr>
                <w:b/>
                <w:sz w:val="28"/>
                <w:szCs w:val="28"/>
              </w:rPr>
            </w:pPr>
          </w:p>
        </w:tc>
        <w:tc>
          <w:tcPr>
            <w:tcW w:w="513" w:type="dxa"/>
            <w:vMerge/>
          </w:tcPr>
          <w:p w14:paraId="6D197A8B" w14:textId="77777777" w:rsidR="0053064B" w:rsidRPr="00B9246B" w:rsidRDefault="0053064B" w:rsidP="00CE0763">
            <w:pPr>
              <w:spacing w:after="0" w:line="240" w:lineRule="auto"/>
              <w:rPr>
                <w:b/>
                <w:sz w:val="28"/>
                <w:szCs w:val="28"/>
              </w:rPr>
            </w:pPr>
          </w:p>
        </w:tc>
        <w:tc>
          <w:tcPr>
            <w:tcW w:w="8489" w:type="dxa"/>
          </w:tcPr>
          <w:p w14:paraId="50772549" w14:textId="77777777" w:rsidR="005C4A20" w:rsidRDefault="005C4A20" w:rsidP="00EB5E79">
            <w:pPr>
              <w:shd w:val="clear" w:color="auto" w:fill="FFFFFF"/>
              <w:spacing w:before="0" w:after="0" w:line="240" w:lineRule="auto"/>
              <w:rPr>
                <w:sz w:val="28"/>
                <w:szCs w:val="28"/>
              </w:rPr>
            </w:pPr>
            <w:r>
              <w:rPr>
                <w:sz w:val="28"/>
                <w:szCs w:val="28"/>
              </w:rPr>
              <w:t>I. Mở bài:</w:t>
            </w:r>
          </w:p>
          <w:p w14:paraId="3AFC3913" w14:textId="6D32C9DD" w:rsidR="00EB5E79" w:rsidRPr="00EB5E79" w:rsidRDefault="00EB5E79" w:rsidP="00EB5E79">
            <w:pPr>
              <w:shd w:val="clear" w:color="auto" w:fill="FFFFFF"/>
              <w:spacing w:before="0" w:after="0" w:line="240" w:lineRule="auto"/>
              <w:rPr>
                <w:sz w:val="28"/>
                <w:szCs w:val="28"/>
              </w:rPr>
            </w:pPr>
            <w:r w:rsidRPr="00EB5E79">
              <w:rPr>
                <w:sz w:val="28"/>
                <w:szCs w:val="28"/>
              </w:rPr>
              <w:t>Lòng yêu nước là giá trị tinh thần cao quý, là ngọn lửa thiêng liêng cháy sáng trong tâm hồn mỗi người Việt Nam. Từ ngàn đời nay, tinh thần yêu nước đã trở thành động lực mạnh mẽ, giúp dân tộc ta vượt qua muôn vàn thử thách lịch sử để bảo vệ độc lập, tự do và xây dựng đất nước. Nhưng trong bối cảnh xã hội hiện đại, lòng yêu nước của thế hệ trẻ ngày nay đang được thể hiện như thế nào? Đây là một vấn đề đáng để suy ngẫm và bàn luận.</w:t>
            </w:r>
          </w:p>
          <w:p w14:paraId="7D6CF9AE" w14:textId="77777777" w:rsidR="005C4A20" w:rsidRDefault="005C4A20" w:rsidP="00EB5E79">
            <w:pPr>
              <w:shd w:val="clear" w:color="auto" w:fill="FFFFFF"/>
              <w:spacing w:before="0" w:after="0" w:line="240" w:lineRule="auto"/>
              <w:rPr>
                <w:sz w:val="28"/>
                <w:szCs w:val="28"/>
              </w:rPr>
            </w:pPr>
            <w:r>
              <w:rPr>
                <w:sz w:val="28"/>
                <w:szCs w:val="28"/>
              </w:rPr>
              <w:t>II. Thân bài:</w:t>
            </w:r>
          </w:p>
          <w:p w14:paraId="5332A101" w14:textId="6297AB10" w:rsidR="00EB5E79" w:rsidRPr="005C4A20" w:rsidRDefault="00EB5E79" w:rsidP="005C4A20">
            <w:pPr>
              <w:pStyle w:val="oancuaDanhsach"/>
              <w:numPr>
                <w:ilvl w:val="0"/>
                <w:numId w:val="46"/>
              </w:numPr>
              <w:shd w:val="clear" w:color="auto" w:fill="FFFFFF"/>
              <w:spacing w:before="0" w:after="0" w:line="240" w:lineRule="auto"/>
              <w:rPr>
                <w:sz w:val="28"/>
                <w:szCs w:val="28"/>
              </w:rPr>
            </w:pPr>
            <w:r w:rsidRPr="005C4A20">
              <w:rPr>
                <w:sz w:val="28"/>
                <w:szCs w:val="28"/>
              </w:rPr>
              <w:t>Giải thích vấn đề</w:t>
            </w:r>
          </w:p>
          <w:p w14:paraId="2E4B927F" w14:textId="77777777" w:rsidR="00EB5E79" w:rsidRPr="00EB5E79" w:rsidRDefault="00EB5E79" w:rsidP="00EB5E79">
            <w:pPr>
              <w:shd w:val="clear" w:color="auto" w:fill="FFFFFF"/>
              <w:spacing w:before="0" w:after="0" w:line="240" w:lineRule="auto"/>
              <w:rPr>
                <w:sz w:val="28"/>
                <w:szCs w:val="28"/>
              </w:rPr>
            </w:pPr>
            <w:r w:rsidRPr="00EB5E79">
              <w:rPr>
                <w:sz w:val="28"/>
                <w:szCs w:val="28"/>
              </w:rPr>
              <w:t>Lòng yêu nước là tình cảm sâu sắc của mỗi cá nhân đối với quê hương, đất nước. Nó không chỉ là cảm xúc tự hào khi nhìn lá cờ tổ quốc tung bay, mà còn được biểu hiện qua hành động cụ thể để bảo vệ, xây dựng và phát triển đất nước. Đối với thế hệ trẻ ngày nay, lòng yêu nước không chỉ bó hẹp trong việc chiến đấu vì tổ quốc như các thế hệ trước, mà còn được thể hiện qua việc học tập, lao động, sáng tạo và cống hiến.</w:t>
            </w:r>
          </w:p>
          <w:p w14:paraId="41BFF957" w14:textId="40CDD520" w:rsidR="00EB5E79" w:rsidRPr="005C4A20" w:rsidRDefault="00EB5E79" w:rsidP="005C4A20">
            <w:pPr>
              <w:pStyle w:val="oancuaDanhsach"/>
              <w:numPr>
                <w:ilvl w:val="0"/>
                <w:numId w:val="46"/>
              </w:numPr>
              <w:shd w:val="clear" w:color="auto" w:fill="FFFFFF"/>
              <w:spacing w:before="0" w:after="0" w:line="240" w:lineRule="auto"/>
              <w:rPr>
                <w:sz w:val="28"/>
                <w:szCs w:val="28"/>
              </w:rPr>
            </w:pPr>
            <w:r w:rsidRPr="005C4A20">
              <w:rPr>
                <w:sz w:val="28"/>
                <w:szCs w:val="28"/>
              </w:rPr>
              <w:t>Thực trạng lòng yêu nước của thế hệ trẻ ngày nay</w:t>
            </w:r>
          </w:p>
          <w:p w14:paraId="6BB2EB80" w14:textId="6234A614" w:rsidR="00EB5E79" w:rsidRPr="00EB5E79" w:rsidRDefault="005D63F8" w:rsidP="00EB5E79">
            <w:pPr>
              <w:shd w:val="clear" w:color="auto" w:fill="FFFFFF"/>
              <w:spacing w:before="0" w:after="0" w:line="240" w:lineRule="auto"/>
              <w:rPr>
                <w:sz w:val="28"/>
                <w:szCs w:val="28"/>
              </w:rPr>
            </w:pPr>
            <w:r>
              <w:rPr>
                <w:sz w:val="28"/>
                <w:szCs w:val="28"/>
              </w:rPr>
              <w:t xml:space="preserve">- </w:t>
            </w:r>
            <w:r w:rsidR="00EB5E79" w:rsidRPr="00EB5E79">
              <w:rPr>
                <w:sz w:val="28"/>
                <w:szCs w:val="28"/>
              </w:rPr>
              <w:t>Hiện nay, lòng yêu nước của thế hệ trẻ Việt Nam đang được thể hiện rõ nét qua nhiều khía cạnh tích cực. Rất nhiều bạn trẻ đã chọn học tập chăm chỉ để tích lũy tri thức, kỹ năng, chuẩn bị cho việc góp phần xây dựng đất nước trong tương lai. Các phong trào tình nguyện, bảo vệ môi trường, quyên góp giúp đỡ đồng bào gặp khó khăn đều nhận được sự tham gia nhiệt tình từ giới trẻ. Đặc biệt, sự phát triển của công nghệ và truyền thông xã hội giúp các bạn trẻ dễ dàng lan tỏa thông điệp yêu nước và cổ vũ tinh thần dân tộc.</w:t>
            </w:r>
          </w:p>
          <w:p w14:paraId="34A6B22E" w14:textId="4860A4F1" w:rsidR="00EB5E79" w:rsidRPr="00EB5E79" w:rsidRDefault="005D63F8" w:rsidP="00EB5E79">
            <w:pPr>
              <w:shd w:val="clear" w:color="auto" w:fill="FFFFFF"/>
              <w:spacing w:before="0" w:after="0" w:line="240" w:lineRule="auto"/>
              <w:rPr>
                <w:sz w:val="28"/>
                <w:szCs w:val="28"/>
              </w:rPr>
            </w:pPr>
            <w:r>
              <w:rPr>
                <w:sz w:val="28"/>
                <w:szCs w:val="28"/>
              </w:rPr>
              <w:t xml:space="preserve">- </w:t>
            </w:r>
            <w:r w:rsidR="00EB5E79" w:rsidRPr="00EB5E79">
              <w:rPr>
                <w:sz w:val="28"/>
                <w:szCs w:val="28"/>
              </w:rPr>
              <w:t>Tuy nhiên, bên cạnh những biểu hiện tích cực, vẫn còn không ít bạn trẻ sống thờ ơ, thiếu trách nhiệm với quê hương. Một số bị cuốn theo lối sống hưởng thụ, chỉ biết đến lợi ích cá nhân mà quên đi giá trị cộng đồng. Lại có những bạn trẻ bị ảnh hưởng bởi các luồng thông tin sai lệch, thiếu niềm tin vào tương lai đất nước. Những hiện tượng này không chỉ làm mờ đi giá trị yêu nước mà còn gây ảnh hưởng tiêu cực đến sự phát triển chung của xã hội.</w:t>
            </w:r>
          </w:p>
          <w:p w14:paraId="126C81D3" w14:textId="77FFA424" w:rsidR="00EB5E79" w:rsidRPr="00EB5E79" w:rsidRDefault="005D63F8" w:rsidP="00EB5E79">
            <w:pPr>
              <w:shd w:val="clear" w:color="auto" w:fill="FFFFFF"/>
              <w:spacing w:before="0" w:after="0" w:line="240" w:lineRule="auto"/>
              <w:rPr>
                <w:sz w:val="28"/>
                <w:szCs w:val="28"/>
              </w:rPr>
            </w:pPr>
            <w:r>
              <w:rPr>
                <w:sz w:val="28"/>
                <w:szCs w:val="28"/>
              </w:rPr>
              <w:t xml:space="preserve">3. </w:t>
            </w:r>
            <w:r w:rsidR="00EB5E79" w:rsidRPr="00EB5E79">
              <w:rPr>
                <w:sz w:val="28"/>
                <w:szCs w:val="28"/>
              </w:rPr>
              <w:t>Nguyên nhân của thực trạng</w:t>
            </w:r>
          </w:p>
          <w:p w14:paraId="61A30131" w14:textId="77777777" w:rsidR="00EB5E79" w:rsidRPr="00EB5E79" w:rsidRDefault="00EB5E79" w:rsidP="00EB5E79">
            <w:pPr>
              <w:shd w:val="clear" w:color="auto" w:fill="FFFFFF"/>
              <w:spacing w:before="0" w:after="0" w:line="240" w:lineRule="auto"/>
              <w:rPr>
                <w:sz w:val="28"/>
                <w:szCs w:val="28"/>
              </w:rPr>
            </w:pPr>
            <w:r w:rsidRPr="00EB5E79">
              <w:rPr>
                <w:sz w:val="28"/>
                <w:szCs w:val="28"/>
              </w:rPr>
              <w:t>Nguyên nhân dẫn đến sự khác biệt trong biểu hiện lòng yêu nước của thế hệ trẻ ngày nay đến từ nhiều yếu tố. Trước tiên, sự thay đổi nhanh chóng của xã hội hiện đại đã tạo ra những áp lực lớn đối với giới trẻ. Cuộc sống bận rộn khiến nhiều người thiếu thời gian để suy ngẫm về trách nhiệm với quê hương. Bên cạnh đó, một số gia đình, nhà trường chưa thực sự chú trọng giáo dục lòng yêu nước cho con em, dẫn đến việc các bạn trẻ không hiểu rõ ý nghĩa của tình yêu đất nước. Ngoài ra, các luồng thông tin trái chiều trên mạng xã hội cũng dễ làm giới trẻ mất phương hướng.</w:t>
            </w:r>
          </w:p>
          <w:p w14:paraId="315FF0E8" w14:textId="021EFA22" w:rsidR="00EB5E79" w:rsidRPr="00EB5E79" w:rsidRDefault="005D63F8" w:rsidP="00EB5E79">
            <w:pPr>
              <w:shd w:val="clear" w:color="auto" w:fill="FFFFFF"/>
              <w:spacing w:before="0" w:after="0" w:line="240" w:lineRule="auto"/>
              <w:rPr>
                <w:sz w:val="28"/>
                <w:szCs w:val="28"/>
              </w:rPr>
            </w:pPr>
            <w:r>
              <w:rPr>
                <w:sz w:val="28"/>
                <w:szCs w:val="28"/>
              </w:rPr>
              <w:lastRenderedPageBreak/>
              <w:t xml:space="preserve">4. </w:t>
            </w:r>
            <w:r w:rsidR="00EB5E79" w:rsidRPr="00EB5E79">
              <w:rPr>
                <w:sz w:val="28"/>
                <w:szCs w:val="28"/>
              </w:rPr>
              <w:t>Giải pháp</w:t>
            </w:r>
            <w:r>
              <w:rPr>
                <w:sz w:val="28"/>
                <w:szCs w:val="28"/>
              </w:rPr>
              <w:t>:</w:t>
            </w:r>
          </w:p>
          <w:p w14:paraId="31DA3507" w14:textId="0032C639" w:rsidR="00EB5E79" w:rsidRPr="00EB5E79" w:rsidRDefault="005D63F8" w:rsidP="00EB5E79">
            <w:pPr>
              <w:shd w:val="clear" w:color="auto" w:fill="FFFFFF"/>
              <w:spacing w:before="0" w:after="0" w:line="240" w:lineRule="auto"/>
              <w:rPr>
                <w:sz w:val="28"/>
                <w:szCs w:val="28"/>
              </w:rPr>
            </w:pPr>
            <w:r>
              <w:rPr>
                <w:sz w:val="28"/>
                <w:szCs w:val="28"/>
              </w:rPr>
              <w:t xml:space="preserve">- </w:t>
            </w:r>
            <w:r w:rsidR="00EB5E79" w:rsidRPr="00EB5E79">
              <w:rPr>
                <w:sz w:val="28"/>
                <w:szCs w:val="28"/>
              </w:rPr>
              <w:t>Để phát huy lòng yêu nước trong thế hệ trẻ, cần có sự chung tay của gia đình, nhà trường và xã hội. Gia đình cần giáo dục con em từ nhỏ về tình yêu tổ quốc thông qua những câu chuyện lịch sử, những tấm gương anh hùng. Nhà trường cần tổ chức các hoạt động ngoại khóa ý nghĩa như tham quan di tích lịch sử, các buổi nói chuyện chuyên đề về văn hóa và truyền thống dân tộc. Bên cạnh đó, xã hội cần xây dựng môi trường lành mạnh, cổ vũ những hành động đẹp, khích lệ giới trẻ tham gia vào các hoạt động cộng đồng.</w:t>
            </w:r>
          </w:p>
          <w:p w14:paraId="43AA5B59" w14:textId="347C9752" w:rsidR="00EB5E79" w:rsidRPr="00EB5E79" w:rsidRDefault="005D63F8" w:rsidP="00EB5E79">
            <w:pPr>
              <w:shd w:val="clear" w:color="auto" w:fill="FFFFFF"/>
              <w:spacing w:before="0" w:after="0" w:line="240" w:lineRule="auto"/>
              <w:rPr>
                <w:sz w:val="28"/>
                <w:szCs w:val="28"/>
              </w:rPr>
            </w:pPr>
            <w:r>
              <w:rPr>
                <w:sz w:val="28"/>
                <w:szCs w:val="28"/>
              </w:rPr>
              <w:t xml:space="preserve">- </w:t>
            </w:r>
            <w:r w:rsidR="00EB5E79" w:rsidRPr="00EB5E79">
              <w:rPr>
                <w:sz w:val="28"/>
                <w:szCs w:val="28"/>
              </w:rPr>
              <w:t>Về phía mỗi cá nhân, thế hệ trẻ cần ý thức rõ trách nhiệm của mình đối với đất nước. Học tập chăm chỉ, sống tích cực, dám nghĩ dám làm là những hành động thiết thực nhất thể hiện lòng yêu nước. Ngoài ra, việc giữ gìn bản sắc văn hóa dân tộc, tôn trọng và tự hào về lịch sử, truyền thống cũng là cách mỗi người trẻ góp phần bảo vệ và phát triển đất nước.</w:t>
            </w:r>
          </w:p>
          <w:p w14:paraId="3891FCF7" w14:textId="77777777" w:rsidR="008001F0" w:rsidRDefault="008001F0" w:rsidP="00EB5E79">
            <w:pPr>
              <w:shd w:val="clear" w:color="auto" w:fill="FFFFFF"/>
              <w:spacing w:before="0" w:after="0" w:line="240" w:lineRule="auto"/>
              <w:rPr>
                <w:sz w:val="28"/>
                <w:szCs w:val="28"/>
              </w:rPr>
            </w:pPr>
            <w:r>
              <w:rPr>
                <w:sz w:val="28"/>
                <w:szCs w:val="28"/>
              </w:rPr>
              <w:t>5. Ý kiến trái chiều:</w:t>
            </w:r>
          </w:p>
          <w:p w14:paraId="222B86B6" w14:textId="0C5EEB8F" w:rsidR="00EB5E79" w:rsidRPr="00EB5E79" w:rsidRDefault="00DC491E" w:rsidP="00EB5E79">
            <w:pPr>
              <w:shd w:val="clear" w:color="auto" w:fill="FFFFFF"/>
              <w:spacing w:before="0" w:after="0" w:line="240" w:lineRule="auto"/>
              <w:rPr>
                <w:sz w:val="28"/>
                <w:szCs w:val="28"/>
              </w:rPr>
            </w:pPr>
            <w:r w:rsidRPr="00DC491E">
              <w:rPr>
                <w:sz w:val="28"/>
                <w:szCs w:val="28"/>
              </w:rPr>
              <w:t>Tuy nhiên, một số ý kiến cho rằng lòng yêu nước ngày nay của giới trẻ có phần mờ nhạt hơn so với các thế hệ trước. Họ cho rằng sự phát triển của công nghệ và toàn cầu hóa khiến giới trẻ bị cuốn vào lối sống cá nhân, ít quan tâm đến những vấn đề chung của đất nước. Nhưng thực tế, công nghệ và toàn cầu hóa không làm giảm lòng yêu nước mà ngược lại, chúng mang đến cơ hội để giới trẻ tiếp cận tri thức, kết nối và lan tỏa giá trị dân tộc ra toàn thế giới, khẳng định vai trò và tiếng nói của Việt Nam trên trường quốc tế.</w:t>
            </w:r>
          </w:p>
          <w:p w14:paraId="68DB862D" w14:textId="787441F6" w:rsidR="00EB5E79" w:rsidRPr="00EB5E79" w:rsidRDefault="00DC491E" w:rsidP="00EB5E79">
            <w:pPr>
              <w:shd w:val="clear" w:color="auto" w:fill="FFFFFF"/>
              <w:spacing w:before="0" w:after="0" w:line="240" w:lineRule="auto"/>
              <w:rPr>
                <w:sz w:val="28"/>
                <w:szCs w:val="28"/>
              </w:rPr>
            </w:pPr>
            <w:r>
              <w:rPr>
                <w:sz w:val="28"/>
                <w:szCs w:val="28"/>
              </w:rPr>
              <w:t xml:space="preserve">III. </w:t>
            </w:r>
            <w:r w:rsidR="00EB5E79" w:rsidRPr="00EB5E79">
              <w:rPr>
                <w:sz w:val="28"/>
                <w:szCs w:val="28"/>
              </w:rPr>
              <w:t>Kết luận</w:t>
            </w:r>
          </w:p>
          <w:p w14:paraId="6D197AAF" w14:textId="3B48A2E2" w:rsidR="0053064B" w:rsidRPr="00B9246B" w:rsidRDefault="00EB5E79" w:rsidP="00EB5E79">
            <w:pPr>
              <w:shd w:val="clear" w:color="auto" w:fill="FFFFFF"/>
              <w:spacing w:before="0" w:after="0" w:line="240" w:lineRule="auto"/>
              <w:rPr>
                <w:sz w:val="28"/>
                <w:szCs w:val="28"/>
              </w:rPr>
            </w:pPr>
            <w:r w:rsidRPr="00EB5E79">
              <w:rPr>
                <w:sz w:val="28"/>
                <w:szCs w:val="28"/>
              </w:rPr>
              <w:t>Lòng yêu nước của thế hệ trẻ ngày nay là biểu tượng cho sự tiếp nối và phát huy truyền thống quý báu của dân tộc. Trong thời đại mới, lòng yêu nước cần được thể hiện bằng những hành động cụ thể, góp phần xây dựng đất nước giàu đẹp. Hãy để ngọn lửa yêu nước cháy mãi trong tim, soi đường cho mỗi bước đi của thế hệ trẻ Việt Nam hôm nay và mai sau.</w:t>
            </w:r>
          </w:p>
        </w:tc>
        <w:tc>
          <w:tcPr>
            <w:tcW w:w="849" w:type="dxa"/>
          </w:tcPr>
          <w:p w14:paraId="6D197AE0" w14:textId="6E9F6CB5" w:rsidR="0053064B" w:rsidRPr="00B9246B" w:rsidRDefault="00A37A3E" w:rsidP="00A37A3E">
            <w:pPr>
              <w:spacing w:after="0" w:line="240" w:lineRule="auto"/>
              <w:jc w:val="center"/>
              <w:rPr>
                <w:b/>
                <w:sz w:val="28"/>
                <w:szCs w:val="28"/>
              </w:rPr>
            </w:pPr>
            <w:r>
              <w:rPr>
                <w:b/>
                <w:sz w:val="28"/>
                <w:szCs w:val="28"/>
              </w:rPr>
              <w:lastRenderedPageBreak/>
              <w:t>2,5</w:t>
            </w:r>
          </w:p>
        </w:tc>
      </w:tr>
      <w:tr w:rsidR="0053064B" w:rsidRPr="00B9246B" w14:paraId="6D197AE6" w14:textId="77777777" w:rsidTr="008F25D2">
        <w:tc>
          <w:tcPr>
            <w:tcW w:w="819" w:type="dxa"/>
            <w:vMerge w:val="restart"/>
          </w:tcPr>
          <w:p w14:paraId="6D197AE2" w14:textId="77777777" w:rsidR="0053064B" w:rsidRPr="00B9246B" w:rsidRDefault="0053064B" w:rsidP="00CE0763">
            <w:pPr>
              <w:spacing w:after="0" w:line="240" w:lineRule="auto"/>
              <w:rPr>
                <w:b/>
                <w:sz w:val="28"/>
                <w:szCs w:val="28"/>
              </w:rPr>
            </w:pPr>
          </w:p>
        </w:tc>
        <w:tc>
          <w:tcPr>
            <w:tcW w:w="513" w:type="dxa"/>
            <w:vMerge/>
          </w:tcPr>
          <w:p w14:paraId="6D197AE3" w14:textId="77777777" w:rsidR="0053064B" w:rsidRPr="00B9246B" w:rsidRDefault="0053064B" w:rsidP="00CE0763">
            <w:pPr>
              <w:spacing w:after="0" w:line="240" w:lineRule="auto"/>
              <w:rPr>
                <w:b/>
                <w:sz w:val="28"/>
                <w:szCs w:val="28"/>
              </w:rPr>
            </w:pPr>
          </w:p>
        </w:tc>
        <w:tc>
          <w:tcPr>
            <w:tcW w:w="8489" w:type="dxa"/>
          </w:tcPr>
          <w:p w14:paraId="6D197AE4" w14:textId="77777777" w:rsidR="0053064B" w:rsidRPr="00B9246B" w:rsidRDefault="0053064B" w:rsidP="00CE0763">
            <w:pPr>
              <w:spacing w:after="0" w:line="240" w:lineRule="auto"/>
              <w:rPr>
                <w:rFonts w:eastAsia="Times New Roman"/>
                <w:i/>
                <w:iCs/>
                <w:sz w:val="28"/>
                <w:szCs w:val="28"/>
              </w:rPr>
            </w:pPr>
            <w:r w:rsidRPr="00B9246B">
              <w:rPr>
                <w:rFonts w:eastAsia="Times New Roman"/>
                <w:i/>
                <w:iCs/>
                <w:sz w:val="28"/>
                <w:szCs w:val="28"/>
              </w:rPr>
              <w:t>d. Đảm bảo các yêu cầu về chính tả, dùng từ, đặt câu.</w:t>
            </w:r>
          </w:p>
        </w:tc>
        <w:tc>
          <w:tcPr>
            <w:tcW w:w="849" w:type="dxa"/>
          </w:tcPr>
          <w:p w14:paraId="6D197AE5" w14:textId="77777777" w:rsidR="0053064B" w:rsidRPr="00B9246B" w:rsidRDefault="0053064B" w:rsidP="00CE0763">
            <w:pPr>
              <w:spacing w:after="0" w:line="240" w:lineRule="auto"/>
              <w:rPr>
                <w:b/>
                <w:sz w:val="28"/>
                <w:szCs w:val="28"/>
              </w:rPr>
            </w:pPr>
            <w:r w:rsidRPr="00B9246B">
              <w:rPr>
                <w:b/>
                <w:sz w:val="28"/>
                <w:szCs w:val="28"/>
              </w:rPr>
              <w:t>0,25</w:t>
            </w:r>
          </w:p>
        </w:tc>
      </w:tr>
      <w:tr w:rsidR="0053064B" w:rsidRPr="00B9246B" w14:paraId="6D197AEB" w14:textId="77777777" w:rsidTr="008F25D2">
        <w:tc>
          <w:tcPr>
            <w:tcW w:w="819" w:type="dxa"/>
            <w:vMerge/>
          </w:tcPr>
          <w:p w14:paraId="6D197AE7" w14:textId="77777777" w:rsidR="0053064B" w:rsidRPr="00B9246B" w:rsidRDefault="0053064B" w:rsidP="00CE0763">
            <w:pPr>
              <w:spacing w:after="0" w:line="240" w:lineRule="auto"/>
              <w:rPr>
                <w:b/>
                <w:sz w:val="28"/>
                <w:szCs w:val="28"/>
              </w:rPr>
            </w:pPr>
          </w:p>
        </w:tc>
        <w:tc>
          <w:tcPr>
            <w:tcW w:w="513" w:type="dxa"/>
            <w:vMerge/>
          </w:tcPr>
          <w:p w14:paraId="6D197AE8" w14:textId="77777777" w:rsidR="0053064B" w:rsidRPr="00B9246B" w:rsidRDefault="0053064B" w:rsidP="00CE0763">
            <w:pPr>
              <w:spacing w:after="0" w:line="240" w:lineRule="auto"/>
              <w:rPr>
                <w:b/>
                <w:sz w:val="28"/>
                <w:szCs w:val="28"/>
              </w:rPr>
            </w:pPr>
          </w:p>
        </w:tc>
        <w:tc>
          <w:tcPr>
            <w:tcW w:w="8489" w:type="dxa"/>
          </w:tcPr>
          <w:p w14:paraId="6D197AE9" w14:textId="77777777" w:rsidR="0053064B" w:rsidRPr="00B9246B" w:rsidRDefault="0053064B" w:rsidP="00CE0763">
            <w:pPr>
              <w:spacing w:after="0" w:line="240" w:lineRule="auto"/>
              <w:rPr>
                <w:rFonts w:eastAsia="Times New Roman"/>
                <w:i/>
                <w:iCs/>
                <w:sz w:val="28"/>
                <w:szCs w:val="28"/>
              </w:rPr>
            </w:pPr>
            <w:r w:rsidRPr="00B9246B">
              <w:rPr>
                <w:rFonts w:eastAsia="Times New Roman"/>
                <w:i/>
                <w:iCs/>
                <w:sz w:val="28"/>
                <w:szCs w:val="28"/>
              </w:rPr>
              <w:t>e. Sáng tạo: Có cách diễn đạt sáng tạo, thể hiện suy nghĩ sâu sắc, mới</w:t>
            </w:r>
            <w:r w:rsidRPr="00B9246B">
              <w:rPr>
                <w:rFonts w:eastAsia="Times New Roman"/>
                <w:i/>
                <w:iCs/>
                <w:sz w:val="28"/>
                <w:szCs w:val="28"/>
              </w:rPr>
              <w:br/>
              <w:t>mẻ về vấn đề nghị luận.</w:t>
            </w:r>
          </w:p>
        </w:tc>
        <w:tc>
          <w:tcPr>
            <w:tcW w:w="849" w:type="dxa"/>
          </w:tcPr>
          <w:p w14:paraId="6D197AEA" w14:textId="77777777" w:rsidR="0053064B" w:rsidRPr="00B9246B" w:rsidRDefault="0053064B" w:rsidP="00CE0763">
            <w:pPr>
              <w:spacing w:after="0" w:line="240" w:lineRule="auto"/>
              <w:rPr>
                <w:b/>
                <w:sz w:val="28"/>
                <w:szCs w:val="28"/>
              </w:rPr>
            </w:pPr>
            <w:r w:rsidRPr="00B9246B">
              <w:rPr>
                <w:b/>
                <w:sz w:val="28"/>
                <w:szCs w:val="28"/>
              </w:rPr>
              <w:t>0,</w:t>
            </w:r>
            <w:r w:rsidR="00D73E14" w:rsidRPr="00B9246B">
              <w:rPr>
                <w:b/>
                <w:sz w:val="28"/>
                <w:szCs w:val="28"/>
              </w:rPr>
              <w:t>2</w:t>
            </w:r>
            <w:r w:rsidRPr="00B9246B">
              <w:rPr>
                <w:b/>
                <w:sz w:val="28"/>
                <w:szCs w:val="28"/>
              </w:rPr>
              <w:t>5</w:t>
            </w:r>
          </w:p>
        </w:tc>
      </w:tr>
    </w:tbl>
    <w:p w14:paraId="6D197AEC" w14:textId="77777777" w:rsidR="00C103FF" w:rsidRPr="00B9246B" w:rsidRDefault="00C103FF" w:rsidP="00CE0763">
      <w:pPr>
        <w:widowControl w:val="0"/>
        <w:autoSpaceDE w:val="0"/>
        <w:autoSpaceDN w:val="0"/>
        <w:spacing w:before="209" w:after="0" w:line="240" w:lineRule="auto"/>
        <w:ind w:left="1611" w:right="1289"/>
        <w:jc w:val="center"/>
        <w:outlineLvl w:val="3"/>
        <w:rPr>
          <w:sz w:val="28"/>
          <w:szCs w:val="28"/>
        </w:rPr>
      </w:pPr>
    </w:p>
    <w:sectPr w:rsidR="00C103FF" w:rsidRPr="00B9246B" w:rsidSect="00DE3D33">
      <w:headerReference w:type="default" r:id="rId8"/>
      <w:footerReference w:type="default" r:id="rId9"/>
      <w:pgSz w:w="11907" w:h="16840" w:code="9"/>
      <w:pgMar w:top="357" w:right="318" w:bottom="346" w:left="28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97AEF" w14:textId="77777777" w:rsidR="003B45DC" w:rsidRDefault="003B45DC" w:rsidP="008E27E7">
      <w:pPr>
        <w:spacing w:before="0" w:after="0" w:line="240" w:lineRule="auto"/>
      </w:pPr>
      <w:r>
        <w:separator/>
      </w:r>
    </w:p>
  </w:endnote>
  <w:endnote w:type="continuationSeparator" w:id="0">
    <w:p w14:paraId="6D197AF0" w14:textId="77777777" w:rsidR="003B45DC" w:rsidRDefault="003B45DC" w:rsidP="008E27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97AF2" w14:textId="77777777" w:rsidR="0057642E" w:rsidRDefault="0057642E">
    <w:pPr>
      <w:pStyle w:val="ThnVnban"/>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97AED" w14:textId="77777777" w:rsidR="003B45DC" w:rsidRDefault="003B45DC" w:rsidP="008E27E7">
      <w:pPr>
        <w:spacing w:before="0" w:after="0" w:line="240" w:lineRule="auto"/>
      </w:pPr>
      <w:r>
        <w:separator/>
      </w:r>
    </w:p>
  </w:footnote>
  <w:footnote w:type="continuationSeparator" w:id="0">
    <w:p w14:paraId="6D197AEE" w14:textId="77777777" w:rsidR="003B45DC" w:rsidRDefault="003B45DC" w:rsidP="008E27E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97AF1" w14:textId="77777777" w:rsidR="0057642E" w:rsidRDefault="0057642E">
    <w:pPr>
      <w:pStyle w:val="ThnVnban"/>
      <w:spacing w:line="14" w:lineRule="auto"/>
      <w:rPr>
        <w:sz w:val="20"/>
      </w:rPr>
    </w:pPr>
    <w:r>
      <w:rPr>
        <w:noProof/>
        <w:sz w:val="28"/>
      </w:rPr>
      <mc:AlternateContent>
        <mc:Choice Requires="wps">
          <w:drawing>
            <wp:anchor distT="0" distB="0" distL="114300" distR="114300" simplePos="0" relativeHeight="251661312" behindDoc="1" locked="0" layoutInCell="1" allowOverlap="1" wp14:anchorId="6D197AF3" wp14:editId="6D197AF4">
              <wp:simplePos x="0" y="0"/>
              <wp:positionH relativeFrom="page">
                <wp:posOffset>1054100</wp:posOffset>
              </wp:positionH>
              <wp:positionV relativeFrom="page">
                <wp:posOffset>451485</wp:posOffset>
              </wp:positionV>
              <wp:extent cx="5666105" cy="222885"/>
              <wp:effectExtent l="0" t="3810" r="4445" b="190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10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97AF5" w14:textId="77777777" w:rsidR="0057642E" w:rsidRDefault="0057642E">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197AF3" id="_x0000_t202" coordsize="21600,21600" o:spt="202" path="m,l,21600r21600,l21600,xe">
              <v:stroke joinstyle="miter"/>
              <v:path gradientshapeok="t" o:connecttype="rect"/>
            </v:shapetype>
            <v:shape id="Text Box 5" o:spid="_x0000_s1026" type="#_x0000_t202" style="position:absolute;margin-left:83pt;margin-top:35.55pt;width:446.15pt;height:17.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" filled="f" stroked="f">
              <v:textbox inset="0,0,0,0">
                <w:txbxContent>
                  <w:p w14:paraId="6D197AF5" w14:textId="77777777" w:rsidR="0057642E" w:rsidRDefault="0057642E">
                    <w:pPr>
                      <w:spacing w:before="9"/>
                      <w:ind w:left="20"/>
                      <w:rPr>
                        <w:b/>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5F27"/>
    <w:multiLevelType w:val="hybridMultilevel"/>
    <w:tmpl w:val="6074AA48"/>
    <w:lvl w:ilvl="0" w:tplc="B0345CA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E207E"/>
    <w:multiLevelType w:val="hybridMultilevel"/>
    <w:tmpl w:val="8E107D6A"/>
    <w:lvl w:ilvl="0" w:tplc="8BEA1F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C55B8"/>
    <w:multiLevelType w:val="hybridMultilevel"/>
    <w:tmpl w:val="A91C2934"/>
    <w:lvl w:ilvl="0" w:tplc="7904F362">
      <w:numFmt w:val="bullet"/>
      <w:lvlText w:val="-"/>
      <w:lvlJc w:val="left"/>
      <w:pPr>
        <w:ind w:left="720" w:hanging="360"/>
      </w:pPr>
      <w:rPr>
        <w:rFonts w:ascii="Times New Roman" w:eastAsia="Calibri" w:hAnsi="Times New Roman" w:cs="Times New Roman" w:hint="default"/>
        <w:b/>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12A06"/>
    <w:multiLevelType w:val="hybridMultilevel"/>
    <w:tmpl w:val="2298A3E2"/>
    <w:lvl w:ilvl="0" w:tplc="046C2712">
      <w:start w:val="1"/>
      <w:numFmt w:val="bullet"/>
      <w:lvlText w:val="-"/>
      <w:lvlJc w:val="left"/>
      <w:pPr>
        <w:ind w:left="720" w:hanging="360"/>
      </w:pPr>
      <w:rPr>
        <w:rFonts w:ascii="Times New Roman" w:eastAsia="Times New Roman"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F003E"/>
    <w:multiLevelType w:val="hybridMultilevel"/>
    <w:tmpl w:val="B83A3C3E"/>
    <w:lvl w:ilvl="0" w:tplc="6EE4C4AC">
      <w:start w:val="1"/>
      <w:numFmt w:val="bullet"/>
      <w:lvlText w:val="-"/>
      <w:lvlJc w:val="left"/>
      <w:pPr>
        <w:ind w:left="720" w:hanging="360"/>
      </w:pPr>
      <w:rPr>
        <w:rFonts w:ascii="VNI-Times" w:eastAsia="Calibri"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C10B4"/>
    <w:multiLevelType w:val="multilevel"/>
    <w:tmpl w:val="E6C252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F8C206A"/>
    <w:multiLevelType w:val="hybridMultilevel"/>
    <w:tmpl w:val="8DBAB88A"/>
    <w:lvl w:ilvl="0" w:tplc="446AF62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13123"/>
    <w:multiLevelType w:val="multilevel"/>
    <w:tmpl w:val="B67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86E88"/>
    <w:multiLevelType w:val="hybridMultilevel"/>
    <w:tmpl w:val="CA967324"/>
    <w:lvl w:ilvl="0" w:tplc="B1E06B6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15:restartNumberingAfterBreak="0">
    <w:nsid w:val="158D07E3"/>
    <w:multiLevelType w:val="hybridMultilevel"/>
    <w:tmpl w:val="E796F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80C4A"/>
    <w:multiLevelType w:val="multilevel"/>
    <w:tmpl w:val="338852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C73108A"/>
    <w:multiLevelType w:val="multilevel"/>
    <w:tmpl w:val="4B40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06933"/>
    <w:multiLevelType w:val="hybridMultilevel"/>
    <w:tmpl w:val="174865D0"/>
    <w:lvl w:ilvl="0" w:tplc="3CA4E9F8">
      <w:numFmt w:val="bullet"/>
      <w:lvlText w:val="-"/>
      <w:lvlJc w:val="left"/>
      <w:pPr>
        <w:ind w:left="2347" w:hanging="360"/>
      </w:pPr>
      <w:rPr>
        <w:rFonts w:ascii="Times New Roman" w:eastAsia="Times New Roman" w:hAnsi="Times New Roman" w:cs="Times New Roman" w:hint="default"/>
        <w:spacing w:val="-20"/>
        <w:w w:val="90"/>
        <w:sz w:val="24"/>
        <w:szCs w:val="24"/>
      </w:rPr>
    </w:lvl>
    <w:lvl w:ilvl="1" w:tplc="90BA9C2E">
      <w:numFmt w:val="bullet"/>
      <w:lvlText w:val="•"/>
      <w:lvlJc w:val="left"/>
      <w:pPr>
        <w:ind w:left="3298" w:hanging="360"/>
      </w:pPr>
      <w:rPr>
        <w:rFonts w:hint="default"/>
      </w:rPr>
    </w:lvl>
    <w:lvl w:ilvl="2" w:tplc="FF4235CE">
      <w:numFmt w:val="bullet"/>
      <w:lvlText w:val="•"/>
      <w:lvlJc w:val="left"/>
      <w:pPr>
        <w:ind w:left="4256" w:hanging="360"/>
      </w:pPr>
      <w:rPr>
        <w:rFonts w:hint="default"/>
      </w:rPr>
    </w:lvl>
    <w:lvl w:ilvl="3" w:tplc="8C169E7C">
      <w:numFmt w:val="bullet"/>
      <w:lvlText w:val="•"/>
      <w:lvlJc w:val="left"/>
      <w:pPr>
        <w:ind w:left="5214" w:hanging="360"/>
      </w:pPr>
      <w:rPr>
        <w:rFonts w:hint="default"/>
      </w:rPr>
    </w:lvl>
    <w:lvl w:ilvl="4" w:tplc="80FEEFAA">
      <w:numFmt w:val="bullet"/>
      <w:lvlText w:val="•"/>
      <w:lvlJc w:val="left"/>
      <w:pPr>
        <w:ind w:left="6172" w:hanging="360"/>
      </w:pPr>
      <w:rPr>
        <w:rFonts w:hint="default"/>
      </w:rPr>
    </w:lvl>
    <w:lvl w:ilvl="5" w:tplc="F6D60540">
      <w:numFmt w:val="bullet"/>
      <w:lvlText w:val="•"/>
      <w:lvlJc w:val="left"/>
      <w:pPr>
        <w:ind w:left="7130" w:hanging="360"/>
      </w:pPr>
      <w:rPr>
        <w:rFonts w:hint="default"/>
      </w:rPr>
    </w:lvl>
    <w:lvl w:ilvl="6" w:tplc="B6A0980A">
      <w:numFmt w:val="bullet"/>
      <w:lvlText w:val="•"/>
      <w:lvlJc w:val="left"/>
      <w:pPr>
        <w:ind w:left="8088" w:hanging="360"/>
      </w:pPr>
      <w:rPr>
        <w:rFonts w:hint="default"/>
      </w:rPr>
    </w:lvl>
    <w:lvl w:ilvl="7" w:tplc="637CF9C4">
      <w:numFmt w:val="bullet"/>
      <w:lvlText w:val="•"/>
      <w:lvlJc w:val="left"/>
      <w:pPr>
        <w:ind w:left="9046" w:hanging="360"/>
      </w:pPr>
      <w:rPr>
        <w:rFonts w:hint="default"/>
      </w:rPr>
    </w:lvl>
    <w:lvl w:ilvl="8" w:tplc="9342C7C0">
      <w:numFmt w:val="bullet"/>
      <w:lvlText w:val="•"/>
      <w:lvlJc w:val="left"/>
      <w:pPr>
        <w:ind w:left="10004" w:hanging="360"/>
      </w:pPr>
      <w:rPr>
        <w:rFonts w:hint="default"/>
      </w:rPr>
    </w:lvl>
  </w:abstractNum>
  <w:abstractNum w:abstractNumId="13" w15:restartNumberingAfterBreak="0">
    <w:nsid w:val="26401A74"/>
    <w:multiLevelType w:val="hybridMultilevel"/>
    <w:tmpl w:val="E422791E"/>
    <w:lvl w:ilvl="0" w:tplc="6078668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D7965"/>
    <w:multiLevelType w:val="hybridMultilevel"/>
    <w:tmpl w:val="D1041D8E"/>
    <w:lvl w:ilvl="0" w:tplc="201EA812">
      <w:numFmt w:val="bullet"/>
      <w:lvlText w:val="-"/>
      <w:lvlJc w:val="left"/>
      <w:pPr>
        <w:ind w:left="108" w:hanging="192"/>
      </w:pPr>
      <w:rPr>
        <w:rFonts w:ascii="Times New Roman" w:eastAsia="Times New Roman" w:hAnsi="Times New Roman" w:cs="Times New Roman" w:hint="default"/>
        <w:w w:val="100"/>
        <w:sz w:val="28"/>
        <w:szCs w:val="28"/>
      </w:rPr>
    </w:lvl>
    <w:lvl w:ilvl="1" w:tplc="50DEBFAC">
      <w:numFmt w:val="bullet"/>
      <w:lvlText w:val="•"/>
      <w:lvlJc w:val="left"/>
      <w:pPr>
        <w:ind w:left="940" w:hanging="192"/>
      </w:pPr>
      <w:rPr>
        <w:rFonts w:hint="default"/>
      </w:rPr>
    </w:lvl>
    <w:lvl w:ilvl="2" w:tplc="E2FEC160">
      <w:numFmt w:val="bullet"/>
      <w:lvlText w:val="•"/>
      <w:lvlJc w:val="left"/>
      <w:pPr>
        <w:ind w:left="1781" w:hanging="192"/>
      </w:pPr>
      <w:rPr>
        <w:rFonts w:hint="default"/>
      </w:rPr>
    </w:lvl>
    <w:lvl w:ilvl="3" w:tplc="1AD2513C">
      <w:numFmt w:val="bullet"/>
      <w:lvlText w:val="•"/>
      <w:lvlJc w:val="left"/>
      <w:pPr>
        <w:ind w:left="2621" w:hanging="192"/>
      </w:pPr>
      <w:rPr>
        <w:rFonts w:hint="default"/>
      </w:rPr>
    </w:lvl>
    <w:lvl w:ilvl="4" w:tplc="F68CE64A">
      <w:numFmt w:val="bullet"/>
      <w:lvlText w:val="•"/>
      <w:lvlJc w:val="left"/>
      <w:pPr>
        <w:ind w:left="3462" w:hanging="192"/>
      </w:pPr>
      <w:rPr>
        <w:rFonts w:hint="default"/>
      </w:rPr>
    </w:lvl>
    <w:lvl w:ilvl="5" w:tplc="2C6EE61A">
      <w:numFmt w:val="bullet"/>
      <w:lvlText w:val="•"/>
      <w:lvlJc w:val="left"/>
      <w:pPr>
        <w:ind w:left="4303" w:hanging="192"/>
      </w:pPr>
      <w:rPr>
        <w:rFonts w:hint="default"/>
      </w:rPr>
    </w:lvl>
    <w:lvl w:ilvl="6" w:tplc="37922D44">
      <w:numFmt w:val="bullet"/>
      <w:lvlText w:val="•"/>
      <w:lvlJc w:val="left"/>
      <w:pPr>
        <w:ind w:left="5143" w:hanging="192"/>
      </w:pPr>
      <w:rPr>
        <w:rFonts w:hint="default"/>
      </w:rPr>
    </w:lvl>
    <w:lvl w:ilvl="7" w:tplc="D3B2FD92">
      <w:numFmt w:val="bullet"/>
      <w:lvlText w:val="•"/>
      <w:lvlJc w:val="left"/>
      <w:pPr>
        <w:ind w:left="5984" w:hanging="192"/>
      </w:pPr>
      <w:rPr>
        <w:rFonts w:hint="default"/>
      </w:rPr>
    </w:lvl>
    <w:lvl w:ilvl="8" w:tplc="5FEE9F5A">
      <w:numFmt w:val="bullet"/>
      <w:lvlText w:val="•"/>
      <w:lvlJc w:val="left"/>
      <w:pPr>
        <w:ind w:left="6824" w:hanging="192"/>
      </w:pPr>
      <w:rPr>
        <w:rFonts w:hint="default"/>
      </w:rPr>
    </w:lvl>
  </w:abstractNum>
  <w:abstractNum w:abstractNumId="15" w15:restartNumberingAfterBreak="0">
    <w:nsid w:val="2B99548C"/>
    <w:multiLevelType w:val="hybridMultilevel"/>
    <w:tmpl w:val="B39265FE"/>
    <w:lvl w:ilvl="0" w:tplc="39944E2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F0975"/>
    <w:multiLevelType w:val="multilevel"/>
    <w:tmpl w:val="FC9ED6E4"/>
    <w:lvl w:ilvl="0">
      <w:start w:val="1"/>
      <w:numFmt w:val="bullet"/>
      <w:lvlText w:val="●"/>
      <w:lvlJc w:val="left"/>
      <w:pPr>
        <w:ind w:left="720" w:hanging="360"/>
      </w:pPr>
      <w:rPr>
        <w:rFonts w:ascii="Noto Sans Symbols" w:eastAsia="Noto Sans Symbols" w:hAnsi="Noto Sans Symbols" w:cs="Noto Sans Symbols"/>
        <w:sz w:val="20"/>
        <w:szCs w:val="20"/>
      </w:rPr>
    </w:lvl>
    <w:lvl w:ilvl="1">
      <w:start w:val="4"/>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CD62095"/>
    <w:multiLevelType w:val="hybridMultilevel"/>
    <w:tmpl w:val="0D8CFFAC"/>
    <w:lvl w:ilvl="0" w:tplc="0178A43C">
      <w:start w:val="1"/>
      <w:numFmt w:val="bullet"/>
      <w:lvlText w:val="-"/>
      <w:lvlJc w:val="left"/>
      <w:pPr>
        <w:ind w:left="720" w:hanging="360"/>
      </w:pPr>
      <w:rPr>
        <w:rFonts w:ascii="Times New Roman" w:eastAsia="Times New Roman"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C29F8"/>
    <w:multiLevelType w:val="hybridMultilevel"/>
    <w:tmpl w:val="F0209BB2"/>
    <w:lvl w:ilvl="0" w:tplc="F39C512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EC4DB8"/>
    <w:multiLevelType w:val="hybridMultilevel"/>
    <w:tmpl w:val="AA8AE306"/>
    <w:lvl w:ilvl="0" w:tplc="F18E62B8">
      <w:numFmt w:val="bullet"/>
      <w:lvlText w:val="-"/>
      <w:lvlJc w:val="left"/>
      <w:pPr>
        <w:ind w:left="108" w:hanging="161"/>
      </w:pPr>
      <w:rPr>
        <w:rFonts w:ascii="Times New Roman" w:eastAsia="Times New Roman" w:hAnsi="Times New Roman" w:cs="Times New Roman" w:hint="default"/>
        <w:w w:val="99"/>
        <w:sz w:val="24"/>
        <w:szCs w:val="24"/>
      </w:rPr>
    </w:lvl>
    <w:lvl w:ilvl="1" w:tplc="A01CD2D6">
      <w:numFmt w:val="bullet"/>
      <w:lvlText w:val="•"/>
      <w:lvlJc w:val="left"/>
      <w:pPr>
        <w:ind w:left="940" w:hanging="161"/>
      </w:pPr>
      <w:rPr>
        <w:rFonts w:hint="default"/>
      </w:rPr>
    </w:lvl>
    <w:lvl w:ilvl="2" w:tplc="D4707CCC">
      <w:numFmt w:val="bullet"/>
      <w:lvlText w:val="•"/>
      <w:lvlJc w:val="left"/>
      <w:pPr>
        <w:ind w:left="1781" w:hanging="161"/>
      </w:pPr>
      <w:rPr>
        <w:rFonts w:hint="default"/>
      </w:rPr>
    </w:lvl>
    <w:lvl w:ilvl="3" w:tplc="1FB6CC4C">
      <w:numFmt w:val="bullet"/>
      <w:lvlText w:val="•"/>
      <w:lvlJc w:val="left"/>
      <w:pPr>
        <w:ind w:left="2621" w:hanging="161"/>
      </w:pPr>
      <w:rPr>
        <w:rFonts w:hint="default"/>
      </w:rPr>
    </w:lvl>
    <w:lvl w:ilvl="4" w:tplc="2C9CB8E6">
      <w:numFmt w:val="bullet"/>
      <w:lvlText w:val="•"/>
      <w:lvlJc w:val="left"/>
      <w:pPr>
        <w:ind w:left="3462" w:hanging="161"/>
      </w:pPr>
      <w:rPr>
        <w:rFonts w:hint="default"/>
      </w:rPr>
    </w:lvl>
    <w:lvl w:ilvl="5" w:tplc="C584D77A">
      <w:numFmt w:val="bullet"/>
      <w:lvlText w:val="•"/>
      <w:lvlJc w:val="left"/>
      <w:pPr>
        <w:ind w:left="4303" w:hanging="161"/>
      </w:pPr>
      <w:rPr>
        <w:rFonts w:hint="default"/>
      </w:rPr>
    </w:lvl>
    <w:lvl w:ilvl="6" w:tplc="088073EA">
      <w:numFmt w:val="bullet"/>
      <w:lvlText w:val="•"/>
      <w:lvlJc w:val="left"/>
      <w:pPr>
        <w:ind w:left="5143" w:hanging="161"/>
      </w:pPr>
      <w:rPr>
        <w:rFonts w:hint="default"/>
      </w:rPr>
    </w:lvl>
    <w:lvl w:ilvl="7" w:tplc="5CEC3048">
      <w:numFmt w:val="bullet"/>
      <w:lvlText w:val="•"/>
      <w:lvlJc w:val="left"/>
      <w:pPr>
        <w:ind w:left="5984" w:hanging="161"/>
      </w:pPr>
      <w:rPr>
        <w:rFonts w:hint="default"/>
      </w:rPr>
    </w:lvl>
    <w:lvl w:ilvl="8" w:tplc="87D44DE4">
      <w:numFmt w:val="bullet"/>
      <w:lvlText w:val="•"/>
      <w:lvlJc w:val="left"/>
      <w:pPr>
        <w:ind w:left="6824" w:hanging="161"/>
      </w:pPr>
      <w:rPr>
        <w:rFonts w:hint="default"/>
      </w:rPr>
    </w:lvl>
  </w:abstractNum>
  <w:abstractNum w:abstractNumId="20" w15:restartNumberingAfterBreak="0">
    <w:nsid w:val="44372433"/>
    <w:multiLevelType w:val="multilevel"/>
    <w:tmpl w:val="21647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D733B9"/>
    <w:multiLevelType w:val="hybridMultilevel"/>
    <w:tmpl w:val="D52EFB5A"/>
    <w:lvl w:ilvl="0" w:tplc="029EBBC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E81B1E"/>
    <w:multiLevelType w:val="hybridMultilevel"/>
    <w:tmpl w:val="57364D08"/>
    <w:lvl w:ilvl="0" w:tplc="94AAE296">
      <w:start w:val="1"/>
      <w:numFmt w:val="upperLetter"/>
      <w:lvlText w:val="%1."/>
      <w:lvlJc w:val="left"/>
      <w:pPr>
        <w:ind w:left="1353" w:hanging="360"/>
      </w:pPr>
      <w:rPr>
        <w:rFonts w:ascii="Times New Roman" w:eastAsia="Times New Roman" w:hAnsi="Times New Roman" w:cs="Times New Roman"/>
        <w:spacing w:val="-20"/>
        <w:w w:val="92"/>
        <w:sz w:val="24"/>
        <w:szCs w:val="24"/>
      </w:rPr>
    </w:lvl>
    <w:lvl w:ilvl="1" w:tplc="8FC898F0">
      <w:numFmt w:val="bullet"/>
      <w:lvlText w:val="•"/>
      <w:lvlJc w:val="left"/>
      <w:pPr>
        <w:ind w:left="2304" w:hanging="360"/>
      </w:pPr>
      <w:rPr>
        <w:rFonts w:hint="default"/>
      </w:rPr>
    </w:lvl>
    <w:lvl w:ilvl="2" w:tplc="D284C294">
      <w:numFmt w:val="bullet"/>
      <w:lvlText w:val="•"/>
      <w:lvlJc w:val="left"/>
      <w:pPr>
        <w:ind w:left="3262" w:hanging="360"/>
      </w:pPr>
      <w:rPr>
        <w:rFonts w:hint="default"/>
      </w:rPr>
    </w:lvl>
    <w:lvl w:ilvl="3" w:tplc="1E644884">
      <w:numFmt w:val="bullet"/>
      <w:lvlText w:val="•"/>
      <w:lvlJc w:val="left"/>
      <w:pPr>
        <w:ind w:left="4220" w:hanging="360"/>
      </w:pPr>
      <w:rPr>
        <w:rFonts w:hint="default"/>
      </w:rPr>
    </w:lvl>
    <w:lvl w:ilvl="4" w:tplc="45924708">
      <w:numFmt w:val="bullet"/>
      <w:lvlText w:val="•"/>
      <w:lvlJc w:val="left"/>
      <w:pPr>
        <w:ind w:left="5178" w:hanging="360"/>
      </w:pPr>
      <w:rPr>
        <w:rFonts w:hint="default"/>
      </w:rPr>
    </w:lvl>
    <w:lvl w:ilvl="5" w:tplc="775801EE">
      <w:numFmt w:val="bullet"/>
      <w:lvlText w:val="•"/>
      <w:lvlJc w:val="left"/>
      <w:pPr>
        <w:ind w:left="6136" w:hanging="360"/>
      </w:pPr>
      <w:rPr>
        <w:rFonts w:hint="default"/>
      </w:rPr>
    </w:lvl>
    <w:lvl w:ilvl="6" w:tplc="607E1968">
      <w:numFmt w:val="bullet"/>
      <w:lvlText w:val="•"/>
      <w:lvlJc w:val="left"/>
      <w:pPr>
        <w:ind w:left="7094" w:hanging="360"/>
      </w:pPr>
      <w:rPr>
        <w:rFonts w:hint="default"/>
      </w:rPr>
    </w:lvl>
    <w:lvl w:ilvl="7" w:tplc="3214B476">
      <w:numFmt w:val="bullet"/>
      <w:lvlText w:val="•"/>
      <w:lvlJc w:val="left"/>
      <w:pPr>
        <w:ind w:left="8052" w:hanging="360"/>
      </w:pPr>
      <w:rPr>
        <w:rFonts w:hint="default"/>
      </w:rPr>
    </w:lvl>
    <w:lvl w:ilvl="8" w:tplc="C4FEE180">
      <w:numFmt w:val="bullet"/>
      <w:lvlText w:val="•"/>
      <w:lvlJc w:val="left"/>
      <w:pPr>
        <w:ind w:left="9010" w:hanging="360"/>
      </w:pPr>
      <w:rPr>
        <w:rFonts w:hint="default"/>
      </w:rPr>
    </w:lvl>
  </w:abstractNum>
  <w:abstractNum w:abstractNumId="23" w15:restartNumberingAfterBreak="0">
    <w:nsid w:val="48C85B32"/>
    <w:multiLevelType w:val="hybridMultilevel"/>
    <w:tmpl w:val="3F96DAA2"/>
    <w:lvl w:ilvl="0" w:tplc="33E8CFC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AD3651"/>
    <w:multiLevelType w:val="multilevel"/>
    <w:tmpl w:val="0770CC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C55214B"/>
    <w:multiLevelType w:val="hybridMultilevel"/>
    <w:tmpl w:val="FDB6F5C6"/>
    <w:lvl w:ilvl="0" w:tplc="6908F806">
      <w:start w:val="1"/>
      <w:numFmt w:val="upperRoman"/>
      <w:lvlText w:val="%1."/>
      <w:lvlJc w:val="left"/>
      <w:pPr>
        <w:ind w:left="2215" w:hanging="214"/>
      </w:pPr>
      <w:rPr>
        <w:rFonts w:ascii="Times New Roman" w:eastAsia="Times New Roman" w:hAnsi="Times New Roman" w:cs="Times New Roman" w:hint="default"/>
        <w:b/>
        <w:bCs/>
        <w:spacing w:val="-1"/>
        <w:w w:val="100"/>
        <w:sz w:val="24"/>
        <w:szCs w:val="24"/>
      </w:rPr>
    </w:lvl>
    <w:lvl w:ilvl="1" w:tplc="CA604626">
      <w:numFmt w:val="bullet"/>
      <w:lvlText w:val="-"/>
      <w:lvlJc w:val="left"/>
      <w:pPr>
        <w:ind w:left="1440" w:hanging="178"/>
      </w:pPr>
      <w:rPr>
        <w:rFonts w:ascii="Times New Roman" w:eastAsia="Times New Roman" w:hAnsi="Times New Roman" w:cs="Times New Roman" w:hint="default"/>
        <w:w w:val="99"/>
        <w:sz w:val="26"/>
        <w:szCs w:val="26"/>
      </w:rPr>
    </w:lvl>
    <w:lvl w:ilvl="2" w:tplc="B3E84BE6">
      <w:numFmt w:val="bullet"/>
      <w:lvlText w:val="•"/>
      <w:lvlJc w:val="left"/>
      <w:pPr>
        <w:ind w:left="3297" w:hanging="178"/>
      </w:pPr>
      <w:rPr>
        <w:rFonts w:hint="default"/>
      </w:rPr>
    </w:lvl>
    <w:lvl w:ilvl="3" w:tplc="0A441494">
      <w:numFmt w:val="bullet"/>
      <w:lvlText w:val="•"/>
      <w:lvlJc w:val="left"/>
      <w:pPr>
        <w:ind w:left="4375" w:hanging="178"/>
      </w:pPr>
      <w:rPr>
        <w:rFonts w:hint="default"/>
      </w:rPr>
    </w:lvl>
    <w:lvl w:ilvl="4" w:tplc="B74216DA">
      <w:numFmt w:val="bullet"/>
      <w:lvlText w:val="•"/>
      <w:lvlJc w:val="left"/>
      <w:pPr>
        <w:ind w:left="5453" w:hanging="178"/>
      </w:pPr>
      <w:rPr>
        <w:rFonts w:hint="default"/>
      </w:rPr>
    </w:lvl>
    <w:lvl w:ilvl="5" w:tplc="0DEC644A">
      <w:numFmt w:val="bullet"/>
      <w:lvlText w:val="•"/>
      <w:lvlJc w:val="left"/>
      <w:pPr>
        <w:ind w:left="6531" w:hanging="178"/>
      </w:pPr>
      <w:rPr>
        <w:rFonts w:hint="default"/>
      </w:rPr>
    </w:lvl>
    <w:lvl w:ilvl="6" w:tplc="FE96489E">
      <w:numFmt w:val="bullet"/>
      <w:lvlText w:val="•"/>
      <w:lvlJc w:val="left"/>
      <w:pPr>
        <w:ind w:left="7608" w:hanging="178"/>
      </w:pPr>
      <w:rPr>
        <w:rFonts w:hint="default"/>
      </w:rPr>
    </w:lvl>
    <w:lvl w:ilvl="7" w:tplc="6AD61612">
      <w:numFmt w:val="bullet"/>
      <w:lvlText w:val="•"/>
      <w:lvlJc w:val="left"/>
      <w:pPr>
        <w:ind w:left="8686" w:hanging="178"/>
      </w:pPr>
      <w:rPr>
        <w:rFonts w:hint="default"/>
      </w:rPr>
    </w:lvl>
    <w:lvl w:ilvl="8" w:tplc="261A11BE">
      <w:numFmt w:val="bullet"/>
      <w:lvlText w:val="•"/>
      <w:lvlJc w:val="left"/>
      <w:pPr>
        <w:ind w:left="9764" w:hanging="178"/>
      </w:pPr>
      <w:rPr>
        <w:rFonts w:hint="default"/>
      </w:rPr>
    </w:lvl>
  </w:abstractNum>
  <w:abstractNum w:abstractNumId="26" w15:restartNumberingAfterBreak="0">
    <w:nsid w:val="4F4E16CB"/>
    <w:multiLevelType w:val="hybridMultilevel"/>
    <w:tmpl w:val="89E493B4"/>
    <w:lvl w:ilvl="0" w:tplc="DFAC732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BA7884"/>
    <w:multiLevelType w:val="multilevel"/>
    <w:tmpl w:val="42C878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50F787C"/>
    <w:multiLevelType w:val="hybridMultilevel"/>
    <w:tmpl w:val="F9EA1BAE"/>
    <w:lvl w:ilvl="0" w:tplc="254E6852">
      <w:numFmt w:val="bullet"/>
      <w:lvlText w:val="-"/>
      <w:lvlJc w:val="left"/>
      <w:pPr>
        <w:ind w:left="108" w:hanging="147"/>
      </w:pPr>
      <w:rPr>
        <w:rFonts w:ascii="Times New Roman" w:eastAsia="Times New Roman" w:hAnsi="Times New Roman" w:cs="Times New Roman" w:hint="default"/>
        <w:w w:val="99"/>
        <w:sz w:val="24"/>
        <w:szCs w:val="24"/>
      </w:rPr>
    </w:lvl>
    <w:lvl w:ilvl="1" w:tplc="B380DA28">
      <w:numFmt w:val="bullet"/>
      <w:lvlText w:val="•"/>
      <w:lvlJc w:val="left"/>
      <w:pPr>
        <w:ind w:left="940" w:hanging="147"/>
      </w:pPr>
      <w:rPr>
        <w:rFonts w:hint="default"/>
      </w:rPr>
    </w:lvl>
    <w:lvl w:ilvl="2" w:tplc="DAF45D58">
      <w:numFmt w:val="bullet"/>
      <w:lvlText w:val="•"/>
      <w:lvlJc w:val="left"/>
      <w:pPr>
        <w:ind w:left="1781" w:hanging="147"/>
      </w:pPr>
      <w:rPr>
        <w:rFonts w:hint="default"/>
      </w:rPr>
    </w:lvl>
    <w:lvl w:ilvl="3" w:tplc="7C3A2B9E">
      <w:numFmt w:val="bullet"/>
      <w:lvlText w:val="•"/>
      <w:lvlJc w:val="left"/>
      <w:pPr>
        <w:ind w:left="2621" w:hanging="147"/>
      </w:pPr>
      <w:rPr>
        <w:rFonts w:hint="default"/>
      </w:rPr>
    </w:lvl>
    <w:lvl w:ilvl="4" w:tplc="A23437B2">
      <w:numFmt w:val="bullet"/>
      <w:lvlText w:val="•"/>
      <w:lvlJc w:val="left"/>
      <w:pPr>
        <w:ind w:left="3462" w:hanging="147"/>
      </w:pPr>
      <w:rPr>
        <w:rFonts w:hint="default"/>
      </w:rPr>
    </w:lvl>
    <w:lvl w:ilvl="5" w:tplc="38F09A7E">
      <w:numFmt w:val="bullet"/>
      <w:lvlText w:val="•"/>
      <w:lvlJc w:val="left"/>
      <w:pPr>
        <w:ind w:left="4303" w:hanging="147"/>
      </w:pPr>
      <w:rPr>
        <w:rFonts w:hint="default"/>
      </w:rPr>
    </w:lvl>
    <w:lvl w:ilvl="6" w:tplc="6B5653F2">
      <w:numFmt w:val="bullet"/>
      <w:lvlText w:val="•"/>
      <w:lvlJc w:val="left"/>
      <w:pPr>
        <w:ind w:left="5143" w:hanging="147"/>
      </w:pPr>
      <w:rPr>
        <w:rFonts w:hint="default"/>
      </w:rPr>
    </w:lvl>
    <w:lvl w:ilvl="7" w:tplc="EE8AC960">
      <w:numFmt w:val="bullet"/>
      <w:lvlText w:val="•"/>
      <w:lvlJc w:val="left"/>
      <w:pPr>
        <w:ind w:left="5984" w:hanging="147"/>
      </w:pPr>
      <w:rPr>
        <w:rFonts w:hint="default"/>
      </w:rPr>
    </w:lvl>
    <w:lvl w:ilvl="8" w:tplc="EF60D736">
      <w:numFmt w:val="bullet"/>
      <w:lvlText w:val="•"/>
      <w:lvlJc w:val="left"/>
      <w:pPr>
        <w:ind w:left="6824" w:hanging="147"/>
      </w:pPr>
      <w:rPr>
        <w:rFonts w:hint="default"/>
      </w:rPr>
    </w:lvl>
  </w:abstractNum>
  <w:abstractNum w:abstractNumId="29" w15:restartNumberingAfterBreak="0">
    <w:nsid w:val="5A275BFA"/>
    <w:multiLevelType w:val="multilevel"/>
    <w:tmpl w:val="80525C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A356342"/>
    <w:multiLevelType w:val="multilevel"/>
    <w:tmpl w:val="3D0A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37BEB"/>
    <w:multiLevelType w:val="multilevel"/>
    <w:tmpl w:val="4D1C8996"/>
    <w:lvl w:ilvl="0">
      <w:start w:val="2"/>
      <w:numFmt w:val="decimal"/>
      <w:lvlText w:val="%1"/>
      <w:lvlJc w:val="left"/>
      <w:pPr>
        <w:ind w:left="2011" w:hanging="427"/>
      </w:pPr>
      <w:rPr>
        <w:rFonts w:hint="default"/>
      </w:rPr>
    </w:lvl>
    <w:lvl w:ilvl="1">
      <w:start w:val="1"/>
      <w:numFmt w:val="decimal"/>
      <w:lvlText w:val="%1.%2."/>
      <w:lvlJc w:val="left"/>
      <w:pPr>
        <w:ind w:left="2011" w:hanging="427"/>
      </w:pPr>
      <w:rPr>
        <w:rFonts w:ascii="Times New Roman" w:eastAsia="Times New Roman" w:hAnsi="Times New Roman" w:cs="Times New Roman" w:hint="default"/>
        <w:w w:val="100"/>
        <w:sz w:val="24"/>
        <w:szCs w:val="24"/>
      </w:rPr>
    </w:lvl>
    <w:lvl w:ilvl="2">
      <w:numFmt w:val="bullet"/>
      <w:lvlText w:val="•"/>
      <w:lvlJc w:val="left"/>
      <w:pPr>
        <w:ind w:left="4000" w:hanging="427"/>
      </w:pPr>
      <w:rPr>
        <w:rFonts w:hint="default"/>
      </w:rPr>
    </w:lvl>
    <w:lvl w:ilvl="3">
      <w:numFmt w:val="bullet"/>
      <w:lvlText w:val="•"/>
      <w:lvlJc w:val="left"/>
      <w:pPr>
        <w:ind w:left="4990" w:hanging="427"/>
      </w:pPr>
      <w:rPr>
        <w:rFonts w:hint="default"/>
      </w:rPr>
    </w:lvl>
    <w:lvl w:ilvl="4">
      <w:numFmt w:val="bullet"/>
      <w:lvlText w:val="•"/>
      <w:lvlJc w:val="left"/>
      <w:pPr>
        <w:ind w:left="5980" w:hanging="427"/>
      </w:pPr>
      <w:rPr>
        <w:rFonts w:hint="default"/>
      </w:rPr>
    </w:lvl>
    <w:lvl w:ilvl="5">
      <w:numFmt w:val="bullet"/>
      <w:lvlText w:val="•"/>
      <w:lvlJc w:val="left"/>
      <w:pPr>
        <w:ind w:left="6970" w:hanging="427"/>
      </w:pPr>
      <w:rPr>
        <w:rFonts w:hint="default"/>
      </w:rPr>
    </w:lvl>
    <w:lvl w:ilvl="6">
      <w:numFmt w:val="bullet"/>
      <w:lvlText w:val="•"/>
      <w:lvlJc w:val="left"/>
      <w:pPr>
        <w:ind w:left="7960" w:hanging="427"/>
      </w:pPr>
      <w:rPr>
        <w:rFonts w:hint="default"/>
      </w:rPr>
    </w:lvl>
    <w:lvl w:ilvl="7">
      <w:numFmt w:val="bullet"/>
      <w:lvlText w:val="•"/>
      <w:lvlJc w:val="left"/>
      <w:pPr>
        <w:ind w:left="8950" w:hanging="427"/>
      </w:pPr>
      <w:rPr>
        <w:rFonts w:hint="default"/>
      </w:rPr>
    </w:lvl>
    <w:lvl w:ilvl="8">
      <w:numFmt w:val="bullet"/>
      <w:lvlText w:val="•"/>
      <w:lvlJc w:val="left"/>
      <w:pPr>
        <w:ind w:left="9940" w:hanging="427"/>
      </w:pPr>
      <w:rPr>
        <w:rFonts w:hint="default"/>
      </w:rPr>
    </w:lvl>
  </w:abstractNum>
  <w:abstractNum w:abstractNumId="32" w15:restartNumberingAfterBreak="0">
    <w:nsid w:val="64DD3C02"/>
    <w:multiLevelType w:val="hybridMultilevel"/>
    <w:tmpl w:val="77267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672CC"/>
    <w:multiLevelType w:val="hybridMultilevel"/>
    <w:tmpl w:val="7220D000"/>
    <w:lvl w:ilvl="0" w:tplc="2280D65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B524C4"/>
    <w:multiLevelType w:val="multilevel"/>
    <w:tmpl w:val="76449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69646BAF"/>
    <w:multiLevelType w:val="hybridMultilevel"/>
    <w:tmpl w:val="6442B7D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79076A"/>
    <w:multiLevelType w:val="hybridMultilevel"/>
    <w:tmpl w:val="5ECE866C"/>
    <w:lvl w:ilvl="0" w:tplc="85D02380">
      <w:numFmt w:val="bullet"/>
      <w:lvlText w:val="-"/>
      <w:lvlJc w:val="left"/>
      <w:pPr>
        <w:ind w:left="108" w:hanging="154"/>
      </w:pPr>
      <w:rPr>
        <w:rFonts w:ascii="Times New Roman" w:eastAsia="Times New Roman" w:hAnsi="Times New Roman" w:cs="Times New Roman" w:hint="default"/>
        <w:w w:val="99"/>
        <w:sz w:val="24"/>
        <w:szCs w:val="24"/>
      </w:rPr>
    </w:lvl>
    <w:lvl w:ilvl="1" w:tplc="508C70A2">
      <w:numFmt w:val="bullet"/>
      <w:lvlText w:val="•"/>
      <w:lvlJc w:val="left"/>
      <w:pPr>
        <w:ind w:left="940" w:hanging="154"/>
      </w:pPr>
      <w:rPr>
        <w:rFonts w:hint="default"/>
      </w:rPr>
    </w:lvl>
    <w:lvl w:ilvl="2" w:tplc="6DCA44E2">
      <w:numFmt w:val="bullet"/>
      <w:lvlText w:val="•"/>
      <w:lvlJc w:val="left"/>
      <w:pPr>
        <w:ind w:left="1781" w:hanging="154"/>
      </w:pPr>
      <w:rPr>
        <w:rFonts w:hint="default"/>
      </w:rPr>
    </w:lvl>
    <w:lvl w:ilvl="3" w:tplc="F74CB58E">
      <w:numFmt w:val="bullet"/>
      <w:lvlText w:val="•"/>
      <w:lvlJc w:val="left"/>
      <w:pPr>
        <w:ind w:left="2621" w:hanging="154"/>
      </w:pPr>
      <w:rPr>
        <w:rFonts w:hint="default"/>
      </w:rPr>
    </w:lvl>
    <w:lvl w:ilvl="4" w:tplc="8C204BAC">
      <w:numFmt w:val="bullet"/>
      <w:lvlText w:val="•"/>
      <w:lvlJc w:val="left"/>
      <w:pPr>
        <w:ind w:left="3462" w:hanging="154"/>
      </w:pPr>
      <w:rPr>
        <w:rFonts w:hint="default"/>
      </w:rPr>
    </w:lvl>
    <w:lvl w:ilvl="5" w:tplc="679E8D0A">
      <w:numFmt w:val="bullet"/>
      <w:lvlText w:val="•"/>
      <w:lvlJc w:val="left"/>
      <w:pPr>
        <w:ind w:left="4303" w:hanging="154"/>
      </w:pPr>
      <w:rPr>
        <w:rFonts w:hint="default"/>
      </w:rPr>
    </w:lvl>
    <w:lvl w:ilvl="6" w:tplc="27FE9FF6">
      <w:numFmt w:val="bullet"/>
      <w:lvlText w:val="•"/>
      <w:lvlJc w:val="left"/>
      <w:pPr>
        <w:ind w:left="5143" w:hanging="154"/>
      </w:pPr>
      <w:rPr>
        <w:rFonts w:hint="default"/>
      </w:rPr>
    </w:lvl>
    <w:lvl w:ilvl="7" w:tplc="0FA23088">
      <w:numFmt w:val="bullet"/>
      <w:lvlText w:val="•"/>
      <w:lvlJc w:val="left"/>
      <w:pPr>
        <w:ind w:left="5984" w:hanging="154"/>
      </w:pPr>
      <w:rPr>
        <w:rFonts w:hint="default"/>
      </w:rPr>
    </w:lvl>
    <w:lvl w:ilvl="8" w:tplc="4510D540">
      <w:numFmt w:val="bullet"/>
      <w:lvlText w:val="•"/>
      <w:lvlJc w:val="left"/>
      <w:pPr>
        <w:ind w:left="6824" w:hanging="154"/>
      </w:pPr>
      <w:rPr>
        <w:rFonts w:hint="default"/>
      </w:rPr>
    </w:lvl>
  </w:abstractNum>
  <w:abstractNum w:abstractNumId="37" w15:restartNumberingAfterBreak="0">
    <w:nsid w:val="6AA63EA7"/>
    <w:multiLevelType w:val="hybridMultilevel"/>
    <w:tmpl w:val="3F96DAA2"/>
    <w:lvl w:ilvl="0" w:tplc="33E8CFC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3A24BC2"/>
    <w:multiLevelType w:val="hybridMultilevel"/>
    <w:tmpl w:val="B71E76B4"/>
    <w:lvl w:ilvl="0" w:tplc="93DE230A">
      <w:start w:val="1"/>
      <w:numFmt w:val="bullet"/>
      <w:lvlText w:val="-"/>
      <w:lvlJc w:val="left"/>
      <w:pPr>
        <w:ind w:left="720" w:hanging="360"/>
      </w:pPr>
      <w:rPr>
        <w:rFonts w:ascii="Times New Roman" w:eastAsia="Calibri" w:hAnsi="Times New Roman"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35232"/>
    <w:multiLevelType w:val="multilevel"/>
    <w:tmpl w:val="09E0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892C7B"/>
    <w:multiLevelType w:val="hybridMultilevel"/>
    <w:tmpl w:val="F426FA62"/>
    <w:lvl w:ilvl="0" w:tplc="0F04597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77A4B"/>
    <w:multiLevelType w:val="hybridMultilevel"/>
    <w:tmpl w:val="D91A33EA"/>
    <w:lvl w:ilvl="0" w:tplc="EE862A5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0F72DD"/>
    <w:multiLevelType w:val="multilevel"/>
    <w:tmpl w:val="A430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F91B1C"/>
    <w:multiLevelType w:val="hybridMultilevel"/>
    <w:tmpl w:val="7B363C10"/>
    <w:lvl w:ilvl="0" w:tplc="7A6278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4543D3"/>
    <w:multiLevelType w:val="hybridMultilevel"/>
    <w:tmpl w:val="8174C9B8"/>
    <w:lvl w:ilvl="0" w:tplc="0D524278">
      <w:numFmt w:val="bullet"/>
      <w:lvlText w:val="-"/>
      <w:lvlJc w:val="left"/>
      <w:pPr>
        <w:ind w:left="108" w:hanging="188"/>
      </w:pPr>
      <w:rPr>
        <w:rFonts w:ascii="Times New Roman" w:eastAsia="Times New Roman" w:hAnsi="Times New Roman" w:cs="Times New Roman" w:hint="default"/>
        <w:w w:val="100"/>
        <w:sz w:val="28"/>
        <w:szCs w:val="28"/>
      </w:rPr>
    </w:lvl>
    <w:lvl w:ilvl="1" w:tplc="48567CAA">
      <w:numFmt w:val="bullet"/>
      <w:lvlText w:val="•"/>
      <w:lvlJc w:val="left"/>
      <w:pPr>
        <w:ind w:left="940" w:hanging="188"/>
      </w:pPr>
      <w:rPr>
        <w:rFonts w:hint="default"/>
      </w:rPr>
    </w:lvl>
    <w:lvl w:ilvl="2" w:tplc="F7A88A50">
      <w:numFmt w:val="bullet"/>
      <w:lvlText w:val="•"/>
      <w:lvlJc w:val="left"/>
      <w:pPr>
        <w:ind w:left="1781" w:hanging="188"/>
      </w:pPr>
      <w:rPr>
        <w:rFonts w:hint="default"/>
      </w:rPr>
    </w:lvl>
    <w:lvl w:ilvl="3" w:tplc="AE3CC05A">
      <w:numFmt w:val="bullet"/>
      <w:lvlText w:val="•"/>
      <w:lvlJc w:val="left"/>
      <w:pPr>
        <w:ind w:left="2621" w:hanging="188"/>
      </w:pPr>
      <w:rPr>
        <w:rFonts w:hint="default"/>
      </w:rPr>
    </w:lvl>
    <w:lvl w:ilvl="4" w:tplc="C6D4348E">
      <w:numFmt w:val="bullet"/>
      <w:lvlText w:val="•"/>
      <w:lvlJc w:val="left"/>
      <w:pPr>
        <w:ind w:left="3462" w:hanging="188"/>
      </w:pPr>
      <w:rPr>
        <w:rFonts w:hint="default"/>
      </w:rPr>
    </w:lvl>
    <w:lvl w:ilvl="5" w:tplc="7D521B2C">
      <w:numFmt w:val="bullet"/>
      <w:lvlText w:val="•"/>
      <w:lvlJc w:val="left"/>
      <w:pPr>
        <w:ind w:left="4303" w:hanging="188"/>
      </w:pPr>
      <w:rPr>
        <w:rFonts w:hint="default"/>
      </w:rPr>
    </w:lvl>
    <w:lvl w:ilvl="6" w:tplc="CDE45748">
      <w:numFmt w:val="bullet"/>
      <w:lvlText w:val="•"/>
      <w:lvlJc w:val="left"/>
      <w:pPr>
        <w:ind w:left="5143" w:hanging="188"/>
      </w:pPr>
      <w:rPr>
        <w:rFonts w:hint="default"/>
      </w:rPr>
    </w:lvl>
    <w:lvl w:ilvl="7" w:tplc="FB2A0F24">
      <w:numFmt w:val="bullet"/>
      <w:lvlText w:val="•"/>
      <w:lvlJc w:val="left"/>
      <w:pPr>
        <w:ind w:left="5984" w:hanging="188"/>
      </w:pPr>
      <w:rPr>
        <w:rFonts w:hint="default"/>
      </w:rPr>
    </w:lvl>
    <w:lvl w:ilvl="8" w:tplc="40FA2BDE">
      <w:numFmt w:val="bullet"/>
      <w:lvlText w:val="•"/>
      <w:lvlJc w:val="left"/>
      <w:pPr>
        <w:ind w:left="6824" w:hanging="188"/>
      </w:pPr>
      <w:rPr>
        <w:rFonts w:hint="default"/>
      </w:rPr>
    </w:lvl>
  </w:abstractNum>
  <w:abstractNum w:abstractNumId="45" w15:restartNumberingAfterBreak="0">
    <w:nsid w:val="7FDB4D1B"/>
    <w:multiLevelType w:val="hybridMultilevel"/>
    <w:tmpl w:val="924E5C30"/>
    <w:lvl w:ilvl="0" w:tplc="7F6A63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402251">
    <w:abstractNumId w:val="20"/>
  </w:num>
  <w:num w:numId="2" w16cid:durableId="1025324256">
    <w:abstractNumId w:val="7"/>
  </w:num>
  <w:num w:numId="3" w16cid:durableId="322050120">
    <w:abstractNumId w:val="4"/>
  </w:num>
  <w:num w:numId="4" w16cid:durableId="1963228434">
    <w:abstractNumId w:val="15"/>
  </w:num>
  <w:num w:numId="5" w16cid:durableId="450520092">
    <w:abstractNumId w:val="17"/>
  </w:num>
  <w:num w:numId="6" w16cid:durableId="116460076">
    <w:abstractNumId w:val="3"/>
  </w:num>
  <w:num w:numId="7" w16cid:durableId="10573533">
    <w:abstractNumId w:val="9"/>
  </w:num>
  <w:num w:numId="8" w16cid:durableId="886335533">
    <w:abstractNumId w:val="30"/>
  </w:num>
  <w:num w:numId="9" w16cid:durableId="983780902">
    <w:abstractNumId w:val="33"/>
  </w:num>
  <w:num w:numId="10" w16cid:durableId="1534883597">
    <w:abstractNumId w:val="13"/>
  </w:num>
  <w:num w:numId="11" w16cid:durableId="395280358">
    <w:abstractNumId w:val="40"/>
  </w:num>
  <w:num w:numId="12" w16cid:durableId="452481934">
    <w:abstractNumId w:val="6"/>
  </w:num>
  <w:num w:numId="13" w16cid:durableId="623729411">
    <w:abstractNumId w:val="43"/>
  </w:num>
  <w:num w:numId="14" w16cid:durableId="247421718">
    <w:abstractNumId w:val="35"/>
  </w:num>
  <w:num w:numId="15" w16cid:durableId="1383938427">
    <w:abstractNumId w:val="37"/>
  </w:num>
  <w:num w:numId="16" w16cid:durableId="350954655">
    <w:abstractNumId w:val="41"/>
  </w:num>
  <w:num w:numId="17" w16cid:durableId="1052772009">
    <w:abstractNumId w:val="26"/>
  </w:num>
  <w:num w:numId="18" w16cid:durableId="192501675">
    <w:abstractNumId w:val="8"/>
  </w:num>
  <w:num w:numId="19" w16cid:durableId="258100802">
    <w:abstractNumId w:val="39"/>
  </w:num>
  <w:num w:numId="20" w16cid:durableId="640423222">
    <w:abstractNumId w:val="11"/>
  </w:num>
  <w:num w:numId="21" w16cid:durableId="1717074241">
    <w:abstractNumId w:val="23"/>
  </w:num>
  <w:num w:numId="22" w16cid:durableId="293490224">
    <w:abstractNumId w:val="2"/>
  </w:num>
  <w:num w:numId="23" w16cid:durableId="533612816">
    <w:abstractNumId w:val="18"/>
  </w:num>
  <w:num w:numId="24" w16cid:durableId="924653714">
    <w:abstractNumId w:val="42"/>
  </w:num>
  <w:num w:numId="25" w16cid:durableId="1177580704">
    <w:abstractNumId w:val="1"/>
  </w:num>
  <w:num w:numId="26" w16cid:durableId="1650555506">
    <w:abstractNumId w:val="21"/>
  </w:num>
  <w:num w:numId="27" w16cid:durableId="874736828">
    <w:abstractNumId w:val="38"/>
  </w:num>
  <w:num w:numId="28" w16cid:durableId="881792444">
    <w:abstractNumId w:val="12"/>
  </w:num>
  <w:num w:numId="29" w16cid:durableId="11802208">
    <w:abstractNumId w:val="31"/>
  </w:num>
  <w:num w:numId="30" w16cid:durableId="1666782916">
    <w:abstractNumId w:val="22"/>
  </w:num>
  <w:num w:numId="31" w16cid:durableId="1014065734">
    <w:abstractNumId w:val="44"/>
  </w:num>
  <w:num w:numId="32" w16cid:durableId="886143319">
    <w:abstractNumId w:val="14"/>
  </w:num>
  <w:num w:numId="33" w16cid:durableId="236593541">
    <w:abstractNumId w:val="36"/>
  </w:num>
  <w:num w:numId="34" w16cid:durableId="1139881120">
    <w:abstractNumId w:val="19"/>
  </w:num>
  <w:num w:numId="35" w16cid:durableId="1679847560">
    <w:abstractNumId w:val="28"/>
  </w:num>
  <w:num w:numId="36" w16cid:durableId="1765612525">
    <w:abstractNumId w:val="25"/>
  </w:num>
  <w:num w:numId="37" w16cid:durableId="500973172">
    <w:abstractNumId w:val="16"/>
  </w:num>
  <w:num w:numId="38" w16cid:durableId="1730882403">
    <w:abstractNumId w:val="29"/>
  </w:num>
  <w:num w:numId="39" w16cid:durableId="715593250">
    <w:abstractNumId w:val="24"/>
  </w:num>
  <w:num w:numId="40" w16cid:durableId="1566143456">
    <w:abstractNumId w:val="27"/>
  </w:num>
  <w:num w:numId="41" w16cid:durableId="1699887398">
    <w:abstractNumId w:val="34"/>
  </w:num>
  <w:num w:numId="42" w16cid:durableId="266741922">
    <w:abstractNumId w:val="5"/>
  </w:num>
  <w:num w:numId="43" w16cid:durableId="1095978064">
    <w:abstractNumId w:val="10"/>
  </w:num>
  <w:num w:numId="44" w16cid:durableId="1300185013">
    <w:abstractNumId w:val="0"/>
  </w:num>
  <w:num w:numId="45" w16cid:durableId="771703036">
    <w:abstractNumId w:val="45"/>
  </w:num>
  <w:num w:numId="46" w16cid:durableId="150492815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AA4"/>
    <w:rsid w:val="00003233"/>
    <w:rsid w:val="00007C84"/>
    <w:rsid w:val="00017211"/>
    <w:rsid w:val="00023ADB"/>
    <w:rsid w:val="00023CD6"/>
    <w:rsid w:val="000252C2"/>
    <w:rsid w:val="00026CC1"/>
    <w:rsid w:val="00027F35"/>
    <w:rsid w:val="00032644"/>
    <w:rsid w:val="00044033"/>
    <w:rsid w:val="00044C9F"/>
    <w:rsid w:val="00067099"/>
    <w:rsid w:val="00070968"/>
    <w:rsid w:val="0007117C"/>
    <w:rsid w:val="00072108"/>
    <w:rsid w:val="0007743A"/>
    <w:rsid w:val="000A3B7E"/>
    <w:rsid w:val="000A5940"/>
    <w:rsid w:val="000A7178"/>
    <w:rsid w:val="000C2F7E"/>
    <w:rsid w:val="000D0775"/>
    <w:rsid w:val="000D4100"/>
    <w:rsid w:val="000D7D89"/>
    <w:rsid w:val="000E489C"/>
    <w:rsid w:val="000E48A7"/>
    <w:rsid w:val="000F5B2F"/>
    <w:rsid w:val="00104023"/>
    <w:rsid w:val="001119C6"/>
    <w:rsid w:val="00115D2C"/>
    <w:rsid w:val="00122F73"/>
    <w:rsid w:val="00125443"/>
    <w:rsid w:val="00130367"/>
    <w:rsid w:val="001357B1"/>
    <w:rsid w:val="00136CEB"/>
    <w:rsid w:val="00136D85"/>
    <w:rsid w:val="00137CF6"/>
    <w:rsid w:val="00141D48"/>
    <w:rsid w:val="00143137"/>
    <w:rsid w:val="00152F6A"/>
    <w:rsid w:val="001612E9"/>
    <w:rsid w:val="00171762"/>
    <w:rsid w:val="0017698D"/>
    <w:rsid w:val="001778CE"/>
    <w:rsid w:val="00181273"/>
    <w:rsid w:val="0018656E"/>
    <w:rsid w:val="00193748"/>
    <w:rsid w:val="001A2605"/>
    <w:rsid w:val="001A5091"/>
    <w:rsid w:val="001B28D3"/>
    <w:rsid w:val="001C172F"/>
    <w:rsid w:val="001D1CD6"/>
    <w:rsid w:val="001E5FB3"/>
    <w:rsid w:val="001F26C3"/>
    <w:rsid w:val="001F36CB"/>
    <w:rsid w:val="001F4BB1"/>
    <w:rsid w:val="00201485"/>
    <w:rsid w:val="002073DA"/>
    <w:rsid w:val="00212907"/>
    <w:rsid w:val="00213BB4"/>
    <w:rsid w:val="002150E5"/>
    <w:rsid w:val="00245277"/>
    <w:rsid w:val="0024698E"/>
    <w:rsid w:val="0026365D"/>
    <w:rsid w:val="00284A4E"/>
    <w:rsid w:val="00287B61"/>
    <w:rsid w:val="00290859"/>
    <w:rsid w:val="00294C0E"/>
    <w:rsid w:val="002A6EA3"/>
    <w:rsid w:val="002E46AD"/>
    <w:rsid w:val="002F4132"/>
    <w:rsid w:val="00302FC4"/>
    <w:rsid w:val="00303B09"/>
    <w:rsid w:val="0032035E"/>
    <w:rsid w:val="00320525"/>
    <w:rsid w:val="00322E52"/>
    <w:rsid w:val="00323C18"/>
    <w:rsid w:val="003311BF"/>
    <w:rsid w:val="00332571"/>
    <w:rsid w:val="00344769"/>
    <w:rsid w:val="00345A0F"/>
    <w:rsid w:val="00354826"/>
    <w:rsid w:val="00367E2E"/>
    <w:rsid w:val="00377A33"/>
    <w:rsid w:val="0038592D"/>
    <w:rsid w:val="003B1598"/>
    <w:rsid w:val="003B22F9"/>
    <w:rsid w:val="003B28B8"/>
    <w:rsid w:val="003B3A71"/>
    <w:rsid w:val="003B45DC"/>
    <w:rsid w:val="003C0F21"/>
    <w:rsid w:val="003C36C5"/>
    <w:rsid w:val="003C4C29"/>
    <w:rsid w:val="003D2C49"/>
    <w:rsid w:val="003E7F77"/>
    <w:rsid w:val="003F2F56"/>
    <w:rsid w:val="00407E9A"/>
    <w:rsid w:val="00417474"/>
    <w:rsid w:val="0043221E"/>
    <w:rsid w:val="00435E74"/>
    <w:rsid w:val="004449DC"/>
    <w:rsid w:val="00451088"/>
    <w:rsid w:val="004839C9"/>
    <w:rsid w:val="00483E43"/>
    <w:rsid w:val="0048412F"/>
    <w:rsid w:val="0049025A"/>
    <w:rsid w:val="004A4377"/>
    <w:rsid w:val="004C1CCA"/>
    <w:rsid w:val="004D58FE"/>
    <w:rsid w:val="004E2DA8"/>
    <w:rsid w:val="004F55C6"/>
    <w:rsid w:val="00511AE1"/>
    <w:rsid w:val="00513E3F"/>
    <w:rsid w:val="00526796"/>
    <w:rsid w:val="0053064B"/>
    <w:rsid w:val="005328A4"/>
    <w:rsid w:val="00534B30"/>
    <w:rsid w:val="0054088D"/>
    <w:rsid w:val="00541181"/>
    <w:rsid w:val="005505BE"/>
    <w:rsid w:val="0056215E"/>
    <w:rsid w:val="0057642E"/>
    <w:rsid w:val="0058148F"/>
    <w:rsid w:val="00581E3F"/>
    <w:rsid w:val="00593974"/>
    <w:rsid w:val="005A1012"/>
    <w:rsid w:val="005A7207"/>
    <w:rsid w:val="005B3B88"/>
    <w:rsid w:val="005B6E4F"/>
    <w:rsid w:val="005C2C85"/>
    <w:rsid w:val="005C3333"/>
    <w:rsid w:val="005C4A20"/>
    <w:rsid w:val="005D5B2A"/>
    <w:rsid w:val="005D63F8"/>
    <w:rsid w:val="005E1134"/>
    <w:rsid w:val="005E6EF6"/>
    <w:rsid w:val="00604918"/>
    <w:rsid w:val="00605596"/>
    <w:rsid w:val="0060631D"/>
    <w:rsid w:val="006177D9"/>
    <w:rsid w:val="00651C57"/>
    <w:rsid w:val="0066010D"/>
    <w:rsid w:val="00670384"/>
    <w:rsid w:val="006804B8"/>
    <w:rsid w:val="0068627D"/>
    <w:rsid w:val="00693B78"/>
    <w:rsid w:val="006A783F"/>
    <w:rsid w:val="006B2783"/>
    <w:rsid w:val="006B55BD"/>
    <w:rsid w:val="006E401E"/>
    <w:rsid w:val="006E799C"/>
    <w:rsid w:val="006E7C1E"/>
    <w:rsid w:val="006F6256"/>
    <w:rsid w:val="00707E35"/>
    <w:rsid w:val="00710D39"/>
    <w:rsid w:val="00712567"/>
    <w:rsid w:val="007218D7"/>
    <w:rsid w:val="007278B5"/>
    <w:rsid w:val="0073324E"/>
    <w:rsid w:val="00736E3E"/>
    <w:rsid w:val="0076123F"/>
    <w:rsid w:val="007614E6"/>
    <w:rsid w:val="00776C19"/>
    <w:rsid w:val="00790AAF"/>
    <w:rsid w:val="00790D36"/>
    <w:rsid w:val="007A4BE1"/>
    <w:rsid w:val="007C1C67"/>
    <w:rsid w:val="007F699B"/>
    <w:rsid w:val="008001F0"/>
    <w:rsid w:val="00804D99"/>
    <w:rsid w:val="008158E7"/>
    <w:rsid w:val="00815C32"/>
    <w:rsid w:val="008328B6"/>
    <w:rsid w:val="00850B8F"/>
    <w:rsid w:val="00855D1A"/>
    <w:rsid w:val="00856A4F"/>
    <w:rsid w:val="008572CF"/>
    <w:rsid w:val="008640AA"/>
    <w:rsid w:val="00874F4A"/>
    <w:rsid w:val="00891065"/>
    <w:rsid w:val="008A28CB"/>
    <w:rsid w:val="008A50C6"/>
    <w:rsid w:val="008B6614"/>
    <w:rsid w:val="008C1B42"/>
    <w:rsid w:val="008D2210"/>
    <w:rsid w:val="008D57C2"/>
    <w:rsid w:val="008E27E7"/>
    <w:rsid w:val="008F25D2"/>
    <w:rsid w:val="00902540"/>
    <w:rsid w:val="00905E01"/>
    <w:rsid w:val="00906196"/>
    <w:rsid w:val="009156BC"/>
    <w:rsid w:val="009204A0"/>
    <w:rsid w:val="009265B1"/>
    <w:rsid w:val="009351D5"/>
    <w:rsid w:val="00937BB9"/>
    <w:rsid w:val="00957DD4"/>
    <w:rsid w:val="00973677"/>
    <w:rsid w:val="009A3CB1"/>
    <w:rsid w:val="009A6D26"/>
    <w:rsid w:val="009C3337"/>
    <w:rsid w:val="009C5FAB"/>
    <w:rsid w:val="009D2DAD"/>
    <w:rsid w:val="009E773B"/>
    <w:rsid w:val="00A01721"/>
    <w:rsid w:val="00A315AD"/>
    <w:rsid w:val="00A34A9E"/>
    <w:rsid w:val="00A36D02"/>
    <w:rsid w:val="00A37A3E"/>
    <w:rsid w:val="00A53321"/>
    <w:rsid w:val="00A61DD4"/>
    <w:rsid w:val="00A66F17"/>
    <w:rsid w:val="00A67CC2"/>
    <w:rsid w:val="00A84EC0"/>
    <w:rsid w:val="00A87075"/>
    <w:rsid w:val="00A94776"/>
    <w:rsid w:val="00AA184B"/>
    <w:rsid w:val="00AD03D0"/>
    <w:rsid w:val="00AD344F"/>
    <w:rsid w:val="00B22ADD"/>
    <w:rsid w:val="00B23A3E"/>
    <w:rsid w:val="00B509D8"/>
    <w:rsid w:val="00B54E3B"/>
    <w:rsid w:val="00B5522B"/>
    <w:rsid w:val="00B57BB4"/>
    <w:rsid w:val="00B71844"/>
    <w:rsid w:val="00B84A61"/>
    <w:rsid w:val="00B87122"/>
    <w:rsid w:val="00B9246B"/>
    <w:rsid w:val="00B97543"/>
    <w:rsid w:val="00BA13A4"/>
    <w:rsid w:val="00BB22DC"/>
    <w:rsid w:val="00BC3421"/>
    <w:rsid w:val="00BD29F7"/>
    <w:rsid w:val="00BE71B2"/>
    <w:rsid w:val="00BF317B"/>
    <w:rsid w:val="00BF5DD9"/>
    <w:rsid w:val="00C05BB9"/>
    <w:rsid w:val="00C103FF"/>
    <w:rsid w:val="00C167DB"/>
    <w:rsid w:val="00C22F28"/>
    <w:rsid w:val="00C27ACB"/>
    <w:rsid w:val="00C515C8"/>
    <w:rsid w:val="00C559CB"/>
    <w:rsid w:val="00C87319"/>
    <w:rsid w:val="00C91032"/>
    <w:rsid w:val="00C96079"/>
    <w:rsid w:val="00C97925"/>
    <w:rsid w:val="00CA0724"/>
    <w:rsid w:val="00CB052B"/>
    <w:rsid w:val="00CB2B27"/>
    <w:rsid w:val="00CB52CB"/>
    <w:rsid w:val="00CE0763"/>
    <w:rsid w:val="00CE3677"/>
    <w:rsid w:val="00CF1F1E"/>
    <w:rsid w:val="00CF5800"/>
    <w:rsid w:val="00CF7517"/>
    <w:rsid w:val="00D00B6E"/>
    <w:rsid w:val="00D07214"/>
    <w:rsid w:val="00D148B6"/>
    <w:rsid w:val="00D15FD9"/>
    <w:rsid w:val="00D1680C"/>
    <w:rsid w:val="00D21D14"/>
    <w:rsid w:val="00D30E2A"/>
    <w:rsid w:val="00D31645"/>
    <w:rsid w:val="00D372A6"/>
    <w:rsid w:val="00D42B53"/>
    <w:rsid w:val="00D73E14"/>
    <w:rsid w:val="00D9404D"/>
    <w:rsid w:val="00DA0CF2"/>
    <w:rsid w:val="00DB70BD"/>
    <w:rsid w:val="00DC0018"/>
    <w:rsid w:val="00DC1E15"/>
    <w:rsid w:val="00DC1EDF"/>
    <w:rsid w:val="00DC491E"/>
    <w:rsid w:val="00DD05A5"/>
    <w:rsid w:val="00DD17BF"/>
    <w:rsid w:val="00DE3D33"/>
    <w:rsid w:val="00DE4D71"/>
    <w:rsid w:val="00DF0C2C"/>
    <w:rsid w:val="00E0057F"/>
    <w:rsid w:val="00E235EC"/>
    <w:rsid w:val="00E414B2"/>
    <w:rsid w:val="00E41E4A"/>
    <w:rsid w:val="00E4508D"/>
    <w:rsid w:val="00E458D2"/>
    <w:rsid w:val="00E477F8"/>
    <w:rsid w:val="00E76501"/>
    <w:rsid w:val="00E81A02"/>
    <w:rsid w:val="00EB0DE3"/>
    <w:rsid w:val="00EB5569"/>
    <w:rsid w:val="00EB5E79"/>
    <w:rsid w:val="00ED13FF"/>
    <w:rsid w:val="00ED3093"/>
    <w:rsid w:val="00ED41EE"/>
    <w:rsid w:val="00ED6DC0"/>
    <w:rsid w:val="00EE39E9"/>
    <w:rsid w:val="00EE6110"/>
    <w:rsid w:val="00EF29D5"/>
    <w:rsid w:val="00F06AA4"/>
    <w:rsid w:val="00F207DC"/>
    <w:rsid w:val="00F27854"/>
    <w:rsid w:val="00F37E74"/>
    <w:rsid w:val="00F41D39"/>
    <w:rsid w:val="00F42D53"/>
    <w:rsid w:val="00F57851"/>
    <w:rsid w:val="00F814C1"/>
    <w:rsid w:val="00F935CB"/>
    <w:rsid w:val="00F94F42"/>
    <w:rsid w:val="00FA3BBB"/>
    <w:rsid w:val="00FB27BC"/>
    <w:rsid w:val="00FB6291"/>
    <w:rsid w:val="00FD06B2"/>
    <w:rsid w:val="00FD2B0B"/>
    <w:rsid w:val="00FD7207"/>
    <w:rsid w:val="00FE024F"/>
    <w:rsid w:val="00FE3827"/>
    <w:rsid w:val="00FE41E5"/>
    <w:rsid w:val="00FE6AD7"/>
    <w:rsid w:val="00FF7C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1979BE"/>
  <w15:docId w15:val="{D6C5F708-6738-431C-9D33-1F77AB55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06AA4"/>
    <w:pPr>
      <w:spacing w:before="60" w:after="60" w:line="312" w:lineRule="auto"/>
    </w:pPr>
    <w:rPr>
      <w:rFonts w:ascii="Times New Roman" w:eastAsia="Calibri" w:hAnsi="Times New Roman" w:cs="Times New Roman"/>
      <w:sz w:val="26"/>
    </w:rPr>
  </w:style>
  <w:style w:type="paragraph" w:styleId="u2">
    <w:name w:val="heading 2"/>
    <w:basedOn w:val="Binhthng"/>
    <w:link w:val="u2Char"/>
    <w:uiPriority w:val="9"/>
    <w:qFormat/>
    <w:rsid w:val="00C96079"/>
    <w:pPr>
      <w:spacing w:before="100" w:beforeAutospacing="1" w:after="100" w:afterAutospacing="1" w:line="240" w:lineRule="auto"/>
      <w:outlineLvl w:val="1"/>
    </w:pPr>
    <w:rPr>
      <w:rFonts w:eastAsia="Times New Roman"/>
      <w:b/>
      <w:bCs/>
      <w:sz w:val="36"/>
      <w:szCs w:val="36"/>
    </w:rPr>
  </w:style>
  <w:style w:type="paragraph" w:styleId="u4">
    <w:name w:val="heading 4"/>
    <w:basedOn w:val="Binhthng"/>
    <w:next w:val="Binhthng"/>
    <w:link w:val="u4Char"/>
    <w:uiPriority w:val="9"/>
    <w:semiHidden/>
    <w:unhideWhenUsed/>
    <w:qFormat/>
    <w:rsid w:val="00BF5DD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nhideWhenUsed/>
    <w:rsid w:val="00067099"/>
    <w:pPr>
      <w:spacing w:before="0" w:after="0" w:line="240" w:lineRule="auto"/>
    </w:pPr>
    <w:rPr>
      <w:rFonts w:ascii="VNI-Times" w:eastAsia="Times New Roman" w:hAnsi="VNI-Times"/>
      <w:b/>
      <w:szCs w:val="26"/>
    </w:rPr>
  </w:style>
  <w:style w:type="character" w:customStyle="1" w:styleId="ThnVnbanChar">
    <w:name w:val="Thân Văn bản Char"/>
    <w:basedOn w:val="Phngmcinhcuaoanvn"/>
    <w:link w:val="ThnVnban"/>
    <w:rsid w:val="00067099"/>
    <w:rPr>
      <w:rFonts w:ascii="VNI-Times" w:eastAsia="Times New Roman" w:hAnsi="VNI-Times" w:cs="Times New Roman"/>
      <w:b/>
      <w:sz w:val="26"/>
      <w:szCs w:val="26"/>
    </w:rPr>
  </w:style>
  <w:style w:type="paragraph" w:customStyle="1" w:styleId="bodytext101">
    <w:name w:val="bodytext101"/>
    <w:basedOn w:val="Binhthng"/>
    <w:rsid w:val="00067099"/>
    <w:pPr>
      <w:spacing w:before="100" w:beforeAutospacing="1" w:after="100" w:afterAutospacing="1" w:line="240" w:lineRule="auto"/>
    </w:pPr>
    <w:rPr>
      <w:rFonts w:eastAsia="Times New Roman"/>
      <w:sz w:val="24"/>
      <w:szCs w:val="24"/>
    </w:rPr>
  </w:style>
  <w:style w:type="paragraph" w:styleId="Bongchuthich">
    <w:name w:val="Balloon Text"/>
    <w:basedOn w:val="Binhthng"/>
    <w:link w:val="BongchuthichChar"/>
    <w:uiPriority w:val="99"/>
    <w:semiHidden/>
    <w:unhideWhenUsed/>
    <w:rsid w:val="00A87075"/>
    <w:pPr>
      <w:spacing w:before="0"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87075"/>
    <w:rPr>
      <w:rFonts w:ascii="Segoe UI" w:eastAsia="Calibri" w:hAnsi="Segoe UI" w:cs="Segoe UI"/>
      <w:sz w:val="18"/>
      <w:szCs w:val="18"/>
    </w:rPr>
  </w:style>
  <w:style w:type="table" w:styleId="LiBang">
    <w:name w:val="Table Grid"/>
    <w:basedOn w:val="BangThngthng"/>
    <w:uiPriority w:val="59"/>
    <w:rsid w:val="00937BB9"/>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harCharChar">
    <w:name w:val="Char Char Char"/>
    <w:basedOn w:val="Binhthng"/>
    <w:autoRedefine/>
    <w:rsid w:val="00CF1F1E"/>
    <w:pPr>
      <w:pageBreakBefore/>
      <w:tabs>
        <w:tab w:val="left" w:pos="850"/>
        <w:tab w:val="left" w:pos="1191"/>
        <w:tab w:val="left" w:pos="1531"/>
      </w:tabs>
      <w:spacing w:before="0" w:after="120" w:line="240" w:lineRule="auto"/>
      <w:jc w:val="center"/>
    </w:pPr>
    <w:rPr>
      <w:rFonts w:ascii="Tahoma" w:eastAsia="MS Mincho" w:hAnsi="Tahoma" w:cs="Tahoma"/>
      <w:b/>
      <w:bCs/>
      <w:color w:val="FFFFFF"/>
      <w:spacing w:val="20"/>
      <w:sz w:val="22"/>
      <w:lang w:val="en-GB" w:eastAsia="zh-CN"/>
    </w:rPr>
  </w:style>
  <w:style w:type="paragraph" w:customStyle="1" w:styleId="txt">
    <w:name w:val="txt"/>
    <w:basedOn w:val="Binhthng"/>
    <w:rsid w:val="004E2DA8"/>
    <w:pPr>
      <w:spacing w:before="100" w:beforeAutospacing="1" w:after="100" w:afterAutospacing="1" w:line="240" w:lineRule="auto"/>
    </w:pPr>
    <w:rPr>
      <w:rFonts w:eastAsia="Times New Roman"/>
      <w:sz w:val="24"/>
      <w:szCs w:val="24"/>
    </w:rPr>
  </w:style>
  <w:style w:type="paragraph" w:styleId="utrang">
    <w:name w:val="header"/>
    <w:basedOn w:val="Binhthng"/>
    <w:link w:val="utrangChar"/>
    <w:rsid w:val="00E414B2"/>
    <w:pPr>
      <w:tabs>
        <w:tab w:val="center" w:pos="4320"/>
        <w:tab w:val="right" w:pos="8640"/>
      </w:tabs>
      <w:spacing w:before="0" w:after="0" w:line="240" w:lineRule="auto"/>
    </w:pPr>
    <w:rPr>
      <w:rFonts w:ascii="VNI-Times" w:eastAsia="Times New Roman" w:hAnsi="VNI-Times"/>
      <w:szCs w:val="26"/>
    </w:rPr>
  </w:style>
  <w:style w:type="character" w:customStyle="1" w:styleId="utrangChar">
    <w:name w:val="Đầu trang Char"/>
    <w:basedOn w:val="Phngmcinhcuaoanvn"/>
    <w:link w:val="utrang"/>
    <w:rsid w:val="00E414B2"/>
    <w:rPr>
      <w:rFonts w:ascii="VNI-Times" w:eastAsia="Times New Roman" w:hAnsi="VNI-Times" w:cs="Times New Roman"/>
      <w:sz w:val="26"/>
      <w:szCs w:val="26"/>
    </w:rPr>
  </w:style>
  <w:style w:type="paragraph" w:styleId="oancuaDanhsach">
    <w:name w:val="List Paragraph"/>
    <w:basedOn w:val="Binhthng"/>
    <w:uiPriority w:val="34"/>
    <w:qFormat/>
    <w:rsid w:val="00605596"/>
    <w:pPr>
      <w:ind w:left="720"/>
      <w:contextualSpacing/>
    </w:pPr>
  </w:style>
  <w:style w:type="character" w:styleId="Nhnmanh">
    <w:name w:val="Emphasis"/>
    <w:basedOn w:val="Phngmcinhcuaoanvn"/>
    <w:uiPriority w:val="20"/>
    <w:qFormat/>
    <w:rsid w:val="00044033"/>
    <w:rPr>
      <w:i/>
      <w:iCs/>
    </w:rPr>
  </w:style>
  <w:style w:type="paragraph" w:styleId="KhngDncch">
    <w:name w:val="No Spacing"/>
    <w:uiPriority w:val="1"/>
    <w:qFormat/>
    <w:rsid w:val="0007743A"/>
    <w:pPr>
      <w:spacing w:after="0" w:line="240" w:lineRule="auto"/>
    </w:pPr>
    <w:rPr>
      <w:rFonts w:ascii="Calibri" w:eastAsia="Calibri" w:hAnsi="Calibri" w:cs="Times New Roman"/>
    </w:rPr>
  </w:style>
  <w:style w:type="character" w:customStyle="1" w:styleId="apple-style-span">
    <w:name w:val="apple-style-span"/>
    <w:rsid w:val="001778CE"/>
  </w:style>
  <w:style w:type="paragraph" w:customStyle="1" w:styleId="Char">
    <w:name w:val="Char"/>
    <w:basedOn w:val="Binhthng"/>
    <w:rsid w:val="00320525"/>
    <w:pPr>
      <w:spacing w:before="0" w:after="160" w:line="240" w:lineRule="exact"/>
    </w:pPr>
    <w:rPr>
      <w:rFonts w:ascii="Verdana" w:eastAsia="Times New Roman" w:hAnsi="Verdana" w:cs="Verdana"/>
      <w:sz w:val="20"/>
      <w:szCs w:val="20"/>
    </w:rPr>
  </w:style>
  <w:style w:type="paragraph" w:styleId="ThngthngWeb">
    <w:name w:val="Normal (Web)"/>
    <w:basedOn w:val="Binhthng"/>
    <w:uiPriority w:val="99"/>
    <w:unhideWhenUsed/>
    <w:rsid w:val="003F2F56"/>
    <w:pPr>
      <w:spacing w:before="100" w:beforeAutospacing="1" w:after="100" w:afterAutospacing="1" w:line="240" w:lineRule="auto"/>
    </w:pPr>
    <w:rPr>
      <w:rFonts w:eastAsia="Times New Roman"/>
      <w:sz w:val="24"/>
      <w:szCs w:val="24"/>
    </w:rPr>
  </w:style>
  <w:style w:type="character" w:styleId="Manh">
    <w:name w:val="Strong"/>
    <w:basedOn w:val="Phngmcinhcuaoanvn"/>
    <w:uiPriority w:val="22"/>
    <w:qFormat/>
    <w:rsid w:val="003F2F56"/>
    <w:rPr>
      <w:b/>
      <w:bCs/>
    </w:rPr>
  </w:style>
  <w:style w:type="character" w:customStyle="1" w:styleId="apple-converted-space">
    <w:name w:val="apple-converted-space"/>
    <w:basedOn w:val="Phngmcinhcuaoanvn"/>
    <w:rsid w:val="003F2F56"/>
  </w:style>
  <w:style w:type="paragraph" w:customStyle="1" w:styleId="CharCharChar1">
    <w:name w:val="Char Char Char1"/>
    <w:basedOn w:val="Binhthng"/>
    <w:autoRedefine/>
    <w:rsid w:val="00D1680C"/>
    <w:pPr>
      <w:pageBreakBefore/>
      <w:tabs>
        <w:tab w:val="left" w:pos="850"/>
        <w:tab w:val="left" w:pos="1191"/>
        <w:tab w:val="left" w:pos="1531"/>
      </w:tabs>
      <w:spacing w:before="0" w:after="120" w:line="240" w:lineRule="auto"/>
      <w:jc w:val="center"/>
    </w:pPr>
    <w:rPr>
      <w:rFonts w:ascii="Tahoma" w:eastAsia="MS Mincho" w:hAnsi="Tahoma" w:cs="Tahoma"/>
      <w:b/>
      <w:bCs/>
      <w:color w:val="FFFFFF"/>
      <w:spacing w:val="20"/>
      <w:sz w:val="22"/>
      <w:lang w:val="en-GB" w:eastAsia="zh-CN"/>
    </w:rPr>
  </w:style>
  <w:style w:type="character" w:customStyle="1" w:styleId="fontstyle01">
    <w:name w:val="fontstyle01"/>
    <w:basedOn w:val="Phngmcinhcuaoanvn"/>
    <w:rsid w:val="00776C19"/>
    <w:rPr>
      <w:rFonts w:ascii="Times New Roman" w:hAnsi="Times New Roman" w:cs="Times New Roman" w:hint="default"/>
      <w:b/>
      <w:bCs/>
      <w:i w:val="0"/>
      <w:iCs w:val="0"/>
      <w:color w:val="000000"/>
      <w:sz w:val="28"/>
      <w:szCs w:val="28"/>
    </w:rPr>
  </w:style>
  <w:style w:type="character" w:customStyle="1" w:styleId="fontstyle21">
    <w:name w:val="fontstyle21"/>
    <w:basedOn w:val="Phngmcinhcuaoanvn"/>
    <w:rsid w:val="00776C19"/>
    <w:rPr>
      <w:rFonts w:ascii="Times New Roman" w:hAnsi="Times New Roman" w:cs="Times New Roman" w:hint="default"/>
      <w:b w:val="0"/>
      <w:bCs w:val="0"/>
      <w:i/>
      <w:iCs/>
      <w:color w:val="000000"/>
      <w:sz w:val="28"/>
      <w:szCs w:val="28"/>
    </w:rPr>
  </w:style>
  <w:style w:type="character" w:customStyle="1" w:styleId="fontstyle31">
    <w:name w:val="fontstyle31"/>
    <w:basedOn w:val="Phngmcinhcuaoanvn"/>
    <w:rsid w:val="00776C19"/>
    <w:rPr>
      <w:rFonts w:ascii="Times New Roman" w:hAnsi="Times New Roman" w:cs="Times New Roman" w:hint="default"/>
      <w:b/>
      <w:bCs/>
      <w:i w:val="0"/>
      <w:iCs w:val="0"/>
      <w:color w:val="000000"/>
      <w:sz w:val="28"/>
      <w:szCs w:val="28"/>
    </w:rPr>
  </w:style>
  <w:style w:type="character" w:customStyle="1" w:styleId="fontstyle41">
    <w:name w:val="fontstyle41"/>
    <w:basedOn w:val="Phngmcinhcuaoanvn"/>
    <w:rsid w:val="00776C19"/>
    <w:rPr>
      <w:rFonts w:ascii="Times New Roman" w:hAnsi="Times New Roman" w:cs="Times New Roman" w:hint="default"/>
      <w:b/>
      <w:bCs/>
      <w:i/>
      <w:iCs/>
      <w:color w:val="000000"/>
      <w:sz w:val="28"/>
      <w:szCs w:val="28"/>
    </w:rPr>
  </w:style>
  <w:style w:type="character" w:styleId="Siuktni">
    <w:name w:val="Hyperlink"/>
    <w:basedOn w:val="Phngmcinhcuaoanvn"/>
    <w:uiPriority w:val="99"/>
    <w:semiHidden/>
    <w:unhideWhenUsed/>
    <w:rsid w:val="009D2DAD"/>
    <w:rPr>
      <w:color w:val="0000FF"/>
      <w:u w:val="single"/>
    </w:rPr>
  </w:style>
  <w:style w:type="character" w:customStyle="1" w:styleId="u2Char">
    <w:name w:val="Đầu đề 2 Char"/>
    <w:basedOn w:val="Phngmcinhcuaoanvn"/>
    <w:link w:val="u2"/>
    <w:uiPriority w:val="9"/>
    <w:rsid w:val="00C96079"/>
    <w:rPr>
      <w:rFonts w:ascii="Times New Roman" w:eastAsia="Times New Roman" w:hAnsi="Times New Roman" w:cs="Times New Roman"/>
      <w:b/>
      <w:bCs/>
      <w:sz w:val="36"/>
      <w:szCs w:val="36"/>
    </w:rPr>
  </w:style>
  <w:style w:type="paragraph" w:styleId="Chntrang">
    <w:name w:val="footer"/>
    <w:basedOn w:val="Binhthng"/>
    <w:link w:val="ChntrangChar"/>
    <w:uiPriority w:val="99"/>
    <w:unhideWhenUsed/>
    <w:rsid w:val="008E27E7"/>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8E27E7"/>
    <w:rPr>
      <w:rFonts w:ascii="Times New Roman" w:eastAsia="Calibri" w:hAnsi="Times New Roman" w:cs="Times New Roman"/>
      <w:sz w:val="26"/>
    </w:rPr>
  </w:style>
  <w:style w:type="character" w:styleId="ThamchiuChuthich">
    <w:name w:val="annotation reference"/>
    <w:basedOn w:val="Phngmcinhcuaoanvn"/>
    <w:uiPriority w:val="99"/>
    <w:semiHidden/>
    <w:unhideWhenUsed/>
    <w:rsid w:val="008E27E7"/>
    <w:rPr>
      <w:sz w:val="16"/>
      <w:szCs w:val="16"/>
    </w:rPr>
  </w:style>
  <w:style w:type="paragraph" w:styleId="VnbanChuthich">
    <w:name w:val="annotation text"/>
    <w:basedOn w:val="Binhthng"/>
    <w:link w:val="VnbanChuthichChar"/>
    <w:uiPriority w:val="99"/>
    <w:semiHidden/>
    <w:unhideWhenUsed/>
    <w:rsid w:val="008E27E7"/>
    <w:pPr>
      <w:spacing w:line="240" w:lineRule="auto"/>
    </w:pPr>
    <w:rPr>
      <w:sz w:val="20"/>
      <w:szCs w:val="20"/>
    </w:rPr>
  </w:style>
  <w:style w:type="character" w:customStyle="1" w:styleId="VnbanChuthichChar">
    <w:name w:val="Văn bản Chú thích Char"/>
    <w:basedOn w:val="Phngmcinhcuaoanvn"/>
    <w:link w:val="VnbanChuthich"/>
    <w:uiPriority w:val="99"/>
    <w:semiHidden/>
    <w:rsid w:val="008E27E7"/>
    <w:rPr>
      <w:rFonts w:ascii="Times New Roman" w:eastAsia="Calibri" w:hAnsi="Times New Roman" w:cs="Times New Roman"/>
      <w:sz w:val="20"/>
      <w:szCs w:val="20"/>
    </w:rPr>
  </w:style>
  <w:style w:type="paragraph" w:styleId="ChuChuthich">
    <w:name w:val="annotation subject"/>
    <w:basedOn w:val="VnbanChuthich"/>
    <w:next w:val="VnbanChuthich"/>
    <w:link w:val="ChuChuthichChar"/>
    <w:uiPriority w:val="99"/>
    <w:semiHidden/>
    <w:unhideWhenUsed/>
    <w:rsid w:val="008E27E7"/>
    <w:rPr>
      <w:b/>
      <w:bCs/>
    </w:rPr>
  </w:style>
  <w:style w:type="character" w:customStyle="1" w:styleId="ChuChuthichChar">
    <w:name w:val="Chủ đề Chú thích Char"/>
    <w:basedOn w:val="VnbanChuthichChar"/>
    <w:link w:val="ChuChuthich"/>
    <w:uiPriority w:val="99"/>
    <w:semiHidden/>
    <w:rsid w:val="008E27E7"/>
    <w:rPr>
      <w:rFonts w:ascii="Times New Roman" w:eastAsia="Calibri" w:hAnsi="Times New Roman" w:cs="Times New Roman"/>
      <w:b/>
      <w:bCs/>
      <w:sz w:val="20"/>
      <w:szCs w:val="20"/>
    </w:rPr>
  </w:style>
  <w:style w:type="character" w:customStyle="1" w:styleId="u4Char">
    <w:name w:val="Đầu đề 4 Char"/>
    <w:basedOn w:val="Phngmcinhcuaoanvn"/>
    <w:link w:val="u4"/>
    <w:uiPriority w:val="9"/>
    <w:semiHidden/>
    <w:rsid w:val="00BF5DD9"/>
    <w:rPr>
      <w:rFonts w:asciiTheme="majorHAnsi" w:eastAsiaTheme="majorEastAsia" w:hAnsiTheme="majorHAnsi" w:cstheme="majorBidi"/>
      <w:i/>
      <w:iCs/>
      <w:color w:val="365F91"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3392">
      <w:bodyDiv w:val="1"/>
      <w:marLeft w:val="0"/>
      <w:marRight w:val="0"/>
      <w:marTop w:val="0"/>
      <w:marBottom w:val="0"/>
      <w:divBdr>
        <w:top w:val="none" w:sz="0" w:space="0" w:color="auto"/>
        <w:left w:val="none" w:sz="0" w:space="0" w:color="auto"/>
        <w:bottom w:val="none" w:sz="0" w:space="0" w:color="auto"/>
        <w:right w:val="none" w:sz="0" w:space="0" w:color="auto"/>
      </w:divBdr>
    </w:div>
    <w:div w:id="81224094">
      <w:bodyDiv w:val="1"/>
      <w:marLeft w:val="0"/>
      <w:marRight w:val="0"/>
      <w:marTop w:val="0"/>
      <w:marBottom w:val="0"/>
      <w:divBdr>
        <w:top w:val="none" w:sz="0" w:space="0" w:color="auto"/>
        <w:left w:val="none" w:sz="0" w:space="0" w:color="auto"/>
        <w:bottom w:val="none" w:sz="0" w:space="0" w:color="auto"/>
        <w:right w:val="none" w:sz="0" w:space="0" w:color="auto"/>
      </w:divBdr>
    </w:div>
    <w:div w:id="84805638">
      <w:bodyDiv w:val="1"/>
      <w:marLeft w:val="0"/>
      <w:marRight w:val="0"/>
      <w:marTop w:val="0"/>
      <w:marBottom w:val="0"/>
      <w:divBdr>
        <w:top w:val="none" w:sz="0" w:space="0" w:color="auto"/>
        <w:left w:val="none" w:sz="0" w:space="0" w:color="auto"/>
        <w:bottom w:val="none" w:sz="0" w:space="0" w:color="auto"/>
        <w:right w:val="none" w:sz="0" w:space="0" w:color="auto"/>
      </w:divBdr>
    </w:div>
    <w:div w:id="152182236">
      <w:bodyDiv w:val="1"/>
      <w:marLeft w:val="0"/>
      <w:marRight w:val="0"/>
      <w:marTop w:val="0"/>
      <w:marBottom w:val="0"/>
      <w:divBdr>
        <w:top w:val="none" w:sz="0" w:space="0" w:color="auto"/>
        <w:left w:val="none" w:sz="0" w:space="0" w:color="auto"/>
        <w:bottom w:val="none" w:sz="0" w:space="0" w:color="auto"/>
        <w:right w:val="none" w:sz="0" w:space="0" w:color="auto"/>
      </w:divBdr>
    </w:div>
    <w:div w:id="264969247">
      <w:bodyDiv w:val="1"/>
      <w:marLeft w:val="0"/>
      <w:marRight w:val="0"/>
      <w:marTop w:val="0"/>
      <w:marBottom w:val="0"/>
      <w:divBdr>
        <w:top w:val="none" w:sz="0" w:space="0" w:color="auto"/>
        <w:left w:val="none" w:sz="0" w:space="0" w:color="auto"/>
        <w:bottom w:val="none" w:sz="0" w:space="0" w:color="auto"/>
        <w:right w:val="none" w:sz="0" w:space="0" w:color="auto"/>
      </w:divBdr>
    </w:div>
    <w:div w:id="309674547">
      <w:bodyDiv w:val="1"/>
      <w:marLeft w:val="0"/>
      <w:marRight w:val="0"/>
      <w:marTop w:val="0"/>
      <w:marBottom w:val="0"/>
      <w:divBdr>
        <w:top w:val="none" w:sz="0" w:space="0" w:color="auto"/>
        <w:left w:val="none" w:sz="0" w:space="0" w:color="auto"/>
        <w:bottom w:val="none" w:sz="0" w:space="0" w:color="auto"/>
        <w:right w:val="none" w:sz="0" w:space="0" w:color="auto"/>
      </w:divBdr>
    </w:div>
    <w:div w:id="411388934">
      <w:bodyDiv w:val="1"/>
      <w:marLeft w:val="0"/>
      <w:marRight w:val="0"/>
      <w:marTop w:val="0"/>
      <w:marBottom w:val="0"/>
      <w:divBdr>
        <w:top w:val="none" w:sz="0" w:space="0" w:color="auto"/>
        <w:left w:val="none" w:sz="0" w:space="0" w:color="auto"/>
        <w:bottom w:val="none" w:sz="0" w:space="0" w:color="auto"/>
        <w:right w:val="none" w:sz="0" w:space="0" w:color="auto"/>
      </w:divBdr>
    </w:div>
    <w:div w:id="505559652">
      <w:bodyDiv w:val="1"/>
      <w:marLeft w:val="0"/>
      <w:marRight w:val="0"/>
      <w:marTop w:val="0"/>
      <w:marBottom w:val="0"/>
      <w:divBdr>
        <w:top w:val="none" w:sz="0" w:space="0" w:color="auto"/>
        <w:left w:val="none" w:sz="0" w:space="0" w:color="auto"/>
        <w:bottom w:val="none" w:sz="0" w:space="0" w:color="auto"/>
        <w:right w:val="none" w:sz="0" w:space="0" w:color="auto"/>
      </w:divBdr>
    </w:div>
    <w:div w:id="543560084">
      <w:bodyDiv w:val="1"/>
      <w:marLeft w:val="0"/>
      <w:marRight w:val="0"/>
      <w:marTop w:val="0"/>
      <w:marBottom w:val="0"/>
      <w:divBdr>
        <w:top w:val="none" w:sz="0" w:space="0" w:color="auto"/>
        <w:left w:val="none" w:sz="0" w:space="0" w:color="auto"/>
        <w:bottom w:val="none" w:sz="0" w:space="0" w:color="auto"/>
        <w:right w:val="none" w:sz="0" w:space="0" w:color="auto"/>
      </w:divBdr>
    </w:div>
    <w:div w:id="545875781">
      <w:bodyDiv w:val="1"/>
      <w:marLeft w:val="0"/>
      <w:marRight w:val="0"/>
      <w:marTop w:val="0"/>
      <w:marBottom w:val="0"/>
      <w:divBdr>
        <w:top w:val="none" w:sz="0" w:space="0" w:color="auto"/>
        <w:left w:val="none" w:sz="0" w:space="0" w:color="auto"/>
        <w:bottom w:val="none" w:sz="0" w:space="0" w:color="auto"/>
        <w:right w:val="none" w:sz="0" w:space="0" w:color="auto"/>
      </w:divBdr>
    </w:div>
    <w:div w:id="591355495">
      <w:bodyDiv w:val="1"/>
      <w:marLeft w:val="0"/>
      <w:marRight w:val="0"/>
      <w:marTop w:val="0"/>
      <w:marBottom w:val="0"/>
      <w:divBdr>
        <w:top w:val="none" w:sz="0" w:space="0" w:color="auto"/>
        <w:left w:val="none" w:sz="0" w:space="0" w:color="auto"/>
        <w:bottom w:val="none" w:sz="0" w:space="0" w:color="auto"/>
        <w:right w:val="none" w:sz="0" w:space="0" w:color="auto"/>
      </w:divBdr>
    </w:div>
    <w:div w:id="624579717">
      <w:bodyDiv w:val="1"/>
      <w:marLeft w:val="0"/>
      <w:marRight w:val="0"/>
      <w:marTop w:val="0"/>
      <w:marBottom w:val="0"/>
      <w:divBdr>
        <w:top w:val="none" w:sz="0" w:space="0" w:color="auto"/>
        <w:left w:val="none" w:sz="0" w:space="0" w:color="auto"/>
        <w:bottom w:val="none" w:sz="0" w:space="0" w:color="auto"/>
        <w:right w:val="none" w:sz="0" w:space="0" w:color="auto"/>
      </w:divBdr>
    </w:div>
    <w:div w:id="760292756">
      <w:bodyDiv w:val="1"/>
      <w:marLeft w:val="0"/>
      <w:marRight w:val="0"/>
      <w:marTop w:val="0"/>
      <w:marBottom w:val="0"/>
      <w:divBdr>
        <w:top w:val="none" w:sz="0" w:space="0" w:color="auto"/>
        <w:left w:val="none" w:sz="0" w:space="0" w:color="auto"/>
        <w:bottom w:val="none" w:sz="0" w:space="0" w:color="auto"/>
        <w:right w:val="none" w:sz="0" w:space="0" w:color="auto"/>
      </w:divBdr>
    </w:div>
    <w:div w:id="771123090">
      <w:bodyDiv w:val="1"/>
      <w:marLeft w:val="0"/>
      <w:marRight w:val="0"/>
      <w:marTop w:val="0"/>
      <w:marBottom w:val="0"/>
      <w:divBdr>
        <w:top w:val="none" w:sz="0" w:space="0" w:color="auto"/>
        <w:left w:val="none" w:sz="0" w:space="0" w:color="auto"/>
        <w:bottom w:val="none" w:sz="0" w:space="0" w:color="auto"/>
        <w:right w:val="none" w:sz="0" w:space="0" w:color="auto"/>
      </w:divBdr>
    </w:div>
    <w:div w:id="983850614">
      <w:bodyDiv w:val="1"/>
      <w:marLeft w:val="0"/>
      <w:marRight w:val="0"/>
      <w:marTop w:val="0"/>
      <w:marBottom w:val="0"/>
      <w:divBdr>
        <w:top w:val="none" w:sz="0" w:space="0" w:color="auto"/>
        <w:left w:val="none" w:sz="0" w:space="0" w:color="auto"/>
        <w:bottom w:val="none" w:sz="0" w:space="0" w:color="auto"/>
        <w:right w:val="none" w:sz="0" w:space="0" w:color="auto"/>
      </w:divBdr>
    </w:div>
    <w:div w:id="1090354355">
      <w:bodyDiv w:val="1"/>
      <w:marLeft w:val="0"/>
      <w:marRight w:val="0"/>
      <w:marTop w:val="0"/>
      <w:marBottom w:val="0"/>
      <w:divBdr>
        <w:top w:val="none" w:sz="0" w:space="0" w:color="auto"/>
        <w:left w:val="none" w:sz="0" w:space="0" w:color="auto"/>
        <w:bottom w:val="none" w:sz="0" w:space="0" w:color="auto"/>
        <w:right w:val="none" w:sz="0" w:space="0" w:color="auto"/>
      </w:divBdr>
    </w:div>
    <w:div w:id="1182159932">
      <w:bodyDiv w:val="1"/>
      <w:marLeft w:val="0"/>
      <w:marRight w:val="0"/>
      <w:marTop w:val="0"/>
      <w:marBottom w:val="0"/>
      <w:divBdr>
        <w:top w:val="none" w:sz="0" w:space="0" w:color="auto"/>
        <w:left w:val="none" w:sz="0" w:space="0" w:color="auto"/>
        <w:bottom w:val="none" w:sz="0" w:space="0" w:color="auto"/>
        <w:right w:val="none" w:sz="0" w:space="0" w:color="auto"/>
      </w:divBdr>
    </w:div>
    <w:div w:id="1185554083">
      <w:bodyDiv w:val="1"/>
      <w:marLeft w:val="0"/>
      <w:marRight w:val="0"/>
      <w:marTop w:val="0"/>
      <w:marBottom w:val="0"/>
      <w:divBdr>
        <w:top w:val="none" w:sz="0" w:space="0" w:color="auto"/>
        <w:left w:val="none" w:sz="0" w:space="0" w:color="auto"/>
        <w:bottom w:val="none" w:sz="0" w:space="0" w:color="auto"/>
        <w:right w:val="none" w:sz="0" w:space="0" w:color="auto"/>
      </w:divBdr>
    </w:div>
    <w:div w:id="1213814107">
      <w:bodyDiv w:val="1"/>
      <w:marLeft w:val="0"/>
      <w:marRight w:val="0"/>
      <w:marTop w:val="0"/>
      <w:marBottom w:val="0"/>
      <w:divBdr>
        <w:top w:val="none" w:sz="0" w:space="0" w:color="auto"/>
        <w:left w:val="none" w:sz="0" w:space="0" w:color="auto"/>
        <w:bottom w:val="none" w:sz="0" w:space="0" w:color="auto"/>
        <w:right w:val="none" w:sz="0" w:space="0" w:color="auto"/>
      </w:divBdr>
    </w:div>
    <w:div w:id="1246840546">
      <w:bodyDiv w:val="1"/>
      <w:marLeft w:val="0"/>
      <w:marRight w:val="0"/>
      <w:marTop w:val="0"/>
      <w:marBottom w:val="0"/>
      <w:divBdr>
        <w:top w:val="none" w:sz="0" w:space="0" w:color="auto"/>
        <w:left w:val="none" w:sz="0" w:space="0" w:color="auto"/>
        <w:bottom w:val="none" w:sz="0" w:space="0" w:color="auto"/>
        <w:right w:val="none" w:sz="0" w:space="0" w:color="auto"/>
      </w:divBdr>
    </w:div>
    <w:div w:id="1285892610">
      <w:bodyDiv w:val="1"/>
      <w:marLeft w:val="0"/>
      <w:marRight w:val="0"/>
      <w:marTop w:val="0"/>
      <w:marBottom w:val="0"/>
      <w:divBdr>
        <w:top w:val="none" w:sz="0" w:space="0" w:color="auto"/>
        <w:left w:val="none" w:sz="0" w:space="0" w:color="auto"/>
        <w:bottom w:val="none" w:sz="0" w:space="0" w:color="auto"/>
        <w:right w:val="none" w:sz="0" w:space="0" w:color="auto"/>
      </w:divBdr>
    </w:div>
    <w:div w:id="1317344190">
      <w:bodyDiv w:val="1"/>
      <w:marLeft w:val="0"/>
      <w:marRight w:val="0"/>
      <w:marTop w:val="0"/>
      <w:marBottom w:val="0"/>
      <w:divBdr>
        <w:top w:val="none" w:sz="0" w:space="0" w:color="auto"/>
        <w:left w:val="none" w:sz="0" w:space="0" w:color="auto"/>
        <w:bottom w:val="none" w:sz="0" w:space="0" w:color="auto"/>
        <w:right w:val="none" w:sz="0" w:space="0" w:color="auto"/>
      </w:divBdr>
    </w:div>
    <w:div w:id="1328484380">
      <w:bodyDiv w:val="1"/>
      <w:marLeft w:val="0"/>
      <w:marRight w:val="0"/>
      <w:marTop w:val="0"/>
      <w:marBottom w:val="0"/>
      <w:divBdr>
        <w:top w:val="none" w:sz="0" w:space="0" w:color="auto"/>
        <w:left w:val="none" w:sz="0" w:space="0" w:color="auto"/>
        <w:bottom w:val="none" w:sz="0" w:space="0" w:color="auto"/>
        <w:right w:val="none" w:sz="0" w:space="0" w:color="auto"/>
      </w:divBdr>
    </w:div>
    <w:div w:id="1380743395">
      <w:bodyDiv w:val="1"/>
      <w:marLeft w:val="0"/>
      <w:marRight w:val="0"/>
      <w:marTop w:val="0"/>
      <w:marBottom w:val="0"/>
      <w:divBdr>
        <w:top w:val="none" w:sz="0" w:space="0" w:color="auto"/>
        <w:left w:val="none" w:sz="0" w:space="0" w:color="auto"/>
        <w:bottom w:val="none" w:sz="0" w:space="0" w:color="auto"/>
        <w:right w:val="none" w:sz="0" w:space="0" w:color="auto"/>
      </w:divBdr>
    </w:div>
    <w:div w:id="1455321718">
      <w:bodyDiv w:val="1"/>
      <w:marLeft w:val="0"/>
      <w:marRight w:val="0"/>
      <w:marTop w:val="0"/>
      <w:marBottom w:val="0"/>
      <w:divBdr>
        <w:top w:val="none" w:sz="0" w:space="0" w:color="auto"/>
        <w:left w:val="none" w:sz="0" w:space="0" w:color="auto"/>
        <w:bottom w:val="none" w:sz="0" w:space="0" w:color="auto"/>
        <w:right w:val="none" w:sz="0" w:space="0" w:color="auto"/>
      </w:divBdr>
    </w:div>
    <w:div w:id="1501702727">
      <w:bodyDiv w:val="1"/>
      <w:marLeft w:val="0"/>
      <w:marRight w:val="0"/>
      <w:marTop w:val="0"/>
      <w:marBottom w:val="0"/>
      <w:divBdr>
        <w:top w:val="none" w:sz="0" w:space="0" w:color="auto"/>
        <w:left w:val="none" w:sz="0" w:space="0" w:color="auto"/>
        <w:bottom w:val="none" w:sz="0" w:space="0" w:color="auto"/>
        <w:right w:val="none" w:sz="0" w:space="0" w:color="auto"/>
      </w:divBdr>
    </w:div>
    <w:div w:id="1503005670">
      <w:bodyDiv w:val="1"/>
      <w:marLeft w:val="0"/>
      <w:marRight w:val="0"/>
      <w:marTop w:val="0"/>
      <w:marBottom w:val="0"/>
      <w:divBdr>
        <w:top w:val="none" w:sz="0" w:space="0" w:color="auto"/>
        <w:left w:val="none" w:sz="0" w:space="0" w:color="auto"/>
        <w:bottom w:val="none" w:sz="0" w:space="0" w:color="auto"/>
        <w:right w:val="none" w:sz="0" w:space="0" w:color="auto"/>
      </w:divBdr>
    </w:div>
    <w:div w:id="1638297121">
      <w:bodyDiv w:val="1"/>
      <w:marLeft w:val="0"/>
      <w:marRight w:val="0"/>
      <w:marTop w:val="0"/>
      <w:marBottom w:val="0"/>
      <w:divBdr>
        <w:top w:val="none" w:sz="0" w:space="0" w:color="auto"/>
        <w:left w:val="none" w:sz="0" w:space="0" w:color="auto"/>
        <w:bottom w:val="none" w:sz="0" w:space="0" w:color="auto"/>
        <w:right w:val="none" w:sz="0" w:space="0" w:color="auto"/>
      </w:divBdr>
    </w:div>
    <w:div w:id="1729918799">
      <w:bodyDiv w:val="1"/>
      <w:marLeft w:val="0"/>
      <w:marRight w:val="0"/>
      <w:marTop w:val="0"/>
      <w:marBottom w:val="0"/>
      <w:divBdr>
        <w:top w:val="none" w:sz="0" w:space="0" w:color="auto"/>
        <w:left w:val="none" w:sz="0" w:space="0" w:color="auto"/>
        <w:bottom w:val="none" w:sz="0" w:space="0" w:color="auto"/>
        <w:right w:val="none" w:sz="0" w:space="0" w:color="auto"/>
      </w:divBdr>
    </w:div>
    <w:div w:id="1825968627">
      <w:bodyDiv w:val="1"/>
      <w:marLeft w:val="0"/>
      <w:marRight w:val="0"/>
      <w:marTop w:val="0"/>
      <w:marBottom w:val="0"/>
      <w:divBdr>
        <w:top w:val="none" w:sz="0" w:space="0" w:color="auto"/>
        <w:left w:val="none" w:sz="0" w:space="0" w:color="auto"/>
        <w:bottom w:val="none" w:sz="0" w:space="0" w:color="auto"/>
        <w:right w:val="none" w:sz="0" w:space="0" w:color="auto"/>
      </w:divBdr>
    </w:div>
    <w:div w:id="1905680880">
      <w:bodyDiv w:val="1"/>
      <w:marLeft w:val="0"/>
      <w:marRight w:val="0"/>
      <w:marTop w:val="0"/>
      <w:marBottom w:val="0"/>
      <w:divBdr>
        <w:top w:val="none" w:sz="0" w:space="0" w:color="auto"/>
        <w:left w:val="none" w:sz="0" w:space="0" w:color="auto"/>
        <w:bottom w:val="none" w:sz="0" w:space="0" w:color="auto"/>
        <w:right w:val="none" w:sz="0" w:space="0" w:color="auto"/>
      </w:divBdr>
    </w:div>
    <w:div w:id="1921713784">
      <w:bodyDiv w:val="1"/>
      <w:marLeft w:val="0"/>
      <w:marRight w:val="0"/>
      <w:marTop w:val="0"/>
      <w:marBottom w:val="0"/>
      <w:divBdr>
        <w:top w:val="none" w:sz="0" w:space="0" w:color="auto"/>
        <w:left w:val="none" w:sz="0" w:space="0" w:color="auto"/>
        <w:bottom w:val="none" w:sz="0" w:space="0" w:color="auto"/>
        <w:right w:val="none" w:sz="0" w:space="0" w:color="auto"/>
      </w:divBdr>
    </w:div>
    <w:div w:id="1990206368">
      <w:bodyDiv w:val="1"/>
      <w:marLeft w:val="0"/>
      <w:marRight w:val="0"/>
      <w:marTop w:val="0"/>
      <w:marBottom w:val="0"/>
      <w:divBdr>
        <w:top w:val="none" w:sz="0" w:space="0" w:color="auto"/>
        <w:left w:val="none" w:sz="0" w:space="0" w:color="auto"/>
        <w:bottom w:val="none" w:sz="0" w:space="0" w:color="auto"/>
        <w:right w:val="none" w:sz="0" w:space="0" w:color="auto"/>
      </w:divBdr>
    </w:div>
    <w:div w:id="1992172895">
      <w:bodyDiv w:val="1"/>
      <w:marLeft w:val="0"/>
      <w:marRight w:val="0"/>
      <w:marTop w:val="0"/>
      <w:marBottom w:val="0"/>
      <w:divBdr>
        <w:top w:val="none" w:sz="0" w:space="0" w:color="auto"/>
        <w:left w:val="none" w:sz="0" w:space="0" w:color="auto"/>
        <w:bottom w:val="none" w:sz="0" w:space="0" w:color="auto"/>
        <w:right w:val="none" w:sz="0" w:space="0" w:color="auto"/>
      </w:divBdr>
    </w:div>
    <w:div w:id="2001149848">
      <w:bodyDiv w:val="1"/>
      <w:marLeft w:val="0"/>
      <w:marRight w:val="0"/>
      <w:marTop w:val="0"/>
      <w:marBottom w:val="0"/>
      <w:divBdr>
        <w:top w:val="none" w:sz="0" w:space="0" w:color="auto"/>
        <w:left w:val="none" w:sz="0" w:space="0" w:color="auto"/>
        <w:bottom w:val="none" w:sz="0" w:space="0" w:color="auto"/>
        <w:right w:val="none" w:sz="0" w:space="0" w:color="auto"/>
      </w:divBdr>
    </w:div>
    <w:div w:id="214415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98D33-3B73-4809-AF93-D098C45DC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Thảo Trần Phương</cp:lastModifiedBy>
  <cp:revision>26</cp:revision>
  <cp:lastPrinted>2023-10-09T22:48:00Z</cp:lastPrinted>
  <dcterms:created xsi:type="dcterms:W3CDTF">2024-08-15T15:49:00Z</dcterms:created>
  <dcterms:modified xsi:type="dcterms:W3CDTF">2024-12-01T13:05:00Z</dcterms:modified>
</cp:coreProperties>
</file>