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5DC67" w14:textId="77777777" w:rsidR="004D644A" w:rsidRPr="00640A94" w:rsidRDefault="004D644A" w:rsidP="00EE1B28">
      <w:pPr>
        <w:spacing w:line="276" w:lineRule="auto"/>
        <w:rPr>
          <w:b/>
          <w:sz w:val="28"/>
          <w:szCs w:val="28"/>
        </w:rPr>
      </w:pPr>
      <w:r w:rsidRPr="00640A94">
        <w:rPr>
          <w:b/>
          <w:sz w:val="28"/>
          <w:szCs w:val="28"/>
        </w:rPr>
        <w:t>I. ĐỌC HIỂU (6.0 điểm)</w:t>
      </w:r>
    </w:p>
    <w:p w14:paraId="4FA55686" w14:textId="77777777" w:rsidR="004D644A" w:rsidRPr="00640A94" w:rsidRDefault="004D644A" w:rsidP="00EE1B28">
      <w:pPr>
        <w:spacing w:line="276" w:lineRule="auto"/>
        <w:rPr>
          <w:b/>
          <w:sz w:val="28"/>
          <w:szCs w:val="28"/>
        </w:rPr>
      </w:pPr>
      <w:r w:rsidRPr="00640A94">
        <w:rPr>
          <w:b/>
          <w:sz w:val="28"/>
          <w:szCs w:val="28"/>
        </w:rPr>
        <w:t>Đọc văn bản sau rồi thực hiện các yêu cầu bên dưới:</w:t>
      </w:r>
    </w:p>
    <w:p w14:paraId="4B39C891" w14:textId="685D08EE" w:rsidR="009D32C2" w:rsidRPr="00640A94" w:rsidRDefault="009D32C2" w:rsidP="00EE1B28">
      <w:pPr>
        <w:spacing w:line="276" w:lineRule="auto"/>
        <w:rPr>
          <w:b/>
          <w:sz w:val="28"/>
          <w:szCs w:val="28"/>
        </w:rPr>
      </w:pPr>
      <w:r w:rsidRPr="00640A94">
        <w:rPr>
          <w:b/>
          <w:sz w:val="28"/>
          <w:szCs w:val="28"/>
        </w:rPr>
        <w:t xml:space="preserve">                                                  KHO BÁU TÌNH BẠN</w:t>
      </w:r>
    </w:p>
    <w:p w14:paraId="5210DFD0" w14:textId="17A7D6C0" w:rsidR="009D32C2" w:rsidRPr="00640A94" w:rsidRDefault="009D32C2" w:rsidP="00EE1B28">
      <w:pPr>
        <w:shd w:val="clear" w:color="auto" w:fill="FFFFFF"/>
        <w:spacing w:line="276" w:lineRule="auto"/>
        <w:jc w:val="both"/>
        <w:rPr>
          <w:rFonts w:asciiTheme="majorHAnsi" w:hAnsiTheme="majorHAnsi" w:cstheme="majorHAnsi"/>
          <w:i/>
          <w:iCs/>
          <w:color w:val="1A1A1A"/>
          <w:sz w:val="28"/>
          <w:szCs w:val="28"/>
          <w:lang w:val="vi-VN" w:eastAsia="vi-VN"/>
        </w:rPr>
      </w:pPr>
      <w:r w:rsidRPr="00640A94">
        <w:rPr>
          <w:rFonts w:asciiTheme="majorHAnsi" w:hAnsiTheme="majorHAnsi" w:cstheme="majorHAnsi"/>
          <w:i/>
          <w:iCs/>
          <w:color w:val="1A1A1A"/>
          <w:sz w:val="28"/>
          <w:szCs w:val="28"/>
          <w:lang w:eastAsia="vi-VN"/>
        </w:rPr>
        <w:t xml:space="preserve">    </w:t>
      </w:r>
      <w:r w:rsidR="00971841" w:rsidRPr="00640A94">
        <w:rPr>
          <w:rFonts w:asciiTheme="majorHAnsi" w:hAnsiTheme="majorHAnsi" w:cstheme="majorHAnsi"/>
          <w:i/>
          <w:iCs/>
          <w:color w:val="1A1A1A"/>
          <w:sz w:val="28"/>
          <w:szCs w:val="28"/>
          <w:lang w:eastAsia="vi-VN"/>
        </w:rPr>
        <w:t xml:space="preserve"> </w:t>
      </w:r>
      <w:r w:rsidRPr="00640A94">
        <w:rPr>
          <w:rFonts w:asciiTheme="majorHAnsi" w:hAnsiTheme="majorHAnsi" w:cstheme="majorHAnsi"/>
          <w:i/>
          <w:iCs/>
          <w:color w:val="1A1A1A"/>
          <w:sz w:val="28"/>
          <w:szCs w:val="28"/>
          <w:lang w:val="vi-VN" w:eastAsia="vi-VN"/>
        </w:rPr>
        <w:t>Tôi vẫn nhớ khoảng thời gian mới bước chân vào ngôi trường cấp hai đầy xa lạ. Lúc ấy do dịch bệnh phải học trực tuyến nên chẳng ai biết ai. Rồi đến khi vào trường tôi cũng chẳng thân thiết với ai, còn xa lạ kiến thức mới nên thành tích của tôi có phần giảm sút. Tôi bị bạn bè xem thường, tôi cũng dần xa cách với tập thể. Tình bạn với tôi lúc đó là một điều xa xỉ, chứ đừng nói gì đến tình bạn diệu kỳ.</w:t>
      </w:r>
    </w:p>
    <w:p w14:paraId="6C670840" w14:textId="59EEAC03" w:rsidR="009D32C2" w:rsidRPr="00640A94" w:rsidRDefault="009D32C2" w:rsidP="00EE1B28">
      <w:pPr>
        <w:shd w:val="clear" w:color="auto" w:fill="FFFFFF"/>
        <w:spacing w:line="276" w:lineRule="auto"/>
        <w:jc w:val="both"/>
        <w:rPr>
          <w:rFonts w:asciiTheme="majorHAnsi" w:hAnsiTheme="majorHAnsi" w:cstheme="majorHAnsi"/>
          <w:i/>
          <w:iCs/>
          <w:color w:val="1A1A1A"/>
          <w:sz w:val="28"/>
          <w:szCs w:val="28"/>
          <w:lang w:val="vi-VN" w:eastAsia="vi-VN"/>
        </w:rPr>
      </w:pPr>
      <w:r w:rsidRPr="00640A94">
        <w:rPr>
          <w:rFonts w:asciiTheme="majorHAnsi" w:hAnsiTheme="majorHAnsi" w:cstheme="majorHAnsi"/>
          <w:i/>
          <w:iCs/>
          <w:color w:val="1A1A1A"/>
          <w:sz w:val="28"/>
          <w:szCs w:val="28"/>
          <w:lang w:val="vi-VN" w:eastAsia="vi-VN"/>
        </w:rPr>
        <w:t xml:space="preserve">   Nhưng tôi may mắn khi gặp được cô bạn cùng bàn và hai cô bạn bàn bên, họ chẳng giống những bạn khác, chẳng chê bai tôi mà họ còn đối xử tốt với tôi. Cô bạn cùng bàn là người mà tôi thân nhất và cũng là người đã giúp tôi rất nhiều trong học tập.</w:t>
      </w:r>
    </w:p>
    <w:p w14:paraId="6FF1ED32" w14:textId="77777777" w:rsidR="009D32C2" w:rsidRPr="00640A94" w:rsidRDefault="009D32C2" w:rsidP="00EE1B28">
      <w:pPr>
        <w:shd w:val="clear" w:color="auto" w:fill="FFFFFF"/>
        <w:spacing w:line="276" w:lineRule="auto"/>
        <w:jc w:val="both"/>
        <w:rPr>
          <w:rFonts w:asciiTheme="majorHAnsi" w:hAnsiTheme="majorHAnsi" w:cstheme="majorHAnsi"/>
          <w:i/>
          <w:iCs/>
          <w:color w:val="1A1A1A"/>
          <w:sz w:val="28"/>
          <w:szCs w:val="28"/>
          <w:lang w:val="vi-VN" w:eastAsia="vi-VN"/>
        </w:rPr>
      </w:pPr>
      <w:r w:rsidRPr="00640A94">
        <w:rPr>
          <w:rFonts w:asciiTheme="majorHAnsi" w:hAnsiTheme="majorHAnsi" w:cstheme="majorHAnsi"/>
          <w:i/>
          <w:iCs/>
          <w:color w:val="1A1A1A"/>
          <w:sz w:val="28"/>
          <w:szCs w:val="28"/>
          <w:lang w:val="vi-VN" w:eastAsia="vi-VN"/>
        </w:rPr>
        <w:t>Cô bạn ấy tên Thanh Bình, một người rất dễ thương, tốt bụng, lại có chút bướng bỉnh. Ngày thường Bình rất hay kể những câu chuyện rùng rợn hay những câu chuyện hài hước về cuộc sống xung quanh.</w:t>
      </w:r>
    </w:p>
    <w:p w14:paraId="2F259A4A" w14:textId="77777777" w:rsidR="009D32C2" w:rsidRPr="00640A94" w:rsidRDefault="009D32C2" w:rsidP="00EE1B28">
      <w:pPr>
        <w:shd w:val="clear" w:color="auto" w:fill="FFFFFF"/>
        <w:spacing w:line="276" w:lineRule="auto"/>
        <w:jc w:val="both"/>
        <w:rPr>
          <w:rFonts w:asciiTheme="majorHAnsi" w:hAnsiTheme="majorHAnsi" w:cstheme="majorHAnsi"/>
          <w:i/>
          <w:iCs/>
          <w:color w:val="1A1A1A"/>
          <w:sz w:val="28"/>
          <w:szCs w:val="28"/>
          <w:lang w:val="vi-VN" w:eastAsia="vi-VN"/>
        </w:rPr>
      </w:pPr>
      <w:r w:rsidRPr="00640A94">
        <w:rPr>
          <w:rFonts w:asciiTheme="majorHAnsi" w:hAnsiTheme="majorHAnsi" w:cstheme="majorHAnsi"/>
          <w:i/>
          <w:iCs/>
          <w:color w:val="1A1A1A"/>
          <w:sz w:val="28"/>
          <w:szCs w:val="28"/>
          <w:lang w:val="vi-VN" w:eastAsia="vi-VN"/>
        </w:rPr>
        <w:t>Có lẽ không ai nghĩ rằng chúng tôi kết bạn như thế này đâu vì đấy là lúc chúng tôi đang trong một tiết kiểm tra Văn.</w:t>
      </w:r>
    </w:p>
    <w:p w14:paraId="509CDDED" w14:textId="77777777" w:rsidR="009D32C2" w:rsidRPr="00640A94" w:rsidRDefault="009D32C2" w:rsidP="00EE1B28">
      <w:pPr>
        <w:shd w:val="clear" w:color="auto" w:fill="FFFFFF"/>
        <w:spacing w:line="276" w:lineRule="auto"/>
        <w:jc w:val="both"/>
        <w:rPr>
          <w:rFonts w:asciiTheme="majorHAnsi" w:hAnsiTheme="majorHAnsi" w:cstheme="majorHAnsi"/>
          <w:i/>
          <w:iCs/>
          <w:color w:val="1A1A1A"/>
          <w:sz w:val="28"/>
          <w:szCs w:val="28"/>
          <w:lang w:val="vi-VN" w:eastAsia="vi-VN"/>
        </w:rPr>
      </w:pPr>
      <w:r w:rsidRPr="00640A94">
        <w:rPr>
          <w:rFonts w:asciiTheme="majorHAnsi" w:hAnsiTheme="majorHAnsi" w:cstheme="majorHAnsi"/>
          <w:i/>
          <w:iCs/>
          <w:color w:val="1A1A1A"/>
          <w:sz w:val="28"/>
          <w:szCs w:val="28"/>
          <w:lang w:val="vi-VN" w:eastAsia="vi-VN"/>
        </w:rPr>
        <w:t>Hôm ấy, lớp tôi có tiết kiểm tra bài cũ môn Văn, đây là môn mà tôi giỏi nhất nên chẳng lo ngại nhiều. Nhưng Bình lại không, bạn ấy thậm chí còn quên hôm ấy có tiết Văn. Còn đáng lo hơn khi đó là tiết đầu tiên và đã gần đến giờ trống đánh. Cô bước vào lớp phát đề ra và nói:</w:t>
      </w:r>
    </w:p>
    <w:p w14:paraId="2CFAAD28" w14:textId="77777777" w:rsidR="009D32C2" w:rsidRPr="00640A94" w:rsidRDefault="009D32C2" w:rsidP="00EE1B28">
      <w:pPr>
        <w:shd w:val="clear" w:color="auto" w:fill="FFFFFF"/>
        <w:spacing w:line="276" w:lineRule="auto"/>
        <w:jc w:val="both"/>
        <w:rPr>
          <w:rFonts w:asciiTheme="majorHAnsi" w:hAnsiTheme="majorHAnsi" w:cstheme="majorHAnsi"/>
          <w:i/>
          <w:iCs/>
          <w:color w:val="1A1A1A"/>
          <w:sz w:val="28"/>
          <w:szCs w:val="28"/>
          <w:lang w:val="vi-VN" w:eastAsia="vi-VN"/>
        </w:rPr>
      </w:pPr>
      <w:r w:rsidRPr="00640A94">
        <w:rPr>
          <w:rFonts w:asciiTheme="majorHAnsi" w:hAnsiTheme="majorHAnsi" w:cstheme="majorHAnsi"/>
          <w:i/>
          <w:iCs/>
          <w:color w:val="1A1A1A"/>
          <w:sz w:val="28"/>
          <w:szCs w:val="28"/>
          <w:lang w:val="vi-VN" w:eastAsia="vi-VN"/>
        </w:rPr>
        <w:t>- Các em tập trung làm bài, tuyệt đối không quay sang nhìn bài bạn. Rồi, các em làm bài đi!</w:t>
      </w:r>
    </w:p>
    <w:p w14:paraId="27D1AC21" w14:textId="77777777" w:rsidR="009D32C2" w:rsidRPr="00640A94" w:rsidRDefault="009D32C2" w:rsidP="00EE1B28">
      <w:pPr>
        <w:shd w:val="clear" w:color="auto" w:fill="FFFFFF"/>
        <w:spacing w:line="276" w:lineRule="auto"/>
        <w:jc w:val="both"/>
        <w:rPr>
          <w:rFonts w:asciiTheme="majorHAnsi" w:hAnsiTheme="majorHAnsi" w:cstheme="majorHAnsi"/>
          <w:i/>
          <w:iCs/>
          <w:color w:val="1A1A1A"/>
          <w:sz w:val="28"/>
          <w:szCs w:val="28"/>
          <w:lang w:val="vi-VN" w:eastAsia="vi-VN"/>
        </w:rPr>
      </w:pPr>
      <w:r w:rsidRPr="00640A94">
        <w:rPr>
          <w:rFonts w:asciiTheme="majorHAnsi" w:hAnsiTheme="majorHAnsi" w:cstheme="majorHAnsi"/>
          <w:i/>
          <w:iCs/>
          <w:color w:val="1A1A1A"/>
          <w:sz w:val="28"/>
          <w:szCs w:val="28"/>
          <w:lang w:val="vi-VN" w:eastAsia="vi-VN"/>
        </w:rPr>
        <w:t>Tôi bắt đầu làm bài, đang làm hăng say thì nhìn sang thấy cô bạn đang lo lắng, loay hoay, chật vật ngay từ những câu hỏi đầu nhưng bạn suy nghĩ một lúc rồi bạn cũng viết vào bài làm. Cặm cụi thêm một lúc Bình khều tôi nói:</w:t>
      </w:r>
    </w:p>
    <w:p w14:paraId="31C5243D" w14:textId="77777777" w:rsidR="009D32C2" w:rsidRPr="00640A94" w:rsidRDefault="009D32C2" w:rsidP="00EE1B28">
      <w:pPr>
        <w:shd w:val="clear" w:color="auto" w:fill="FFFFFF"/>
        <w:spacing w:line="276" w:lineRule="auto"/>
        <w:jc w:val="both"/>
        <w:rPr>
          <w:rFonts w:asciiTheme="majorHAnsi" w:hAnsiTheme="majorHAnsi" w:cstheme="majorHAnsi"/>
          <w:i/>
          <w:iCs/>
          <w:color w:val="1A1A1A"/>
          <w:sz w:val="28"/>
          <w:szCs w:val="28"/>
          <w:lang w:val="vi-VN" w:eastAsia="vi-VN"/>
        </w:rPr>
      </w:pPr>
      <w:r w:rsidRPr="00640A94">
        <w:rPr>
          <w:rFonts w:asciiTheme="majorHAnsi" w:hAnsiTheme="majorHAnsi" w:cstheme="majorHAnsi"/>
          <w:i/>
          <w:iCs/>
          <w:color w:val="1A1A1A"/>
          <w:sz w:val="28"/>
          <w:szCs w:val="28"/>
          <w:lang w:val="vi-VN" w:eastAsia="vi-VN"/>
        </w:rPr>
        <w:t>- Ê, chỉ tui câu 5 với 6 được không?</w:t>
      </w:r>
    </w:p>
    <w:p w14:paraId="730BFF1D" w14:textId="77777777" w:rsidR="009D32C2" w:rsidRPr="00640A94" w:rsidRDefault="009D32C2" w:rsidP="00EE1B28">
      <w:pPr>
        <w:shd w:val="clear" w:color="auto" w:fill="FFFFFF"/>
        <w:spacing w:line="276" w:lineRule="auto"/>
        <w:jc w:val="both"/>
        <w:rPr>
          <w:rFonts w:asciiTheme="majorHAnsi" w:hAnsiTheme="majorHAnsi" w:cstheme="majorHAnsi"/>
          <w:i/>
          <w:iCs/>
          <w:color w:val="1A1A1A"/>
          <w:sz w:val="28"/>
          <w:szCs w:val="28"/>
          <w:lang w:val="vi-VN" w:eastAsia="vi-VN"/>
        </w:rPr>
      </w:pPr>
      <w:r w:rsidRPr="00640A94">
        <w:rPr>
          <w:rFonts w:asciiTheme="majorHAnsi" w:hAnsiTheme="majorHAnsi" w:cstheme="majorHAnsi"/>
          <w:i/>
          <w:iCs/>
          <w:color w:val="1A1A1A"/>
          <w:sz w:val="28"/>
          <w:szCs w:val="28"/>
          <w:lang w:val="vi-VN" w:eastAsia="vi-VN"/>
        </w:rPr>
        <w:t>Tôi sợ cô chú ý nên giả vờ không nghe thấy. Nhưng cậu ấy cứ tiếp tục nhờ tôi chỉ giúp nên tôi lại thấy khó xử.</w:t>
      </w:r>
    </w:p>
    <w:p w14:paraId="2E46FC43" w14:textId="77777777" w:rsidR="009D32C2" w:rsidRPr="00640A94" w:rsidRDefault="009D32C2" w:rsidP="00EE1B28">
      <w:pPr>
        <w:shd w:val="clear" w:color="auto" w:fill="FFFFFF"/>
        <w:spacing w:line="276" w:lineRule="auto"/>
        <w:jc w:val="both"/>
        <w:rPr>
          <w:rFonts w:asciiTheme="majorHAnsi" w:hAnsiTheme="majorHAnsi" w:cstheme="majorHAnsi"/>
          <w:i/>
          <w:iCs/>
          <w:color w:val="1A1A1A"/>
          <w:sz w:val="28"/>
          <w:szCs w:val="28"/>
          <w:lang w:val="vi-VN" w:eastAsia="vi-VN"/>
        </w:rPr>
      </w:pPr>
      <w:r w:rsidRPr="00640A94">
        <w:rPr>
          <w:rFonts w:asciiTheme="majorHAnsi" w:hAnsiTheme="majorHAnsi" w:cstheme="majorHAnsi"/>
          <w:i/>
          <w:iCs/>
          <w:color w:val="1A1A1A"/>
          <w:sz w:val="28"/>
          <w:szCs w:val="28"/>
          <w:lang w:val="vi-VN" w:eastAsia="vi-VN"/>
        </w:rPr>
        <w:t>Tôi lo sợ đáp:</w:t>
      </w:r>
    </w:p>
    <w:p w14:paraId="74487293" w14:textId="77777777" w:rsidR="009D32C2" w:rsidRPr="00640A94" w:rsidRDefault="009D32C2" w:rsidP="00EE1B28">
      <w:pPr>
        <w:shd w:val="clear" w:color="auto" w:fill="FFFFFF"/>
        <w:spacing w:line="276" w:lineRule="auto"/>
        <w:jc w:val="both"/>
        <w:rPr>
          <w:rFonts w:asciiTheme="majorHAnsi" w:hAnsiTheme="majorHAnsi" w:cstheme="majorHAnsi"/>
          <w:i/>
          <w:iCs/>
          <w:color w:val="1A1A1A"/>
          <w:sz w:val="28"/>
          <w:szCs w:val="28"/>
          <w:lang w:val="vi-VN" w:eastAsia="vi-VN"/>
        </w:rPr>
      </w:pPr>
      <w:r w:rsidRPr="00640A94">
        <w:rPr>
          <w:rFonts w:asciiTheme="majorHAnsi" w:hAnsiTheme="majorHAnsi" w:cstheme="majorHAnsi"/>
          <w:i/>
          <w:iCs/>
          <w:color w:val="1A1A1A"/>
          <w:sz w:val="28"/>
          <w:szCs w:val="28"/>
          <w:lang w:val="vi-VN" w:eastAsia="vi-VN"/>
        </w:rPr>
        <w:t>- Không được đâu, cô đang nhìn kìa.</w:t>
      </w:r>
    </w:p>
    <w:p w14:paraId="1A60623F" w14:textId="77777777" w:rsidR="009D32C2" w:rsidRPr="00640A94" w:rsidRDefault="009D32C2" w:rsidP="00EE1B28">
      <w:pPr>
        <w:shd w:val="clear" w:color="auto" w:fill="FFFFFF"/>
        <w:spacing w:line="276" w:lineRule="auto"/>
        <w:jc w:val="both"/>
        <w:rPr>
          <w:rFonts w:asciiTheme="majorHAnsi" w:hAnsiTheme="majorHAnsi" w:cstheme="majorHAnsi"/>
          <w:i/>
          <w:iCs/>
          <w:color w:val="1A1A1A"/>
          <w:sz w:val="28"/>
          <w:szCs w:val="28"/>
          <w:lang w:val="vi-VN" w:eastAsia="vi-VN"/>
        </w:rPr>
      </w:pPr>
      <w:r w:rsidRPr="00640A94">
        <w:rPr>
          <w:rFonts w:asciiTheme="majorHAnsi" w:hAnsiTheme="majorHAnsi" w:cstheme="majorHAnsi"/>
          <w:i/>
          <w:iCs/>
          <w:color w:val="1A1A1A"/>
          <w:sz w:val="28"/>
          <w:szCs w:val="28"/>
          <w:lang w:val="vi-VN" w:eastAsia="vi-VN"/>
        </w:rPr>
        <w:t>Bình lại nói:</w:t>
      </w:r>
    </w:p>
    <w:p w14:paraId="7EA5D3A3" w14:textId="77777777" w:rsidR="009D32C2" w:rsidRPr="00640A94" w:rsidRDefault="009D32C2" w:rsidP="00EE1B28">
      <w:pPr>
        <w:shd w:val="clear" w:color="auto" w:fill="FFFFFF"/>
        <w:spacing w:line="276" w:lineRule="auto"/>
        <w:jc w:val="both"/>
        <w:rPr>
          <w:rFonts w:asciiTheme="majorHAnsi" w:hAnsiTheme="majorHAnsi" w:cstheme="majorHAnsi"/>
          <w:i/>
          <w:iCs/>
          <w:color w:val="1A1A1A"/>
          <w:sz w:val="28"/>
          <w:szCs w:val="28"/>
          <w:lang w:val="vi-VN" w:eastAsia="vi-VN"/>
        </w:rPr>
      </w:pPr>
      <w:r w:rsidRPr="00640A94">
        <w:rPr>
          <w:rFonts w:asciiTheme="majorHAnsi" w:hAnsiTheme="majorHAnsi" w:cstheme="majorHAnsi"/>
          <w:i/>
          <w:iCs/>
          <w:color w:val="1A1A1A"/>
          <w:sz w:val="28"/>
          <w:szCs w:val="28"/>
          <w:lang w:val="vi-VN" w:eastAsia="vi-VN"/>
        </w:rPr>
        <w:t>- Giúp tui đi mà, tui không biết có bài kiểm tra nên chưa học.</w:t>
      </w:r>
    </w:p>
    <w:p w14:paraId="3AB522BB" w14:textId="77777777" w:rsidR="009D32C2" w:rsidRPr="00640A94" w:rsidRDefault="009D32C2" w:rsidP="00EE1B28">
      <w:pPr>
        <w:shd w:val="clear" w:color="auto" w:fill="FFFFFF"/>
        <w:spacing w:line="276" w:lineRule="auto"/>
        <w:jc w:val="both"/>
        <w:rPr>
          <w:rFonts w:asciiTheme="majorHAnsi" w:hAnsiTheme="majorHAnsi" w:cstheme="majorHAnsi"/>
          <w:i/>
          <w:iCs/>
          <w:color w:val="1A1A1A"/>
          <w:sz w:val="28"/>
          <w:szCs w:val="28"/>
          <w:lang w:val="vi-VN" w:eastAsia="vi-VN"/>
        </w:rPr>
      </w:pPr>
      <w:r w:rsidRPr="00640A94">
        <w:rPr>
          <w:rFonts w:asciiTheme="majorHAnsi" w:hAnsiTheme="majorHAnsi" w:cstheme="majorHAnsi"/>
          <w:i/>
          <w:iCs/>
          <w:color w:val="1A1A1A"/>
          <w:sz w:val="28"/>
          <w:szCs w:val="28"/>
          <w:lang w:val="vi-VN" w:eastAsia="vi-VN"/>
        </w:rPr>
        <w:t>Cậu ấy nài nỉ tôi thế cũng đúng bởi hai câu ấy chiếm tận 2.5đ của bài. Thấy bạn nài nỉ tôi sợ cô chú ý nên ghi đáp án ra đề cho bạn. Nhưng lúc ấy tôi lại vô tình ghi sai đáp án, vì có phần hơi vội vàng nên đã lẫn lộn. Bởi cô đã có nhắc nhở một bạn khác nên tôi càng lo ngại. Làm xong bài cũng vừa lúc trống đánh, tôi có phần nhẹ nhõm.</w:t>
      </w:r>
    </w:p>
    <w:p w14:paraId="520225FE" w14:textId="77777777" w:rsidR="009D32C2" w:rsidRPr="00640A94" w:rsidRDefault="009D32C2" w:rsidP="00EE1B28">
      <w:pPr>
        <w:shd w:val="clear" w:color="auto" w:fill="FFFFFF"/>
        <w:spacing w:line="276" w:lineRule="auto"/>
        <w:jc w:val="both"/>
        <w:rPr>
          <w:rFonts w:asciiTheme="majorHAnsi" w:hAnsiTheme="majorHAnsi" w:cstheme="majorHAnsi"/>
          <w:i/>
          <w:iCs/>
          <w:color w:val="1A1A1A"/>
          <w:sz w:val="28"/>
          <w:szCs w:val="28"/>
          <w:lang w:val="vi-VN" w:eastAsia="vi-VN"/>
        </w:rPr>
      </w:pPr>
      <w:r w:rsidRPr="00640A94">
        <w:rPr>
          <w:rFonts w:asciiTheme="majorHAnsi" w:hAnsiTheme="majorHAnsi" w:cstheme="majorHAnsi"/>
          <w:i/>
          <w:iCs/>
          <w:color w:val="1A1A1A"/>
          <w:sz w:val="28"/>
          <w:szCs w:val="28"/>
          <w:lang w:val="vi-VN" w:eastAsia="vi-VN"/>
        </w:rPr>
        <w:t>Tôi chợt nhìn lại vào đề mà tôi đã khoanh đáp án cho Bình thì chợt phát hiện mình khoanh sai đáp án cho cậu ấy. Tôi sợ cậu ấy giận nên chưa dám nói.</w:t>
      </w:r>
    </w:p>
    <w:p w14:paraId="377854BF" w14:textId="77777777" w:rsidR="009D32C2" w:rsidRPr="00640A94" w:rsidRDefault="009D32C2" w:rsidP="00EE1B28">
      <w:pPr>
        <w:shd w:val="clear" w:color="auto" w:fill="FFFFFF"/>
        <w:spacing w:line="276" w:lineRule="auto"/>
        <w:jc w:val="both"/>
        <w:rPr>
          <w:rFonts w:asciiTheme="majorHAnsi" w:hAnsiTheme="majorHAnsi" w:cstheme="majorHAnsi"/>
          <w:i/>
          <w:iCs/>
          <w:color w:val="1A1A1A"/>
          <w:sz w:val="28"/>
          <w:szCs w:val="28"/>
          <w:lang w:val="vi-VN" w:eastAsia="vi-VN"/>
        </w:rPr>
      </w:pPr>
      <w:r w:rsidRPr="00640A94">
        <w:rPr>
          <w:rFonts w:asciiTheme="majorHAnsi" w:hAnsiTheme="majorHAnsi" w:cstheme="majorHAnsi"/>
          <w:i/>
          <w:iCs/>
          <w:color w:val="1A1A1A"/>
          <w:sz w:val="28"/>
          <w:szCs w:val="28"/>
          <w:lang w:val="vi-VN" w:eastAsia="vi-VN"/>
        </w:rPr>
        <w:t>Chiều hôm ấy vẫn còn một tiết Văn nên cô phát bài lúc sáng. Tôi đạt điểm cao nên rất vui nhưng chợt nhìn sang thấy Bình chỉ đạt điểm khá, cậu ấy buồn lắm.</w:t>
      </w:r>
    </w:p>
    <w:p w14:paraId="1E57E434" w14:textId="77777777" w:rsidR="009D32C2" w:rsidRPr="00640A94" w:rsidRDefault="009D32C2" w:rsidP="00EE1B28">
      <w:pPr>
        <w:shd w:val="clear" w:color="auto" w:fill="FFFFFF"/>
        <w:spacing w:line="276" w:lineRule="auto"/>
        <w:jc w:val="both"/>
        <w:rPr>
          <w:rFonts w:asciiTheme="majorHAnsi" w:hAnsiTheme="majorHAnsi" w:cstheme="majorHAnsi"/>
          <w:i/>
          <w:iCs/>
          <w:color w:val="1A1A1A"/>
          <w:sz w:val="28"/>
          <w:szCs w:val="28"/>
          <w:lang w:val="vi-VN" w:eastAsia="vi-VN"/>
        </w:rPr>
      </w:pPr>
      <w:r w:rsidRPr="00640A94">
        <w:rPr>
          <w:rFonts w:asciiTheme="majorHAnsi" w:hAnsiTheme="majorHAnsi" w:cstheme="majorHAnsi"/>
          <w:i/>
          <w:iCs/>
          <w:color w:val="1A1A1A"/>
          <w:sz w:val="28"/>
          <w:szCs w:val="28"/>
          <w:lang w:val="vi-VN" w:eastAsia="vi-VN"/>
        </w:rPr>
        <w:t>Tôi thấy thế bảo:</w:t>
      </w:r>
    </w:p>
    <w:p w14:paraId="2CDA56F0" w14:textId="77777777" w:rsidR="009D32C2" w:rsidRPr="00640A94" w:rsidRDefault="009D32C2" w:rsidP="00EE1B28">
      <w:pPr>
        <w:shd w:val="clear" w:color="auto" w:fill="FFFFFF"/>
        <w:spacing w:line="276" w:lineRule="auto"/>
        <w:jc w:val="both"/>
        <w:rPr>
          <w:rFonts w:asciiTheme="majorHAnsi" w:hAnsiTheme="majorHAnsi" w:cstheme="majorHAnsi"/>
          <w:i/>
          <w:iCs/>
          <w:color w:val="1A1A1A"/>
          <w:sz w:val="28"/>
          <w:szCs w:val="28"/>
          <w:lang w:val="vi-VN" w:eastAsia="vi-VN"/>
        </w:rPr>
      </w:pPr>
      <w:r w:rsidRPr="00640A94">
        <w:rPr>
          <w:rFonts w:asciiTheme="majorHAnsi" w:hAnsiTheme="majorHAnsi" w:cstheme="majorHAnsi"/>
          <w:i/>
          <w:iCs/>
          <w:color w:val="1A1A1A"/>
          <w:sz w:val="28"/>
          <w:szCs w:val="28"/>
          <w:lang w:val="vi-VN" w:eastAsia="vi-VN"/>
        </w:rPr>
        <w:t>- Tớ xin lỗi, lúc ấy tớ vội quá nên đã nhầm hai đáp án.</w:t>
      </w:r>
    </w:p>
    <w:p w14:paraId="4F4609EE" w14:textId="77777777" w:rsidR="009D32C2" w:rsidRPr="00640A94" w:rsidRDefault="009D32C2" w:rsidP="00EE1B28">
      <w:pPr>
        <w:shd w:val="clear" w:color="auto" w:fill="FFFFFF"/>
        <w:spacing w:line="276" w:lineRule="auto"/>
        <w:jc w:val="both"/>
        <w:rPr>
          <w:rFonts w:asciiTheme="majorHAnsi" w:hAnsiTheme="majorHAnsi" w:cstheme="majorHAnsi"/>
          <w:i/>
          <w:iCs/>
          <w:color w:val="1A1A1A"/>
          <w:sz w:val="28"/>
          <w:szCs w:val="28"/>
          <w:lang w:val="vi-VN" w:eastAsia="vi-VN"/>
        </w:rPr>
      </w:pPr>
      <w:r w:rsidRPr="00640A94">
        <w:rPr>
          <w:rFonts w:asciiTheme="majorHAnsi" w:hAnsiTheme="majorHAnsi" w:cstheme="majorHAnsi"/>
          <w:i/>
          <w:iCs/>
          <w:color w:val="1A1A1A"/>
          <w:sz w:val="28"/>
          <w:szCs w:val="28"/>
          <w:lang w:val="vi-VN" w:eastAsia="vi-VN"/>
        </w:rPr>
        <w:lastRenderedPageBreak/>
        <w:t>Bình liền bảo:</w:t>
      </w:r>
    </w:p>
    <w:p w14:paraId="4CF7DA02" w14:textId="77777777" w:rsidR="009D32C2" w:rsidRPr="00640A94" w:rsidRDefault="009D32C2" w:rsidP="00EE1B28">
      <w:pPr>
        <w:shd w:val="clear" w:color="auto" w:fill="FFFFFF"/>
        <w:spacing w:line="276" w:lineRule="auto"/>
        <w:jc w:val="both"/>
        <w:rPr>
          <w:rFonts w:asciiTheme="majorHAnsi" w:hAnsiTheme="majorHAnsi" w:cstheme="majorHAnsi"/>
          <w:i/>
          <w:iCs/>
          <w:color w:val="1A1A1A"/>
          <w:sz w:val="28"/>
          <w:szCs w:val="28"/>
          <w:lang w:val="vi-VN" w:eastAsia="vi-VN"/>
        </w:rPr>
      </w:pPr>
      <w:r w:rsidRPr="00640A94">
        <w:rPr>
          <w:rFonts w:asciiTheme="majorHAnsi" w:hAnsiTheme="majorHAnsi" w:cstheme="majorHAnsi"/>
          <w:i/>
          <w:iCs/>
          <w:color w:val="1A1A1A"/>
          <w:sz w:val="28"/>
          <w:szCs w:val="28"/>
          <w:lang w:val="vi-VN" w:eastAsia="vi-VN"/>
        </w:rPr>
        <w:t>- Thôi không sao, là do tớ không học bài nên điểm thấp là đúng rồi. Tớ cảm ơn cậu vì đã chỉ bài cho tớ nha! Hay chúng ta làm bạn đi! Chúng ta cùng nhau cố gắng học tập nhé!</w:t>
      </w:r>
    </w:p>
    <w:p w14:paraId="5B7363CE" w14:textId="77777777" w:rsidR="009D32C2" w:rsidRPr="00640A94" w:rsidRDefault="009D32C2" w:rsidP="00EE1B28">
      <w:pPr>
        <w:shd w:val="clear" w:color="auto" w:fill="FFFFFF"/>
        <w:spacing w:line="276" w:lineRule="auto"/>
        <w:jc w:val="both"/>
        <w:rPr>
          <w:rFonts w:asciiTheme="majorHAnsi" w:hAnsiTheme="majorHAnsi" w:cstheme="majorHAnsi"/>
          <w:i/>
          <w:iCs/>
          <w:color w:val="1A1A1A"/>
          <w:sz w:val="28"/>
          <w:szCs w:val="28"/>
          <w:lang w:val="vi-VN" w:eastAsia="vi-VN"/>
        </w:rPr>
      </w:pPr>
      <w:r w:rsidRPr="00640A94">
        <w:rPr>
          <w:rFonts w:asciiTheme="majorHAnsi" w:hAnsiTheme="majorHAnsi" w:cstheme="majorHAnsi"/>
          <w:i/>
          <w:iCs/>
          <w:color w:val="1A1A1A"/>
          <w:sz w:val="28"/>
          <w:szCs w:val="28"/>
          <w:lang w:val="vi-VN" w:eastAsia="vi-VN"/>
        </w:rPr>
        <w:t>Tôi đáp lại:</w:t>
      </w:r>
    </w:p>
    <w:p w14:paraId="74C8B0F2" w14:textId="77777777" w:rsidR="009D32C2" w:rsidRPr="00640A94" w:rsidRDefault="009D32C2" w:rsidP="00EE1B28">
      <w:pPr>
        <w:shd w:val="clear" w:color="auto" w:fill="FFFFFF"/>
        <w:spacing w:line="276" w:lineRule="auto"/>
        <w:jc w:val="both"/>
        <w:rPr>
          <w:rFonts w:asciiTheme="majorHAnsi" w:hAnsiTheme="majorHAnsi" w:cstheme="majorHAnsi"/>
          <w:i/>
          <w:iCs/>
          <w:color w:val="1A1A1A"/>
          <w:sz w:val="28"/>
          <w:szCs w:val="28"/>
          <w:lang w:val="vi-VN" w:eastAsia="vi-VN"/>
        </w:rPr>
      </w:pPr>
      <w:r w:rsidRPr="00640A94">
        <w:rPr>
          <w:rFonts w:asciiTheme="majorHAnsi" w:hAnsiTheme="majorHAnsi" w:cstheme="majorHAnsi"/>
          <w:i/>
          <w:iCs/>
          <w:color w:val="1A1A1A"/>
          <w:sz w:val="28"/>
          <w:szCs w:val="28"/>
          <w:lang w:val="vi-VN" w:eastAsia="vi-VN"/>
        </w:rPr>
        <w:t>- Ừ, sau này chúng ta cùng cố gắng hơn nhé! Hy vọng cậu sẽ giúp đỡ tớ môn Anh, tớ kém môn ấy lắm.</w:t>
      </w:r>
    </w:p>
    <w:p w14:paraId="52392F52" w14:textId="77777777" w:rsidR="009D32C2" w:rsidRPr="00640A94" w:rsidRDefault="009D32C2" w:rsidP="00EE1B28">
      <w:pPr>
        <w:shd w:val="clear" w:color="auto" w:fill="FFFFFF"/>
        <w:spacing w:line="276" w:lineRule="auto"/>
        <w:jc w:val="both"/>
        <w:rPr>
          <w:rFonts w:asciiTheme="majorHAnsi" w:hAnsiTheme="majorHAnsi" w:cstheme="majorHAnsi"/>
          <w:i/>
          <w:iCs/>
          <w:color w:val="1A1A1A"/>
          <w:sz w:val="28"/>
          <w:szCs w:val="28"/>
          <w:lang w:val="vi-VN" w:eastAsia="vi-VN"/>
        </w:rPr>
      </w:pPr>
      <w:r w:rsidRPr="00640A94">
        <w:rPr>
          <w:rFonts w:asciiTheme="majorHAnsi" w:hAnsiTheme="majorHAnsi" w:cstheme="majorHAnsi"/>
          <w:i/>
          <w:iCs/>
          <w:color w:val="1A1A1A"/>
          <w:sz w:val="28"/>
          <w:szCs w:val="28"/>
          <w:lang w:val="vi-VN" w:eastAsia="vi-VN"/>
        </w:rPr>
        <w:t>Cũng từ hôm đó tôi thành bạn với Bình và sau này chúng tôi thân quen với hai cô bạn bàn bên. Bốn đứa chúng tôi đều chăm chỉ và cố gắng hơn trong từng môn học. Kết quả học tập của tôi cũng tốt lên đáng kể.</w:t>
      </w:r>
    </w:p>
    <w:p w14:paraId="76D93CEB" w14:textId="77777777" w:rsidR="009D32C2" w:rsidRPr="00640A94" w:rsidRDefault="009D32C2" w:rsidP="00EE1B28">
      <w:pPr>
        <w:shd w:val="clear" w:color="auto" w:fill="FFFFFF"/>
        <w:spacing w:line="276" w:lineRule="auto"/>
        <w:jc w:val="both"/>
        <w:rPr>
          <w:rFonts w:asciiTheme="majorHAnsi" w:hAnsiTheme="majorHAnsi" w:cstheme="majorHAnsi"/>
          <w:i/>
          <w:iCs/>
          <w:color w:val="1A1A1A"/>
          <w:sz w:val="28"/>
          <w:szCs w:val="28"/>
          <w:lang w:val="vi-VN" w:eastAsia="vi-VN"/>
        </w:rPr>
      </w:pPr>
      <w:r w:rsidRPr="00640A94">
        <w:rPr>
          <w:rFonts w:asciiTheme="majorHAnsi" w:hAnsiTheme="majorHAnsi" w:cstheme="majorHAnsi"/>
          <w:i/>
          <w:iCs/>
          <w:color w:val="1A1A1A"/>
          <w:sz w:val="28"/>
          <w:szCs w:val="28"/>
          <w:lang w:val="vi-VN" w:eastAsia="vi-VN"/>
        </w:rPr>
        <w:t>Cấp hai của tôi có vô số những điều hối hận và không vui nhưng may mắn thay trong khoảng thời gian này tôi gặp được những </w:t>
      </w:r>
      <w:hyperlink r:id="rId5" w:tooltip="người bạn" w:history="1">
        <w:r w:rsidRPr="00640A94">
          <w:rPr>
            <w:rFonts w:asciiTheme="majorHAnsi" w:eastAsiaTheme="majorEastAsia" w:hAnsiTheme="majorHAnsi" w:cstheme="majorHAnsi"/>
            <w:i/>
            <w:iCs/>
            <w:color w:val="502987"/>
            <w:sz w:val="28"/>
            <w:szCs w:val="28"/>
            <w:lang w:val="vi-VN" w:eastAsia="vi-VN"/>
          </w:rPr>
          <w:t>người bạn</w:t>
        </w:r>
      </w:hyperlink>
      <w:r w:rsidRPr="00640A94">
        <w:rPr>
          <w:rFonts w:asciiTheme="majorHAnsi" w:hAnsiTheme="majorHAnsi" w:cstheme="majorHAnsi"/>
          <w:i/>
          <w:iCs/>
          <w:color w:val="1A1A1A"/>
          <w:sz w:val="28"/>
          <w:szCs w:val="28"/>
          <w:lang w:val="vi-VN" w:eastAsia="vi-VN"/>
        </w:rPr>
        <w:t> rất tốt. Họ trở thành ánh sáng đem lại cho tôi niềm vui, lời nói ra có người đáp lại, những khó khăn nhỏ nhặt luôn được giúp đỡ.</w:t>
      </w:r>
    </w:p>
    <w:p w14:paraId="19EF0D41" w14:textId="51C0C270" w:rsidR="009D32C2" w:rsidRPr="00640A94" w:rsidRDefault="009D32C2" w:rsidP="00EE1B28">
      <w:pPr>
        <w:shd w:val="clear" w:color="auto" w:fill="FFFFFF"/>
        <w:spacing w:line="276" w:lineRule="auto"/>
        <w:jc w:val="both"/>
        <w:rPr>
          <w:rFonts w:asciiTheme="majorHAnsi" w:hAnsiTheme="majorHAnsi" w:cstheme="majorHAnsi"/>
          <w:i/>
          <w:iCs/>
          <w:color w:val="1A1A1A"/>
          <w:sz w:val="28"/>
          <w:szCs w:val="28"/>
          <w:lang w:val="vi-VN" w:eastAsia="vi-VN"/>
        </w:rPr>
      </w:pPr>
      <w:r w:rsidRPr="00640A94">
        <w:rPr>
          <w:rFonts w:asciiTheme="majorHAnsi" w:hAnsiTheme="majorHAnsi" w:cstheme="majorHAnsi"/>
          <w:i/>
          <w:iCs/>
          <w:color w:val="1A1A1A"/>
          <w:sz w:val="28"/>
          <w:szCs w:val="28"/>
          <w:lang w:val="vi-VN" w:eastAsia="vi-VN"/>
        </w:rPr>
        <w:t xml:space="preserve">Các cậu ấy dây dưa không dứt, ồn ào giỡn nhau, đem tôi từ trong cô độc bước ra ngoài. </w:t>
      </w:r>
      <w:bookmarkStart w:id="0" w:name="_Hlk178175557"/>
      <w:r w:rsidRPr="00640A94">
        <w:rPr>
          <w:rFonts w:asciiTheme="majorHAnsi" w:hAnsiTheme="majorHAnsi" w:cstheme="majorHAnsi"/>
          <w:i/>
          <w:iCs/>
          <w:color w:val="1A1A1A"/>
          <w:sz w:val="28"/>
          <w:szCs w:val="28"/>
          <w:lang w:val="vi-VN" w:eastAsia="vi-VN"/>
        </w:rPr>
        <w:t>Tôi cảm thấy may mắn gặp được những người bạn tốt. Cho dù các cậu ấy chỉ bên cạnh tôi một đoạn đường hay tiếp tục bên cạnh tôi rất lâu về sau, các cậu ấy chính là </w:t>
      </w:r>
      <w:hyperlink r:id="rId6" w:tgtFrame="_blank" w:tooltip="kho báu" w:history="1">
        <w:r w:rsidRPr="00640A94">
          <w:rPr>
            <w:rFonts w:asciiTheme="majorHAnsi" w:eastAsiaTheme="majorEastAsia" w:hAnsiTheme="majorHAnsi" w:cstheme="majorHAnsi"/>
            <w:i/>
            <w:iCs/>
            <w:color w:val="502987"/>
            <w:sz w:val="28"/>
            <w:szCs w:val="28"/>
            <w:lang w:val="vi-VN" w:eastAsia="vi-VN"/>
          </w:rPr>
          <w:t>kho báu</w:t>
        </w:r>
      </w:hyperlink>
      <w:r w:rsidRPr="00640A94">
        <w:rPr>
          <w:rFonts w:asciiTheme="majorHAnsi" w:hAnsiTheme="majorHAnsi" w:cstheme="majorHAnsi"/>
          <w:i/>
          <w:iCs/>
          <w:color w:val="1A1A1A"/>
          <w:sz w:val="28"/>
          <w:szCs w:val="28"/>
          <w:lang w:val="vi-VN" w:eastAsia="vi-VN"/>
        </w:rPr>
        <w:t> mà tôi gặp được trong đời.</w:t>
      </w:r>
      <w:bookmarkEnd w:id="0"/>
      <w:r w:rsidRPr="00640A94">
        <w:rPr>
          <w:rFonts w:asciiTheme="majorHAnsi" w:hAnsiTheme="majorHAnsi" w:cstheme="majorHAnsi"/>
          <w:i/>
          <w:iCs/>
          <w:color w:val="1A1A1A"/>
          <w:sz w:val="28"/>
          <w:szCs w:val="28"/>
          <w:lang w:val="vi-VN" w:eastAsia="vi-VN"/>
        </w:rPr>
        <w:t xml:space="preserve"> </w:t>
      </w:r>
      <w:bookmarkStart w:id="1" w:name="_Hlk178175423"/>
      <w:r w:rsidRPr="00640A94">
        <w:rPr>
          <w:rFonts w:asciiTheme="majorHAnsi" w:hAnsiTheme="majorHAnsi" w:cstheme="majorHAnsi"/>
          <w:i/>
          <w:iCs/>
          <w:color w:val="1A1A1A"/>
          <w:sz w:val="28"/>
          <w:szCs w:val="28"/>
          <w:lang w:val="vi-VN" w:eastAsia="vi-VN"/>
        </w:rPr>
        <w:t>Hy vọng mỗi người chúng ta đều tỏa sáng lấp lánh trong cuộc sống của chính mình.</w:t>
      </w:r>
      <w:bookmarkEnd w:id="1"/>
    </w:p>
    <w:p w14:paraId="2C92436B" w14:textId="3F3F637A" w:rsidR="009D32C2" w:rsidRPr="00640A94" w:rsidRDefault="00971841" w:rsidP="00EE1B28">
      <w:pPr>
        <w:pStyle w:val="u2"/>
        <w:shd w:val="clear" w:color="auto" w:fill="FFFFFF"/>
        <w:spacing w:before="0" w:line="276" w:lineRule="auto"/>
        <w:rPr>
          <w:rFonts w:eastAsia="Times New Roman" w:cstheme="majorHAnsi"/>
          <w:i/>
          <w:iCs/>
          <w:color w:val="1A1A1A"/>
          <w:sz w:val="28"/>
          <w:szCs w:val="28"/>
          <w:lang w:val="vi-VN" w:eastAsia="vi-VN"/>
        </w:rPr>
      </w:pPr>
      <w:r w:rsidRPr="00640A94">
        <w:rPr>
          <w:rFonts w:cstheme="majorHAnsi"/>
          <w:i/>
          <w:iCs/>
          <w:color w:val="1A1A1A"/>
          <w:sz w:val="28"/>
          <w:szCs w:val="28"/>
          <w:lang w:val="vi-VN" w:eastAsia="vi-VN"/>
        </w:rPr>
        <w:t xml:space="preserve"> </w:t>
      </w:r>
      <w:r w:rsidR="002C23B9" w:rsidRPr="00640A94">
        <w:rPr>
          <w:rFonts w:cstheme="majorHAnsi"/>
          <w:i/>
          <w:iCs/>
          <w:color w:val="1A1A1A"/>
          <w:sz w:val="28"/>
          <w:szCs w:val="28"/>
          <w:lang w:val="vi-VN" w:eastAsia="vi-VN"/>
        </w:rPr>
        <w:t xml:space="preserve">        </w:t>
      </w:r>
      <w:r w:rsidRPr="00640A94">
        <w:rPr>
          <w:rFonts w:cstheme="majorHAnsi"/>
          <w:i/>
          <w:iCs/>
          <w:color w:val="1A1A1A"/>
          <w:sz w:val="28"/>
          <w:szCs w:val="28"/>
          <w:lang w:val="vi-VN" w:eastAsia="vi-VN"/>
        </w:rPr>
        <w:t xml:space="preserve"> </w:t>
      </w:r>
      <w:r w:rsidR="009D32C2" w:rsidRPr="00640A94">
        <w:rPr>
          <w:rFonts w:cstheme="majorHAnsi"/>
          <w:i/>
          <w:iCs/>
          <w:color w:val="1A1A1A"/>
          <w:sz w:val="28"/>
          <w:szCs w:val="28"/>
          <w:shd w:val="clear" w:color="auto" w:fill="FFFFFF"/>
          <w:lang w:val="vi-VN"/>
        </w:rPr>
        <w:t xml:space="preserve">( Nguyễn Kim Yến - Trường THCS Trần Quốc Toản, TP.Thủ Đức - </w:t>
      </w:r>
      <w:r w:rsidR="009D32C2" w:rsidRPr="00640A94">
        <w:rPr>
          <w:rFonts w:eastAsia="Times New Roman" w:cstheme="majorHAnsi"/>
          <w:i/>
          <w:iCs/>
          <w:color w:val="1A1A1A"/>
          <w:sz w:val="28"/>
          <w:szCs w:val="28"/>
          <w:lang w:val="vi-VN" w:eastAsia="vi-VN"/>
        </w:rPr>
        <w:t>Tác phẩm tham dự Hội thi sáng tác văn học dành cho đội viên, học sinh lần 7 năm 2023-2024)</w:t>
      </w:r>
    </w:p>
    <w:p w14:paraId="56D83B4E" w14:textId="692211F5" w:rsidR="005265E0" w:rsidRPr="00640A94" w:rsidRDefault="005265E0" w:rsidP="00EE1B28">
      <w:pPr>
        <w:pStyle w:val="u2"/>
        <w:shd w:val="clear" w:color="auto" w:fill="FFFFFF"/>
        <w:spacing w:before="0" w:line="276" w:lineRule="auto"/>
        <w:rPr>
          <w:bCs/>
          <w:color w:val="auto"/>
          <w:sz w:val="28"/>
          <w:szCs w:val="28"/>
          <w:lang w:val="vi-VN"/>
        </w:rPr>
      </w:pPr>
      <w:r w:rsidRPr="00640A94">
        <w:rPr>
          <w:b/>
          <w:bCs/>
          <w:color w:val="auto"/>
          <w:sz w:val="28"/>
          <w:szCs w:val="28"/>
          <w:lang w:val="vi-VN"/>
        </w:rPr>
        <w:t>Câu 1</w:t>
      </w:r>
      <w:bookmarkStart w:id="2" w:name="_Hlk157971321"/>
      <w:r w:rsidRPr="00640A94">
        <w:rPr>
          <w:b/>
          <w:bCs/>
          <w:color w:val="auto"/>
          <w:sz w:val="28"/>
          <w:szCs w:val="28"/>
          <w:lang w:val="vi-VN"/>
        </w:rPr>
        <w:t>.(0,5 điểm)</w:t>
      </w:r>
      <w:r w:rsidR="00751B47" w:rsidRPr="00640A94">
        <w:rPr>
          <w:b/>
          <w:bCs/>
          <w:color w:val="auto"/>
          <w:sz w:val="28"/>
          <w:szCs w:val="28"/>
          <w:lang w:val="vi-VN"/>
        </w:rPr>
        <w:t>:</w:t>
      </w:r>
      <w:r w:rsidRPr="00640A94">
        <w:rPr>
          <w:b/>
          <w:bCs/>
          <w:color w:val="auto"/>
          <w:sz w:val="28"/>
          <w:szCs w:val="28"/>
          <w:lang w:val="vi-VN"/>
        </w:rPr>
        <w:t> </w:t>
      </w:r>
      <w:bookmarkStart w:id="3" w:name="_Hlk178174162"/>
      <w:bookmarkEnd w:id="2"/>
      <w:r w:rsidR="008952F4" w:rsidRPr="00640A94">
        <w:rPr>
          <w:bCs/>
          <w:color w:val="auto"/>
          <w:sz w:val="28"/>
          <w:szCs w:val="28"/>
          <w:lang w:val="vi-VN"/>
        </w:rPr>
        <w:t xml:space="preserve">Văn bản trên </w:t>
      </w:r>
      <w:bookmarkEnd w:id="3"/>
      <w:r w:rsidR="002C23B9" w:rsidRPr="00640A94">
        <w:rPr>
          <w:bCs/>
          <w:color w:val="auto"/>
          <w:sz w:val="28"/>
          <w:szCs w:val="28"/>
          <w:lang w:val="vi-VN"/>
        </w:rPr>
        <w:t>thuộc thể loại nào</w:t>
      </w:r>
      <w:r w:rsidRPr="00640A94">
        <w:rPr>
          <w:bCs/>
          <w:color w:val="auto"/>
          <w:sz w:val="28"/>
          <w:szCs w:val="28"/>
          <w:lang w:val="vi-VN"/>
        </w:rPr>
        <w:t>?</w:t>
      </w:r>
    </w:p>
    <w:p w14:paraId="7CAEA855" w14:textId="6218093A" w:rsidR="005265E0" w:rsidRPr="00640A94" w:rsidRDefault="005265E0" w:rsidP="00EE1B28">
      <w:pPr>
        <w:spacing w:line="276" w:lineRule="auto"/>
        <w:rPr>
          <w:rFonts w:asciiTheme="majorHAnsi" w:hAnsiTheme="majorHAnsi" w:cstheme="majorHAnsi"/>
          <w:i/>
          <w:iCs/>
          <w:sz w:val="28"/>
          <w:szCs w:val="28"/>
          <w:lang w:val="vi-VN"/>
        </w:rPr>
      </w:pPr>
      <w:r w:rsidRPr="00640A94">
        <w:rPr>
          <w:b/>
          <w:sz w:val="28"/>
          <w:szCs w:val="28"/>
          <w:lang w:val="vi-VN"/>
        </w:rPr>
        <w:t>Câu 2.(0,5 điểm)</w:t>
      </w:r>
      <w:r w:rsidR="00751B47" w:rsidRPr="00640A94">
        <w:rPr>
          <w:b/>
          <w:sz w:val="28"/>
          <w:szCs w:val="28"/>
          <w:lang w:val="vi-VN"/>
        </w:rPr>
        <w:t>:</w:t>
      </w:r>
      <w:r w:rsidR="00A84BB2" w:rsidRPr="00640A94">
        <w:rPr>
          <w:bCs/>
          <w:sz w:val="28"/>
          <w:szCs w:val="28"/>
          <w:lang w:val="vi-VN"/>
        </w:rPr>
        <w:t xml:space="preserve"> </w:t>
      </w:r>
      <w:r w:rsidR="002C23B9" w:rsidRPr="00640A94">
        <w:rPr>
          <w:bCs/>
          <w:sz w:val="28"/>
          <w:szCs w:val="28"/>
          <w:lang w:val="vi-VN"/>
        </w:rPr>
        <w:t xml:space="preserve">Văn bản trên được kể theo ngôi thứ mấy </w:t>
      </w:r>
      <w:r w:rsidR="00A84BB2" w:rsidRPr="00640A94">
        <w:rPr>
          <w:bCs/>
          <w:sz w:val="28"/>
          <w:szCs w:val="28"/>
          <w:lang w:val="vi-VN"/>
        </w:rPr>
        <w:t>?</w:t>
      </w:r>
      <w:r w:rsidR="00A84BB2" w:rsidRPr="00640A94">
        <w:rPr>
          <w:sz w:val="28"/>
          <w:szCs w:val="28"/>
          <w:lang w:val="vi-VN"/>
        </w:rPr>
        <w:t xml:space="preserve"> </w:t>
      </w:r>
    </w:p>
    <w:p w14:paraId="28572B38" w14:textId="20ADA7A0" w:rsidR="000E3054" w:rsidRPr="00640A94" w:rsidRDefault="002034ED" w:rsidP="00EE1B28">
      <w:pPr>
        <w:spacing w:line="276" w:lineRule="auto"/>
        <w:rPr>
          <w:sz w:val="28"/>
          <w:szCs w:val="28"/>
          <w:lang w:val="vi-VN"/>
        </w:rPr>
      </w:pPr>
      <w:r w:rsidRPr="00640A94">
        <w:rPr>
          <w:b/>
          <w:bCs/>
          <w:sz w:val="28"/>
          <w:szCs w:val="28"/>
          <w:lang w:val="vi-VN"/>
        </w:rPr>
        <w:t xml:space="preserve">Câu </w:t>
      </w:r>
      <w:r w:rsidR="00A84BB2" w:rsidRPr="00640A94">
        <w:rPr>
          <w:b/>
          <w:bCs/>
          <w:sz w:val="28"/>
          <w:szCs w:val="28"/>
          <w:lang w:val="vi-VN"/>
        </w:rPr>
        <w:t>3</w:t>
      </w:r>
      <w:r w:rsidR="00751B47" w:rsidRPr="00640A94">
        <w:rPr>
          <w:b/>
          <w:bCs/>
          <w:sz w:val="28"/>
          <w:szCs w:val="28"/>
          <w:lang w:val="vi-VN"/>
        </w:rPr>
        <w:t>. (1,0 điểm):</w:t>
      </w:r>
      <w:r w:rsidRPr="00640A94">
        <w:rPr>
          <w:sz w:val="28"/>
          <w:szCs w:val="28"/>
          <w:lang w:val="vi-VN"/>
        </w:rPr>
        <w:t xml:space="preserve"> </w:t>
      </w:r>
      <w:r w:rsidR="00707075" w:rsidRPr="00640A94">
        <w:rPr>
          <w:sz w:val="28"/>
          <w:szCs w:val="28"/>
          <w:lang w:val="vi-VN"/>
        </w:rPr>
        <w:t>Em hiểu thế nào về ý nghĩa câu văn:</w:t>
      </w:r>
      <w:r w:rsidR="00FD0C77" w:rsidRPr="00640A94">
        <w:rPr>
          <w:sz w:val="28"/>
          <w:szCs w:val="28"/>
          <w:lang w:val="vi-VN"/>
        </w:rPr>
        <w:t xml:space="preserve"> </w:t>
      </w:r>
      <w:r w:rsidR="00707075" w:rsidRPr="00640A94">
        <w:rPr>
          <w:rFonts w:asciiTheme="majorHAnsi" w:hAnsiTheme="majorHAnsi" w:cstheme="majorHAnsi"/>
          <w:i/>
          <w:iCs/>
          <w:color w:val="1A1A1A"/>
          <w:sz w:val="28"/>
          <w:szCs w:val="28"/>
          <w:lang w:val="vi-VN" w:eastAsia="vi-VN"/>
        </w:rPr>
        <w:t>Hy vọng mỗi người chúng ta đều tỏa sáng lấp lánh trong cuộc sống của chính mình.</w:t>
      </w:r>
      <w:r w:rsidRPr="00640A94">
        <w:rPr>
          <w:i/>
          <w:iCs/>
          <w:sz w:val="28"/>
          <w:szCs w:val="28"/>
          <w:lang w:val="vi-VN"/>
        </w:rPr>
        <w:t>?</w:t>
      </w:r>
    </w:p>
    <w:p w14:paraId="77380FF3" w14:textId="44E9250E" w:rsidR="00D95540" w:rsidRPr="00640A94" w:rsidRDefault="002034ED" w:rsidP="00EE1B28">
      <w:pPr>
        <w:spacing w:line="276" w:lineRule="auto"/>
        <w:rPr>
          <w:rFonts w:asciiTheme="majorHAnsi" w:hAnsiTheme="majorHAnsi" w:cstheme="majorHAnsi"/>
          <w:i/>
          <w:iCs/>
          <w:color w:val="1A1A1A"/>
          <w:sz w:val="28"/>
          <w:szCs w:val="28"/>
          <w:lang w:val="vi-VN" w:eastAsia="vi-VN"/>
        </w:rPr>
      </w:pPr>
      <w:r w:rsidRPr="00640A94">
        <w:rPr>
          <w:b/>
          <w:bCs/>
          <w:sz w:val="28"/>
          <w:szCs w:val="28"/>
          <w:lang w:val="vi-VN"/>
        </w:rPr>
        <w:t xml:space="preserve">Câu </w:t>
      </w:r>
      <w:r w:rsidR="00A84BB2" w:rsidRPr="00640A94">
        <w:rPr>
          <w:b/>
          <w:bCs/>
          <w:sz w:val="28"/>
          <w:szCs w:val="28"/>
          <w:lang w:val="vi-VN"/>
        </w:rPr>
        <w:t>4</w:t>
      </w:r>
      <w:r w:rsidR="00751B47" w:rsidRPr="00640A94">
        <w:rPr>
          <w:b/>
          <w:bCs/>
          <w:sz w:val="28"/>
          <w:szCs w:val="28"/>
          <w:lang w:val="vi-VN"/>
        </w:rPr>
        <w:t>. ( 1.0 điểm):</w:t>
      </w:r>
      <w:r w:rsidR="00FB3816" w:rsidRPr="00640A94">
        <w:rPr>
          <w:sz w:val="28"/>
          <w:szCs w:val="28"/>
          <w:lang w:val="vi-VN"/>
        </w:rPr>
        <w:t xml:space="preserve"> </w:t>
      </w:r>
      <w:r w:rsidR="00BB2221" w:rsidRPr="00640A94">
        <w:rPr>
          <w:sz w:val="28"/>
          <w:szCs w:val="28"/>
          <w:lang w:val="vi-VN"/>
        </w:rPr>
        <w:t>Em hiểu gì về t</w:t>
      </w:r>
      <w:r w:rsidR="00D95540" w:rsidRPr="00640A94">
        <w:rPr>
          <w:sz w:val="28"/>
          <w:szCs w:val="28"/>
          <w:lang w:val="vi-VN"/>
        </w:rPr>
        <w:t xml:space="preserve">ình cảm, thái độ của nhân vật tôi thể hiện trong đoạn văn:  </w:t>
      </w:r>
      <w:r w:rsidR="00D95540" w:rsidRPr="00640A94">
        <w:rPr>
          <w:rFonts w:asciiTheme="majorHAnsi" w:hAnsiTheme="majorHAnsi" w:cstheme="majorHAnsi"/>
          <w:i/>
          <w:iCs/>
          <w:color w:val="1A1A1A"/>
          <w:sz w:val="28"/>
          <w:szCs w:val="28"/>
          <w:lang w:val="vi-VN" w:eastAsia="vi-VN"/>
        </w:rPr>
        <w:t>Tôi cảm thấy may mắn gặp được những người bạn tốt. Cho dù các cậu ấy chỉ bên cạnh tôi một đoạn đường hay tiếp tục bên cạnh tôi rất lâu về sau, các cậu ấy chính là </w:t>
      </w:r>
      <w:hyperlink r:id="rId7" w:tgtFrame="_blank" w:tooltip="kho báu" w:history="1">
        <w:r w:rsidR="00D95540" w:rsidRPr="00640A94">
          <w:rPr>
            <w:rFonts w:asciiTheme="majorHAnsi" w:eastAsiaTheme="majorEastAsia" w:hAnsiTheme="majorHAnsi" w:cstheme="majorHAnsi"/>
            <w:i/>
            <w:iCs/>
            <w:color w:val="502987"/>
            <w:sz w:val="28"/>
            <w:szCs w:val="28"/>
            <w:lang w:val="vi-VN" w:eastAsia="vi-VN"/>
          </w:rPr>
          <w:t>kho báu</w:t>
        </w:r>
      </w:hyperlink>
      <w:r w:rsidR="00D95540" w:rsidRPr="00640A94">
        <w:rPr>
          <w:rFonts w:asciiTheme="majorHAnsi" w:hAnsiTheme="majorHAnsi" w:cstheme="majorHAnsi"/>
          <w:i/>
          <w:iCs/>
          <w:color w:val="1A1A1A"/>
          <w:sz w:val="28"/>
          <w:szCs w:val="28"/>
          <w:lang w:val="vi-VN" w:eastAsia="vi-VN"/>
        </w:rPr>
        <w:t> mà tôi gặp được trong đời.</w:t>
      </w:r>
    </w:p>
    <w:p w14:paraId="694B0351" w14:textId="504BCB98" w:rsidR="00FD0C77" w:rsidRPr="00640A94" w:rsidRDefault="00751B47" w:rsidP="00EE1B28">
      <w:pPr>
        <w:spacing w:line="276" w:lineRule="auto"/>
        <w:jc w:val="both"/>
        <w:rPr>
          <w:sz w:val="28"/>
          <w:szCs w:val="28"/>
          <w:lang w:val="vi-VN"/>
        </w:rPr>
      </w:pPr>
      <w:r w:rsidRPr="00640A94">
        <w:rPr>
          <w:b/>
          <w:bCs/>
          <w:sz w:val="28"/>
          <w:szCs w:val="28"/>
          <w:lang w:val="vi-VN"/>
        </w:rPr>
        <w:t xml:space="preserve">Câu </w:t>
      </w:r>
      <w:r w:rsidR="00A84BB2" w:rsidRPr="00640A94">
        <w:rPr>
          <w:b/>
          <w:bCs/>
          <w:sz w:val="28"/>
          <w:szCs w:val="28"/>
          <w:lang w:val="vi-VN"/>
        </w:rPr>
        <w:t>5</w:t>
      </w:r>
      <w:r w:rsidRPr="00640A94">
        <w:rPr>
          <w:b/>
          <w:bCs/>
          <w:sz w:val="28"/>
          <w:szCs w:val="28"/>
          <w:lang w:val="vi-VN"/>
        </w:rPr>
        <w:t>. ( 1,0 điểm):</w:t>
      </w:r>
      <w:r w:rsidR="00FD0C77" w:rsidRPr="00640A94">
        <w:rPr>
          <w:sz w:val="28"/>
          <w:szCs w:val="28"/>
          <w:lang w:val="vi-VN"/>
        </w:rPr>
        <w:t xml:space="preserve"> Bài học nào từ văn bản có ý nghĩa nhất đối với em? Vì sao?</w:t>
      </w:r>
    </w:p>
    <w:p w14:paraId="195F65DC" w14:textId="0078CC5F" w:rsidR="00751B47" w:rsidRPr="00640A94" w:rsidRDefault="00751B47" w:rsidP="00EE1B28">
      <w:pPr>
        <w:spacing w:line="276" w:lineRule="auto"/>
        <w:rPr>
          <w:b/>
          <w:sz w:val="28"/>
          <w:szCs w:val="28"/>
          <w:lang w:val="vi-VN"/>
        </w:rPr>
      </w:pPr>
      <w:r w:rsidRPr="00640A94">
        <w:rPr>
          <w:sz w:val="28"/>
          <w:szCs w:val="28"/>
          <w:lang w:val="vi-VN"/>
        </w:rPr>
        <w:t xml:space="preserve"> </w:t>
      </w:r>
      <w:r w:rsidRPr="00640A94">
        <w:rPr>
          <w:b/>
          <w:sz w:val="28"/>
          <w:szCs w:val="28"/>
          <w:lang w:val="vi-VN"/>
        </w:rPr>
        <w:t>II. VIẾT (</w:t>
      </w:r>
      <w:r w:rsidR="00A84BB2" w:rsidRPr="00640A94">
        <w:rPr>
          <w:b/>
          <w:sz w:val="28"/>
          <w:szCs w:val="28"/>
          <w:lang w:val="vi-VN"/>
        </w:rPr>
        <w:t>6</w:t>
      </w:r>
      <w:r w:rsidRPr="00640A94">
        <w:rPr>
          <w:b/>
          <w:sz w:val="28"/>
          <w:szCs w:val="28"/>
          <w:lang w:val="vi-VN"/>
        </w:rPr>
        <w:t>.0 điểm)</w:t>
      </w:r>
    </w:p>
    <w:p w14:paraId="6276637E" w14:textId="76AD3ED1" w:rsidR="00243828" w:rsidRPr="00891C46" w:rsidRDefault="0077781C" w:rsidP="00EE1B28">
      <w:pPr>
        <w:spacing w:line="276" w:lineRule="auto"/>
        <w:rPr>
          <w:rFonts w:asciiTheme="majorHAnsi" w:eastAsiaTheme="minorHAnsi" w:hAnsiTheme="majorHAnsi" w:cstheme="majorHAnsi"/>
          <w:i/>
          <w:iCs/>
          <w:kern w:val="2"/>
          <w:sz w:val="28"/>
          <w:szCs w:val="28"/>
          <w:shd w:val="clear" w:color="auto" w:fill="FCFCFC"/>
          <w14:ligatures w14:val="standardContextual"/>
        </w:rPr>
      </w:pPr>
      <w:r w:rsidRPr="00640A94">
        <w:rPr>
          <w:b/>
          <w:sz w:val="28"/>
          <w:szCs w:val="28"/>
          <w:lang w:val="vi-VN"/>
        </w:rPr>
        <w:t>Câu 1</w:t>
      </w:r>
      <w:r w:rsidR="004A0C1F" w:rsidRPr="00640A94">
        <w:rPr>
          <w:b/>
          <w:sz w:val="28"/>
          <w:szCs w:val="28"/>
          <w:lang w:val="vi-VN"/>
        </w:rPr>
        <w:t xml:space="preserve"> ( 2,0 điểm)</w:t>
      </w:r>
      <w:r w:rsidRPr="00640A94">
        <w:rPr>
          <w:b/>
          <w:sz w:val="28"/>
          <w:szCs w:val="28"/>
          <w:lang w:val="vi-VN"/>
        </w:rPr>
        <w:t xml:space="preserve">: </w:t>
      </w:r>
      <w:r w:rsidR="00740987" w:rsidRPr="00640A94">
        <w:rPr>
          <w:bCs/>
          <w:sz w:val="28"/>
          <w:szCs w:val="28"/>
          <w:lang w:val="vi-VN"/>
        </w:rPr>
        <w:t xml:space="preserve">Viết đoạn văn khoảng 200 chữ </w:t>
      </w:r>
      <w:r w:rsidR="00891C46">
        <w:rPr>
          <w:bCs/>
          <w:sz w:val="28"/>
          <w:szCs w:val="28"/>
        </w:rPr>
        <w:t>phân tích chủ đề của văn bản “Kho báu tình bạn”.</w:t>
      </w:r>
    </w:p>
    <w:p w14:paraId="525E6D23" w14:textId="229FCAA8" w:rsidR="00F46906" w:rsidRPr="00640A94" w:rsidRDefault="00BF7D0E" w:rsidP="00EE1B28">
      <w:pPr>
        <w:spacing w:line="276" w:lineRule="auto"/>
        <w:rPr>
          <w:rFonts w:asciiTheme="majorHAnsi" w:eastAsiaTheme="minorHAnsi" w:hAnsiTheme="majorHAnsi" w:cstheme="majorHAnsi"/>
          <w:b/>
          <w:bCs/>
          <w:kern w:val="2"/>
          <w:sz w:val="28"/>
          <w:szCs w:val="28"/>
          <w:shd w:val="clear" w:color="auto" w:fill="FCFCFC"/>
          <w:lang w:val="vi-VN"/>
          <w14:ligatures w14:val="standardContextual"/>
        </w:rPr>
      </w:pPr>
      <w:r w:rsidRPr="00640A94">
        <w:rPr>
          <w:b/>
          <w:bCs/>
          <w:sz w:val="28"/>
          <w:szCs w:val="28"/>
          <w:lang w:val="vi-VN"/>
        </w:rPr>
        <w:t>Câu 2</w:t>
      </w:r>
      <w:r w:rsidR="004A0C1F" w:rsidRPr="00640A94">
        <w:rPr>
          <w:b/>
          <w:bCs/>
          <w:sz w:val="28"/>
          <w:szCs w:val="28"/>
          <w:lang w:val="vi-VN"/>
        </w:rPr>
        <w:t xml:space="preserve"> ( 4,0 điểm</w:t>
      </w:r>
      <w:r w:rsidR="004A0C1F" w:rsidRPr="00640A94">
        <w:rPr>
          <w:sz w:val="28"/>
          <w:szCs w:val="28"/>
          <w:lang w:val="vi-VN"/>
        </w:rPr>
        <w:t>)</w:t>
      </w:r>
      <w:r w:rsidRPr="00640A94">
        <w:rPr>
          <w:sz w:val="28"/>
          <w:szCs w:val="28"/>
          <w:lang w:val="vi-VN"/>
        </w:rPr>
        <w:t xml:space="preserve">: </w:t>
      </w:r>
      <w:r w:rsidR="006437A1" w:rsidRPr="00640A94">
        <w:rPr>
          <w:sz w:val="28"/>
          <w:szCs w:val="28"/>
          <w:lang w:val="vi-VN"/>
        </w:rPr>
        <w:t>Hiện nay, một số bộ phận học sinh chưa chấp hành đúng luật lệ giao thông</w:t>
      </w:r>
      <w:r w:rsidR="0050651F" w:rsidRPr="00640A94">
        <w:rPr>
          <w:sz w:val="28"/>
          <w:szCs w:val="28"/>
          <w:lang w:val="vi-VN"/>
        </w:rPr>
        <w:t xml:space="preserve"> (</w:t>
      </w:r>
      <w:r w:rsidR="006437A1" w:rsidRPr="00640A94">
        <w:rPr>
          <w:sz w:val="28"/>
          <w:szCs w:val="28"/>
          <w:lang w:val="vi-VN"/>
        </w:rPr>
        <w:t>đi hàng hai hàng ba, sử dụng xe không đúng độ tuổi, không đội mũ bảo hiểm…</w:t>
      </w:r>
      <w:r w:rsidR="0050651F" w:rsidRPr="00640A94">
        <w:rPr>
          <w:sz w:val="28"/>
          <w:szCs w:val="28"/>
          <w:lang w:val="vi-VN"/>
        </w:rPr>
        <w:t>)</w:t>
      </w:r>
      <w:r w:rsidR="004A0C1F" w:rsidRPr="00640A94">
        <w:rPr>
          <w:sz w:val="28"/>
          <w:szCs w:val="28"/>
          <w:lang w:val="vi-VN"/>
        </w:rPr>
        <w:t xml:space="preserve"> Hãy viết bài văn nghị luận </w:t>
      </w:r>
      <w:r w:rsidR="006437A1" w:rsidRPr="00640A94">
        <w:rPr>
          <w:sz w:val="28"/>
          <w:szCs w:val="28"/>
          <w:lang w:val="vi-VN"/>
        </w:rPr>
        <w:t xml:space="preserve">trình bày ý kiến của em về vấn đề cần giải quyết trên. </w:t>
      </w:r>
    </w:p>
    <w:p w14:paraId="482D9FFC" w14:textId="4B09769D" w:rsidR="005974F2" w:rsidRPr="00640A94" w:rsidRDefault="005974F2" w:rsidP="00EE1B28">
      <w:pPr>
        <w:spacing w:line="276" w:lineRule="auto"/>
        <w:rPr>
          <w:sz w:val="28"/>
          <w:szCs w:val="28"/>
          <w:lang w:val="vi-VN"/>
        </w:rPr>
      </w:pPr>
      <w:r w:rsidRPr="00640A94">
        <w:rPr>
          <w:sz w:val="28"/>
          <w:szCs w:val="28"/>
          <w:lang w:val="vi-VN"/>
        </w:rPr>
        <w:br w:type="page"/>
      </w:r>
    </w:p>
    <w:p w14:paraId="4D92D029" w14:textId="77777777" w:rsidR="005974F2" w:rsidRPr="00640A94" w:rsidRDefault="005974F2" w:rsidP="00EE1B28">
      <w:pPr>
        <w:spacing w:line="276" w:lineRule="auto"/>
        <w:jc w:val="center"/>
        <w:rPr>
          <w:b/>
          <w:sz w:val="28"/>
          <w:szCs w:val="28"/>
          <w:lang w:val="vi-VN"/>
        </w:rPr>
      </w:pPr>
      <w:r w:rsidRPr="00640A94">
        <w:rPr>
          <w:b/>
          <w:sz w:val="28"/>
          <w:szCs w:val="28"/>
          <w:lang w:val="vi-VN"/>
        </w:rPr>
        <w:lastRenderedPageBreak/>
        <w:t>ĐÁP ÁN - HƯỚNG DẪN CHẤM</w:t>
      </w:r>
    </w:p>
    <w:p w14:paraId="14488AC4" w14:textId="77777777" w:rsidR="005974F2" w:rsidRPr="00640A94" w:rsidRDefault="005974F2" w:rsidP="00EE1B28">
      <w:pPr>
        <w:spacing w:line="276" w:lineRule="auto"/>
        <w:rPr>
          <w:b/>
          <w:sz w:val="28"/>
          <w:szCs w:val="28"/>
          <w:lang w:val="vi-VN"/>
        </w:rPr>
      </w:pPr>
    </w:p>
    <w:tbl>
      <w:tblPr>
        <w:tblW w:w="9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271"/>
        <w:gridCol w:w="612"/>
        <w:gridCol w:w="6476"/>
        <w:gridCol w:w="425"/>
        <w:gridCol w:w="942"/>
      </w:tblGrid>
      <w:tr w:rsidR="009447E9" w:rsidRPr="00640A94" w14:paraId="2FF64F03" w14:textId="77777777" w:rsidTr="006830A5">
        <w:trPr>
          <w:jc w:val="center"/>
        </w:trPr>
        <w:tc>
          <w:tcPr>
            <w:tcW w:w="1271" w:type="dxa"/>
            <w:tcBorders>
              <w:top w:val="single" w:sz="4" w:space="0" w:color="auto"/>
              <w:left w:val="single" w:sz="4" w:space="0" w:color="auto"/>
              <w:bottom w:val="single" w:sz="4" w:space="0" w:color="auto"/>
              <w:right w:val="single" w:sz="4" w:space="0" w:color="auto"/>
            </w:tcBorders>
            <w:hideMark/>
          </w:tcPr>
          <w:p w14:paraId="3E003AD3" w14:textId="77777777" w:rsidR="009447E9" w:rsidRPr="00640A94" w:rsidRDefault="009447E9" w:rsidP="006830A5">
            <w:pPr>
              <w:spacing w:line="276" w:lineRule="auto"/>
              <w:jc w:val="center"/>
              <w:rPr>
                <w:b/>
                <w:bCs/>
                <w:iCs/>
                <w:sz w:val="28"/>
                <w:szCs w:val="28"/>
              </w:rPr>
            </w:pPr>
            <w:r w:rsidRPr="00640A94">
              <w:rPr>
                <w:b/>
                <w:bCs/>
                <w:iCs/>
                <w:sz w:val="28"/>
                <w:szCs w:val="28"/>
              </w:rPr>
              <w:t>Phần</w:t>
            </w:r>
          </w:p>
        </w:tc>
        <w:tc>
          <w:tcPr>
            <w:tcW w:w="612" w:type="dxa"/>
            <w:tcBorders>
              <w:top w:val="single" w:sz="4" w:space="0" w:color="auto"/>
              <w:left w:val="single" w:sz="4" w:space="0" w:color="auto"/>
              <w:bottom w:val="single" w:sz="4" w:space="0" w:color="auto"/>
              <w:right w:val="single" w:sz="4" w:space="0" w:color="auto"/>
            </w:tcBorders>
            <w:hideMark/>
          </w:tcPr>
          <w:p w14:paraId="29DD7E48" w14:textId="77777777" w:rsidR="009447E9" w:rsidRPr="00640A94" w:rsidRDefault="009447E9" w:rsidP="006830A5">
            <w:pPr>
              <w:spacing w:line="276" w:lineRule="auto"/>
              <w:jc w:val="center"/>
              <w:rPr>
                <w:b/>
                <w:bCs/>
                <w:iCs/>
                <w:sz w:val="28"/>
                <w:szCs w:val="28"/>
              </w:rPr>
            </w:pPr>
            <w:r w:rsidRPr="00640A94">
              <w:rPr>
                <w:b/>
                <w:bCs/>
                <w:iCs/>
                <w:sz w:val="28"/>
                <w:szCs w:val="28"/>
              </w:rPr>
              <w:t>Câu</w:t>
            </w:r>
          </w:p>
        </w:tc>
        <w:tc>
          <w:tcPr>
            <w:tcW w:w="6901" w:type="dxa"/>
            <w:gridSpan w:val="2"/>
            <w:tcBorders>
              <w:top w:val="single" w:sz="4" w:space="0" w:color="auto"/>
              <w:left w:val="single" w:sz="4" w:space="0" w:color="auto"/>
              <w:bottom w:val="single" w:sz="4" w:space="0" w:color="auto"/>
              <w:right w:val="single" w:sz="4" w:space="0" w:color="auto"/>
            </w:tcBorders>
            <w:hideMark/>
          </w:tcPr>
          <w:p w14:paraId="31424A87" w14:textId="77777777" w:rsidR="009447E9" w:rsidRPr="00640A94" w:rsidRDefault="009447E9" w:rsidP="006830A5">
            <w:pPr>
              <w:spacing w:line="276" w:lineRule="auto"/>
              <w:jc w:val="center"/>
              <w:rPr>
                <w:b/>
                <w:bCs/>
                <w:iCs/>
                <w:sz w:val="28"/>
                <w:szCs w:val="28"/>
                <w:lang w:val="vi-VN"/>
              </w:rPr>
            </w:pPr>
            <w:r w:rsidRPr="00640A94">
              <w:rPr>
                <w:b/>
                <w:bCs/>
                <w:iCs/>
                <w:sz w:val="28"/>
                <w:szCs w:val="28"/>
              </w:rPr>
              <w:t>Nội</w:t>
            </w:r>
            <w:r w:rsidRPr="00640A94">
              <w:rPr>
                <w:b/>
                <w:bCs/>
                <w:iCs/>
                <w:sz w:val="28"/>
                <w:szCs w:val="28"/>
                <w:lang w:val="vi-VN"/>
              </w:rPr>
              <w:t xml:space="preserve"> dung</w:t>
            </w:r>
          </w:p>
        </w:tc>
        <w:tc>
          <w:tcPr>
            <w:tcW w:w="942" w:type="dxa"/>
            <w:tcBorders>
              <w:top w:val="single" w:sz="4" w:space="0" w:color="auto"/>
              <w:left w:val="single" w:sz="4" w:space="0" w:color="auto"/>
              <w:bottom w:val="single" w:sz="4" w:space="0" w:color="auto"/>
              <w:right w:val="single" w:sz="4" w:space="0" w:color="auto"/>
            </w:tcBorders>
            <w:hideMark/>
          </w:tcPr>
          <w:p w14:paraId="5731E3A0" w14:textId="77777777" w:rsidR="009447E9" w:rsidRPr="00640A94" w:rsidRDefault="009447E9" w:rsidP="006830A5">
            <w:pPr>
              <w:spacing w:line="276" w:lineRule="auto"/>
              <w:jc w:val="center"/>
              <w:rPr>
                <w:b/>
                <w:bCs/>
                <w:iCs/>
                <w:sz w:val="28"/>
                <w:szCs w:val="28"/>
              </w:rPr>
            </w:pPr>
            <w:r w:rsidRPr="00640A94">
              <w:rPr>
                <w:b/>
                <w:bCs/>
                <w:iCs/>
                <w:sz w:val="28"/>
                <w:szCs w:val="28"/>
              </w:rPr>
              <w:t>Điểm</w:t>
            </w:r>
          </w:p>
        </w:tc>
      </w:tr>
      <w:tr w:rsidR="009447E9" w:rsidRPr="00640A94" w14:paraId="347C92B5" w14:textId="77777777" w:rsidTr="006830A5">
        <w:trPr>
          <w:jc w:val="center"/>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14:paraId="1741F06C" w14:textId="77777777" w:rsidR="009447E9" w:rsidRPr="00640A94" w:rsidRDefault="009447E9" w:rsidP="00EE1B28">
            <w:pPr>
              <w:spacing w:line="276" w:lineRule="auto"/>
              <w:rPr>
                <w:b/>
                <w:iCs/>
                <w:sz w:val="28"/>
                <w:szCs w:val="28"/>
              </w:rPr>
            </w:pPr>
            <w:r w:rsidRPr="00640A94">
              <w:rPr>
                <w:b/>
                <w:iCs/>
                <w:sz w:val="28"/>
                <w:szCs w:val="28"/>
              </w:rPr>
              <w:t>I. Đọc</w:t>
            </w:r>
          </w:p>
          <w:p w14:paraId="57B119E7" w14:textId="77777777" w:rsidR="009447E9" w:rsidRPr="00640A94" w:rsidRDefault="009447E9" w:rsidP="00EE1B28">
            <w:pPr>
              <w:spacing w:line="276" w:lineRule="auto"/>
              <w:rPr>
                <w:b/>
                <w:iCs/>
                <w:sz w:val="28"/>
                <w:szCs w:val="28"/>
              </w:rPr>
            </w:pPr>
            <w:r w:rsidRPr="00640A94">
              <w:rPr>
                <w:b/>
                <w:iCs/>
                <w:sz w:val="28"/>
                <w:szCs w:val="28"/>
              </w:rPr>
              <w:t>hiểu</w:t>
            </w:r>
          </w:p>
        </w:tc>
        <w:tc>
          <w:tcPr>
            <w:tcW w:w="612" w:type="dxa"/>
            <w:tcBorders>
              <w:top w:val="single" w:sz="4" w:space="0" w:color="auto"/>
              <w:left w:val="single" w:sz="4" w:space="0" w:color="auto"/>
              <w:bottom w:val="single" w:sz="4" w:space="0" w:color="auto"/>
              <w:right w:val="single" w:sz="4" w:space="0" w:color="auto"/>
            </w:tcBorders>
            <w:hideMark/>
          </w:tcPr>
          <w:p w14:paraId="403B9560" w14:textId="77777777" w:rsidR="009447E9" w:rsidRPr="00640A94" w:rsidRDefault="009447E9" w:rsidP="00EE1B28">
            <w:pPr>
              <w:spacing w:line="276" w:lineRule="auto"/>
              <w:rPr>
                <w:b/>
                <w:bCs/>
                <w:iCs/>
                <w:sz w:val="28"/>
                <w:szCs w:val="28"/>
              </w:rPr>
            </w:pPr>
            <w:r w:rsidRPr="00640A94">
              <w:rPr>
                <w:b/>
                <w:bCs/>
                <w:iCs/>
                <w:sz w:val="28"/>
                <w:szCs w:val="28"/>
              </w:rPr>
              <w:t>1</w:t>
            </w:r>
          </w:p>
        </w:tc>
        <w:tc>
          <w:tcPr>
            <w:tcW w:w="6901" w:type="dxa"/>
            <w:gridSpan w:val="2"/>
            <w:tcBorders>
              <w:top w:val="single" w:sz="4" w:space="0" w:color="auto"/>
              <w:left w:val="single" w:sz="4" w:space="0" w:color="auto"/>
              <w:bottom w:val="single" w:sz="4" w:space="0" w:color="auto"/>
              <w:right w:val="single" w:sz="4" w:space="0" w:color="auto"/>
            </w:tcBorders>
            <w:hideMark/>
          </w:tcPr>
          <w:p w14:paraId="48DE5147" w14:textId="3109AF02" w:rsidR="009447E9" w:rsidRPr="00640A94" w:rsidRDefault="009447E9" w:rsidP="00EE1B28">
            <w:pPr>
              <w:spacing w:line="276" w:lineRule="auto"/>
              <w:rPr>
                <w:iCs/>
                <w:sz w:val="28"/>
                <w:szCs w:val="28"/>
              </w:rPr>
            </w:pPr>
            <w:r w:rsidRPr="00640A94">
              <w:rPr>
                <w:iCs/>
                <w:sz w:val="28"/>
                <w:szCs w:val="28"/>
              </w:rPr>
              <w:t>- Thể loại: truyện ngắn</w:t>
            </w:r>
          </w:p>
        </w:tc>
        <w:tc>
          <w:tcPr>
            <w:tcW w:w="942" w:type="dxa"/>
            <w:tcBorders>
              <w:top w:val="single" w:sz="4" w:space="0" w:color="auto"/>
              <w:left w:val="single" w:sz="4" w:space="0" w:color="auto"/>
              <w:bottom w:val="single" w:sz="4" w:space="0" w:color="auto"/>
              <w:right w:val="single" w:sz="4" w:space="0" w:color="auto"/>
            </w:tcBorders>
            <w:hideMark/>
          </w:tcPr>
          <w:p w14:paraId="13E0DCA0" w14:textId="77777777" w:rsidR="009447E9" w:rsidRPr="00640A94" w:rsidRDefault="009447E9" w:rsidP="006830A5">
            <w:pPr>
              <w:spacing w:line="276" w:lineRule="auto"/>
              <w:jc w:val="center"/>
              <w:rPr>
                <w:iCs/>
                <w:sz w:val="28"/>
                <w:szCs w:val="28"/>
              </w:rPr>
            </w:pPr>
            <w:r w:rsidRPr="00640A94">
              <w:rPr>
                <w:iCs/>
                <w:sz w:val="28"/>
                <w:szCs w:val="28"/>
              </w:rPr>
              <w:t>0,5</w:t>
            </w:r>
          </w:p>
        </w:tc>
      </w:tr>
      <w:tr w:rsidR="009447E9" w:rsidRPr="00640A94" w14:paraId="716F352E" w14:textId="77777777" w:rsidTr="006830A5">
        <w:trPr>
          <w:trHeight w:val="608"/>
          <w:jc w:val="center"/>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2A150684" w14:textId="77777777" w:rsidR="009447E9" w:rsidRPr="00640A94" w:rsidRDefault="009447E9" w:rsidP="00EE1B28">
            <w:pPr>
              <w:spacing w:line="276" w:lineRule="auto"/>
              <w:rPr>
                <w:b/>
                <w:iCs/>
                <w:sz w:val="28"/>
                <w:szCs w:val="28"/>
              </w:rPr>
            </w:pPr>
          </w:p>
        </w:tc>
        <w:tc>
          <w:tcPr>
            <w:tcW w:w="612" w:type="dxa"/>
            <w:tcBorders>
              <w:top w:val="single" w:sz="4" w:space="0" w:color="auto"/>
              <w:left w:val="single" w:sz="4" w:space="0" w:color="auto"/>
              <w:right w:val="single" w:sz="4" w:space="0" w:color="auto"/>
            </w:tcBorders>
            <w:hideMark/>
          </w:tcPr>
          <w:p w14:paraId="03A7CADA" w14:textId="77777777" w:rsidR="009447E9" w:rsidRPr="00640A94" w:rsidRDefault="009447E9" w:rsidP="00EE1B28">
            <w:pPr>
              <w:spacing w:line="276" w:lineRule="auto"/>
              <w:rPr>
                <w:b/>
                <w:bCs/>
                <w:iCs/>
                <w:sz w:val="28"/>
                <w:szCs w:val="28"/>
              </w:rPr>
            </w:pPr>
            <w:r w:rsidRPr="00640A94">
              <w:rPr>
                <w:b/>
                <w:bCs/>
                <w:iCs/>
                <w:sz w:val="28"/>
                <w:szCs w:val="28"/>
              </w:rPr>
              <w:t>2</w:t>
            </w:r>
          </w:p>
        </w:tc>
        <w:tc>
          <w:tcPr>
            <w:tcW w:w="6901" w:type="dxa"/>
            <w:gridSpan w:val="2"/>
            <w:tcBorders>
              <w:top w:val="single" w:sz="4" w:space="0" w:color="auto"/>
              <w:left w:val="single" w:sz="4" w:space="0" w:color="auto"/>
              <w:right w:val="single" w:sz="4" w:space="0" w:color="auto"/>
            </w:tcBorders>
            <w:hideMark/>
          </w:tcPr>
          <w:p w14:paraId="571DB8F4" w14:textId="4D47AEF9" w:rsidR="009447E9" w:rsidRPr="00640A94" w:rsidRDefault="009447E9" w:rsidP="00EE1B28">
            <w:pPr>
              <w:spacing w:line="276" w:lineRule="auto"/>
              <w:rPr>
                <w:iCs/>
                <w:sz w:val="28"/>
                <w:szCs w:val="28"/>
              </w:rPr>
            </w:pPr>
            <w:r w:rsidRPr="00640A94">
              <w:rPr>
                <w:bCs/>
                <w:sz w:val="28"/>
                <w:szCs w:val="28"/>
              </w:rPr>
              <w:t xml:space="preserve">- Ngôi kể: ngôi thứ </w:t>
            </w:r>
            <w:r w:rsidR="00242A51" w:rsidRPr="00640A94">
              <w:rPr>
                <w:bCs/>
                <w:sz w:val="28"/>
                <w:szCs w:val="28"/>
              </w:rPr>
              <w:t>nhất</w:t>
            </w:r>
          </w:p>
        </w:tc>
        <w:tc>
          <w:tcPr>
            <w:tcW w:w="942" w:type="dxa"/>
            <w:tcBorders>
              <w:top w:val="single" w:sz="4" w:space="0" w:color="auto"/>
              <w:left w:val="single" w:sz="4" w:space="0" w:color="auto"/>
              <w:right w:val="single" w:sz="4" w:space="0" w:color="auto"/>
            </w:tcBorders>
            <w:hideMark/>
          </w:tcPr>
          <w:p w14:paraId="1B61571A" w14:textId="77777777" w:rsidR="009447E9" w:rsidRPr="00640A94" w:rsidRDefault="009447E9" w:rsidP="006830A5">
            <w:pPr>
              <w:spacing w:line="276" w:lineRule="auto"/>
              <w:jc w:val="center"/>
              <w:rPr>
                <w:iCs/>
                <w:sz w:val="28"/>
                <w:szCs w:val="28"/>
              </w:rPr>
            </w:pPr>
            <w:r w:rsidRPr="00640A94">
              <w:rPr>
                <w:iCs/>
                <w:sz w:val="28"/>
                <w:szCs w:val="28"/>
              </w:rPr>
              <w:t>0,5</w:t>
            </w:r>
          </w:p>
          <w:p w14:paraId="005735E0" w14:textId="77777777" w:rsidR="009447E9" w:rsidRPr="00640A94" w:rsidRDefault="009447E9" w:rsidP="006830A5">
            <w:pPr>
              <w:spacing w:line="276" w:lineRule="auto"/>
              <w:jc w:val="center"/>
              <w:rPr>
                <w:iCs/>
                <w:sz w:val="28"/>
                <w:szCs w:val="28"/>
              </w:rPr>
            </w:pPr>
          </w:p>
          <w:p w14:paraId="2A4D457A" w14:textId="77777777" w:rsidR="009447E9" w:rsidRPr="00640A94" w:rsidRDefault="009447E9" w:rsidP="006830A5">
            <w:pPr>
              <w:spacing w:line="276" w:lineRule="auto"/>
              <w:jc w:val="center"/>
              <w:rPr>
                <w:iCs/>
                <w:sz w:val="28"/>
                <w:szCs w:val="28"/>
              </w:rPr>
            </w:pPr>
          </w:p>
        </w:tc>
      </w:tr>
      <w:tr w:rsidR="009447E9" w:rsidRPr="00640A94" w14:paraId="6830295A" w14:textId="77777777" w:rsidTr="006830A5">
        <w:trPr>
          <w:jc w:val="center"/>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5B5E72F0" w14:textId="77777777" w:rsidR="009447E9" w:rsidRPr="00640A94" w:rsidRDefault="009447E9" w:rsidP="00EE1B28">
            <w:pPr>
              <w:spacing w:line="276" w:lineRule="auto"/>
              <w:rPr>
                <w:b/>
                <w:iCs/>
                <w:sz w:val="28"/>
                <w:szCs w:val="28"/>
              </w:rPr>
            </w:pPr>
          </w:p>
        </w:tc>
        <w:tc>
          <w:tcPr>
            <w:tcW w:w="612" w:type="dxa"/>
            <w:tcBorders>
              <w:top w:val="single" w:sz="4" w:space="0" w:color="auto"/>
              <w:left w:val="single" w:sz="4" w:space="0" w:color="auto"/>
              <w:bottom w:val="single" w:sz="4" w:space="0" w:color="auto"/>
              <w:right w:val="single" w:sz="4" w:space="0" w:color="auto"/>
            </w:tcBorders>
            <w:hideMark/>
          </w:tcPr>
          <w:p w14:paraId="516C4657" w14:textId="648C7F9C" w:rsidR="009447E9" w:rsidRPr="00640A94" w:rsidRDefault="00BB2221" w:rsidP="00EE1B28">
            <w:pPr>
              <w:spacing w:line="276" w:lineRule="auto"/>
              <w:rPr>
                <w:b/>
                <w:bCs/>
                <w:iCs/>
                <w:sz w:val="28"/>
                <w:szCs w:val="28"/>
              </w:rPr>
            </w:pPr>
            <w:r w:rsidRPr="00640A94">
              <w:rPr>
                <w:b/>
                <w:bCs/>
                <w:iCs/>
                <w:sz w:val="28"/>
                <w:szCs w:val="28"/>
              </w:rPr>
              <w:t>3</w:t>
            </w:r>
          </w:p>
        </w:tc>
        <w:tc>
          <w:tcPr>
            <w:tcW w:w="6901" w:type="dxa"/>
            <w:gridSpan w:val="2"/>
            <w:tcBorders>
              <w:top w:val="single" w:sz="4" w:space="0" w:color="auto"/>
              <w:left w:val="single" w:sz="4" w:space="0" w:color="auto"/>
              <w:bottom w:val="single" w:sz="4" w:space="0" w:color="auto"/>
              <w:right w:val="single" w:sz="4" w:space="0" w:color="auto"/>
            </w:tcBorders>
            <w:hideMark/>
          </w:tcPr>
          <w:p w14:paraId="0B3DF194" w14:textId="6BDD562C" w:rsidR="009447E9" w:rsidRPr="00640A94" w:rsidRDefault="009447E9" w:rsidP="00EE1B28">
            <w:pPr>
              <w:spacing w:line="276" w:lineRule="auto"/>
              <w:rPr>
                <w:sz w:val="28"/>
                <w:szCs w:val="28"/>
              </w:rPr>
            </w:pPr>
            <w:r w:rsidRPr="00640A94">
              <w:rPr>
                <w:sz w:val="28"/>
                <w:szCs w:val="28"/>
              </w:rPr>
              <w:t>Ý nghĩa câu văn:</w:t>
            </w:r>
          </w:p>
          <w:p w14:paraId="2991D95D" w14:textId="77777777" w:rsidR="009447E9" w:rsidRPr="00640A94" w:rsidRDefault="009447E9" w:rsidP="00EE1B28">
            <w:pPr>
              <w:spacing w:line="276" w:lineRule="auto"/>
              <w:rPr>
                <w:sz w:val="28"/>
                <w:szCs w:val="28"/>
              </w:rPr>
            </w:pPr>
            <w:r w:rsidRPr="00640A94">
              <w:rPr>
                <w:sz w:val="28"/>
                <w:szCs w:val="28"/>
              </w:rPr>
              <w:t>+ Mỗi người đều có giá trị riêng và phát huy được những giá trị riêng của mình để thu được những thành công rực rỡ</w:t>
            </w:r>
          </w:p>
          <w:p w14:paraId="49208E47" w14:textId="77777777" w:rsidR="009447E9" w:rsidRPr="00640A94" w:rsidRDefault="009447E9" w:rsidP="00EE1B28">
            <w:pPr>
              <w:spacing w:line="276" w:lineRule="auto"/>
              <w:jc w:val="both"/>
              <w:rPr>
                <w:sz w:val="28"/>
                <w:szCs w:val="28"/>
              </w:rPr>
            </w:pPr>
            <w:r w:rsidRPr="00640A94">
              <w:rPr>
                <w:sz w:val="28"/>
                <w:szCs w:val="28"/>
              </w:rPr>
              <w:t>+ Khẳng định vai trò vị trí của mỗi cá nhân trong cuộc sống</w:t>
            </w:r>
          </w:p>
          <w:p w14:paraId="61AB5E5D" w14:textId="57934DE7" w:rsidR="009447E9" w:rsidRPr="00640A94" w:rsidRDefault="009447E9" w:rsidP="00EE1B28">
            <w:pPr>
              <w:spacing w:line="276" w:lineRule="auto"/>
              <w:jc w:val="both"/>
              <w:rPr>
                <w:i/>
                <w:sz w:val="28"/>
                <w:szCs w:val="28"/>
                <w:lang w:val="vi-VN"/>
              </w:rPr>
            </w:pPr>
            <w:r w:rsidRPr="00640A94">
              <w:rPr>
                <w:i/>
                <w:sz w:val="28"/>
                <w:szCs w:val="28"/>
                <w:lang w:val="vi-VN"/>
              </w:rPr>
              <w:t xml:space="preserve">* Lưu ý: </w:t>
            </w:r>
          </w:p>
          <w:p w14:paraId="06500EE0" w14:textId="77777777" w:rsidR="009447E9" w:rsidRPr="00640A94" w:rsidRDefault="009447E9" w:rsidP="00EE1B28">
            <w:pPr>
              <w:spacing w:line="276" w:lineRule="auto"/>
              <w:rPr>
                <w:sz w:val="28"/>
                <w:szCs w:val="28"/>
                <w:lang w:val="vi-VN"/>
              </w:rPr>
            </w:pPr>
            <w:r w:rsidRPr="00640A94">
              <w:rPr>
                <w:i/>
                <w:spacing w:val="-6"/>
                <w:sz w:val="28"/>
                <w:szCs w:val="28"/>
                <w:lang w:val="vi-VN"/>
              </w:rPr>
              <w:t>- Học sinh diễn đạt tương đương các ý vẫn cho điểm tối đa.</w:t>
            </w:r>
          </w:p>
          <w:p w14:paraId="41D359B0" w14:textId="485748DE" w:rsidR="009447E9" w:rsidRPr="00640A94" w:rsidRDefault="009447E9" w:rsidP="00EE1B28">
            <w:pPr>
              <w:spacing w:line="276" w:lineRule="auto"/>
              <w:rPr>
                <w:sz w:val="28"/>
                <w:szCs w:val="28"/>
                <w:lang w:val="vi-VN"/>
              </w:rPr>
            </w:pPr>
          </w:p>
        </w:tc>
        <w:tc>
          <w:tcPr>
            <w:tcW w:w="942" w:type="dxa"/>
            <w:tcBorders>
              <w:top w:val="single" w:sz="4" w:space="0" w:color="auto"/>
              <w:left w:val="single" w:sz="4" w:space="0" w:color="auto"/>
              <w:bottom w:val="single" w:sz="4" w:space="0" w:color="auto"/>
              <w:right w:val="single" w:sz="4" w:space="0" w:color="auto"/>
            </w:tcBorders>
            <w:hideMark/>
          </w:tcPr>
          <w:p w14:paraId="5319CB15" w14:textId="77777777" w:rsidR="009447E9" w:rsidRPr="00640A94" w:rsidRDefault="009447E9" w:rsidP="006830A5">
            <w:pPr>
              <w:spacing w:line="276" w:lineRule="auto"/>
              <w:jc w:val="center"/>
              <w:rPr>
                <w:iCs/>
                <w:sz w:val="28"/>
                <w:szCs w:val="28"/>
                <w:lang w:val="vi-VN"/>
              </w:rPr>
            </w:pPr>
          </w:p>
          <w:p w14:paraId="374ED07D" w14:textId="73FD1BEC" w:rsidR="009447E9" w:rsidRPr="00640A94" w:rsidRDefault="009447E9" w:rsidP="006830A5">
            <w:pPr>
              <w:spacing w:line="276" w:lineRule="auto"/>
              <w:jc w:val="center"/>
              <w:rPr>
                <w:iCs/>
                <w:sz w:val="28"/>
                <w:szCs w:val="28"/>
              </w:rPr>
            </w:pPr>
            <w:r w:rsidRPr="00640A94">
              <w:rPr>
                <w:iCs/>
                <w:sz w:val="28"/>
                <w:szCs w:val="28"/>
              </w:rPr>
              <w:t>0,5</w:t>
            </w:r>
          </w:p>
          <w:p w14:paraId="3E8BC406" w14:textId="502520B9" w:rsidR="009447E9" w:rsidRPr="00640A94" w:rsidRDefault="009447E9" w:rsidP="006830A5">
            <w:pPr>
              <w:spacing w:line="276" w:lineRule="auto"/>
              <w:jc w:val="center"/>
              <w:rPr>
                <w:iCs/>
                <w:sz w:val="28"/>
                <w:szCs w:val="28"/>
              </w:rPr>
            </w:pPr>
            <w:r w:rsidRPr="00640A94">
              <w:rPr>
                <w:iCs/>
                <w:sz w:val="28"/>
                <w:szCs w:val="28"/>
              </w:rPr>
              <w:t>0,5</w:t>
            </w:r>
          </w:p>
          <w:p w14:paraId="1B7F10D6" w14:textId="77777777" w:rsidR="009447E9" w:rsidRPr="00640A94" w:rsidRDefault="009447E9" w:rsidP="006830A5">
            <w:pPr>
              <w:spacing w:line="276" w:lineRule="auto"/>
              <w:jc w:val="center"/>
              <w:rPr>
                <w:iCs/>
                <w:sz w:val="28"/>
                <w:szCs w:val="28"/>
              </w:rPr>
            </w:pPr>
          </w:p>
          <w:p w14:paraId="642485DC" w14:textId="1F90C5BD" w:rsidR="009447E9" w:rsidRPr="00640A94" w:rsidRDefault="009447E9" w:rsidP="006830A5">
            <w:pPr>
              <w:spacing w:line="276" w:lineRule="auto"/>
              <w:jc w:val="center"/>
              <w:rPr>
                <w:iCs/>
                <w:sz w:val="28"/>
                <w:szCs w:val="28"/>
              </w:rPr>
            </w:pPr>
          </w:p>
        </w:tc>
      </w:tr>
      <w:tr w:rsidR="009447E9" w:rsidRPr="00640A94" w14:paraId="3224574D" w14:textId="77777777" w:rsidTr="006830A5">
        <w:trPr>
          <w:jc w:val="center"/>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1AAF5922" w14:textId="77777777" w:rsidR="009447E9" w:rsidRPr="00640A94" w:rsidRDefault="009447E9" w:rsidP="00EE1B28">
            <w:pPr>
              <w:spacing w:line="276" w:lineRule="auto"/>
              <w:rPr>
                <w:b/>
                <w:iCs/>
                <w:sz w:val="28"/>
                <w:szCs w:val="28"/>
              </w:rPr>
            </w:pPr>
          </w:p>
        </w:tc>
        <w:tc>
          <w:tcPr>
            <w:tcW w:w="612" w:type="dxa"/>
            <w:tcBorders>
              <w:top w:val="single" w:sz="4" w:space="0" w:color="auto"/>
              <w:left w:val="single" w:sz="4" w:space="0" w:color="auto"/>
              <w:bottom w:val="single" w:sz="4" w:space="0" w:color="auto"/>
              <w:right w:val="single" w:sz="4" w:space="0" w:color="auto"/>
            </w:tcBorders>
            <w:hideMark/>
          </w:tcPr>
          <w:p w14:paraId="53FB355B" w14:textId="48A711D8" w:rsidR="009447E9" w:rsidRPr="00640A94" w:rsidRDefault="00BB2221" w:rsidP="00EE1B28">
            <w:pPr>
              <w:spacing w:line="276" w:lineRule="auto"/>
              <w:rPr>
                <w:b/>
                <w:bCs/>
                <w:iCs/>
                <w:sz w:val="28"/>
                <w:szCs w:val="28"/>
              </w:rPr>
            </w:pPr>
            <w:r w:rsidRPr="00640A94">
              <w:rPr>
                <w:b/>
                <w:bCs/>
                <w:iCs/>
                <w:sz w:val="28"/>
                <w:szCs w:val="28"/>
              </w:rPr>
              <w:t>4</w:t>
            </w:r>
          </w:p>
        </w:tc>
        <w:tc>
          <w:tcPr>
            <w:tcW w:w="6901" w:type="dxa"/>
            <w:gridSpan w:val="2"/>
            <w:tcBorders>
              <w:top w:val="single" w:sz="4" w:space="0" w:color="auto"/>
              <w:left w:val="single" w:sz="4" w:space="0" w:color="auto"/>
              <w:bottom w:val="single" w:sz="4" w:space="0" w:color="auto"/>
              <w:right w:val="single" w:sz="4" w:space="0" w:color="auto"/>
            </w:tcBorders>
            <w:hideMark/>
          </w:tcPr>
          <w:p w14:paraId="74280031" w14:textId="75AFAC53" w:rsidR="009447E9" w:rsidRPr="00640A94" w:rsidRDefault="009447E9" w:rsidP="00EE1B28">
            <w:pPr>
              <w:spacing w:line="276" w:lineRule="auto"/>
              <w:rPr>
                <w:sz w:val="28"/>
                <w:szCs w:val="28"/>
              </w:rPr>
            </w:pPr>
            <w:r w:rsidRPr="00640A94">
              <w:rPr>
                <w:sz w:val="28"/>
                <w:szCs w:val="28"/>
              </w:rPr>
              <w:t>- Tình cảm thái độ của nhân vật tôi:</w:t>
            </w:r>
          </w:p>
          <w:p w14:paraId="098C37CB" w14:textId="2ADE246F" w:rsidR="009447E9" w:rsidRPr="00640A94" w:rsidRDefault="009447E9" w:rsidP="00EE1B28">
            <w:pPr>
              <w:spacing w:line="276" w:lineRule="auto"/>
              <w:rPr>
                <w:sz w:val="28"/>
                <w:szCs w:val="28"/>
              </w:rPr>
            </w:pPr>
            <w:r w:rsidRPr="00640A94">
              <w:rPr>
                <w:sz w:val="28"/>
                <w:szCs w:val="28"/>
              </w:rPr>
              <w:t>+ Hạnh phúc, vui sướng, cảm thấy may mắn khi có những người bạn tốt</w:t>
            </w:r>
          </w:p>
          <w:p w14:paraId="284C6083" w14:textId="27287A10" w:rsidR="009447E9" w:rsidRPr="00640A94" w:rsidRDefault="009447E9" w:rsidP="00EE1B28">
            <w:pPr>
              <w:spacing w:line="276" w:lineRule="auto"/>
              <w:rPr>
                <w:sz w:val="28"/>
                <w:szCs w:val="28"/>
              </w:rPr>
            </w:pPr>
            <w:r w:rsidRPr="00640A94">
              <w:rPr>
                <w:sz w:val="28"/>
                <w:szCs w:val="28"/>
              </w:rPr>
              <w:t>+ Trân trọng, đề cao những người bạn xung quanh mình.</w:t>
            </w:r>
          </w:p>
          <w:p w14:paraId="554EBA1B" w14:textId="1F0F6342" w:rsidR="009447E9" w:rsidRPr="00640A94" w:rsidRDefault="009447E9" w:rsidP="00EE1B28">
            <w:pPr>
              <w:spacing w:line="276" w:lineRule="auto"/>
              <w:rPr>
                <w:sz w:val="28"/>
                <w:szCs w:val="28"/>
              </w:rPr>
            </w:pPr>
            <w:r w:rsidRPr="00640A94">
              <w:rPr>
                <w:sz w:val="28"/>
                <w:szCs w:val="28"/>
              </w:rPr>
              <w:t xml:space="preserve">+ Mong muốn mọi người xây dựng được một tình bạn tốt đẹp. </w:t>
            </w:r>
          </w:p>
          <w:p w14:paraId="3D9C5A67" w14:textId="77777777" w:rsidR="009447E9" w:rsidRPr="00640A94" w:rsidRDefault="009447E9" w:rsidP="00EE1B28">
            <w:pPr>
              <w:spacing w:line="276" w:lineRule="auto"/>
              <w:jc w:val="both"/>
              <w:rPr>
                <w:i/>
                <w:sz w:val="28"/>
                <w:szCs w:val="28"/>
                <w:lang w:val="vi-VN"/>
              </w:rPr>
            </w:pPr>
            <w:r w:rsidRPr="00640A94">
              <w:rPr>
                <w:sz w:val="28"/>
                <w:szCs w:val="28"/>
              </w:rPr>
              <w:t xml:space="preserve"> </w:t>
            </w:r>
            <w:r w:rsidRPr="00640A94">
              <w:rPr>
                <w:i/>
                <w:sz w:val="28"/>
                <w:szCs w:val="28"/>
                <w:lang w:val="vi-VN"/>
              </w:rPr>
              <w:t xml:space="preserve">* Lưu ý: </w:t>
            </w:r>
          </w:p>
          <w:p w14:paraId="7F5DD4CD" w14:textId="66857B70" w:rsidR="009447E9" w:rsidRPr="00640A94" w:rsidRDefault="009447E9" w:rsidP="00EE1B28">
            <w:pPr>
              <w:spacing w:line="276" w:lineRule="auto"/>
              <w:rPr>
                <w:i/>
                <w:spacing w:val="-6"/>
                <w:sz w:val="28"/>
                <w:szCs w:val="28"/>
                <w:lang w:val="vi-VN"/>
              </w:rPr>
            </w:pPr>
            <w:r w:rsidRPr="00640A94">
              <w:rPr>
                <w:i/>
                <w:spacing w:val="-6"/>
                <w:sz w:val="28"/>
                <w:szCs w:val="28"/>
                <w:lang w:val="vi-VN"/>
              </w:rPr>
              <w:t xml:space="preserve">- Học sinh trả lời được </w:t>
            </w:r>
            <w:r w:rsidR="00BB2221" w:rsidRPr="00640A94">
              <w:rPr>
                <w:i/>
                <w:spacing w:val="-6"/>
                <w:sz w:val="28"/>
                <w:szCs w:val="28"/>
                <w:lang w:val="vi-VN"/>
              </w:rPr>
              <w:t xml:space="preserve">hai </w:t>
            </w:r>
            <w:r w:rsidRPr="00640A94">
              <w:rPr>
                <w:i/>
                <w:spacing w:val="-6"/>
                <w:sz w:val="28"/>
                <w:szCs w:val="28"/>
                <w:lang w:val="vi-VN"/>
              </w:rPr>
              <w:t>trong số các bài học cho điểm tối đa.</w:t>
            </w:r>
          </w:p>
          <w:p w14:paraId="0E83709B" w14:textId="176777F4" w:rsidR="009447E9" w:rsidRPr="00640A94" w:rsidRDefault="009447E9" w:rsidP="00EE1B28">
            <w:pPr>
              <w:spacing w:line="276" w:lineRule="auto"/>
              <w:rPr>
                <w:sz w:val="28"/>
                <w:szCs w:val="28"/>
                <w:lang w:val="vi-VN"/>
              </w:rPr>
            </w:pPr>
            <w:r w:rsidRPr="00640A94">
              <w:rPr>
                <w:i/>
                <w:spacing w:val="-6"/>
                <w:sz w:val="28"/>
                <w:szCs w:val="28"/>
                <w:lang w:val="vi-VN"/>
              </w:rPr>
              <w:t>- Học sinh diễn đạt tương đương các ý vẫn cho điểm tối đa.</w:t>
            </w:r>
          </w:p>
          <w:p w14:paraId="673AD340" w14:textId="7A93ADE7" w:rsidR="009447E9" w:rsidRPr="00640A94" w:rsidRDefault="009447E9" w:rsidP="00EE1B28">
            <w:pPr>
              <w:spacing w:line="276" w:lineRule="auto"/>
              <w:rPr>
                <w:sz w:val="28"/>
                <w:szCs w:val="28"/>
                <w:lang w:val="vi-VN"/>
              </w:rPr>
            </w:pPr>
          </w:p>
        </w:tc>
        <w:tc>
          <w:tcPr>
            <w:tcW w:w="942" w:type="dxa"/>
            <w:tcBorders>
              <w:top w:val="single" w:sz="4" w:space="0" w:color="auto"/>
              <w:left w:val="single" w:sz="4" w:space="0" w:color="auto"/>
              <w:bottom w:val="single" w:sz="4" w:space="0" w:color="auto"/>
              <w:right w:val="single" w:sz="4" w:space="0" w:color="auto"/>
            </w:tcBorders>
            <w:hideMark/>
          </w:tcPr>
          <w:p w14:paraId="4C7D1106" w14:textId="77777777" w:rsidR="009447E9" w:rsidRPr="00640A94" w:rsidRDefault="009447E9" w:rsidP="006830A5">
            <w:pPr>
              <w:spacing w:line="276" w:lineRule="auto"/>
              <w:jc w:val="center"/>
              <w:rPr>
                <w:iCs/>
                <w:sz w:val="28"/>
                <w:szCs w:val="28"/>
              </w:rPr>
            </w:pPr>
            <w:r w:rsidRPr="00640A94">
              <w:rPr>
                <w:iCs/>
                <w:sz w:val="28"/>
                <w:szCs w:val="28"/>
              </w:rPr>
              <w:t>0,5</w:t>
            </w:r>
          </w:p>
          <w:p w14:paraId="0BEFBA18" w14:textId="77777777" w:rsidR="009447E9" w:rsidRPr="00640A94" w:rsidRDefault="009447E9" w:rsidP="006830A5">
            <w:pPr>
              <w:spacing w:line="276" w:lineRule="auto"/>
              <w:jc w:val="center"/>
              <w:rPr>
                <w:iCs/>
                <w:sz w:val="28"/>
                <w:szCs w:val="28"/>
              </w:rPr>
            </w:pPr>
          </w:p>
          <w:p w14:paraId="56C72D5E" w14:textId="02FC3FE4" w:rsidR="009447E9" w:rsidRPr="00640A94" w:rsidRDefault="009447E9" w:rsidP="006830A5">
            <w:pPr>
              <w:spacing w:line="276" w:lineRule="auto"/>
              <w:jc w:val="center"/>
              <w:rPr>
                <w:iCs/>
                <w:sz w:val="28"/>
                <w:szCs w:val="28"/>
              </w:rPr>
            </w:pPr>
            <w:r w:rsidRPr="00640A94">
              <w:rPr>
                <w:iCs/>
                <w:sz w:val="28"/>
                <w:szCs w:val="28"/>
              </w:rPr>
              <w:t>0,5</w:t>
            </w:r>
          </w:p>
        </w:tc>
      </w:tr>
      <w:tr w:rsidR="009447E9" w:rsidRPr="00640A94" w14:paraId="4BCF3E5B" w14:textId="77777777" w:rsidTr="006830A5">
        <w:trPr>
          <w:trHeight w:val="2733"/>
          <w:jc w:val="center"/>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3735EAE2" w14:textId="77777777" w:rsidR="009447E9" w:rsidRPr="00640A94" w:rsidRDefault="009447E9" w:rsidP="00EE1B28">
            <w:pPr>
              <w:spacing w:line="276" w:lineRule="auto"/>
              <w:rPr>
                <w:b/>
                <w:iCs/>
                <w:sz w:val="28"/>
                <w:szCs w:val="28"/>
              </w:rPr>
            </w:pPr>
          </w:p>
        </w:tc>
        <w:tc>
          <w:tcPr>
            <w:tcW w:w="612" w:type="dxa"/>
            <w:vMerge w:val="restart"/>
            <w:tcBorders>
              <w:top w:val="single" w:sz="4" w:space="0" w:color="auto"/>
              <w:left w:val="single" w:sz="4" w:space="0" w:color="auto"/>
              <w:bottom w:val="single" w:sz="4" w:space="0" w:color="auto"/>
              <w:right w:val="single" w:sz="4" w:space="0" w:color="auto"/>
            </w:tcBorders>
            <w:hideMark/>
          </w:tcPr>
          <w:p w14:paraId="2A80A5A3" w14:textId="77777777" w:rsidR="009447E9" w:rsidRPr="00640A94" w:rsidRDefault="009447E9" w:rsidP="00EE1B28">
            <w:pPr>
              <w:spacing w:line="276" w:lineRule="auto"/>
              <w:rPr>
                <w:b/>
                <w:bCs/>
                <w:iCs/>
                <w:sz w:val="28"/>
                <w:szCs w:val="28"/>
              </w:rPr>
            </w:pPr>
            <w:r w:rsidRPr="00640A94">
              <w:rPr>
                <w:b/>
                <w:bCs/>
                <w:iCs/>
                <w:sz w:val="28"/>
                <w:szCs w:val="28"/>
              </w:rPr>
              <w:t>6</w:t>
            </w:r>
          </w:p>
        </w:tc>
        <w:tc>
          <w:tcPr>
            <w:tcW w:w="6901" w:type="dxa"/>
            <w:gridSpan w:val="2"/>
            <w:tcBorders>
              <w:top w:val="single" w:sz="4" w:space="0" w:color="auto"/>
              <w:left w:val="single" w:sz="4" w:space="0" w:color="auto"/>
              <w:bottom w:val="single" w:sz="4" w:space="0" w:color="auto"/>
              <w:right w:val="single" w:sz="4" w:space="0" w:color="auto"/>
            </w:tcBorders>
            <w:hideMark/>
          </w:tcPr>
          <w:p w14:paraId="5922FD2F" w14:textId="08944CD0" w:rsidR="009447E9" w:rsidRPr="00640A94" w:rsidRDefault="009447E9" w:rsidP="00EE1B28">
            <w:pPr>
              <w:spacing w:line="276" w:lineRule="auto"/>
              <w:rPr>
                <w:sz w:val="28"/>
                <w:szCs w:val="28"/>
              </w:rPr>
            </w:pPr>
            <w:r w:rsidRPr="00640A94">
              <w:rPr>
                <w:sz w:val="28"/>
                <w:szCs w:val="28"/>
              </w:rPr>
              <w:t>- Học sinh có thể chọn</w:t>
            </w:r>
            <w:r w:rsidR="00BB2221" w:rsidRPr="00640A94">
              <w:rPr>
                <w:sz w:val="28"/>
                <w:szCs w:val="28"/>
              </w:rPr>
              <w:t xml:space="preserve"> một trong</w:t>
            </w:r>
            <w:r w:rsidRPr="00640A94">
              <w:rPr>
                <w:sz w:val="28"/>
                <w:szCs w:val="28"/>
              </w:rPr>
              <w:t xml:space="preserve"> những bài học sau:</w:t>
            </w:r>
          </w:p>
          <w:p w14:paraId="236C2987" w14:textId="025B6BFF" w:rsidR="009447E9" w:rsidRPr="00640A94" w:rsidRDefault="009447E9" w:rsidP="00EE1B28">
            <w:pPr>
              <w:spacing w:line="276" w:lineRule="auto"/>
              <w:rPr>
                <w:sz w:val="28"/>
                <w:szCs w:val="28"/>
              </w:rPr>
            </w:pPr>
            <w:r w:rsidRPr="00640A94">
              <w:rPr>
                <w:sz w:val="28"/>
                <w:szCs w:val="28"/>
              </w:rPr>
              <w:t>+ Tình bàn đẹp có vai trò rất quan trọng với cuộc đời mỗi người</w:t>
            </w:r>
          </w:p>
          <w:p w14:paraId="6C0899AD" w14:textId="187C77F5" w:rsidR="009447E9" w:rsidRPr="00640A94" w:rsidRDefault="009447E9" w:rsidP="00EE1B28">
            <w:pPr>
              <w:spacing w:line="276" w:lineRule="auto"/>
              <w:rPr>
                <w:sz w:val="28"/>
                <w:szCs w:val="28"/>
              </w:rPr>
            </w:pPr>
            <w:r w:rsidRPr="00640A94">
              <w:rPr>
                <w:sz w:val="28"/>
                <w:szCs w:val="28"/>
              </w:rPr>
              <w:t>+ Tình bạn giúp ta vượt qua mọi khó khăn gian khổ trong cuộc sống.</w:t>
            </w:r>
          </w:p>
          <w:p w14:paraId="3B4BAFDC" w14:textId="471E111E" w:rsidR="009447E9" w:rsidRPr="00640A94" w:rsidRDefault="009447E9" w:rsidP="00EE1B28">
            <w:pPr>
              <w:spacing w:line="276" w:lineRule="auto"/>
              <w:rPr>
                <w:sz w:val="28"/>
                <w:szCs w:val="28"/>
              </w:rPr>
            </w:pPr>
            <w:r w:rsidRPr="00640A94">
              <w:rPr>
                <w:sz w:val="28"/>
                <w:szCs w:val="28"/>
              </w:rPr>
              <w:t xml:space="preserve">+ Những người bạn tốt giúp ta thay đổi hẳn cách suy nghĩ, lỗi sống theo chiều hướng tích cực, tốt đẹp. </w:t>
            </w:r>
          </w:p>
          <w:p w14:paraId="74D2C976" w14:textId="77777777" w:rsidR="009447E9" w:rsidRPr="00640A94" w:rsidRDefault="009447E9" w:rsidP="00EE1B28">
            <w:pPr>
              <w:spacing w:line="276" w:lineRule="auto"/>
              <w:rPr>
                <w:sz w:val="28"/>
                <w:szCs w:val="28"/>
              </w:rPr>
            </w:pPr>
            <w:r w:rsidRPr="00640A94">
              <w:rPr>
                <w:sz w:val="28"/>
                <w:szCs w:val="28"/>
              </w:rPr>
              <w:t>…</w:t>
            </w:r>
          </w:p>
          <w:p w14:paraId="39FDB918" w14:textId="1BDCFF63" w:rsidR="009447E9" w:rsidRPr="00640A94" w:rsidRDefault="009447E9" w:rsidP="00EE1B28">
            <w:pPr>
              <w:spacing w:line="276" w:lineRule="auto"/>
              <w:rPr>
                <w:sz w:val="28"/>
                <w:szCs w:val="28"/>
              </w:rPr>
            </w:pPr>
            <w:r w:rsidRPr="00640A94">
              <w:rPr>
                <w:sz w:val="28"/>
                <w:szCs w:val="28"/>
              </w:rPr>
              <w:t>- Lý giải: học sinh đưa ra cách lý giải phù hợp</w:t>
            </w:r>
          </w:p>
          <w:p w14:paraId="245F2746" w14:textId="13191039" w:rsidR="009447E9" w:rsidRPr="00640A94" w:rsidRDefault="009447E9" w:rsidP="00EE1B28">
            <w:pPr>
              <w:spacing w:line="276" w:lineRule="auto"/>
              <w:rPr>
                <w:i/>
                <w:sz w:val="28"/>
                <w:szCs w:val="28"/>
              </w:rPr>
            </w:pPr>
          </w:p>
        </w:tc>
        <w:tc>
          <w:tcPr>
            <w:tcW w:w="942" w:type="dxa"/>
            <w:tcBorders>
              <w:top w:val="single" w:sz="4" w:space="0" w:color="auto"/>
              <w:left w:val="single" w:sz="4" w:space="0" w:color="auto"/>
              <w:bottom w:val="single" w:sz="4" w:space="0" w:color="auto"/>
              <w:right w:val="single" w:sz="4" w:space="0" w:color="auto"/>
            </w:tcBorders>
            <w:hideMark/>
          </w:tcPr>
          <w:p w14:paraId="47EB15C9" w14:textId="77777777" w:rsidR="009447E9" w:rsidRPr="00640A94" w:rsidRDefault="009447E9" w:rsidP="006830A5">
            <w:pPr>
              <w:spacing w:line="276" w:lineRule="auto"/>
              <w:jc w:val="center"/>
              <w:rPr>
                <w:iCs/>
                <w:sz w:val="28"/>
                <w:szCs w:val="28"/>
              </w:rPr>
            </w:pPr>
            <w:r w:rsidRPr="00640A94">
              <w:rPr>
                <w:iCs/>
                <w:sz w:val="28"/>
                <w:szCs w:val="28"/>
              </w:rPr>
              <w:t>0,5</w:t>
            </w:r>
          </w:p>
          <w:p w14:paraId="20AFA8B2" w14:textId="77777777" w:rsidR="009447E9" w:rsidRPr="00640A94" w:rsidRDefault="009447E9" w:rsidP="006830A5">
            <w:pPr>
              <w:spacing w:line="276" w:lineRule="auto"/>
              <w:jc w:val="center"/>
              <w:rPr>
                <w:iCs/>
                <w:sz w:val="28"/>
                <w:szCs w:val="28"/>
              </w:rPr>
            </w:pPr>
          </w:p>
          <w:p w14:paraId="1FA1E3E8" w14:textId="77777777" w:rsidR="009447E9" w:rsidRPr="00640A94" w:rsidRDefault="009447E9" w:rsidP="006830A5">
            <w:pPr>
              <w:spacing w:line="276" w:lineRule="auto"/>
              <w:jc w:val="center"/>
              <w:rPr>
                <w:iCs/>
                <w:sz w:val="28"/>
                <w:szCs w:val="28"/>
              </w:rPr>
            </w:pPr>
          </w:p>
          <w:p w14:paraId="409BC4F0" w14:textId="77777777" w:rsidR="009447E9" w:rsidRPr="00640A94" w:rsidRDefault="009447E9" w:rsidP="006830A5">
            <w:pPr>
              <w:spacing w:line="276" w:lineRule="auto"/>
              <w:jc w:val="center"/>
              <w:rPr>
                <w:iCs/>
                <w:sz w:val="28"/>
                <w:szCs w:val="28"/>
              </w:rPr>
            </w:pPr>
          </w:p>
          <w:p w14:paraId="32F2D6A5" w14:textId="77777777" w:rsidR="009447E9" w:rsidRPr="00640A94" w:rsidRDefault="009447E9" w:rsidP="006830A5">
            <w:pPr>
              <w:spacing w:line="276" w:lineRule="auto"/>
              <w:jc w:val="center"/>
              <w:rPr>
                <w:iCs/>
                <w:sz w:val="28"/>
                <w:szCs w:val="28"/>
              </w:rPr>
            </w:pPr>
          </w:p>
          <w:p w14:paraId="7BDE5342" w14:textId="77777777" w:rsidR="009447E9" w:rsidRPr="00640A94" w:rsidRDefault="009447E9" w:rsidP="006830A5">
            <w:pPr>
              <w:spacing w:line="276" w:lineRule="auto"/>
              <w:jc w:val="center"/>
              <w:rPr>
                <w:iCs/>
                <w:sz w:val="28"/>
                <w:szCs w:val="28"/>
              </w:rPr>
            </w:pPr>
          </w:p>
          <w:p w14:paraId="2B2C68C9" w14:textId="77777777" w:rsidR="009447E9" w:rsidRPr="00640A94" w:rsidRDefault="009447E9" w:rsidP="006830A5">
            <w:pPr>
              <w:spacing w:line="276" w:lineRule="auto"/>
              <w:jc w:val="center"/>
              <w:rPr>
                <w:iCs/>
                <w:sz w:val="28"/>
                <w:szCs w:val="28"/>
              </w:rPr>
            </w:pPr>
          </w:p>
          <w:p w14:paraId="1F318143" w14:textId="77777777" w:rsidR="009447E9" w:rsidRPr="00640A94" w:rsidRDefault="009447E9" w:rsidP="006830A5">
            <w:pPr>
              <w:spacing w:line="276" w:lineRule="auto"/>
              <w:jc w:val="center"/>
              <w:rPr>
                <w:iCs/>
                <w:sz w:val="28"/>
                <w:szCs w:val="28"/>
              </w:rPr>
            </w:pPr>
          </w:p>
          <w:p w14:paraId="038AB528" w14:textId="26F18CB2" w:rsidR="009447E9" w:rsidRPr="00640A94" w:rsidRDefault="009447E9" w:rsidP="006830A5">
            <w:pPr>
              <w:spacing w:line="276" w:lineRule="auto"/>
              <w:jc w:val="center"/>
              <w:rPr>
                <w:iCs/>
                <w:sz w:val="28"/>
                <w:szCs w:val="28"/>
              </w:rPr>
            </w:pPr>
            <w:r w:rsidRPr="00640A94">
              <w:rPr>
                <w:iCs/>
                <w:sz w:val="28"/>
                <w:szCs w:val="28"/>
              </w:rPr>
              <w:t>0,5</w:t>
            </w:r>
          </w:p>
          <w:p w14:paraId="71725FB9" w14:textId="7B546D4F" w:rsidR="009447E9" w:rsidRPr="00640A94" w:rsidRDefault="009447E9" w:rsidP="006830A5">
            <w:pPr>
              <w:spacing w:line="276" w:lineRule="auto"/>
              <w:jc w:val="center"/>
              <w:rPr>
                <w:iCs/>
                <w:sz w:val="28"/>
                <w:szCs w:val="28"/>
              </w:rPr>
            </w:pPr>
          </w:p>
        </w:tc>
      </w:tr>
      <w:tr w:rsidR="009447E9" w:rsidRPr="00640A94" w14:paraId="06C85816" w14:textId="77777777" w:rsidTr="006830A5">
        <w:trPr>
          <w:jc w:val="center"/>
        </w:trPr>
        <w:tc>
          <w:tcPr>
            <w:tcW w:w="1271" w:type="dxa"/>
            <w:vMerge/>
            <w:tcBorders>
              <w:top w:val="single" w:sz="4" w:space="0" w:color="auto"/>
              <w:left w:val="single" w:sz="4" w:space="0" w:color="auto"/>
              <w:bottom w:val="single" w:sz="4" w:space="0" w:color="auto"/>
              <w:right w:val="single" w:sz="4" w:space="0" w:color="auto"/>
            </w:tcBorders>
            <w:vAlign w:val="center"/>
            <w:hideMark/>
          </w:tcPr>
          <w:p w14:paraId="7BB257D9" w14:textId="77777777" w:rsidR="009447E9" w:rsidRPr="00640A94" w:rsidRDefault="009447E9" w:rsidP="00EE1B28">
            <w:pPr>
              <w:spacing w:line="276" w:lineRule="auto"/>
              <w:rPr>
                <w:b/>
                <w:iCs/>
                <w:sz w:val="28"/>
                <w:szCs w:val="28"/>
              </w:rPr>
            </w:pPr>
          </w:p>
        </w:tc>
        <w:tc>
          <w:tcPr>
            <w:tcW w:w="612" w:type="dxa"/>
            <w:vMerge/>
            <w:tcBorders>
              <w:left w:val="single" w:sz="4" w:space="0" w:color="auto"/>
              <w:bottom w:val="single" w:sz="4" w:space="0" w:color="auto"/>
              <w:right w:val="single" w:sz="4" w:space="0" w:color="auto"/>
            </w:tcBorders>
            <w:hideMark/>
          </w:tcPr>
          <w:p w14:paraId="03E11E2A" w14:textId="70CEBC05" w:rsidR="009447E9" w:rsidRPr="00640A94" w:rsidRDefault="009447E9" w:rsidP="00EE1B28">
            <w:pPr>
              <w:spacing w:line="276" w:lineRule="auto"/>
              <w:rPr>
                <w:b/>
                <w:bCs/>
                <w:iCs/>
                <w:sz w:val="28"/>
                <w:szCs w:val="28"/>
              </w:rPr>
            </w:pPr>
          </w:p>
        </w:tc>
        <w:tc>
          <w:tcPr>
            <w:tcW w:w="6901" w:type="dxa"/>
            <w:gridSpan w:val="2"/>
            <w:tcBorders>
              <w:top w:val="single" w:sz="4" w:space="0" w:color="auto"/>
              <w:left w:val="single" w:sz="4" w:space="0" w:color="auto"/>
              <w:bottom w:val="single" w:sz="4" w:space="0" w:color="auto"/>
              <w:right w:val="single" w:sz="4" w:space="0" w:color="auto"/>
            </w:tcBorders>
            <w:hideMark/>
          </w:tcPr>
          <w:p w14:paraId="238D3B2C" w14:textId="77777777" w:rsidR="009447E9" w:rsidRPr="00640A94" w:rsidRDefault="009447E9" w:rsidP="00EE1B28">
            <w:pPr>
              <w:spacing w:line="276" w:lineRule="auto"/>
              <w:rPr>
                <w:sz w:val="28"/>
                <w:szCs w:val="28"/>
                <w:lang w:val="vi-VN"/>
              </w:rPr>
            </w:pPr>
          </w:p>
        </w:tc>
        <w:tc>
          <w:tcPr>
            <w:tcW w:w="942" w:type="dxa"/>
            <w:tcBorders>
              <w:top w:val="single" w:sz="4" w:space="0" w:color="auto"/>
              <w:left w:val="single" w:sz="4" w:space="0" w:color="auto"/>
              <w:bottom w:val="single" w:sz="4" w:space="0" w:color="auto"/>
              <w:right w:val="single" w:sz="4" w:space="0" w:color="auto"/>
            </w:tcBorders>
            <w:hideMark/>
          </w:tcPr>
          <w:p w14:paraId="7C23DC53" w14:textId="3F4B98A4" w:rsidR="009447E9" w:rsidRPr="00640A94" w:rsidRDefault="009447E9" w:rsidP="006830A5">
            <w:pPr>
              <w:spacing w:line="276" w:lineRule="auto"/>
              <w:jc w:val="center"/>
              <w:rPr>
                <w:iCs/>
                <w:sz w:val="28"/>
                <w:szCs w:val="28"/>
              </w:rPr>
            </w:pPr>
          </w:p>
        </w:tc>
      </w:tr>
      <w:tr w:rsidR="009447E9" w:rsidRPr="00640A94" w14:paraId="3D7FD9AA" w14:textId="77777777" w:rsidTr="006830A5">
        <w:trPr>
          <w:jc w:val="center"/>
        </w:trPr>
        <w:tc>
          <w:tcPr>
            <w:tcW w:w="1271" w:type="dxa"/>
            <w:vMerge w:val="restart"/>
            <w:tcBorders>
              <w:top w:val="single" w:sz="4" w:space="0" w:color="auto"/>
              <w:left w:val="single" w:sz="4" w:space="0" w:color="auto"/>
              <w:right w:val="single" w:sz="4" w:space="0" w:color="auto"/>
            </w:tcBorders>
            <w:vAlign w:val="center"/>
          </w:tcPr>
          <w:p w14:paraId="73FF2E86" w14:textId="6AC29514" w:rsidR="009447E9" w:rsidRPr="00640A94" w:rsidRDefault="009447E9" w:rsidP="00EE1B28">
            <w:pPr>
              <w:spacing w:line="276" w:lineRule="auto"/>
              <w:rPr>
                <w:b/>
                <w:bCs/>
                <w:iCs/>
                <w:sz w:val="28"/>
                <w:szCs w:val="28"/>
              </w:rPr>
            </w:pPr>
            <w:r w:rsidRPr="00640A94">
              <w:rPr>
                <w:b/>
                <w:bCs/>
                <w:iCs/>
                <w:sz w:val="28"/>
                <w:szCs w:val="28"/>
              </w:rPr>
              <w:t>II. Viết</w:t>
            </w:r>
          </w:p>
        </w:tc>
        <w:tc>
          <w:tcPr>
            <w:tcW w:w="7513" w:type="dxa"/>
            <w:gridSpan w:val="3"/>
            <w:tcBorders>
              <w:top w:val="single" w:sz="4" w:space="0" w:color="auto"/>
              <w:left w:val="single" w:sz="4" w:space="0" w:color="auto"/>
              <w:bottom w:val="single" w:sz="4" w:space="0" w:color="auto"/>
              <w:right w:val="single" w:sz="4" w:space="0" w:color="auto"/>
            </w:tcBorders>
          </w:tcPr>
          <w:p w14:paraId="1FA8BED2" w14:textId="4795318F" w:rsidR="009447E9" w:rsidRPr="00640A94" w:rsidRDefault="009447E9" w:rsidP="00EE1B28">
            <w:pPr>
              <w:spacing w:line="276" w:lineRule="auto"/>
              <w:rPr>
                <w:i/>
                <w:iCs/>
                <w:sz w:val="28"/>
                <w:szCs w:val="28"/>
              </w:rPr>
            </w:pPr>
            <w:r w:rsidRPr="00640A94">
              <w:rPr>
                <w:i/>
                <w:iCs/>
                <w:sz w:val="28"/>
                <w:szCs w:val="28"/>
              </w:rPr>
              <w:t>Câu 1</w:t>
            </w:r>
          </w:p>
        </w:tc>
        <w:tc>
          <w:tcPr>
            <w:tcW w:w="942" w:type="dxa"/>
            <w:tcBorders>
              <w:top w:val="single" w:sz="4" w:space="0" w:color="auto"/>
              <w:left w:val="single" w:sz="4" w:space="0" w:color="auto"/>
              <w:bottom w:val="single" w:sz="4" w:space="0" w:color="auto"/>
              <w:right w:val="single" w:sz="4" w:space="0" w:color="auto"/>
            </w:tcBorders>
          </w:tcPr>
          <w:p w14:paraId="27AD46BF" w14:textId="5CE42328" w:rsidR="009447E9" w:rsidRPr="00640A94" w:rsidRDefault="009447E9" w:rsidP="006830A5">
            <w:pPr>
              <w:spacing w:line="276" w:lineRule="auto"/>
              <w:jc w:val="center"/>
              <w:rPr>
                <w:iCs/>
                <w:sz w:val="28"/>
                <w:szCs w:val="28"/>
              </w:rPr>
            </w:pPr>
            <w:r w:rsidRPr="00640A94">
              <w:rPr>
                <w:iCs/>
                <w:sz w:val="28"/>
                <w:szCs w:val="28"/>
              </w:rPr>
              <w:t>2,0</w:t>
            </w:r>
          </w:p>
        </w:tc>
      </w:tr>
      <w:tr w:rsidR="009447E9" w:rsidRPr="00640A94" w14:paraId="08BD4A72" w14:textId="77777777" w:rsidTr="006830A5">
        <w:trPr>
          <w:jc w:val="center"/>
        </w:trPr>
        <w:tc>
          <w:tcPr>
            <w:tcW w:w="1271" w:type="dxa"/>
            <w:vMerge/>
            <w:tcBorders>
              <w:left w:val="single" w:sz="4" w:space="0" w:color="auto"/>
              <w:right w:val="single" w:sz="4" w:space="0" w:color="auto"/>
            </w:tcBorders>
            <w:vAlign w:val="center"/>
          </w:tcPr>
          <w:p w14:paraId="5FCC97FA" w14:textId="45125137" w:rsidR="009447E9" w:rsidRPr="00640A94" w:rsidRDefault="009447E9" w:rsidP="00EE1B28">
            <w:pPr>
              <w:spacing w:line="276" w:lineRule="auto"/>
              <w:rPr>
                <w:b/>
                <w:bCs/>
                <w:iCs/>
                <w:sz w:val="28"/>
                <w:szCs w:val="28"/>
              </w:rPr>
            </w:pPr>
          </w:p>
        </w:tc>
        <w:tc>
          <w:tcPr>
            <w:tcW w:w="7513" w:type="dxa"/>
            <w:gridSpan w:val="3"/>
            <w:tcBorders>
              <w:top w:val="single" w:sz="4" w:space="0" w:color="auto"/>
              <w:left w:val="single" w:sz="4" w:space="0" w:color="auto"/>
              <w:bottom w:val="single" w:sz="4" w:space="0" w:color="auto"/>
              <w:right w:val="single" w:sz="4" w:space="0" w:color="auto"/>
            </w:tcBorders>
          </w:tcPr>
          <w:p w14:paraId="1221EE1D" w14:textId="77777777" w:rsidR="009447E9" w:rsidRPr="00640A94" w:rsidRDefault="009447E9" w:rsidP="00EE1B28">
            <w:pPr>
              <w:spacing w:line="276" w:lineRule="auto"/>
              <w:jc w:val="both"/>
              <w:rPr>
                <w:i/>
                <w:noProof/>
                <w:sz w:val="28"/>
                <w:szCs w:val="28"/>
              </w:rPr>
            </w:pPr>
            <w:r w:rsidRPr="00640A94">
              <w:rPr>
                <w:i/>
                <w:noProof/>
                <w:sz w:val="28"/>
                <w:szCs w:val="28"/>
              </w:rPr>
              <w:t>a. Xác định được yêu cầu về hình thức và dung lượng đoạn văn:</w:t>
            </w:r>
          </w:p>
          <w:p w14:paraId="1D0261E7" w14:textId="6173E8EB" w:rsidR="008704AA" w:rsidRPr="00640A94" w:rsidRDefault="009447E9" w:rsidP="00EE1B28">
            <w:pPr>
              <w:spacing w:line="276" w:lineRule="auto"/>
              <w:jc w:val="both"/>
              <w:rPr>
                <w:iCs/>
                <w:noProof/>
                <w:sz w:val="28"/>
                <w:szCs w:val="28"/>
              </w:rPr>
            </w:pPr>
            <w:r w:rsidRPr="00640A94">
              <w:rPr>
                <w:iCs/>
                <w:noProof/>
                <w:sz w:val="28"/>
                <w:szCs w:val="28"/>
              </w:rPr>
              <w:t xml:space="preserve"> </w:t>
            </w:r>
            <w:r w:rsidR="008704AA" w:rsidRPr="00640A94">
              <w:rPr>
                <w:iCs/>
                <w:noProof/>
                <w:sz w:val="28"/>
                <w:szCs w:val="28"/>
              </w:rPr>
              <w:t xml:space="preserve">- </w:t>
            </w:r>
            <w:r w:rsidRPr="00640A94">
              <w:rPr>
                <w:iCs/>
                <w:noProof/>
                <w:sz w:val="28"/>
                <w:szCs w:val="28"/>
              </w:rPr>
              <w:t xml:space="preserve">Xác định được yêu cầu về hình thức và dung lượng (khoảng 200 chữ) của đoạn văn. Thí sinh có thể trình bày đoạn văn theo cách diễn dịch, quy nạp, song song, phối hợp. </w:t>
            </w:r>
          </w:p>
          <w:p w14:paraId="46EF2B0F" w14:textId="4C587C82" w:rsidR="009447E9" w:rsidRPr="005979BD" w:rsidRDefault="008704AA" w:rsidP="00EE1B28">
            <w:pPr>
              <w:spacing w:line="276" w:lineRule="auto"/>
              <w:jc w:val="both"/>
              <w:rPr>
                <w:iCs/>
                <w:noProof/>
                <w:sz w:val="28"/>
                <w:szCs w:val="28"/>
              </w:rPr>
            </w:pPr>
            <w:r w:rsidRPr="00640A94">
              <w:rPr>
                <w:iCs/>
                <w:noProof/>
                <w:sz w:val="28"/>
                <w:szCs w:val="28"/>
              </w:rPr>
              <w:t>- Đảm bảo chuẩn chính tả, dùng từ, ngữ pháp tiếng Việt, liên kết câu trong đoạn văn.</w:t>
            </w:r>
          </w:p>
        </w:tc>
        <w:tc>
          <w:tcPr>
            <w:tcW w:w="942" w:type="dxa"/>
            <w:tcBorders>
              <w:top w:val="single" w:sz="4" w:space="0" w:color="auto"/>
              <w:left w:val="single" w:sz="4" w:space="0" w:color="auto"/>
              <w:bottom w:val="single" w:sz="4" w:space="0" w:color="auto"/>
              <w:right w:val="single" w:sz="4" w:space="0" w:color="auto"/>
            </w:tcBorders>
          </w:tcPr>
          <w:p w14:paraId="6053C519" w14:textId="20D67F4E" w:rsidR="009447E9" w:rsidRPr="00640A94" w:rsidRDefault="009447E9" w:rsidP="006830A5">
            <w:pPr>
              <w:spacing w:line="276" w:lineRule="auto"/>
              <w:jc w:val="center"/>
              <w:rPr>
                <w:iCs/>
                <w:sz w:val="28"/>
                <w:szCs w:val="28"/>
              </w:rPr>
            </w:pPr>
            <w:r w:rsidRPr="00640A94">
              <w:rPr>
                <w:iCs/>
                <w:sz w:val="28"/>
                <w:szCs w:val="28"/>
              </w:rPr>
              <w:t>0,</w:t>
            </w:r>
            <w:r w:rsidR="008704AA" w:rsidRPr="00640A94">
              <w:rPr>
                <w:iCs/>
                <w:sz w:val="28"/>
                <w:szCs w:val="28"/>
              </w:rPr>
              <w:t>2</w:t>
            </w:r>
            <w:r w:rsidRPr="00640A94">
              <w:rPr>
                <w:iCs/>
                <w:sz w:val="28"/>
                <w:szCs w:val="28"/>
              </w:rPr>
              <w:t>5</w:t>
            </w:r>
          </w:p>
        </w:tc>
      </w:tr>
      <w:tr w:rsidR="009447E9" w:rsidRPr="00640A94" w14:paraId="3020758A" w14:textId="77777777" w:rsidTr="006830A5">
        <w:trPr>
          <w:jc w:val="center"/>
        </w:trPr>
        <w:tc>
          <w:tcPr>
            <w:tcW w:w="1271" w:type="dxa"/>
            <w:vMerge/>
            <w:tcBorders>
              <w:left w:val="single" w:sz="4" w:space="0" w:color="auto"/>
              <w:right w:val="single" w:sz="4" w:space="0" w:color="auto"/>
            </w:tcBorders>
            <w:vAlign w:val="center"/>
          </w:tcPr>
          <w:p w14:paraId="050C4CC1" w14:textId="7157E914" w:rsidR="009447E9" w:rsidRPr="00640A94" w:rsidRDefault="009447E9" w:rsidP="00EE1B28">
            <w:pPr>
              <w:spacing w:line="276" w:lineRule="auto"/>
              <w:rPr>
                <w:b/>
                <w:bCs/>
                <w:iCs/>
                <w:sz w:val="28"/>
                <w:szCs w:val="28"/>
              </w:rPr>
            </w:pPr>
          </w:p>
        </w:tc>
        <w:tc>
          <w:tcPr>
            <w:tcW w:w="7513" w:type="dxa"/>
            <w:gridSpan w:val="3"/>
            <w:tcBorders>
              <w:top w:val="single" w:sz="4" w:space="0" w:color="auto"/>
              <w:left w:val="single" w:sz="4" w:space="0" w:color="auto"/>
              <w:bottom w:val="single" w:sz="4" w:space="0" w:color="auto"/>
              <w:right w:val="single" w:sz="4" w:space="0" w:color="auto"/>
            </w:tcBorders>
          </w:tcPr>
          <w:p w14:paraId="43E931EC" w14:textId="3B6D6D3F" w:rsidR="009447E9" w:rsidRPr="005979BD" w:rsidRDefault="009447E9" w:rsidP="00EE1B28">
            <w:pPr>
              <w:spacing w:line="276" w:lineRule="auto"/>
              <w:jc w:val="both"/>
              <w:rPr>
                <w:b/>
                <w:i/>
                <w:noProof/>
                <w:sz w:val="28"/>
                <w:szCs w:val="28"/>
              </w:rPr>
            </w:pPr>
            <w:r w:rsidRPr="00640A94">
              <w:rPr>
                <w:i/>
                <w:noProof/>
                <w:sz w:val="28"/>
                <w:szCs w:val="28"/>
              </w:rPr>
              <w:t>b. Xác định đúng yêu cầu về nội dung:</w:t>
            </w:r>
            <w:r w:rsidRPr="00640A94">
              <w:rPr>
                <w:b/>
                <w:i/>
                <w:noProof/>
                <w:sz w:val="28"/>
                <w:szCs w:val="28"/>
              </w:rPr>
              <w:t xml:space="preserve"> </w:t>
            </w:r>
          </w:p>
        </w:tc>
        <w:tc>
          <w:tcPr>
            <w:tcW w:w="942" w:type="dxa"/>
            <w:tcBorders>
              <w:top w:val="single" w:sz="4" w:space="0" w:color="auto"/>
              <w:left w:val="single" w:sz="4" w:space="0" w:color="auto"/>
              <w:bottom w:val="single" w:sz="4" w:space="0" w:color="auto"/>
              <w:right w:val="single" w:sz="4" w:space="0" w:color="auto"/>
            </w:tcBorders>
          </w:tcPr>
          <w:p w14:paraId="642D1235" w14:textId="19AE7476" w:rsidR="009447E9" w:rsidRPr="00640A94" w:rsidRDefault="009447E9" w:rsidP="006830A5">
            <w:pPr>
              <w:spacing w:line="276" w:lineRule="auto"/>
              <w:jc w:val="center"/>
              <w:rPr>
                <w:iCs/>
                <w:sz w:val="28"/>
                <w:szCs w:val="28"/>
              </w:rPr>
            </w:pPr>
            <w:r w:rsidRPr="00640A94">
              <w:rPr>
                <w:iCs/>
                <w:sz w:val="28"/>
                <w:szCs w:val="28"/>
              </w:rPr>
              <w:t>0,25</w:t>
            </w:r>
          </w:p>
        </w:tc>
      </w:tr>
      <w:tr w:rsidR="00C25BDE" w:rsidRPr="00640A94" w14:paraId="0C9FC14C" w14:textId="77777777" w:rsidTr="006830A5">
        <w:trPr>
          <w:jc w:val="center"/>
        </w:trPr>
        <w:tc>
          <w:tcPr>
            <w:tcW w:w="1271" w:type="dxa"/>
            <w:vMerge/>
            <w:tcBorders>
              <w:left w:val="single" w:sz="4" w:space="0" w:color="auto"/>
              <w:right w:val="single" w:sz="4" w:space="0" w:color="auto"/>
            </w:tcBorders>
            <w:vAlign w:val="center"/>
          </w:tcPr>
          <w:p w14:paraId="0DFDC2F7" w14:textId="77777777" w:rsidR="00C25BDE" w:rsidRPr="00640A94" w:rsidRDefault="00C25BDE" w:rsidP="00EE1B28">
            <w:pPr>
              <w:spacing w:line="276" w:lineRule="auto"/>
              <w:rPr>
                <w:b/>
                <w:bCs/>
                <w:iCs/>
                <w:sz w:val="28"/>
                <w:szCs w:val="28"/>
              </w:rPr>
            </w:pPr>
          </w:p>
        </w:tc>
        <w:tc>
          <w:tcPr>
            <w:tcW w:w="7513" w:type="dxa"/>
            <w:gridSpan w:val="3"/>
            <w:tcBorders>
              <w:top w:val="single" w:sz="4" w:space="0" w:color="auto"/>
              <w:left w:val="single" w:sz="4" w:space="0" w:color="auto"/>
              <w:bottom w:val="single" w:sz="4" w:space="0" w:color="auto"/>
              <w:right w:val="single" w:sz="4" w:space="0" w:color="auto"/>
            </w:tcBorders>
          </w:tcPr>
          <w:p w14:paraId="39CC5F10" w14:textId="77777777" w:rsidR="00C25BDE" w:rsidRPr="00640A94" w:rsidRDefault="00C25BDE" w:rsidP="00EE1B28">
            <w:pPr>
              <w:pStyle w:val="KhngDncch"/>
              <w:spacing w:line="276" w:lineRule="auto"/>
              <w:jc w:val="both"/>
              <w:rPr>
                <w:i/>
                <w:noProof/>
                <w:sz w:val="28"/>
                <w:szCs w:val="28"/>
              </w:rPr>
            </w:pPr>
            <w:r w:rsidRPr="00640A94">
              <w:rPr>
                <w:noProof/>
                <w:sz w:val="28"/>
                <w:szCs w:val="28"/>
              </w:rPr>
              <w:t xml:space="preserve">c. </w:t>
            </w:r>
            <w:r w:rsidRPr="00640A94">
              <w:rPr>
                <w:i/>
                <w:noProof/>
                <w:sz w:val="28"/>
                <w:szCs w:val="28"/>
              </w:rPr>
              <w:t>Đề xuất được hệ thống ý phù hợp làm rõ nội dung trọng tâm của đoạn văn:</w:t>
            </w:r>
          </w:p>
          <w:p w14:paraId="16CC2C4A" w14:textId="1CFD6921" w:rsidR="00C20453" w:rsidRDefault="00C25BDE" w:rsidP="00EE1B28">
            <w:pPr>
              <w:pStyle w:val="KhngDncch"/>
              <w:spacing w:line="276" w:lineRule="auto"/>
              <w:jc w:val="both"/>
              <w:rPr>
                <w:iCs/>
                <w:noProof/>
                <w:sz w:val="28"/>
                <w:szCs w:val="28"/>
              </w:rPr>
            </w:pPr>
            <w:r w:rsidRPr="00640A94">
              <w:rPr>
                <w:iCs/>
                <w:noProof/>
                <w:sz w:val="28"/>
                <w:szCs w:val="28"/>
              </w:rPr>
              <w:lastRenderedPageBreak/>
              <w:t>* Xác định được các ý phù hợp để tập trung làm rõ nội dung đoạn văn, sau đây là một số gợi ý:</w:t>
            </w:r>
          </w:p>
          <w:p w14:paraId="74ABFAF5" w14:textId="541373F2" w:rsidR="00C20453" w:rsidRPr="00C20453" w:rsidRDefault="002D1DC0" w:rsidP="00EE1B28">
            <w:pPr>
              <w:pStyle w:val="KhngDncch"/>
              <w:spacing w:line="276" w:lineRule="auto"/>
              <w:jc w:val="both"/>
              <w:rPr>
                <w:iCs/>
                <w:noProof/>
                <w:sz w:val="28"/>
                <w:szCs w:val="28"/>
              </w:rPr>
            </w:pPr>
            <w:r>
              <w:rPr>
                <w:iCs/>
                <w:noProof/>
                <w:sz w:val="28"/>
                <w:szCs w:val="28"/>
              </w:rPr>
              <w:t xml:space="preserve">1. </w:t>
            </w:r>
            <w:r w:rsidR="00C20453" w:rsidRPr="00C20453">
              <w:rPr>
                <w:iCs/>
                <w:noProof/>
                <w:sz w:val="28"/>
                <w:szCs w:val="28"/>
              </w:rPr>
              <w:t>Mở đ</w:t>
            </w:r>
            <w:r>
              <w:rPr>
                <w:iCs/>
                <w:noProof/>
                <w:sz w:val="28"/>
                <w:szCs w:val="28"/>
              </w:rPr>
              <w:t>oạn</w:t>
            </w:r>
            <w:r w:rsidR="00C20453" w:rsidRPr="00C20453">
              <w:rPr>
                <w:iCs/>
                <w:noProof/>
                <w:sz w:val="28"/>
                <w:szCs w:val="28"/>
              </w:rPr>
              <w:t>: Nêu chủ đề của văn bản</w:t>
            </w:r>
          </w:p>
          <w:p w14:paraId="74831809" w14:textId="38587C33" w:rsidR="00C20453" w:rsidRPr="00C20453" w:rsidRDefault="002D1DC0" w:rsidP="00EE1B28">
            <w:pPr>
              <w:pStyle w:val="KhngDncch"/>
              <w:spacing w:line="276" w:lineRule="auto"/>
              <w:jc w:val="both"/>
              <w:rPr>
                <w:iCs/>
                <w:noProof/>
                <w:sz w:val="28"/>
                <w:szCs w:val="28"/>
              </w:rPr>
            </w:pPr>
            <w:r>
              <w:rPr>
                <w:iCs/>
                <w:noProof/>
                <w:sz w:val="28"/>
                <w:szCs w:val="28"/>
              </w:rPr>
              <w:t xml:space="preserve">- </w:t>
            </w:r>
            <w:r w:rsidR="00C20453" w:rsidRPr="00C20453">
              <w:rPr>
                <w:iCs/>
                <w:noProof/>
                <w:sz w:val="28"/>
                <w:szCs w:val="28"/>
              </w:rPr>
              <w:t>Giới thiệu văn bản “Kho báu tình bạn” của Nguyễn Kim Yến.</w:t>
            </w:r>
          </w:p>
          <w:p w14:paraId="3942E289" w14:textId="18FB477B" w:rsidR="00C20453" w:rsidRPr="00C20453" w:rsidRDefault="002D1DC0" w:rsidP="00EE1B28">
            <w:pPr>
              <w:pStyle w:val="KhngDncch"/>
              <w:spacing w:line="276" w:lineRule="auto"/>
              <w:jc w:val="both"/>
              <w:rPr>
                <w:iCs/>
                <w:noProof/>
                <w:sz w:val="28"/>
                <w:szCs w:val="28"/>
              </w:rPr>
            </w:pPr>
            <w:r>
              <w:rPr>
                <w:iCs/>
                <w:noProof/>
                <w:sz w:val="28"/>
                <w:szCs w:val="28"/>
              </w:rPr>
              <w:t xml:space="preserve">- </w:t>
            </w:r>
            <w:r w:rsidR="00C20453" w:rsidRPr="00C20453">
              <w:rPr>
                <w:iCs/>
                <w:noProof/>
                <w:sz w:val="28"/>
                <w:szCs w:val="28"/>
              </w:rPr>
              <w:t>Xác định chủ đề: Giá trị của tình bạn trong cuộc sống.</w:t>
            </w:r>
            <w:r w:rsidR="00654B10">
              <w:rPr>
                <w:iCs/>
                <w:noProof/>
                <w:sz w:val="28"/>
                <w:szCs w:val="28"/>
              </w:rPr>
              <w:t xml:space="preserve"> </w:t>
            </w:r>
            <w:r w:rsidR="00C20453" w:rsidRPr="00C20453">
              <w:rPr>
                <w:iCs/>
                <w:noProof/>
                <w:sz w:val="28"/>
                <w:szCs w:val="28"/>
              </w:rPr>
              <w:t>Tình bạn được ví như một kho báu quý giá, mang lại niềm vui, động lực và ý nghĩa.</w:t>
            </w:r>
          </w:p>
          <w:p w14:paraId="55F96428" w14:textId="6B0136C3" w:rsidR="00C20453" w:rsidRPr="00C20453" w:rsidRDefault="00654B10" w:rsidP="00EE1B28">
            <w:pPr>
              <w:pStyle w:val="KhngDncch"/>
              <w:spacing w:line="276" w:lineRule="auto"/>
              <w:jc w:val="both"/>
              <w:rPr>
                <w:iCs/>
                <w:noProof/>
                <w:sz w:val="28"/>
                <w:szCs w:val="28"/>
              </w:rPr>
            </w:pPr>
            <w:r>
              <w:rPr>
                <w:iCs/>
                <w:noProof/>
                <w:sz w:val="28"/>
                <w:szCs w:val="28"/>
              </w:rPr>
              <w:t xml:space="preserve">2. </w:t>
            </w:r>
            <w:r w:rsidR="00C20453" w:rsidRPr="00C20453">
              <w:rPr>
                <w:iCs/>
                <w:noProof/>
                <w:sz w:val="28"/>
                <w:szCs w:val="28"/>
              </w:rPr>
              <w:t>Phân tích biểu hiện của chủ đề qua câu chuyện của nhân vật chính:</w:t>
            </w:r>
          </w:p>
          <w:p w14:paraId="42C0FDB4" w14:textId="77777777" w:rsidR="00654B10" w:rsidRDefault="00654B10" w:rsidP="00EE1B28">
            <w:pPr>
              <w:pStyle w:val="KhngDncch"/>
              <w:spacing w:line="276" w:lineRule="auto"/>
              <w:jc w:val="both"/>
              <w:rPr>
                <w:iCs/>
                <w:noProof/>
                <w:sz w:val="28"/>
                <w:szCs w:val="28"/>
              </w:rPr>
            </w:pPr>
            <w:r>
              <w:rPr>
                <w:iCs/>
                <w:noProof/>
                <w:sz w:val="28"/>
                <w:szCs w:val="28"/>
              </w:rPr>
              <w:t xml:space="preserve">- </w:t>
            </w:r>
            <w:r w:rsidR="00C20453" w:rsidRPr="00C20453">
              <w:rPr>
                <w:iCs/>
                <w:noProof/>
                <w:sz w:val="28"/>
                <w:szCs w:val="28"/>
              </w:rPr>
              <w:t>Hoàn cảnh ban đầu của nhân vật chính:</w:t>
            </w:r>
            <w:r>
              <w:rPr>
                <w:iCs/>
                <w:noProof/>
                <w:sz w:val="28"/>
                <w:szCs w:val="28"/>
              </w:rPr>
              <w:t xml:space="preserve"> </w:t>
            </w:r>
          </w:p>
          <w:p w14:paraId="7896AAA2" w14:textId="0903D70D" w:rsidR="00C20453" w:rsidRPr="00C20453" w:rsidRDefault="00654B10" w:rsidP="00EE1B28">
            <w:pPr>
              <w:pStyle w:val="KhngDncch"/>
              <w:spacing w:line="276" w:lineRule="auto"/>
              <w:jc w:val="both"/>
              <w:rPr>
                <w:iCs/>
                <w:noProof/>
                <w:sz w:val="28"/>
                <w:szCs w:val="28"/>
              </w:rPr>
            </w:pPr>
            <w:r>
              <w:rPr>
                <w:iCs/>
                <w:noProof/>
                <w:sz w:val="28"/>
                <w:szCs w:val="28"/>
              </w:rPr>
              <w:t xml:space="preserve">+ </w:t>
            </w:r>
            <w:r w:rsidR="00C20453" w:rsidRPr="00C20453">
              <w:rPr>
                <w:iCs/>
                <w:noProof/>
                <w:sz w:val="28"/>
                <w:szCs w:val="28"/>
              </w:rPr>
              <w:t>Lạc lõng, cô độc trong môi trường mới.</w:t>
            </w:r>
          </w:p>
          <w:p w14:paraId="471D0695" w14:textId="6C7C5936" w:rsidR="00C20453" w:rsidRPr="00C20453" w:rsidRDefault="00654B10" w:rsidP="00EE1B28">
            <w:pPr>
              <w:pStyle w:val="KhngDncch"/>
              <w:spacing w:line="276" w:lineRule="auto"/>
              <w:jc w:val="both"/>
              <w:rPr>
                <w:iCs/>
                <w:noProof/>
                <w:sz w:val="28"/>
                <w:szCs w:val="28"/>
              </w:rPr>
            </w:pPr>
            <w:r>
              <w:rPr>
                <w:iCs/>
                <w:noProof/>
                <w:sz w:val="28"/>
                <w:szCs w:val="28"/>
              </w:rPr>
              <w:t xml:space="preserve">+ </w:t>
            </w:r>
            <w:r w:rsidR="00C20453" w:rsidRPr="00C20453">
              <w:rPr>
                <w:iCs/>
                <w:noProof/>
                <w:sz w:val="28"/>
                <w:szCs w:val="28"/>
              </w:rPr>
              <w:t>Thành tích học tập giảm sút, xa cách với tập thể.</w:t>
            </w:r>
          </w:p>
          <w:p w14:paraId="3F92542D" w14:textId="721B6E20" w:rsidR="00C20453" w:rsidRPr="00C20453" w:rsidRDefault="00654B10" w:rsidP="00EE1B28">
            <w:pPr>
              <w:pStyle w:val="KhngDncch"/>
              <w:spacing w:line="276" w:lineRule="auto"/>
              <w:jc w:val="both"/>
              <w:rPr>
                <w:iCs/>
                <w:noProof/>
                <w:sz w:val="28"/>
                <w:szCs w:val="28"/>
              </w:rPr>
            </w:pPr>
            <w:r>
              <w:rPr>
                <w:iCs/>
                <w:noProof/>
                <w:sz w:val="28"/>
                <w:szCs w:val="28"/>
              </w:rPr>
              <w:t xml:space="preserve">- </w:t>
            </w:r>
            <w:r w:rsidR="00C20453" w:rsidRPr="00C20453">
              <w:rPr>
                <w:iCs/>
                <w:noProof/>
                <w:sz w:val="28"/>
                <w:szCs w:val="28"/>
              </w:rPr>
              <w:t>Bước ngoặt xuất hiện:</w:t>
            </w:r>
          </w:p>
          <w:p w14:paraId="7711D5F6" w14:textId="4DF3F477" w:rsidR="00C20453" w:rsidRPr="00C20453" w:rsidRDefault="00654B10" w:rsidP="00EE1B28">
            <w:pPr>
              <w:pStyle w:val="KhngDncch"/>
              <w:spacing w:line="276" w:lineRule="auto"/>
              <w:jc w:val="both"/>
              <w:rPr>
                <w:iCs/>
                <w:noProof/>
                <w:sz w:val="28"/>
                <w:szCs w:val="28"/>
              </w:rPr>
            </w:pPr>
            <w:r>
              <w:rPr>
                <w:iCs/>
                <w:noProof/>
                <w:sz w:val="28"/>
                <w:szCs w:val="28"/>
              </w:rPr>
              <w:t xml:space="preserve">+ </w:t>
            </w:r>
            <w:r w:rsidR="00C20453" w:rsidRPr="00C20453">
              <w:rPr>
                <w:iCs/>
                <w:noProof/>
                <w:sz w:val="28"/>
                <w:szCs w:val="28"/>
              </w:rPr>
              <w:t>Gặp gỡ Thanh Bình – một người bạn tốt bụng, dễ thương, chân thành.</w:t>
            </w:r>
          </w:p>
          <w:p w14:paraId="024A326F" w14:textId="6207EABA" w:rsidR="00C20453" w:rsidRPr="00C20453" w:rsidRDefault="00654B10" w:rsidP="00EE1B28">
            <w:pPr>
              <w:pStyle w:val="KhngDncch"/>
              <w:spacing w:line="276" w:lineRule="auto"/>
              <w:jc w:val="both"/>
              <w:rPr>
                <w:iCs/>
                <w:noProof/>
                <w:sz w:val="28"/>
                <w:szCs w:val="28"/>
              </w:rPr>
            </w:pPr>
            <w:r>
              <w:rPr>
                <w:iCs/>
                <w:noProof/>
                <w:sz w:val="28"/>
                <w:szCs w:val="28"/>
              </w:rPr>
              <w:t xml:space="preserve">+ </w:t>
            </w:r>
            <w:r w:rsidR="00C20453" w:rsidRPr="00C20453">
              <w:rPr>
                <w:iCs/>
                <w:noProof/>
                <w:sz w:val="28"/>
                <w:szCs w:val="28"/>
              </w:rPr>
              <w:t>Thanh Bình giúp nhân vật chính cảm nhận sự ấm áp của tình bạn qua những hành động nhỏ.</w:t>
            </w:r>
          </w:p>
          <w:p w14:paraId="737D8DBC" w14:textId="6E055265" w:rsidR="00C20453" w:rsidRPr="00C20453" w:rsidRDefault="00654B10" w:rsidP="00EE1B28">
            <w:pPr>
              <w:pStyle w:val="KhngDncch"/>
              <w:spacing w:line="276" w:lineRule="auto"/>
              <w:jc w:val="both"/>
              <w:rPr>
                <w:iCs/>
                <w:noProof/>
                <w:sz w:val="28"/>
                <w:szCs w:val="28"/>
              </w:rPr>
            </w:pPr>
            <w:r>
              <w:rPr>
                <w:iCs/>
                <w:noProof/>
                <w:sz w:val="28"/>
                <w:szCs w:val="28"/>
              </w:rPr>
              <w:t xml:space="preserve">- </w:t>
            </w:r>
            <w:r w:rsidR="00C20453" w:rsidRPr="00C20453">
              <w:rPr>
                <w:iCs/>
                <w:noProof/>
                <w:sz w:val="28"/>
                <w:szCs w:val="28"/>
              </w:rPr>
              <w:t>Tình huống kiểm tra Văn:</w:t>
            </w:r>
          </w:p>
          <w:p w14:paraId="24D44493" w14:textId="034826E2" w:rsidR="00C20453" w:rsidRPr="00C20453" w:rsidRDefault="00654B10" w:rsidP="00EE1B28">
            <w:pPr>
              <w:pStyle w:val="KhngDncch"/>
              <w:spacing w:line="276" w:lineRule="auto"/>
              <w:jc w:val="both"/>
              <w:rPr>
                <w:iCs/>
                <w:noProof/>
                <w:sz w:val="28"/>
                <w:szCs w:val="28"/>
              </w:rPr>
            </w:pPr>
            <w:r>
              <w:rPr>
                <w:iCs/>
                <w:noProof/>
                <w:sz w:val="28"/>
                <w:szCs w:val="28"/>
              </w:rPr>
              <w:t xml:space="preserve">+ </w:t>
            </w:r>
            <w:r w:rsidR="00C20453" w:rsidRPr="00C20453">
              <w:rPr>
                <w:iCs/>
                <w:noProof/>
                <w:sz w:val="28"/>
                <w:szCs w:val="28"/>
              </w:rPr>
              <w:t>Tình bạn được khắc họa qua sự cảm thông và chia sẻ, dù có chút khó xử và hiểu lầm.</w:t>
            </w:r>
          </w:p>
          <w:p w14:paraId="7E57807C" w14:textId="17419731" w:rsidR="00C20453" w:rsidRPr="00C20453" w:rsidRDefault="00654B10" w:rsidP="00EE1B28">
            <w:pPr>
              <w:pStyle w:val="KhngDncch"/>
              <w:spacing w:line="276" w:lineRule="auto"/>
              <w:jc w:val="both"/>
              <w:rPr>
                <w:iCs/>
                <w:noProof/>
                <w:sz w:val="28"/>
                <w:szCs w:val="28"/>
              </w:rPr>
            </w:pPr>
            <w:r>
              <w:rPr>
                <w:iCs/>
                <w:noProof/>
                <w:sz w:val="28"/>
                <w:szCs w:val="28"/>
              </w:rPr>
              <w:t xml:space="preserve">- </w:t>
            </w:r>
            <w:r w:rsidR="00C20453" w:rsidRPr="00C20453">
              <w:rPr>
                <w:iCs/>
                <w:noProof/>
                <w:sz w:val="28"/>
                <w:szCs w:val="28"/>
              </w:rPr>
              <w:t>Tác động của tình bạn:</w:t>
            </w:r>
          </w:p>
          <w:p w14:paraId="6ED8ECEA" w14:textId="4F094421" w:rsidR="00C20453" w:rsidRPr="00C20453" w:rsidRDefault="00654B10" w:rsidP="00EE1B28">
            <w:pPr>
              <w:pStyle w:val="KhngDncch"/>
              <w:spacing w:line="276" w:lineRule="auto"/>
              <w:jc w:val="both"/>
              <w:rPr>
                <w:iCs/>
                <w:noProof/>
                <w:sz w:val="28"/>
                <w:szCs w:val="28"/>
              </w:rPr>
            </w:pPr>
            <w:r>
              <w:rPr>
                <w:iCs/>
                <w:noProof/>
                <w:sz w:val="28"/>
                <w:szCs w:val="28"/>
              </w:rPr>
              <w:t xml:space="preserve">+ </w:t>
            </w:r>
            <w:r w:rsidR="00C20453" w:rsidRPr="00C20453">
              <w:rPr>
                <w:iCs/>
                <w:noProof/>
                <w:sz w:val="28"/>
                <w:szCs w:val="28"/>
              </w:rPr>
              <w:t>Không chỉ giúp đỡ trong học tập mà còn là động lực to lớn.</w:t>
            </w:r>
          </w:p>
          <w:p w14:paraId="1305AD98" w14:textId="38959ECA" w:rsidR="00C20453" w:rsidRPr="00C20453" w:rsidRDefault="00654B10" w:rsidP="00EE1B28">
            <w:pPr>
              <w:pStyle w:val="KhngDncch"/>
              <w:spacing w:line="276" w:lineRule="auto"/>
              <w:jc w:val="both"/>
              <w:rPr>
                <w:iCs/>
                <w:noProof/>
                <w:sz w:val="28"/>
                <w:szCs w:val="28"/>
              </w:rPr>
            </w:pPr>
            <w:r>
              <w:rPr>
                <w:iCs/>
                <w:noProof/>
                <w:sz w:val="28"/>
                <w:szCs w:val="28"/>
              </w:rPr>
              <w:t xml:space="preserve">+ </w:t>
            </w:r>
            <w:r w:rsidR="00C20453" w:rsidRPr="00C20453">
              <w:rPr>
                <w:iCs/>
                <w:noProof/>
                <w:sz w:val="28"/>
                <w:szCs w:val="28"/>
              </w:rPr>
              <w:t>Giúp nhân vật vượt qua cô đơn, cải thiện bản thân, và trân trọng giá trị của sự gắn kết.</w:t>
            </w:r>
          </w:p>
          <w:p w14:paraId="5BE158F0" w14:textId="236D84EB" w:rsidR="00C20453" w:rsidRPr="00C20453" w:rsidRDefault="00654B10" w:rsidP="00EE1B28">
            <w:pPr>
              <w:pStyle w:val="KhngDncch"/>
              <w:spacing w:line="276" w:lineRule="auto"/>
              <w:jc w:val="both"/>
              <w:rPr>
                <w:iCs/>
                <w:noProof/>
                <w:sz w:val="28"/>
                <w:szCs w:val="28"/>
              </w:rPr>
            </w:pPr>
            <w:r>
              <w:rPr>
                <w:iCs/>
                <w:noProof/>
                <w:sz w:val="28"/>
                <w:szCs w:val="28"/>
              </w:rPr>
              <w:t xml:space="preserve">- </w:t>
            </w:r>
            <w:r w:rsidR="00C20453" w:rsidRPr="00C20453">
              <w:rPr>
                <w:iCs/>
                <w:noProof/>
                <w:sz w:val="28"/>
                <w:szCs w:val="28"/>
              </w:rPr>
              <w:t>Đánh giá sự thành công của tác giả:</w:t>
            </w:r>
          </w:p>
          <w:p w14:paraId="6798A1FA" w14:textId="03FE5C58" w:rsidR="00C20453" w:rsidRPr="00C20453" w:rsidRDefault="00654B10" w:rsidP="00EE1B28">
            <w:pPr>
              <w:pStyle w:val="KhngDncch"/>
              <w:spacing w:line="276" w:lineRule="auto"/>
              <w:jc w:val="both"/>
              <w:rPr>
                <w:iCs/>
                <w:noProof/>
                <w:sz w:val="28"/>
                <w:szCs w:val="28"/>
              </w:rPr>
            </w:pPr>
            <w:r>
              <w:rPr>
                <w:iCs/>
                <w:noProof/>
                <w:sz w:val="28"/>
                <w:szCs w:val="28"/>
              </w:rPr>
              <w:t xml:space="preserve">+ </w:t>
            </w:r>
            <w:r w:rsidR="00C20453" w:rsidRPr="00C20453">
              <w:rPr>
                <w:iCs/>
                <w:noProof/>
                <w:sz w:val="28"/>
                <w:szCs w:val="28"/>
              </w:rPr>
              <w:t>Tác giả khắc họa thành công các khoảnh khắc gần gũi, thân thương.</w:t>
            </w:r>
          </w:p>
          <w:p w14:paraId="658ADC58" w14:textId="5BA8BC48" w:rsidR="00C20453" w:rsidRPr="00C20453" w:rsidRDefault="00654B10" w:rsidP="00EE1B28">
            <w:pPr>
              <w:pStyle w:val="KhngDncch"/>
              <w:spacing w:line="276" w:lineRule="auto"/>
              <w:jc w:val="both"/>
              <w:rPr>
                <w:iCs/>
                <w:noProof/>
                <w:sz w:val="28"/>
                <w:szCs w:val="28"/>
              </w:rPr>
            </w:pPr>
            <w:r>
              <w:rPr>
                <w:iCs/>
                <w:noProof/>
                <w:sz w:val="28"/>
                <w:szCs w:val="28"/>
              </w:rPr>
              <w:t xml:space="preserve">+ </w:t>
            </w:r>
            <w:r w:rsidR="00C20453" w:rsidRPr="00C20453">
              <w:rPr>
                <w:iCs/>
                <w:noProof/>
                <w:sz w:val="28"/>
                <w:szCs w:val="28"/>
              </w:rPr>
              <w:t>Lăng kính chân thật của lứa tuổi học trò làm nổi bật ý nghĩa thiêng liêng của tình bạn.</w:t>
            </w:r>
          </w:p>
          <w:p w14:paraId="71512F23" w14:textId="77777777" w:rsidR="00654B10" w:rsidRDefault="00654B10" w:rsidP="00EE1B28">
            <w:pPr>
              <w:pStyle w:val="KhngDncch"/>
              <w:spacing w:line="276" w:lineRule="auto"/>
              <w:jc w:val="both"/>
              <w:rPr>
                <w:iCs/>
                <w:noProof/>
                <w:sz w:val="28"/>
                <w:szCs w:val="28"/>
              </w:rPr>
            </w:pPr>
            <w:r>
              <w:rPr>
                <w:iCs/>
                <w:noProof/>
                <w:sz w:val="28"/>
                <w:szCs w:val="28"/>
              </w:rPr>
              <w:t xml:space="preserve">3. </w:t>
            </w:r>
            <w:r w:rsidR="00C20453" w:rsidRPr="00C20453">
              <w:rPr>
                <w:iCs/>
                <w:noProof/>
                <w:sz w:val="28"/>
                <w:szCs w:val="28"/>
              </w:rPr>
              <w:t xml:space="preserve">Kết </w:t>
            </w:r>
            <w:r>
              <w:rPr>
                <w:iCs/>
                <w:noProof/>
                <w:sz w:val="28"/>
                <w:szCs w:val="28"/>
              </w:rPr>
              <w:t>đoạn</w:t>
            </w:r>
            <w:r w:rsidR="00C20453" w:rsidRPr="00C20453">
              <w:rPr>
                <w:iCs/>
                <w:noProof/>
                <w:sz w:val="28"/>
                <w:szCs w:val="28"/>
              </w:rPr>
              <w:t xml:space="preserve">: </w:t>
            </w:r>
          </w:p>
          <w:p w14:paraId="41E36D7C" w14:textId="033AD746" w:rsidR="00C20453" w:rsidRDefault="00654B10" w:rsidP="00EE1B28">
            <w:pPr>
              <w:pStyle w:val="KhngDncch"/>
              <w:spacing w:line="276" w:lineRule="auto"/>
              <w:jc w:val="both"/>
              <w:rPr>
                <w:iCs/>
                <w:noProof/>
                <w:sz w:val="28"/>
                <w:szCs w:val="28"/>
              </w:rPr>
            </w:pPr>
            <w:r>
              <w:rPr>
                <w:iCs/>
                <w:noProof/>
                <w:sz w:val="28"/>
                <w:szCs w:val="28"/>
              </w:rPr>
              <w:t xml:space="preserve">- </w:t>
            </w:r>
            <w:r w:rsidR="00C20453" w:rsidRPr="00C20453">
              <w:rPr>
                <w:iCs/>
                <w:noProof/>
                <w:sz w:val="28"/>
                <w:szCs w:val="28"/>
              </w:rPr>
              <w:t>Thông điệp của văn bản</w:t>
            </w:r>
            <w:r w:rsidR="00BB2097">
              <w:rPr>
                <w:iCs/>
                <w:noProof/>
                <w:sz w:val="28"/>
                <w:szCs w:val="28"/>
              </w:rPr>
              <w:t xml:space="preserve">: </w:t>
            </w:r>
            <w:r w:rsidR="00C20453" w:rsidRPr="00C20453">
              <w:rPr>
                <w:iCs/>
                <w:noProof/>
                <w:sz w:val="28"/>
                <w:szCs w:val="28"/>
              </w:rPr>
              <w:t>Tình bạn chân thành là món quà quý giá.</w:t>
            </w:r>
            <w:r w:rsidR="00BB2097">
              <w:rPr>
                <w:iCs/>
                <w:noProof/>
                <w:sz w:val="28"/>
                <w:szCs w:val="28"/>
              </w:rPr>
              <w:t xml:space="preserve"> </w:t>
            </w:r>
            <w:r w:rsidR="00C20453" w:rsidRPr="00C20453">
              <w:rPr>
                <w:iCs/>
                <w:noProof/>
                <w:sz w:val="28"/>
                <w:szCs w:val="28"/>
              </w:rPr>
              <w:t>Tình bạn giúp con người mạnh mẽ, yêu đời hơn trong hành trình trưởng thành.</w:t>
            </w:r>
          </w:p>
          <w:p w14:paraId="5BC0380C" w14:textId="797EE1A4" w:rsidR="005979BD" w:rsidRPr="005979BD" w:rsidRDefault="005979BD" w:rsidP="00EE1B28">
            <w:pPr>
              <w:pStyle w:val="KhngDncch"/>
              <w:spacing w:line="276" w:lineRule="auto"/>
              <w:jc w:val="center"/>
              <w:rPr>
                <w:b/>
                <w:bCs/>
                <w:iCs/>
                <w:noProof/>
                <w:sz w:val="28"/>
                <w:szCs w:val="28"/>
              </w:rPr>
            </w:pPr>
            <w:r w:rsidRPr="005979BD">
              <w:rPr>
                <w:b/>
                <w:bCs/>
                <w:iCs/>
                <w:noProof/>
                <w:sz w:val="28"/>
                <w:szCs w:val="28"/>
              </w:rPr>
              <w:t>Tham khảo</w:t>
            </w:r>
          </w:p>
          <w:p w14:paraId="30AFED44" w14:textId="4A52B988" w:rsidR="005979BD" w:rsidRPr="005979BD" w:rsidRDefault="005979BD" w:rsidP="00EE1B28">
            <w:pPr>
              <w:pStyle w:val="KhngDncch"/>
              <w:spacing w:line="276" w:lineRule="auto"/>
              <w:jc w:val="both"/>
              <w:rPr>
                <w:iCs/>
                <w:noProof/>
                <w:sz w:val="28"/>
                <w:szCs w:val="28"/>
              </w:rPr>
            </w:pPr>
            <w:r>
              <w:rPr>
                <w:iCs/>
                <w:noProof/>
                <w:sz w:val="28"/>
                <w:szCs w:val="28"/>
              </w:rPr>
              <w:t xml:space="preserve">         </w:t>
            </w:r>
            <w:r w:rsidRPr="005979BD">
              <w:rPr>
                <w:iCs/>
                <w:noProof/>
                <w:sz w:val="28"/>
                <w:szCs w:val="28"/>
              </w:rPr>
              <w:t>Văn bản “Kho báu tình bạn” của tác giả Nguyễn Kim Yến thể hiện một chủ đề quen thuộc nhưng sâu sắc: giá trị của tình bạn trong cuộc sống. Tình bạn được tác giả ví như một kho báu quý giá, mang lại niềm vui, động lực và ý nghĩa trong những lúc khó khăn nhất.</w:t>
            </w:r>
            <w:r>
              <w:rPr>
                <w:iCs/>
                <w:noProof/>
                <w:sz w:val="28"/>
                <w:szCs w:val="28"/>
              </w:rPr>
              <w:t xml:space="preserve"> </w:t>
            </w:r>
            <w:r w:rsidRPr="005979BD">
              <w:rPr>
                <w:iCs/>
                <w:noProof/>
                <w:sz w:val="28"/>
                <w:szCs w:val="28"/>
              </w:rPr>
              <w:t xml:space="preserve">Biểu hiện của chủ đề này được thể hiện rõ ràng qua câu chuyện của nhân vật chính. Tình bạn được xây dựng từ những khoảnh khắc chân thật và giản dị trong môi trường học đường. Ban đầu, nhân vật chính cảm thấy lạc lõng, cô độc trong môi trường </w:t>
            </w:r>
            <w:r w:rsidRPr="005979BD">
              <w:rPr>
                <w:iCs/>
                <w:noProof/>
                <w:sz w:val="28"/>
                <w:szCs w:val="28"/>
              </w:rPr>
              <w:lastRenderedPageBreak/>
              <w:t>mới, thành tích học tập suy giảm và dần xa cách với tập thể. Tuy nhiên, bước ngoặt xuất hiện khi nhân vật chính gặp gỡ Thanh Bình – một người bạn tốt bụng, dễ thương và chân thành. Chính Thanh Bình đã giúp nhân vật chính cảm nhận được sự ấm áp của tình bạn qua những hành động nhỏ nhặt nhưng đầy ý nghĩa. Đặc biệt, qua tình huống trong giờ kiểm tra Văn, dù có chút gian nan và hiểu lầm, tình bạn giữa họ vẫn phát triển trên nền tảng sự cảm thông và chia sẻ.</w:t>
            </w:r>
          </w:p>
          <w:p w14:paraId="5B2D4536" w14:textId="7CEED8A2" w:rsidR="00C25BDE" w:rsidRPr="005979BD" w:rsidRDefault="005979BD" w:rsidP="00EE1B28">
            <w:pPr>
              <w:pStyle w:val="KhngDncch"/>
              <w:spacing w:line="276" w:lineRule="auto"/>
              <w:jc w:val="both"/>
              <w:rPr>
                <w:iCs/>
                <w:noProof/>
                <w:sz w:val="28"/>
                <w:szCs w:val="28"/>
              </w:rPr>
            </w:pPr>
            <w:r w:rsidRPr="005979BD">
              <w:rPr>
                <w:iCs/>
                <w:noProof/>
                <w:sz w:val="28"/>
                <w:szCs w:val="28"/>
              </w:rPr>
              <w:t>Tình bạn trong văn bản không chỉ dừng lại ở sự giúp đỡ trong học tập, mà còn là nguồn động lực to lớn giúp nhân vật chính vượt qua cô đơn, cải thiện bản thân và trân trọng giá trị của sự gắn kết. Tác giả đã thành công khắc họa những khoảnh khắc gần gũi, thân thương qua lăng kính chân thật của lứa tuổi học trò, làm nổi bật ý nghĩa thiêng liêng của tình bạn trong việc mang lại hạnh phúc và sự thay đổi tích cực trong cuộc sống.</w:t>
            </w:r>
            <w:r>
              <w:rPr>
                <w:iCs/>
                <w:noProof/>
                <w:sz w:val="28"/>
                <w:szCs w:val="28"/>
              </w:rPr>
              <w:t xml:space="preserve"> </w:t>
            </w:r>
            <w:r w:rsidRPr="005979BD">
              <w:rPr>
                <w:iCs/>
                <w:noProof/>
                <w:sz w:val="28"/>
                <w:szCs w:val="28"/>
              </w:rPr>
              <w:t>Qua đó, “Kho báu tình bạn” gửi gắm thông điệp: Tình bạn chân thành là một món quà quý giá, giúp chúng ta thêm mạnh mẽ và yêu đời hơn trên hành trình trưởng thành.</w:t>
            </w:r>
            <w:r w:rsidR="00C25BDE" w:rsidRPr="00640A94">
              <w:rPr>
                <w:bCs/>
                <w:iCs/>
                <w:sz w:val="28"/>
                <w:szCs w:val="28"/>
                <w:lang w:val="vi-VN"/>
              </w:rPr>
              <w:t>* Sắp xếp được hệ thống các ý hợp lí theo đặc điểm bố cục của kiểu đoạn văn.</w:t>
            </w:r>
          </w:p>
        </w:tc>
        <w:tc>
          <w:tcPr>
            <w:tcW w:w="942" w:type="dxa"/>
            <w:tcBorders>
              <w:top w:val="single" w:sz="4" w:space="0" w:color="auto"/>
              <w:left w:val="single" w:sz="4" w:space="0" w:color="auto"/>
              <w:bottom w:val="single" w:sz="4" w:space="0" w:color="auto"/>
              <w:right w:val="single" w:sz="4" w:space="0" w:color="auto"/>
            </w:tcBorders>
          </w:tcPr>
          <w:p w14:paraId="72C50D65" w14:textId="4530CD00" w:rsidR="00C25BDE" w:rsidRPr="00640A94" w:rsidRDefault="008704AA" w:rsidP="006830A5">
            <w:pPr>
              <w:spacing w:line="276" w:lineRule="auto"/>
              <w:jc w:val="center"/>
              <w:rPr>
                <w:iCs/>
                <w:sz w:val="28"/>
                <w:szCs w:val="28"/>
              </w:rPr>
            </w:pPr>
            <w:r w:rsidRPr="00640A94">
              <w:rPr>
                <w:iCs/>
                <w:sz w:val="28"/>
                <w:szCs w:val="28"/>
              </w:rPr>
              <w:lastRenderedPageBreak/>
              <w:t>1,0</w:t>
            </w:r>
          </w:p>
        </w:tc>
      </w:tr>
      <w:tr w:rsidR="00C25BDE" w:rsidRPr="00640A94" w14:paraId="10502544" w14:textId="77777777" w:rsidTr="006830A5">
        <w:trPr>
          <w:jc w:val="center"/>
        </w:trPr>
        <w:tc>
          <w:tcPr>
            <w:tcW w:w="1271" w:type="dxa"/>
            <w:vMerge/>
            <w:tcBorders>
              <w:left w:val="single" w:sz="4" w:space="0" w:color="auto"/>
              <w:right w:val="single" w:sz="4" w:space="0" w:color="auto"/>
            </w:tcBorders>
            <w:vAlign w:val="center"/>
          </w:tcPr>
          <w:p w14:paraId="6CCE2526" w14:textId="4BD2B965" w:rsidR="00C25BDE" w:rsidRPr="00640A94" w:rsidRDefault="00C25BDE" w:rsidP="00EE1B28">
            <w:pPr>
              <w:spacing w:line="276" w:lineRule="auto"/>
              <w:rPr>
                <w:b/>
                <w:bCs/>
                <w:iCs/>
                <w:sz w:val="28"/>
                <w:szCs w:val="28"/>
                <w:lang w:val="vi-VN"/>
              </w:rPr>
            </w:pPr>
          </w:p>
        </w:tc>
        <w:tc>
          <w:tcPr>
            <w:tcW w:w="7513" w:type="dxa"/>
            <w:gridSpan w:val="3"/>
            <w:shd w:val="clear" w:color="auto" w:fill="auto"/>
          </w:tcPr>
          <w:p w14:paraId="77820ADC" w14:textId="77777777" w:rsidR="00C25BDE" w:rsidRPr="00640A94" w:rsidRDefault="00C25BDE" w:rsidP="00EE1B28">
            <w:pPr>
              <w:spacing w:line="276" w:lineRule="auto"/>
              <w:jc w:val="both"/>
              <w:rPr>
                <w:i/>
                <w:noProof/>
                <w:sz w:val="28"/>
                <w:szCs w:val="28"/>
                <w:lang w:val="vi-VN"/>
              </w:rPr>
            </w:pPr>
            <w:r w:rsidRPr="00640A94">
              <w:rPr>
                <w:i/>
                <w:noProof/>
                <w:sz w:val="28"/>
                <w:szCs w:val="28"/>
                <w:lang w:val="vi-VN"/>
              </w:rPr>
              <w:t>d. Viết đoạn văn đảm bảo các yêu cầu sau:</w:t>
            </w:r>
          </w:p>
          <w:p w14:paraId="52E78512" w14:textId="77777777" w:rsidR="00C25BDE" w:rsidRPr="00640A94" w:rsidRDefault="00C25BDE" w:rsidP="00EE1B28">
            <w:pPr>
              <w:spacing w:line="276" w:lineRule="auto"/>
              <w:jc w:val="both"/>
              <w:rPr>
                <w:bCs/>
                <w:i/>
                <w:iCs/>
                <w:sz w:val="28"/>
                <w:szCs w:val="28"/>
                <w:lang w:val="vi-VN"/>
              </w:rPr>
            </w:pPr>
            <w:r w:rsidRPr="00640A94">
              <w:rPr>
                <w:iCs/>
                <w:noProof/>
                <w:sz w:val="28"/>
                <w:szCs w:val="28"/>
                <w:lang w:val="vi-VN"/>
              </w:rPr>
              <w:t xml:space="preserve">- Lựa chọn được phương thức biểu đạt phù hợp để triển khai những nội dung đã xác định. </w:t>
            </w:r>
          </w:p>
          <w:p w14:paraId="16E8D3CA" w14:textId="77777777" w:rsidR="00C25BDE" w:rsidRPr="00640A94" w:rsidRDefault="00C25BDE" w:rsidP="00EE1B28">
            <w:pPr>
              <w:spacing w:line="276" w:lineRule="auto"/>
              <w:jc w:val="both"/>
              <w:rPr>
                <w:bCs/>
                <w:sz w:val="28"/>
                <w:szCs w:val="28"/>
                <w:lang w:val="vi-VN"/>
              </w:rPr>
            </w:pPr>
            <w:r w:rsidRPr="00640A94">
              <w:rPr>
                <w:bCs/>
                <w:sz w:val="28"/>
                <w:szCs w:val="28"/>
                <w:lang w:val="vi-VN"/>
              </w:rPr>
              <w:t>- Trình bày rõ cảm nghĩ và hệ thống các ý.</w:t>
            </w:r>
          </w:p>
          <w:p w14:paraId="3B740D34" w14:textId="7D11B476" w:rsidR="00C25BDE" w:rsidRPr="00640A94" w:rsidRDefault="00C25BDE" w:rsidP="00EE1B28">
            <w:pPr>
              <w:spacing w:line="276" w:lineRule="auto"/>
              <w:rPr>
                <w:sz w:val="28"/>
                <w:szCs w:val="28"/>
                <w:lang w:val="vi-VN"/>
              </w:rPr>
            </w:pPr>
            <w:r w:rsidRPr="00640A94">
              <w:rPr>
                <w:noProof/>
                <w:sz w:val="28"/>
                <w:szCs w:val="28"/>
                <w:lang w:val="vi-VN"/>
              </w:rPr>
              <w:t>- Sử dụng đa dạng các hình thức trích dẫn; kết hợp phân tích với nhận xét, đánh giá và bộc lộ cảm nghĩ về bài thơ.</w:t>
            </w:r>
          </w:p>
        </w:tc>
        <w:tc>
          <w:tcPr>
            <w:tcW w:w="942" w:type="dxa"/>
            <w:shd w:val="clear" w:color="auto" w:fill="auto"/>
          </w:tcPr>
          <w:p w14:paraId="6E2B5B08" w14:textId="5FD5EF23" w:rsidR="00C25BDE" w:rsidRPr="00640A94" w:rsidRDefault="00AD25EE" w:rsidP="00EE1B28">
            <w:pPr>
              <w:spacing w:line="276" w:lineRule="auto"/>
              <w:rPr>
                <w:iCs/>
                <w:sz w:val="28"/>
                <w:szCs w:val="28"/>
              </w:rPr>
            </w:pPr>
            <w:r w:rsidRPr="00640A94">
              <w:rPr>
                <w:iCs/>
                <w:noProof/>
                <w:sz w:val="28"/>
                <w:szCs w:val="28"/>
                <w:lang w:val="vi-VN"/>
              </w:rPr>
              <w:t xml:space="preserve">     </w:t>
            </w:r>
            <w:r w:rsidR="00C25BDE" w:rsidRPr="00640A94">
              <w:rPr>
                <w:iCs/>
                <w:noProof/>
                <w:sz w:val="28"/>
                <w:szCs w:val="28"/>
              </w:rPr>
              <w:t>0,</w:t>
            </w:r>
            <w:r w:rsidR="008704AA" w:rsidRPr="00640A94">
              <w:rPr>
                <w:iCs/>
                <w:noProof/>
                <w:sz w:val="28"/>
                <w:szCs w:val="28"/>
              </w:rPr>
              <w:t>2</w:t>
            </w:r>
            <w:r w:rsidR="00C25BDE" w:rsidRPr="00640A94">
              <w:rPr>
                <w:iCs/>
                <w:noProof/>
                <w:sz w:val="28"/>
                <w:szCs w:val="28"/>
              </w:rPr>
              <w:t>5</w:t>
            </w:r>
          </w:p>
        </w:tc>
      </w:tr>
      <w:tr w:rsidR="00C25BDE" w:rsidRPr="00640A94" w14:paraId="18031253" w14:textId="77777777" w:rsidTr="006830A5">
        <w:trPr>
          <w:jc w:val="center"/>
        </w:trPr>
        <w:tc>
          <w:tcPr>
            <w:tcW w:w="1271" w:type="dxa"/>
            <w:vMerge/>
            <w:tcBorders>
              <w:left w:val="single" w:sz="4" w:space="0" w:color="auto"/>
              <w:right w:val="single" w:sz="4" w:space="0" w:color="auto"/>
            </w:tcBorders>
            <w:vAlign w:val="center"/>
            <w:hideMark/>
          </w:tcPr>
          <w:p w14:paraId="4EE80840" w14:textId="7DCD857A" w:rsidR="00C25BDE" w:rsidRPr="00640A94" w:rsidRDefault="00C25BDE" w:rsidP="00EE1B28">
            <w:pPr>
              <w:spacing w:line="276" w:lineRule="auto"/>
              <w:rPr>
                <w:iCs/>
                <w:sz w:val="28"/>
                <w:szCs w:val="28"/>
              </w:rPr>
            </w:pPr>
          </w:p>
        </w:tc>
        <w:tc>
          <w:tcPr>
            <w:tcW w:w="7513" w:type="dxa"/>
            <w:gridSpan w:val="3"/>
            <w:shd w:val="clear" w:color="auto" w:fill="auto"/>
            <w:hideMark/>
          </w:tcPr>
          <w:p w14:paraId="535D8857" w14:textId="1549337F" w:rsidR="00C25BDE" w:rsidRPr="00640A94" w:rsidRDefault="008704AA" w:rsidP="00EE1B28">
            <w:pPr>
              <w:spacing w:line="276" w:lineRule="auto"/>
              <w:jc w:val="both"/>
              <w:rPr>
                <w:i/>
                <w:noProof/>
                <w:sz w:val="28"/>
                <w:szCs w:val="28"/>
              </w:rPr>
            </w:pPr>
            <w:r w:rsidRPr="00640A94">
              <w:rPr>
                <w:i/>
                <w:noProof/>
                <w:sz w:val="28"/>
                <w:szCs w:val="28"/>
              </w:rPr>
              <w:t>d</w:t>
            </w:r>
            <w:r w:rsidR="00C25BDE" w:rsidRPr="00640A94">
              <w:rPr>
                <w:i/>
                <w:noProof/>
                <w:sz w:val="28"/>
                <w:szCs w:val="28"/>
              </w:rPr>
              <w:t>. Sáng tạo</w:t>
            </w:r>
          </w:p>
          <w:p w14:paraId="03CE199B" w14:textId="464456C2" w:rsidR="00C25BDE" w:rsidRPr="00640A94" w:rsidRDefault="00C25BDE" w:rsidP="00EE1B28">
            <w:pPr>
              <w:spacing w:line="276" w:lineRule="auto"/>
              <w:rPr>
                <w:sz w:val="28"/>
                <w:szCs w:val="28"/>
              </w:rPr>
            </w:pPr>
            <w:r w:rsidRPr="00640A94">
              <w:rPr>
                <w:iCs/>
                <w:noProof/>
                <w:sz w:val="28"/>
                <w:szCs w:val="28"/>
              </w:rPr>
              <w:t>Thể hiện cảm nghĩ sâu sắc về bài thơ; có cách diễn đạt mới mẻ.</w:t>
            </w:r>
          </w:p>
        </w:tc>
        <w:tc>
          <w:tcPr>
            <w:tcW w:w="942" w:type="dxa"/>
            <w:shd w:val="clear" w:color="auto" w:fill="auto"/>
            <w:hideMark/>
          </w:tcPr>
          <w:p w14:paraId="14B8FE5E" w14:textId="35D2C8CA" w:rsidR="00C25BDE" w:rsidRPr="00640A94" w:rsidRDefault="00AD25EE" w:rsidP="00EE1B28">
            <w:pPr>
              <w:spacing w:line="276" w:lineRule="auto"/>
              <w:rPr>
                <w:iCs/>
                <w:sz w:val="28"/>
                <w:szCs w:val="28"/>
              </w:rPr>
            </w:pPr>
            <w:r w:rsidRPr="00640A94">
              <w:rPr>
                <w:iCs/>
                <w:noProof/>
                <w:sz w:val="28"/>
                <w:szCs w:val="28"/>
              </w:rPr>
              <w:t xml:space="preserve">       </w:t>
            </w:r>
            <w:r w:rsidR="00C25BDE" w:rsidRPr="00640A94">
              <w:rPr>
                <w:iCs/>
                <w:noProof/>
                <w:sz w:val="28"/>
                <w:szCs w:val="28"/>
              </w:rPr>
              <w:t>0,25</w:t>
            </w:r>
          </w:p>
        </w:tc>
      </w:tr>
      <w:tr w:rsidR="00C25BDE" w:rsidRPr="00640A94" w14:paraId="13635544" w14:textId="77777777" w:rsidTr="006830A5">
        <w:trPr>
          <w:jc w:val="center"/>
        </w:trPr>
        <w:tc>
          <w:tcPr>
            <w:tcW w:w="1271" w:type="dxa"/>
            <w:tcBorders>
              <w:left w:val="single" w:sz="4" w:space="0" w:color="auto"/>
              <w:right w:val="single" w:sz="4" w:space="0" w:color="auto"/>
            </w:tcBorders>
            <w:vAlign w:val="center"/>
          </w:tcPr>
          <w:p w14:paraId="663E295D" w14:textId="77777777" w:rsidR="00C25BDE" w:rsidRPr="00640A94" w:rsidRDefault="00C25BDE" w:rsidP="00EE1B28">
            <w:pPr>
              <w:spacing w:line="276" w:lineRule="auto"/>
              <w:rPr>
                <w:iCs/>
                <w:sz w:val="28"/>
                <w:szCs w:val="28"/>
              </w:rPr>
            </w:pPr>
          </w:p>
        </w:tc>
        <w:tc>
          <w:tcPr>
            <w:tcW w:w="7513" w:type="dxa"/>
            <w:gridSpan w:val="3"/>
            <w:shd w:val="clear" w:color="auto" w:fill="auto"/>
          </w:tcPr>
          <w:p w14:paraId="79C5D06A" w14:textId="565E3E98" w:rsidR="00C25BDE" w:rsidRPr="00640A94" w:rsidRDefault="00C25BDE" w:rsidP="00EE1B28">
            <w:pPr>
              <w:spacing w:line="276" w:lineRule="auto"/>
              <w:jc w:val="both"/>
              <w:rPr>
                <w:i/>
                <w:noProof/>
                <w:sz w:val="28"/>
                <w:szCs w:val="28"/>
              </w:rPr>
            </w:pPr>
            <w:r w:rsidRPr="00640A94">
              <w:rPr>
                <w:i/>
                <w:noProof/>
                <w:sz w:val="28"/>
                <w:szCs w:val="28"/>
              </w:rPr>
              <w:t>Câu 2</w:t>
            </w:r>
          </w:p>
        </w:tc>
        <w:tc>
          <w:tcPr>
            <w:tcW w:w="942" w:type="dxa"/>
            <w:shd w:val="clear" w:color="auto" w:fill="auto"/>
          </w:tcPr>
          <w:p w14:paraId="34D96779" w14:textId="77777777" w:rsidR="00C25BDE" w:rsidRPr="00640A94" w:rsidRDefault="00C25BDE" w:rsidP="00EE1B28">
            <w:pPr>
              <w:spacing w:line="276" w:lineRule="auto"/>
              <w:rPr>
                <w:iCs/>
                <w:noProof/>
                <w:sz w:val="28"/>
                <w:szCs w:val="28"/>
              </w:rPr>
            </w:pPr>
          </w:p>
        </w:tc>
      </w:tr>
      <w:tr w:rsidR="00C25BDE" w:rsidRPr="00640A94" w14:paraId="524ABBD5" w14:textId="77777777" w:rsidTr="006830A5">
        <w:trPr>
          <w:jc w:val="center"/>
        </w:trPr>
        <w:tc>
          <w:tcPr>
            <w:tcW w:w="1271" w:type="dxa"/>
            <w:vMerge w:val="restart"/>
            <w:shd w:val="clear" w:color="auto" w:fill="auto"/>
          </w:tcPr>
          <w:p w14:paraId="01610D9C" w14:textId="78942C00" w:rsidR="00C25BDE" w:rsidRPr="00640A94" w:rsidRDefault="00C25BDE" w:rsidP="00EE1B28">
            <w:pPr>
              <w:spacing w:line="276" w:lineRule="auto"/>
              <w:jc w:val="center"/>
              <w:rPr>
                <w:b/>
                <w:bCs/>
                <w:iCs/>
                <w:noProof/>
                <w:sz w:val="28"/>
                <w:szCs w:val="28"/>
              </w:rPr>
            </w:pPr>
          </w:p>
          <w:p w14:paraId="0353CAAE" w14:textId="77777777" w:rsidR="00C25BDE" w:rsidRPr="00640A94" w:rsidRDefault="00C25BDE" w:rsidP="00EE1B28">
            <w:pPr>
              <w:spacing w:line="276" w:lineRule="auto"/>
              <w:jc w:val="center"/>
              <w:rPr>
                <w:b/>
                <w:bCs/>
                <w:iCs/>
                <w:noProof/>
                <w:sz w:val="28"/>
                <w:szCs w:val="28"/>
              </w:rPr>
            </w:pPr>
          </w:p>
        </w:tc>
        <w:tc>
          <w:tcPr>
            <w:tcW w:w="7513" w:type="dxa"/>
            <w:gridSpan w:val="3"/>
            <w:shd w:val="clear" w:color="auto" w:fill="auto"/>
          </w:tcPr>
          <w:p w14:paraId="409320BF" w14:textId="469A5A9F" w:rsidR="00C25BDE" w:rsidRPr="00640A94" w:rsidRDefault="00C25BDE" w:rsidP="00EE1B28">
            <w:pPr>
              <w:spacing w:line="276" w:lineRule="auto"/>
              <w:jc w:val="both"/>
              <w:rPr>
                <w:i/>
                <w:iCs/>
                <w:noProof/>
                <w:sz w:val="28"/>
                <w:szCs w:val="28"/>
              </w:rPr>
            </w:pPr>
            <w:r w:rsidRPr="00640A94">
              <w:rPr>
                <w:rFonts w:eastAsia="Calibri"/>
                <w:sz w:val="28"/>
                <w:szCs w:val="28"/>
              </w:rPr>
              <w:t xml:space="preserve">Viết bài văn nghị luận trình bày suy nghĩ của em về vấn đề cần giải quyết: </w:t>
            </w:r>
            <w:r w:rsidRPr="00640A94">
              <w:rPr>
                <w:bCs/>
                <w:sz w:val="28"/>
                <w:szCs w:val="28"/>
              </w:rPr>
              <w:t>Một số bộ phận học sinh vi phạm an toàn giao thông</w:t>
            </w:r>
          </w:p>
        </w:tc>
        <w:tc>
          <w:tcPr>
            <w:tcW w:w="942" w:type="dxa"/>
            <w:shd w:val="clear" w:color="auto" w:fill="auto"/>
          </w:tcPr>
          <w:p w14:paraId="675C12D1" w14:textId="77777777" w:rsidR="00C25BDE" w:rsidRPr="00640A94" w:rsidRDefault="00C25BDE" w:rsidP="00EE1B28">
            <w:pPr>
              <w:spacing w:line="276" w:lineRule="auto"/>
              <w:jc w:val="center"/>
              <w:rPr>
                <w:b/>
                <w:bCs/>
                <w:iCs/>
                <w:noProof/>
                <w:sz w:val="28"/>
                <w:szCs w:val="28"/>
              </w:rPr>
            </w:pPr>
            <w:r w:rsidRPr="00640A94">
              <w:rPr>
                <w:b/>
                <w:bCs/>
                <w:iCs/>
                <w:noProof/>
                <w:sz w:val="28"/>
                <w:szCs w:val="28"/>
              </w:rPr>
              <w:t>4,0</w:t>
            </w:r>
          </w:p>
        </w:tc>
      </w:tr>
      <w:tr w:rsidR="00C25BDE" w:rsidRPr="00640A94" w14:paraId="219836C1" w14:textId="77777777" w:rsidTr="006830A5">
        <w:trPr>
          <w:jc w:val="center"/>
        </w:trPr>
        <w:tc>
          <w:tcPr>
            <w:tcW w:w="1271" w:type="dxa"/>
            <w:vMerge/>
            <w:shd w:val="clear" w:color="auto" w:fill="auto"/>
          </w:tcPr>
          <w:p w14:paraId="1814C767" w14:textId="77777777" w:rsidR="00C25BDE" w:rsidRPr="00640A94" w:rsidRDefault="00C25BDE" w:rsidP="00EE1B28">
            <w:pPr>
              <w:spacing w:line="276" w:lineRule="auto"/>
              <w:jc w:val="center"/>
              <w:rPr>
                <w:b/>
                <w:bCs/>
                <w:iCs/>
                <w:noProof/>
                <w:sz w:val="28"/>
                <w:szCs w:val="28"/>
              </w:rPr>
            </w:pPr>
          </w:p>
        </w:tc>
        <w:tc>
          <w:tcPr>
            <w:tcW w:w="7513" w:type="dxa"/>
            <w:gridSpan w:val="3"/>
            <w:shd w:val="clear" w:color="auto" w:fill="auto"/>
          </w:tcPr>
          <w:p w14:paraId="703278E8" w14:textId="77777777" w:rsidR="00C25BDE" w:rsidRPr="00640A94" w:rsidRDefault="00C25BDE" w:rsidP="00EE1B28">
            <w:pPr>
              <w:spacing w:line="276" w:lineRule="auto"/>
              <w:jc w:val="both"/>
              <w:rPr>
                <w:i/>
                <w:iCs/>
                <w:noProof/>
                <w:sz w:val="28"/>
                <w:szCs w:val="28"/>
              </w:rPr>
            </w:pPr>
            <w:r w:rsidRPr="00640A94">
              <w:rPr>
                <w:i/>
                <w:iCs/>
                <w:noProof/>
                <w:sz w:val="28"/>
                <w:szCs w:val="28"/>
              </w:rPr>
              <w:t>a</w:t>
            </w:r>
            <w:r w:rsidRPr="00640A94">
              <w:rPr>
                <w:noProof/>
                <w:sz w:val="28"/>
                <w:szCs w:val="28"/>
              </w:rPr>
              <w:t>.</w:t>
            </w:r>
            <w:r w:rsidRPr="00640A94">
              <w:rPr>
                <w:i/>
                <w:iCs/>
                <w:noProof/>
                <w:sz w:val="28"/>
                <w:szCs w:val="28"/>
              </w:rPr>
              <w:t xml:space="preserve"> Xác định được yêu cầu của kiểu bài</w:t>
            </w:r>
          </w:p>
          <w:p w14:paraId="5B5548DA" w14:textId="77777777" w:rsidR="00C25BDE" w:rsidRPr="00640A94" w:rsidRDefault="00C25BDE" w:rsidP="00EE1B28">
            <w:pPr>
              <w:spacing w:line="276" w:lineRule="auto"/>
              <w:jc w:val="both"/>
              <w:rPr>
                <w:noProof/>
                <w:sz w:val="28"/>
                <w:szCs w:val="28"/>
              </w:rPr>
            </w:pPr>
            <w:r w:rsidRPr="00640A94">
              <w:rPr>
                <w:noProof/>
                <w:sz w:val="28"/>
                <w:szCs w:val="28"/>
              </w:rPr>
              <w:t>Xác định được yêu cầu của kiểu bài: nghị luận xã hội</w:t>
            </w:r>
          </w:p>
        </w:tc>
        <w:tc>
          <w:tcPr>
            <w:tcW w:w="942" w:type="dxa"/>
            <w:shd w:val="clear" w:color="auto" w:fill="auto"/>
          </w:tcPr>
          <w:p w14:paraId="71D8B4AD" w14:textId="77777777" w:rsidR="00C25BDE" w:rsidRPr="00640A94" w:rsidRDefault="00C25BDE" w:rsidP="00EE1B28">
            <w:pPr>
              <w:spacing w:line="276" w:lineRule="auto"/>
              <w:jc w:val="center"/>
              <w:rPr>
                <w:iCs/>
                <w:noProof/>
                <w:sz w:val="28"/>
                <w:szCs w:val="28"/>
              </w:rPr>
            </w:pPr>
            <w:r w:rsidRPr="00640A94">
              <w:rPr>
                <w:iCs/>
                <w:noProof/>
                <w:sz w:val="28"/>
                <w:szCs w:val="28"/>
              </w:rPr>
              <w:t>0,25</w:t>
            </w:r>
          </w:p>
        </w:tc>
      </w:tr>
      <w:tr w:rsidR="00C25BDE" w:rsidRPr="00640A94" w14:paraId="1FE36ACC" w14:textId="77777777" w:rsidTr="006830A5">
        <w:trPr>
          <w:jc w:val="center"/>
        </w:trPr>
        <w:tc>
          <w:tcPr>
            <w:tcW w:w="1271" w:type="dxa"/>
            <w:vMerge/>
            <w:shd w:val="clear" w:color="auto" w:fill="auto"/>
          </w:tcPr>
          <w:p w14:paraId="67793EC9" w14:textId="77777777" w:rsidR="00C25BDE" w:rsidRPr="00640A94" w:rsidRDefault="00C25BDE" w:rsidP="00EE1B28">
            <w:pPr>
              <w:spacing w:line="276" w:lineRule="auto"/>
              <w:jc w:val="center"/>
              <w:rPr>
                <w:b/>
                <w:bCs/>
                <w:iCs/>
                <w:noProof/>
                <w:sz w:val="28"/>
                <w:szCs w:val="28"/>
              </w:rPr>
            </w:pPr>
          </w:p>
        </w:tc>
        <w:tc>
          <w:tcPr>
            <w:tcW w:w="7513" w:type="dxa"/>
            <w:gridSpan w:val="3"/>
            <w:shd w:val="clear" w:color="auto" w:fill="auto"/>
          </w:tcPr>
          <w:p w14:paraId="316A9976" w14:textId="1ECE8284" w:rsidR="00C25BDE" w:rsidRPr="00640A94" w:rsidRDefault="00C25BDE" w:rsidP="00EE1B28">
            <w:pPr>
              <w:spacing w:line="276" w:lineRule="auto"/>
              <w:jc w:val="both"/>
              <w:rPr>
                <w:i/>
                <w:noProof/>
                <w:sz w:val="28"/>
                <w:szCs w:val="28"/>
              </w:rPr>
            </w:pPr>
            <w:r w:rsidRPr="00640A94">
              <w:rPr>
                <w:i/>
                <w:noProof/>
                <w:sz w:val="28"/>
                <w:szCs w:val="28"/>
              </w:rPr>
              <w:t>b</w:t>
            </w:r>
            <w:r w:rsidRPr="00640A94">
              <w:rPr>
                <w:i/>
                <w:noProof/>
                <w:sz w:val="28"/>
                <w:szCs w:val="28"/>
                <w:lang w:val="vi-VN"/>
              </w:rPr>
              <w:t xml:space="preserve">. Xác định đúng </w:t>
            </w:r>
            <w:r w:rsidRPr="00640A94">
              <w:rPr>
                <w:i/>
                <w:noProof/>
                <w:sz w:val="28"/>
                <w:szCs w:val="28"/>
              </w:rPr>
              <w:t>vấn đề nghị luận</w:t>
            </w:r>
            <w:r w:rsidRPr="00640A94">
              <w:rPr>
                <w:noProof/>
                <w:sz w:val="28"/>
                <w:szCs w:val="28"/>
              </w:rPr>
              <w:t xml:space="preserve">: </w:t>
            </w:r>
            <w:r w:rsidRPr="00640A94">
              <w:rPr>
                <w:bCs/>
                <w:sz w:val="28"/>
                <w:szCs w:val="28"/>
              </w:rPr>
              <w:t xml:space="preserve">Một số bộ phận học sinh vi phạm an toàn giao thông </w:t>
            </w:r>
          </w:p>
        </w:tc>
        <w:tc>
          <w:tcPr>
            <w:tcW w:w="942" w:type="dxa"/>
            <w:shd w:val="clear" w:color="auto" w:fill="auto"/>
          </w:tcPr>
          <w:p w14:paraId="618E01AE" w14:textId="77777777" w:rsidR="00C25BDE" w:rsidRPr="00640A94" w:rsidRDefault="00C25BDE" w:rsidP="00EE1B28">
            <w:pPr>
              <w:spacing w:line="276" w:lineRule="auto"/>
              <w:jc w:val="center"/>
              <w:rPr>
                <w:iCs/>
                <w:noProof/>
                <w:sz w:val="28"/>
                <w:szCs w:val="28"/>
              </w:rPr>
            </w:pPr>
            <w:r w:rsidRPr="00640A94">
              <w:rPr>
                <w:iCs/>
                <w:noProof/>
                <w:sz w:val="28"/>
                <w:szCs w:val="28"/>
              </w:rPr>
              <w:t>0,5</w:t>
            </w:r>
          </w:p>
        </w:tc>
      </w:tr>
      <w:tr w:rsidR="00C25BDE" w:rsidRPr="00640A94" w14:paraId="2D0E4F1F" w14:textId="77777777" w:rsidTr="006830A5">
        <w:trPr>
          <w:jc w:val="center"/>
        </w:trPr>
        <w:tc>
          <w:tcPr>
            <w:tcW w:w="1271" w:type="dxa"/>
            <w:vMerge/>
            <w:shd w:val="clear" w:color="auto" w:fill="auto"/>
          </w:tcPr>
          <w:p w14:paraId="7284CDE0" w14:textId="77777777" w:rsidR="00C25BDE" w:rsidRPr="00640A94" w:rsidRDefault="00C25BDE" w:rsidP="00EE1B28">
            <w:pPr>
              <w:spacing w:line="276" w:lineRule="auto"/>
              <w:jc w:val="center"/>
              <w:rPr>
                <w:b/>
                <w:bCs/>
                <w:iCs/>
                <w:noProof/>
                <w:sz w:val="28"/>
                <w:szCs w:val="28"/>
              </w:rPr>
            </w:pPr>
          </w:p>
        </w:tc>
        <w:tc>
          <w:tcPr>
            <w:tcW w:w="7513" w:type="dxa"/>
            <w:gridSpan w:val="3"/>
            <w:shd w:val="clear" w:color="auto" w:fill="auto"/>
          </w:tcPr>
          <w:p w14:paraId="6BDB0C4C" w14:textId="77777777" w:rsidR="00C25BDE" w:rsidRPr="00640A94" w:rsidRDefault="00C25BDE" w:rsidP="00EE1B28">
            <w:pPr>
              <w:spacing w:line="276" w:lineRule="auto"/>
              <w:jc w:val="both"/>
              <w:rPr>
                <w:i/>
                <w:iCs/>
                <w:noProof/>
                <w:sz w:val="28"/>
                <w:szCs w:val="28"/>
              </w:rPr>
            </w:pPr>
            <w:r w:rsidRPr="00640A94">
              <w:rPr>
                <w:i/>
                <w:iCs/>
                <w:noProof/>
                <w:sz w:val="28"/>
                <w:szCs w:val="28"/>
              </w:rPr>
              <w:t>c. Đề xuất được hệ thống ý phù hợp để làm rõ vấn đề của bài viết</w:t>
            </w:r>
          </w:p>
          <w:p w14:paraId="4D73BE9D" w14:textId="77777777" w:rsidR="00C25BDE" w:rsidRPr="00640A94" w:rsidRDefault="00C25BDE" w:rsidP="00EE1B28">
            <w:pPr>
              <w:spacing w:line="276" w:lineRule="auto"/>
              <w:jc w:val="both"/>
              <w:rPr>
                <w:noProof/>
                <w:sz w:val="28"/>
                <w:szCs w:val="28"/>
              </w:rPr>
            </w:pPr>
            <w:r w:rsidRPr="00640A94">
              <w:rPr>
                <w:noProof/>
                <w:sz w:val="28"/>
                <w:szCs w:val="28"/>
              </w:rPr>
              <w:t>- Xác định được các ý của bài viết</w:t>
            </w:r>
          </w:p>
          <w:p w14:paraId="6C646260" w14:textId="77777777" w:rsidR="00C25BDE" w:rsidRPr="00640A94" w:rsidRDefault="00C25BDE" w:rsidP="00EE1B28">
            <w:pPr>
              <w:spacing w:line="276" w:lineRule="auto"/>
              <w:jc w:val="both"/>
              <w:rPr>
                <w:iCs/>
                <w:noProof/>
                <w:sz w:val="28"/>
                <w:szCs w:val="28"/>
              </w:rPr>
            </w:pPr>
            <w:r w:rsidRPr="00640A94">
              <w:rPr>
                <w:i/>
                <w:noProof/>
                <w:sz w:val="28"/>
                <w:szCs w:val="28"/>
              </w:rPr>
              <w:t xml:space="preserve">- </w:t>
            </w:r>
            <w:r w:rsidRPr="00640A94">
              <w:rPr>
                <w:iCs/>
                <w:noProof/>
                <w:sz w:val="28"/>
                <w:szCs w:val="28"/>
              </w:rPr>
              <w:t>Sắp xếp được các ý hợp lí theo bố cục ba phần của bài văn nghị luận:</w:t>
            </w:r>
          </w:p>
          <w:p w14:paraId="03C9A90B" w14:textId="248CE519" w:rsidR="009F6760" w:rsidRPr="009F6760" w:rsidRDefault="009F6760" w:rsidP="009F6760">
            <w:pPr>
              <w:spacing w:line="276" w:lineRule="auto"/>
              <w:jc w:val="both"/>
              <w:rPr>
                <w:iCs/>
                <w:noProof/>
                <w:sz w:val="28"/>
                <w:szCs w:val="28"/>
              </w:rPr>
            </w:pPr>
            <w:r>
              <w:rPr>
                <w:iCs/>
                <w:noProof/>
                <w:sz w:val="28"/>
                <w:szCs w:val="28"/>
              </w:rPr>
              <w:t xml:space="preserve">I. </w:t>
            </w:r>
            <w:r w:rsidRPr="009F6760">
              <w:rPr>
                <w:iCs/>
                <w:noProof/>
                <w:sz w:val="28"/>
                <w:szCs w:val="28"/>
              </w:rPr>
              <w:t>Mở bài</w:t>
            </w:r>
          </w:p>
          <w:p w14:paraId="6A66BF12" w14:textId="77777777" w:rsidR="009F6760" w:rsidRPr="009F6760" w:rsidRDefault="009F6760" w:rsidP="009F6760">
            <w:pPr>
              <w:spacing w:line="276" w:lineRule="auto"/>
              <w:jc w:val="both"/>
              <w:rPr>
                <w:iCs/>
                <w:noProof/>
                <w:sz w:val="28"/>
                <w:szCs w:val="28"/>
              </w:rPr>
            </w:pPr>
            <w:r w:rsidRPr="009F6760">
              <w:rPr>
                <w:iCs/>
                <w:noProof/>
                <w:sz w:val="28"/>
                <w:szCs w:val="28"/>
              </w:rPr>
              <w:t xml:space="preserve">An toàn giao thông không chỉ là trách nhiệm của nhà nước, mà còn là trách nhiệm của mỗi công dân, đặc biệt là học sinh - những chủ nhân tương lai của đất nước. Tuy nhiên, hiện nay, một bộ phận học </w:t>
            </w:r>
            <w:r w:rsidRPr="009F6760">
              <w:rPr>
                <w:iCs/>
                <w:noProof/>
                <w:sz w:val="28"/>
                <w:szCs w:val="28"/>
              </w:rPr>
              <w:lastRenderedPageBreak/>
              <w:t>sinh vẫn chưa chấp hành nghiêm túc luật lệ giao thông, dẫn đến nhiều hệ lụy đáng tiếc. Đây là một vấn đề cần được quan tâm và giải quyết kịp thời để xây dựng một xã hội văn minh, an toàn.</w:t>
            </w:r>
          </w:p>
          <w:p w14:paraId="2699BE01" w14:textId="51F6FB5F" w:rsidR="009F6760" w:rsidRPr="009F6760" w:rsidRDefault="009F6760" w:rsidP="009F6760">
            <w:pPr>
              <w:spacing w:line="276" w:lineRule="auto"/>
              <w:jc w:val="both"/>
              <w:rPr>
                <w:iCs/>
                <w:noProof/>
                <w:sz w:val="28"/>
                <w:szCs w:val="28"/>
              </w:rPr>
            </w:pPr>
            <w:r>
              <w:rPr>
                <w:iCs/>
                <w:noProof/>
                <w:sz w:val="28"/>
                <w:szCs w:val="28"/>
              </w:rPr>
              <w:t xml:space="preserve">II. </w:t>
            </w:r>
            <w:r w:rsidRPr="009F6760">
              <w:rPr>
                <w:iCs/>
                <w:noProof/>
                <w:sz w:val="28"/>
                <w:szCs w:val="28"/>
              </w:rPr>
              <w:t>Thân bài</w:t>
            </w:r>
          </w:p>
          <w:p w14:paraId="6D7F506F" w14:textId="15031123" w:rsidR="009F6760" w:rsidRPr="009F6760" w:rsidRDefault="009F6760" w:rsidP="009F6760">
            <w:pPr>
              <w:pStyle w:val="oancuaDanhsach"/>
              <w:numPr>
                <w:ilvl w:val="0"/>
                <w:numId w:val="12"/>
              </w:numPr>
              <w:spacing w:line="276" w:lineRule="auto"/>
              <w:jc w:val="both"/>
              <w:rPr>
                <w:iCs/>
                <w:noProof/>
                <w:sz w:val="28"/>
                <w:szCs w:val="28"/>
              </w:rPr>
            </w:pPr>
            <w:r w:rsidRPr="009F6760">
              <w:rPr>
                <w:iCs/>
                <w:noProof/>
                <w:sz w:val="28"/>
                <w:szCs w:val="28"/>
              </w:rPr>
              <w:t>Giải thích vấn đề</w:t>
            </w:r>
          </w:p>
          <w:p w14:paraId="483DB6B9" w14:textId="77777777" w:rsidR="009F6760" w:rsidRPr="009F6760" w:rsidRDefault="009F6760" w:rsidP="009F6760">
            <w:pPr>
              <w:spacing w:line="276" w:lineRule="auto"/>
              <w:jc w:val="both"/>
              <w:rPr>
                <w:iCs/>
                <w:noProof/>
                <w:sz w:val="28"/>
                <w:szCs w:val="28"/>
              </w:rPr>
            </w:pPr>
            <w:r w:rsidRPr="009F6760">
              <w:rPr>
                <w:iCs/>
                <w:noProof/>
                <w:sz w:val="28"/>
                <w:szCs w:val="28"/>
              </w:rPr>
              <w:t>Luật lệ giao thông là hệ thống các quy định nhằm đảm bảo an toàn cho mọi người khi tham gia giao thông, giúp duy trì trật tự và hạn chế tai nạn. Việc chấp hành luật giao thông không chỉ thể hiện ý thức cá nhân mà còn góp phần xây dựng hình ảnh một công dân có trách nhiệm. Tuy nhiên, việc đi hàng hai, hàng ba, sử dụng xe máy không đúng độ tuổi, hay không đội mũ bảo hiểm của học sinh đang làm dấy lên nhiều lo ngại trong xã hội.</w:t>
            </w:r>
          </w:p>
          <w:p w14:paraId="10366D9F" w14:textId="73F908C5" w:rsidR="009F6760" w:rsidRPr="009F6760" w:rsidRDefault="009F6760" w:rsidP="009F6760">
            <w:pPr>
              <w:pStyle w:val="oancuaDanhsach"/>
              <w:numPr>
                <w:ilvl w:val="0"/>
                <w:numId w:val="12"/>
              </w:numPr>
              <w:spacing w:line="276" w:lineRule="auto"/>
              <w:jc w:val="both"/>
              <w:rPr>
                <w:iCs/>
                <w:noProof/>
                <w:sz w:val="28"/>
                <w:szCs w:val="28"/>
              </w:rPr>
            </w:pPr>
            <w:r w:rsidRPr="009F6760">
              <w:rPr>
                <w:iCs/>
                <w:noProof/>
                <w:sz w:val="28"/>
                <w:szCs w:val="28"/>
              </w:rPr>
              <w:t>Thực trạng</w:t>
            </w:r>
          </w:p>
          <w:p w14:paraId="1318257D" w14:textId="77777777" w:rsidR="009F6760" w:rsidRPr="009F6760" w:rsidRDefault="009F6760" w:rsidP="009F6760">
            <w:pPr>
              <w:spacing w:line="276" w:lineRule="auto"/>
              <w:jc w:val="both"/>
              <w:rPr>
                <w:iCs/>
                <w:noProof/>
                <w:sz w:val="28"/>
                <w:szCs w:val="28"/>
              </w:rPr>
            </w:pPr>
            <w:r w:rsidRPr="009F6760">
              <w:rPr>
                <w:iCs/>
                <w:noProof/>
                <w:sz w:val="28"/>
                <w:szCs w:val="28"/>
              </w:rPr>
              <w:t>Hiện nay, không khó để bắt gặp hình ảnh học sinh đạp xe, đi xe máy dàn hàng ngang trên đường, làm cản trở giao thông và tiềm ẩn nguy cơ tai nạn. Một số em còn cố tình vi phạm, không đội mũ bảo hiểm dù đã được nhắc nhở. Tệ hơn, việc sử dụng xe máy khi chưa đủ tuổi hoặc chưa có giấy phép lái xe không chỉ vi phạm pháp luật mà còn gây nguy hiểm cho chính bản thân và những người xung quanh.</w:t>
            </w:r>
          </w:p>
          <w:p w14:paraId="0CC9526A" w14:textId="6F5F2747" w:rsidR="009F6760" w:rsidRPr="009F6760" w:rsidRDefault="009F6760" w:rsidP="009F6760">
            <w:pPr>
              <w:pStyle w:val="oancuaDanhsach"/>
              <w:numPr>
                <w:ilvl w:val="0"/>
                <w:numId w:val="12"/>
              </w:numPr>
              <w:spacing w:line="276" w:lineRule="auto"/>
              <w:jc w:val="both"/>
              <w:rPr>
                <w:iCs/>
                <w:noProof/>
                <w:sz w:val="28"/>
                <w:szCs w:val="28"/>
              </w:rPr>
            </w:pPr>
            <w:r w:rsidRPr="009F6760">
              <w:rPr>
                <w:iCs/>
                <w:noProof/>
                <w:sz w:val="28"/>
                <w:szCs w:val="28"/>
              </w:rPr>
              <w:t>Nguyên nhân</w:t>
            </w:r>
          </w:p>
          <w:p w14:paraId="0E9E3D95" w14:textId="3C86E786" w:rsidR="009F6760" w:rsidRPr="009F6760" w:rsidRDefault="009F6760" w:rsidP="009F6760">
            <w:pPr>
              <w:pStyle w:val="oancuaDanhsach"/>
              <w:numPr>
                <w:ilvl w:val="0"/>
                <w:numId w:val="13"/>
              </w:numPr>
              <w:spacing w:line="276" w:lineRule="auto"/>
              <w:jc w:val="both"/>
              <w:rPr>
                <w:iCs/>
                <w:noProof/>
                <w:sz w:val="28"/>
                <w:szCs w:val="28"/>
              </w:rPr>
            </w:pPr>
            <w:r w:rsidRPr="009F6760">
              <w:rPr>
                <w:iCs/>
                <w:noProof/>
                <w:sz w:val="28"/>
                <w:szCs w:val="28"/>
              </w:rPr>
              <w:t>Nguyên nhân chủ quan:</w:t>
            </w:r>
          </w:p>
          <w:p w14:paraId="67AD2B35" w14:textId="77777777" w:rsidR="009F6760" w:rsidRPr="009F6760" w:rsidRDefault="009F6760" w:rsidP="009F6760">
            <w:pPr>
              <w:spacing w:line="276" w:lineRule="auto"/>
              <w:jc w:val="both"/>
              <w:rPr>
                <w:iCs/>
                <w:noProof/>
                <w:sz w:val="28"/>
                <w:szCs w:val="28"/>
              </w:rPr>
            </w:pPr>
            <w:r w:rsidRPr="009F6760">
              <w:rPr>
                <w:iCs/>
                <w:noProof/>
                <w:sz w:val="28"/>
                <w:szCs w:val="28"/>
              </w:rPr>
              <w:t>Nhiều học sinh thiếu nhận thức về tầm quan trọng của việc chấp hành luật lệ giao thông. Một số em còn xem thường các quy định, cho rằng đó là điều không cần thiết hoặc dễ dàng bỏ qua.</w:t>
            </w:r>
          </w:p>
          <w:p w14:paraId="795F854A" w14:textId="2BF13613" w:rsidR="009F6760" w:rsidRPr="009F6760" w:rsidRDefault="009F6760" w:rsidP="009F6760">
            <w:pPr>
              <w:pStyle w:val="oancuaDanhsach"/>
              <w:numPr>
                <w:ilvl w:val="0"/>
                <w:numId w:val="13"/>
              </w:numPr>
              <w:spacing w:line="276" w:lineRule="auto"/>
              <w:jc w:val="both"/>
              <w:rPr>
                <w:iCs/>
                <w:noProof/>
                <w:sz w:val="28"/>
                <w:szCs w:val="28"/>
              </w:rPr>
            </w:pPr>
            <w:r w:rsidRPr="009F6760">
              <w:rPr>
                <w:iCs/>
                <w:noProof/>
                <w:sz w:val="28"/>
                <w:szCs w:val="28"/>
              </w:rPr>
              <w:t>Nguyên nhân khách quan:</w:t>
            </w:r>
          </w:p>
          <w:p w14:paraId="60895D72" w14:textId="77777777" w:rsidR="009F6760" w:rsidRPr="009F6760" w:rsidRDefault="009F6760" w:rsidP="009F6760">
            <w:pPr>
              <w:spacing w:line="276" w:lineRule="auto"/>
              <w:jc w:val="both"/>
              <w:rPr>
                <w:iCs/>
                <w:noProof/>
                <w:sz w:val="28"/>
                <w:szCs w:val="28"/>
              </w:rPr>
            </w:pPr>
            <w:r w:rsidRPr="009F6760">
              <w:rPr>
                <w:iCs/>
                <w:noProof/>
                <w:sz w:val="28"/>
                <w:szCs w:val="28"/>
              </w:rPr>
              <w:t>Gia đình chưa quan tâm sát sao đến việc giáo dục con em về an toàn giao thông. Nhà trường mặc dù đã tổ chức tuyên truyền nhưng hiệu quả chưa cao. Ngoài ra, cơ quan chức năng chưa xử lý nghiêm minh các hành vi vi phạm của học sinh.</w:t>
            </w:r>
          </w:p>
          <w:p w14:paraId="10D2B81B" w14:textId="77777777" w:rsidR="009F6760" w:rsidRPr="009F6760" w:rsidRDefault="009F6760" w:rsidP="009F6760">
            <w:pPr>
              <w:spacing w:line="276" w:lineRule="auto"/>
              <w:jc w:val="both"/>
              <w:rPr>
                <w:iCs/>
                <w:noProof/>
                <w:sz w:val="28"/>
                <w:szCs w:val="28"/>
              </w:rPr>
            </w:pPr>
            <w:r w:rsidRPr="009F6760">
              <w:rPr>
                <w:iCs/>
                <w:noProof/>
                <w:sz w:val="28"/>
                <w:szCs w:val="28"/>
              </w:rPr>
              <w:t>Hệ quả</w:t>
            </w:r>
          </w:p>
          <w:p w14:paraId="7EEDA78A" w14:textId="77777777" w:rsidR="009F6760" w:rsidRPr="009F6760" w:rsidRDefault="009F6760" w:rsidP="009F6760">
            <w:pPr>
              <w:spacing w:line="276" w:lineRule="auto"/>
              <w:jc w:val="both"/>
              <w:rPr>
                <w:iCs/>
                <w:noProof/>
                <w:sz w:val="28"/>
                <w:szCs w:val="28"/>
              </w:rPr>
            </w:pPr>
            <w:r w:rsidRPr="009F6760">
              <w:rPr>
                <w:iCs/>
                <w:noProof/>
                <w:sz w:val="28"/>
                <w:szCs w:val="28"/>
              </w:rPr>
              <w:t>Vi phạm luật giao thông có thể dẫn đến những tai nạn thương tâm, cướp đi mạng sống hoặc gây thương tật cho các em. Những hành vi này cũng tạo nên hình ảnh xấu trong mắt cộng đồng, ảnh hưởng đến sự phát triển của một thế hệ trẻ. Đối với xã hội, việc học sinh không chấp hành luật giao thông làm gia tăng áp lực cho các cơ quan quản lý, ảnh hưởng đến trật tự đô thị và an toàn chung.</w:t>
            </w:r>
          </w:p>
          <w:p w14:paraId="2D37FC8A" w14:textId="3511CCB3" w:rsidR="009F6760" w:rsidRPr="009F6760" w:rsidRDefault="009F6760" w:rsidP="009F6760">
            <w:pPr>
              <w:pStyle w:val="oancuaDanhsach"/>
              <w:numPr>
                <w:ilvl w:val="0"/>
                <w:numId w:val="12"/>
              </w:numPr>
              <w:spacing w:line="276" w:lineRule="auto"/>
              <w:jc w:val="both"/>
              <w:rPr>
                <w:iCs/>
                <w:noProof/>
                <w:sz w:val="28"/>
                <w:szCs w:val="28"/>
              </w:rPr>
            </w:pPr>
            <w:r w:rsidRPr="009F6760">
              <w:rPr>
                <w:iCs/>
                <w:noProof/>
                <w:sz w:val="28"/>
                <w:szCs w:val="28"/>
              </w:rPr>
              <w:t>Giải pháp</w:t>
            </w:r>
          </w:p>
          <w:p w14:paraId="4A6B0921" w14:textId="4FE5FCC4" w:rsidR="009F6760" w:rsidRPr="009F6760" w:rsidRDefault="009F6760" w:rsidP="009F6760">
            <w:pPr>
              <w:spacing w:line="276" w:lineRule="auto"/>
              <w:jc w:val="both"/>
              <w:rPr>
                <w:iCs/>
                <w:noProof/>
                <w:sz w:val="28"/>
                <w:szCs w:val="28"/>
              </w:rPr>
            </w:pPr>
            <w:r>
              <w:rPr>
                <w:iCs/>
                <w:noProof/>
                <w:sz w:val="28"/>
                <w:szCs w:val="28"/>
              </w:rPr>
              <w:t xml:space="preserve">- </w:t>
            </w:r>
            <w:r w:rsidRPr="009F6760">
              <w:rPr>
                <w:iCs/>
                <w:noProof/>
                <w:sz w:val="28"/>
                <w:szCs w:val="28"/>
              </w:rPr>
              <w:t>Đối với cá nhân học sinh:</w:t>
            </w:r>
          </w:p>
          <w:p w14:paraId="074A1062" w14:textId="77777777" w:rsidR="009F6760" w:rsidRPr="009F6760" w:rsidRDefault="009F6760" w:rsidP="009F6760">
            <w:pPr>
              <w:spacing w:line="276" w:lineRule="auto"/>
              <w:jc w:val="both"/>
              <w:rPr>
                <w:iCs/>
                <w:noProof/>
                <w:sz w:val="28"/>
                <w:szCs w:val="28"/>
              </w:rPr>
            </w:pPr>
            <w:r w:rsidRPr="009F6760">
              <w:rPr>
                <w:iCs/>
                <w:noProof/>
                <w:sz w:val="28"/>
                <w:szCs w:val="28"/>
              </w:rPr>
              <w:t xml:space="preserve">Mỗi học sinh cần nhận thức rõ trách nhiệm của mình khi tham gia giao thông. Chấp hành đúng các quy định như đội mũ bảo hiểm, </w:t>
            </w:r>
            <w:r w:rsidRPr="009F6760">
              <w:rPr>
                <w:iCs/>
                <w:noProof/>
                <w:sz w:val="28"/>
                <w:szCs w:val="28"/>
              </w:rPr>
              <w:lastRenderedPageBreak/>
              <w:t>không sử dụng xe máy khi chưa đủ tuổi, không đi hàng hai hàng ba.</w:t>
            </w:r>
          </w:p>
          <w:p w14:paraId="3F632777" w14:textId="3D3530BD" w:rsidR="009F6760" w:rsidRPr="009F6760" w:rsidRDefault="009F6760" w:rsidP="009F6760">
            <w:pPr>
              <w:spacing w:line="276" w:lineRule="auto"/>
              <w:jc w:val="both"/>
              <w:rPr>
                <w:iCs/>
                <w:noProof/>
                <w:sz w:val="28"/>
                <w:szCs w:val="28"/>
              </w:rPr>
            </w:pPr>
            <w:r>
              <w:rPr>
                <w:iCs/>
                <w:noProof/>
                <w:sz w:val="28"/>
                <w:szCs w:val="28"/>
              </w:rPr>
              <w:t xml:space="preserve">- </w:t>
            </w:r>
            <w:r w:rsidRPr="009F6760">
              <w:rPr>
                <w:iCs/>
                <w:noProof/>
                <w:sz w:val="28"/>
                <w:szCs w:val="28"/>
              </w:rPr>
              <w:t>Đối với gia đình:</w:t>
            </w:r>
          </w:p>
          <w:p w14:paraId="59EDCBFB" w14:textId="77777777" w:rsidR="009F6760" w:rsidRPr="009F6760" w:rsidRDefault="009F6760" w:rsidP="009F6760">
            <w:pPr>
              <w:spacing w:line="276" w:lineRule="auto"/>
              <w:jc w:val="both"/>
              <w:rPr>
                <w:iCs/>
                <w:noProof/>
                <w:sz w:val="28"/>
                <w:szCs w:val="28"/>
              </w:rPr>
            </w:pPr>
            <w:r w:rsidRPr="009F6760">
              <w:rPr>
                <w:iCs/>
                <w:noProof/>
                <w:sz w:val="28"/>
                <w:szCs w:val="28"/>
              </w:rPr>
              <w:t>Cha mẹ cần giáo dục con cái về ý thức giao thông từ sớm, làm gương bằng việc tuân thủ luật giao thông trong sinh hoạt hàng ngày. Đồng thời, kiểm soát việc sử dụng phương tiện của con, không giao xe máy cho con khi chưa đủ tuổi.</w:t>
            </w:r>
          </w:p>
          <w:p w14:paraId="12B74E87" w14:textId="63CBC554" w:rsidR="009F6760" w:rsidRPr="009F6760" w:rsidRDefault="009F6760" w:rsidP="009F6760">
            <w:pPr>
              <w:spacing w:line="276" w:lineRule="auto"/>
              <w:jc w:val="both"/>
              <w:rPr>
                <w:iCs/>
                <w:noProof/>
                <w:sz w:val="28"/>
                <w:szCs w:val="28"/>
              </w:rPr>
            </w:pPr>
            <w:r>
              <w:rPr>
                <w:iCs/>
                <w:noProof/>
                <w:sz w:val="28"/>
                <w:szCs w:val="28"/>
              </w:rPr>
              <w:t xml:space="preserve">- </w:t>
            </w:r>
            <w:r w:rsidRPr="009F6760">
              <w:rPr>
                <w:iCs/>
                <w:noProof/>
                <w:sz w:val="28"/>
                <w:szCs w:val="28"/>
              </w:rPr>
              <w:t>Đối với nhà trường:</w:t>
            </w:r>
          </w:p>
          <w:p w14:paraId="1D4C4B90" w14:textId="77777777" w:rsidR="009F6760" w:rsidRPr="009F6760" w:rsidRDefault="009F6760" w:rsidP="009F6760">
            <w:pPr>
              <w:spacing w:line="276" w:lineRule="auto"/>
              <w:jc w:val="both"/>
              <w:rPr>
                <w:iCs/>
                <w:noProof/>
                <w:sz w:val="28"/>
                <w:szCs w:val="28"/>
              </w:rPr>
            </w:pPr>
            <w:r w:rsidRPr="009F6760">
              <w:rPr>
                <w:iCs/>
                <w:noProof/>
                <w:sz w:val="28"/>
                <w:szCs w:val="28"/>
              </w:rPr>
              <w:t>Nhà trường cần tăng cường các hoạt động tuyên truyền, tổ chức các buổi ngoại khóa về an toàn giao thông. Có thể phối hợp với cơ quan chức năng để tổ chức các buổi thực hành, giúp học sinh hiểu rõ hơn về luật giao thông và tầm quan trọng của việc chấp hành.</w:t>
            </w:r>
          </w:p>
          <w:p w14:paraId="12FBA7D6" w14:textId="3EE012C6" w:rsidR="009F6760" w:rsidRPr="009F6760" w:rsidRDefault="009F6760" w:rsidP="009F6760">
            <w:pPr>
              <w:spacing w:line="276" w:lineRule="auto"/>
              <w:jc w:val="both"/>
              <w:rPr>
                <w:iCs/>
                <w:noProof/>
                <w:sz w:val="28"/>
                <w:szCs w:val="28"/>
              </w:rPr>
            </w:pPr>
            <w:r>
              <w:rPr>
                <w:iCs/>
                <w:noProof/>
                <w:sz w:val="28"/>
                <w:szCs w:val="28"/>
              </w:rPr>
              <w:t xml:space="preserve">- </w:t>
            </w:r>
            <w:r w:rsidRPr="009F6760">
              <w:rPr>
                <w:iCs/>
                <w:noProof/>
                <w:sz w:val="28"/>
                <w:szCs w:val="28"/>
              </w:rPr>
              <w:t>Đối với xã hội và cơ quan chức năng:</w:t>
            </w:r>
          </w:p>
          <w:p w14:paraId="5B626C05" w14:textId="77777777" w:rsidR="009F6760" w:rsidRPr="009F6760" w:rsidRDefault="009F6760" w:rsidP="009F6760">
            <w:pPr>
              <w:spacing w:line="276" w:lineRule="auto"/>
              <w:jc w:val="both"/>
              <w:rPr>
                <w:iCs/>
                <w:noProof/>
                <w:sz w:val="28"/>
                <w:szCs w:val="28"/>
              </w:rPr>
            </w:pPr>
            <w:r w:rsidRPr="009F6760">
              <w:rPr>
                <w:iCs/>
                <w:noProof/>
                <w:sz w:val="28"/>
                <w:szCs w:val="28"/>
              </w:rPr>
              <w:t>Các cơ quan chức năng cần xử lý nghiêm các hành vi vi phạm, đồng thời tổ chức các chiến dịch tuyên truyền để nâng cao nhận thức cộng đồng. Xây dựng cơ sở hạ tầng giao thông an toàn, thân thiện hơn với học sinh.</w:t>
            </w:r>
          </w:p>
          <w:p w14:paraId="69D6ED41" w14:textId="08680286" w:rsidR="009F6760" w:rsidRPr="009F6760" w:rsidRDefault="009F6760" w:rsidP="009F6760">
            <w:pPr>
              <w:pStyle w:val="oancuaDanhsach"/>
              <w:numPr>
                <w:ilvl w:val="0"/>
                <w:numId w:val="12"/>
              </w:numPr>
              <w:spacing w:line="276" w:lineRule="auto"/>
              <w:jc w:val="both"/>
              <w:rPr>
                <w:iCs/>
                <w:noProof/>
                <w:sz w:val="28"/>
                <w:szCs w:val="28"/>
              </w:rPr>
            </w:pPr>
            <w:r w:rsidRPr="009F6760">
              <w:rPr>
                <w:iCs/>
                <w:noProof/>
                <w:sz w:val="28"/>
                <w:szCs w:val="28"/>
              </w:rPr>
              <w:t>Phản biện</w:t>
            </w:r>
          </w:p>
          <w:p w14:paraId="7558D6F6" w14:textId="77777777" w:rsidR="009F6760" w:rsidRPr="009F6760" w:rsidRDefault="009F6760" w:rsidP="009F6760">
            <w:pPr>
              <w:spacing w:line="276" w:lineRule="auto"/>
              <w:jc w:val="both"/>
              <w:rPr>
                <w:iCs/>
                <w:noProof/>
                <w:sz w:val="28"/>
                <w:szCs w:val="28"/>
              </w:rPr>
            </w:pPr>
            <w:r w:rsidRPr="009F6760">
              <w:rPr>
                <w:iCs/>
                <w:noProof/>
                <w:sz w:val="28"/>
                <w:szCs w:val="28"/>
              </w:rPr>
              <w:t>Một số ý kiến cho rằng việc vi phạm luật giao thông của học sinh chỉ là vấn đề nhỏ, không đáng để lo ngại. Tuy nhiên, chính những hành vi nhỏ nhặt ấy nếu không được ngăn chặn sẽ dẫn đến hậu quả nghiêm trọng. Do đó, không thể xem nhẹ vấn đề này.</w:t>
            </w:r>
          </w:p>
          <w:p w14:paraId="46A957C1" w14:textId="4975517C" w:rsidR="009F6760" w:rsidRPr="009F6760" w:rsidRDefault="009F6760" w:rsidP="009F6760">
            <w:pPr>
              <w:spacing w:line="276" w:lineRule="auto"/>
              <w:jc w:val="both"/>
              <w:rPr>
                <w:iCs/>
                <w:noProof/>
                <w:sz w:val="28"/>
                <w:szCs w:val="28"/>
              </w:rPr>
            </w:pPr>
            <w:r>
              <w:rPr>
                <w:iCs/>
                <w:noProof/>
                <w:sz w:val="28"/>
                <w:szCs w:val="28"/>
              </w:rPr>
              <w:t xml:space="preserve">III. </w:t>
            </w:r>
            <w:r w:rsidRPr="009F6760">
              <w:rPr>
                <w:iCs/>
                <w:noProof/>
                <w:sz w:val="28"/>
                <w:szCs w:val="28"/>
              </w:rPr>
              <w:t>Kết bài</w:t>
            </w:r>
          </w:p>
          <w:p w14:paraId="7B7F3912" w14:textId="69985629" w:rsidR="00C25BDE" w:rsidRPr="00640A94" w:rsidRDefault="009F6760" w:rsidP="009F6760">
            <w:pPr>
              <w:spacing w:line="276" w:lineRule="auto"/>
              <w:jc w:val="both"/>
              <w:rPr>
                <w:iCs/>
                <w:noProof/>
                <w:sz w:val="28"/>
                <w:szCs w:val="28"/>
              </w:rPr>
            </w:pPr>
            <w:r w:rsidRPr="009F6760">
              <w:rPr>
                <w:iCs/>
                <w:noProof/>
                <w:sz w:val="28"/>
                <w:szCs w:val="28"/>
              </w:rPr>
              <w:t>Việc chấp hành luật lệ giao thông không chỉ là trách nhiệm mà còn là nghĩa vụ của mỗi cá nhân, đặc biệt là học sinh. Mỗi em cần tự ý thức, mỗi gia đình cần đồng hành, mỗi nhà trường và cơ quan chức năng cần sát cánh để xây dựng một môi trường giao thông an toàn, văn minh. Hãy bắt đầu từ những hành động nhỏ, vì một tương lai không còn những nỗi đau do tai nạn giao thông mang lại.</w:t>
            </w:r>
          </w:p>
        </w:tc>
        <w:tc>
          <w:tcPr>
            <w:tcW w:w="942" w:type="dxa"/>
            <w:shd w:val="clear" w:color="auto" w:fill="auto"/>
          </w:tcPr>
          <w:p w14:paraId="5ABD590E" w14:textId="23EF5E65" w:rsidR="00C25BDE" w:rsidRPr="00640A94" w:rsidRDefault="00C25BDE" w:rsidP="00EE1B28">
            <w:pPr>
              <w:spacing w:line="276" w:lineRule="auto"/>
              <w:jc w:val="center"/>
              <w:rPr>
                <w:iCs/>
                <w:noProof/>
                <w:sz w:val="28"/>
                <w:szCs w:val="28"/>
              </w:rPr>
            </w:pPr>
            <w:r w:rsidRPr="00640A94">
              <w:rPr>
                <w:iCs/>
                <w:noProof/>
                <w:sz w:val="28"/>
                <w:szCs w:val="28"/>
              </w:rPr>
              <w:lastRenderedPageBreak/>
              <w:t>1,</w:t>
            </w:r>
            <w:r w:rsidR="00AD25EE" w:rsidRPr="00640A94">
              <w:rPr>
                <w:iCs/>
                <w:noProof/>
                <w:sz w:val="28"/>
                <w:szCs w:val="28"/>
              </w:rPr>
              <w:t>5</w:t>
            </w:r>
          </w:p>
        </w:tc>
      </w:tr>
      <w:tr w:rsidR="00C25BDE" w:rsidRPr="00640A94" w14:paraId="068B4ED1" w14:textId="77777777" w:rsidTr="007A7588">
        <w:trPr>
          <w:trHeight w:val="2484"/>
          <w:jc w:val="center"/>
        </w:trPr>
        <w:tc>
          <w:tcPr>
            <w:tcW w:w="1271" w:type="dxa"/>
            <w:shd w:val="clear" w:color="auto" w:fill="auto"/>
          </w:tcPr>
          <w:p w14:paraId="5CFBA219" w14:textId="77777777" w:rsidR="00C25BDE" w:rsidRPr="00640A94" w:rsidRDefault="00C25BDE" w:rsidP="00EE1B28">
            <w:pPr>
              <w:spacing w:line="276" w:lineRule="auto"/>
              <w:rPr>
                <w:iCs/>
                <w:sz w:val="28"/>
                <w:szCs w:val="28"/>
              </w:rPr>
            </w:pPr>
          </w:p>
        </w:tc>
        <w:tc>
          <w:tcPr>
            <w:tcW w:w="7088" w:type="dxa"/>
            <w:gridSpan w:val="2"/>
            <w:shd w:val="clear" w:color="auto" w:fill="auto"/>
          </w:tcPr>
          <w:p w14:paraId="09A3173F" w14:textId="77777777" w:rsidR="00C25BDE" w:rsidRPr="00640A94" w:rsidRDefault="00C25BDE" w:rsidP="00EE1B28">
            <w:pPr>
              <w:spacing w:line="276" w:lineRule="auto"/>
              <w:rPr>
                <w:i/>
                <w:sz w:val="28"/>
                <w:szCs w:val="28"/>
              </w:rPr>
            </w:pPr>
            <w:r w:rsidRPr="00640A94">
              <w:rPr>
                <w:i/>
                <w:sz w:val="28"/>
                <w:szCs w:val="28"/>
                <w:lang w:val="vi-VN"/>
              </w:rPr>
              <w:t xml:space="preserve">d. </w:t>
            </w:r>
            <w:r w:rsidRPr="00640A94">
              <w:rPr>
                <w:i/>
                <w:sz w:val="28"/>
                <w:szCs w:val="28"/>
              </w:rPr>
              <w:t>Viết bài văn đảm bảo các yêu cầu sau:</w:t>
            </w:r>
          </w:p>
          <w:p w14:paraId="50BF93AB" w14:textId="77777777" w:rsidR="00C25BDE" w:rsidRPr="00640A94" w:rsidRDefault="00C25BDE" w:rsidP="00EE1B28">
            <w:pPr>
              <w:spacing w:line="276" w:lineRule="auto"/>
              <w:rPr>
                <w:iCs/>
                <w:sz w:val="28"/>
                <w:szCs w:val="28"/>
              </w:rPr>
            </w:pPr>
            <w:r w:rsidRPr="00640A94">
              <w:rPr>
                <w:i/>
                <w:sz w:val="28"/>
                <w:szCs w:val="28"/>
              </w:rPr>
              <w:t xml:space="preserve">- </w:t>
            </w:r>
            <w:r w:rsidRPr="00640A94">
              <w:rPr>
                <w:iCs/>
                <w:sz w:val="28"/>
                <w:szCs w:val="28"/>
              </w:rPr>
              <w:t>Triển khai được ít nhất hai luận điểm để làm rõ quan điểm của cá nhân.</w:t>
            </w:r>
          </w:p>
          <w:p w14:paraId="6090E168" w14:textId="77777777" w:rsidR="00C25BDE" w:rsidRPr="00640A94" w:rsidRDefault="00C25BDE" w:rsidP="00EE1B28">
            <w:pPr>
              <w:spacing w:line="276" w:lineRule="auto"/>
              <w:rPr>
                <w:iCs/>
                <w:sz w:val="28"/>
                <w:szCs w:val="28"/>
              </w:rPr>
            </w:pPr>
            <w:r w:rsidRPr="00640A94">
              <w:rPr>
                <w:iCs/>
                <w:sz w:val="28"/>
                <w:szCs w:val="28"/>
              </w:rPr>
              <w:t>- Lựa chọn được các thao tác lập luận, phương thức biểu đạt phù hợp để triển khai vấn đề nghị luận.</w:t>
            </w:r>
          </w:p>
          <w:p w14:paraId="31244E44" w14:textId="77777777" w:rsidR="00C25BDE" w:rsidRPr="00640A94" w:rsidRDefault="00C25BDE" w:rsidP="00EE1B28">
            <w:pPr>
              <w:spacing w:line="276" w:lineRule="auto"/>
              <w:rPr>
                <w:iCs/>
                <w:sz w:val="28"/>
                <w:szCs w:val="28"/>
              </w:rPr>
            </w:pPr>
            <w:r w:rsidRPr="00640A94">
              <w:rPr>
                <w:iCs/>
                <w:sz w:val="28"/>
                <w:szCs w:val="28"/>
              </w:rPr>
              <w:t>- Lập luận chặt chẽ, thuyết phục: lí lẽ xác đáng, bằng chứng tiêu biểu, phù hợp, kết hợp chặt chẽ giữa lí lẽ và bằng chứng.</w:t>
            </w:r>
          </w:p>
          <w:p w14:paraId="3C867C83" w14:textId="58DB475D" w:rsidR="00C25BDE" w:rsidRPr="00640A94" w:rsidRDefault="00C25BDE" w:rsidP="00EE1B28">
            <w:pPr>
              <w:spacing w:line="276" w:lineRule="auto"/>
              <w:rPr>
                <w:b/>
                <w:bCs/>
                <w:iCs/>
                <w:sz w:val="28"/>
                <w:szCs w:val="28"/>
              </w:rPr>
            </w:pPr>
            <w:r w:rsidRPr="00640A94">
              <w:rPr>
                <w:b/>
                <w:bCs/>
                <w:i/>
                <w:sz w:val="28"/>
                <w:szCs w:val="28"/>
              </w:rPr>
              <w:t>Lưu ý:</w:t>
            </w:r>
            <w:r w:rsidRPr="00640A94">
              <w:rPr>
                <w:i/>
                <w:sz w:val="28"/>
                <w:szCs w:val="28"/>
              </w:rPr>
              <w:t xml:space="preserve"> Học sinh có thể trình bày suy nghĩ, quan điểm riêng nhưng phải phù hợp với chuẩn mực đạo đức và pháp luật.</w:t>
            </w:r>
          </w:p>
        </w:tc>
        <w:tc>
          <w:tcPr>
            <w:tcW w:w="1367" w:type="dxa"/>
            <w:gridSpan w:val="2"/>
            <w:shd w:val="clear" w:color="auto" w:fill="auto"/>
          </w:tcPr>
          <w:p w14:paraId="5DC31D96" w14:textId="2A306DEE" w:rsidR="00C25BDE" w:rsidRPr="00640A94" w:rsidRDefault="00C25BDE" w:rsidP="00EE1B28">
            <w:pPr>
              <w:spacing w:line="276" w:lineRule="auto"/>
              <w:rPr>
                <w:i/>
                <w:sz w:val="28"/>
                <w:szCs w:val="28"/>
              </w:rPr>
            </w:pPr>
            <w:r w:rsidRPr="00640A94">
              <w:rPr>
                <w:iCs/>
                <w:sz w:val="28"/>
                <w:szCs w:val="28"/>
              </w:rPr>
              <w:t>1,</w:t>
            </w:r>
            <w:r w:rsidR="00AD25EE" w:rsidRPr="00640A94">
              <w:rPr>
                <w:iCs/>
                <w:sz w:val="28"/>
                <w:szCs w:val="28"/>
              </w:rPr>
              <w:t>0</w:t>
            </w:r>
          </w:p>
        </w:tc>
      </w:tr>
      <w:tr w:rsidR="00C25BDE" w:rsidRPr="00640A94" w14:paraId="28B522D6" w14:textId="77777777" w:rsidTr="009447E9">
        <w:trPr>
          <w:jc w:val="center"/>
        </w:trPr>
        <w:tc>
          <w:tcPr>
            <w:tcW w:w="1271" w:type="dxa"/>
            <w:shd w:val="clear" w:color="auto" w:fill="auto"/>
          </w:tcPr>
          <w:p w14:paraId="4B961C53" w14:textId="77777777" w:rsidR="00C25BDE" w:rsidRPr="00640A94" w:rsidRDefault="00C25BDE" w:rsidP="00EE1B28">
            <w:pPr>
              <w:spacing w:line="276" w:lineRule="auto"/>
              <w:rPr>
                <w:iCs/>
                <w:sz w:val="28"/>
                <w:szCs w:val="28"/>
              </w:rPr>
            </w:pPr>
          </w:p>
        </w:tc>
        <w:tc>
          <w:tcPr>
            <w:tcW w:w="7088" w:type="dxa"/>
            <w:gridSpan w:val="2"/>
            <w:shd w:val="clear" w:color="auto" w:fill="auto"/>
          </w:tcPr>
          <w:p w14:paraId="051411D7" w14:textId="77777777" w:rsidR="00C25BDE" w:rsidRPr="00640A94" w:rsidRDefault="00C25BDE" w:rsidP="00EE1B28">
            <w:pPr>
              <w:spacing w:line="276" w:lineRule="auto"/>
              <w:rPr>
                <w:i/>
                <w:sz w:val="28"/>
                <w:szCs w:val="28"/>
              </w:rPr>
            </w:pPr>
            <w:r w:rsidRPr="00640A94">
              <w:rPr>
                <w:i/>
                <w:sz w:val="28"/>
                <w:szCs w:val="28"/>
              </w:rPr>
              <w:t>đ. Diễn đạt</w:t>
            </w:r>
          </w:p>
          <w:p w14:paraId="58C967AE" w14:textId="6DFD167B" w:rsidR="00C25BDE" w:rsidRPr="00640A94" w:rsidRDefault="00C25BDE" w:rsidP="00EE1B28">
            <w:pPr>
              <w:spacing w:line="276" w:lineRule="auto"/>
              <w:rPr>
                <w:b/>
                <w:bCs/>
                <w:iCs/>
                <w:sz w:val="28"/>
                <w:szCs w:val="28"/>
              </w:rPr>
            </w:pPr>
            <w:r w:rsidRPr="00640A94">
              <w:rPr>
                <w:iCs/>
                <w:sz w:val="28"/>
                <w:szCs w:val="28"/>
                <w:lang w:val="vi-VN"/>
              </w:rPr>
              <w:t xml:space="preserve">Đảm bảo chuẩn chính tả, </w:t>
            </w:r>
            <w:r w:rsidRPr="00640A94">
              <w:rPr>
                <w:iCs/>
                <w:sz w:val="28"/>
                <w:szCs w:val="28"/>
              </w:rPr>
              <w:t xml:space="preserve">dùng từ, </w:t>
            </w:r>
            <w:r w:rsidRPr="00640A94">
              <w:rPr>
                <w:iCs/>
                <w:sz w:val="28"/>
                <w:szCs w:val="28"/>
                <w:lang w:val="vi-VN"/>
              </w:rPr>
              <w:t>ngữ pháp Tiếng Việt</w:t>
            </w:r>
            <w:r w:rsidRPr="00640A94">
              <w:rPr>
                <w:iCs/>
                <w:sz w:val="28"/>
                <w:szCs w:val="28"/>
              </w:rPr>
              <w:t>, liên kết văn bản.</w:t>
            </w:r>
          </w:p>
        </w:tc>
        <w:tc>
          <w:tcPr>
            <w:tcW w:w="1367" w:type="dxa"/>
            <w:gridSpan w:val="2"/>
            <w:shd w:val="clear" w:color="auto" w:fill="auto"/>
          </w:tcPr>
          <w:p w14:paraId="419B5BA6" w14:textId="2634D93E" w:rsidR="00C25BDE" w:rsidRPr="00640A94" w:rsidRDefault="00C25BDE" w:rsidP="00EE1B28">
            <w:pPr>
              <w:spacing w:line="276" w:lineRule="auto"/>
              <w:rPr>
                <w:i/>
                <w:sz w:val="28"/>
                <w:szCs w:val="28"/>
                <w:lang w:val="vi-VN"/>
              </w:rPr>
            </w:pPr>
            <w:r w:rsidRPr="00640A94">
              <w:rPr>
                <w:iCs/>
                <w:sz w:val="28"/>
                <w:szCs w:val="28"/>
              </w:rPr>
              <w:t>0,25</w:t>
            </w:r>
          </w:p>
        </w:tc>
      </w:tr>
      <w:tr w:rsidR="00C25BDE" w:rsidRPr="00640A94" w14:paraId="328BDAB0" w14:textId="77777777" w:rsidTr="009447E9">
        <w:trPr>
          <w:jc w:val="center"/>
        </w:trPr>
        <w:tc>
          <w:tcPr>
            <w:tcW w:w="1271" w:type="dxa"/>
            <w:shd w:val="clear" w:color="auto" w:fill="auto"/>
          </w:tcPr>
          <w:p w14:paraId="48062597" w14:textId="77777777" w:rsidR="00C25BDE" w:rsidRPr="00640A94" w:rsidRDefault="00C25BDE" w:rsidP="00EE1B28">
            <w:pPr>
              <w:spacing w:line="276" w:lineRule="auto"/>
              <w:rPr>
                <w:iCs/>
                <w:sz w:val="28"/>
                <w:szCs w:val="28"/>
              </w:rPr>
            </w:pPr>
          </w:p>
        </w:tc>
        <w:tc>
          <w:tcPr>
            <w:tcW w:w="7088" w:type="dxa"/>
            <w:gridSpan w:val="2"/>
            <w:shd w:val="clear" w:color="auto" w:fill="auto"/>
          </w:tcPr>
          <w:p w14:paraId="2425D131" w14:textId="77777777" w:rsidR="00C25BDE" w:rsidRPr="00640A94" w:rsidRDefault="00C25BDE" w:rsidP="00EE1B28">
            <w:pPr>
              <w:spacing w:line="276" w:lineRule="auto"/>
              <w:rPr>
                <w:sz w:val="28"/>
                <w:szCs w:val="28"/>
              </w:rPr>
            </w:pPr>
            <w:r w:rsidRPr="00640A94">
              <w:rPr>
                <w:i/>
                <w:sz w:val="28"/>
                <w:szCs w:val="28"/>
                <w:lang w:val="vi-VN"/>
              </w:rPr>
              <w:t xml:space="preserve">e. Sáng </w:t>
            </w:r>
            <w:r w:rsidRPr="00640A94">
              <w:rPr>
                <w:sz w:val="28"/>
                <w:szCs w:val="28"/>
                <w:lang w:val="vi-VN"/>
              </w:rPr>
              <w:t>tạo</w:t>
            </w:r>
          </w:p>
          <w:p w14:paraId="2EDCDBA9" w14:textId="59D717F8" w:rsidR="00C25BDE" w:rsidRPr="00640A94" w:rsidRDefault="00C25BDE" w:rsidP="00EE1B28">
            <w:pPr>
              <w:spacing w:line="276" w:lineRule="auto"/>
              <w:rPr>
                <w:b/>
                <w:bCs/>
                <w:iCs/>
                <w:sz w:val="28"/>
                <w:szCs w:val="28"/>
              </w:rPr>
            </w:pPr>
            <w:r w:rsidRPr="00640A94">
              <w:rPr>
                <w:sz w:val="28"/>
                <w:szCs w:val="28"/>
                <w:lang w:val="vi-VN"/>
              </w:rPr>
              <w:lastRenderedPageBreak/>
              <w:t>Thể hiện suy nghĩ sâu sắc về vấn đề nghị luận; có cách diễn đạt mới mẻ.</w:t>
            </w:r>
          </w:p>
        </w:tc>
        <w:tc>
          <w:tcPr>
            <w:tcW w:w="1367" w:type="dxa"/>
            <w:gridSpan w:val="2"/>
            <w:shd w:val="clear" w:color="auto" w:fill="auto"/>
          </w:tcPr>
          <w:p w14:paraId="69E3B902" w14:textId="43E9E53C" w:rsidR="00C25BDE" w:rsidRPr="00640A94" w:rsidRDefault="00C25BDE" w:rsidP="00EE1B28">
            <w:pPr>
              <w:spacing w:line="276" w:lineRule="auto"/>
              <w:rPr>
                <w:i/>
                <w:sz w:val="28"/>
                <w:szCs w:val="28"/>
              </w:rPr>
            </w:pPr>
            <w:r w:rsidRPr="00640A94">
              <w:rPr>
                <w:i/>
                <w:sz w:val="28"/>
                <w:szCs w:val="28"/>
              </w:rPr>
              <w:lastRenderedPageBreak/>
              <w:t>0,5</w:t>
            </w:r>
          </w:p>
        </w:tc>
      </w:tr>
      <w:tr w:rsidR="00C25BDE" w:rsidRPr="00640A94" w14:paraId="6F1316A2" w14:textId="77777777" w:rsidTr="009447E9">
        <w:trPr>
          <w:jc w:val="center"/>
        </w:trPr>
        <w:tc>
          <w:tcPr>
            <w:tcW w:w="1271" w:type="dxa"/>
            <w:shd w:val="clear" w:color="auto" w:fill="auto"/>
          </w:tcPr>
          <w:p w14:paraId="3A51500E" w14:textId="5F2AA785" w:rsidR="00C25BDE" w:rsidRPr="00640A94" w:rsidRDefault="00C25BDE" w:rsidP="006830A5">
            <w:pPr>
              <w:spacing w:line="276" w:lineRule="auto"/>
              <w:jc w:val="center"/>
              <w:rPr>
                <w:iCs/>
                <w:sz w:val="28"/>
                <w:szCs w:val="28"/>
              </w:rPr>
            </w:pPr>
            <w:r w:rsidRPr="00640A94">
              <w:rPr>
                <w:b/>
                <w:bCs/>
                <w:iCs/>
                <w:sz w:val="28"/>
                <w:szCs w:val="28"/>
              </w:rPr>
              <w:t>Tổng điểm</w:t>
            </w:r>
          </w:p>
        </w:tc>
        <w:tc>
          <w:tcPr>
            <w:tcW w:w="7088" w:type="dxa"/>
            <w:gridSpan w:val="2"/>
            <w:shd w:val="clear" w:color="auto" w:fill="auto"/>
          </w:tcPr>
          <w:p w14:paraId="5C78F2D0" w14:textId="77777777" w:rsidR="00C25BDE" w:rsidRPr="00640A94" w:rsidRDefault="00C25BDE" w:rsidP="006830A5">
            <w:pPr>
              <w:spacing w:line="276" w:lineRule="auto"/>
              <w:jc w:val="center"/>
              <w:rPr>
                <w:b/>
                <w:bCs/>
                <w:iCs/>
                <w:sz w:val="28"/>
                <w:szCs w:val="28"/>
              </w:rPr>
            </w:pPr>
          </w:p>
        </w:tc>
        <w:tc>
          <w:tcPr>
            <w:tcW w:w="1367" w:type="dxa"/>
            <w:gridSpan w:val="2"/>
            <w:shd w:val="clear" w:color="auto" w:fill="auto"/>
          </w:tcPr>
          <w:p w14:paraId="27080B94" w14:textId="1212AF31" w:rsidR="00C25BDE" w:rsidRPr="00640A94" w:rsidRDefault="00C25BDE" w:rsidP="006830A5">
            <w:pPr>
              <w:spacing w:line="276" w:lineRule="auto"/>
              <w:jc w:val="center"/>
              <w:rPr>
                <w:i/>
                <w:sz w:val="28"/>
                <w:szCs w:val="28"/>
              </w:rPr>
            </w:pPr>
            <w:r w:rsidRPr="00640A94">
              <w:rPr>
                <w:i/>
                <w:sz w:val="28"/>
                <w:szCs w:val="28"/>
              </w:rPr>
              <w:t>10.0</w:t>
            </w:r>
          </w:p>
        </w:tc>
      </w:tr>
    </w:tbl>
    <w:p w14:paraId="4258B4C0" w14:textId="77777777" w:rsidR="009447E9" w:rsidRPr="00640A94" w:rsidRDefault="009447E9" w:rsidP="00EE1B28">
      <w:pPr>
        <w:spacing w:line="276" w:lineRule="auto"/>
        <w:rPr>
          <w:b/>
          <w:sz w:val="28"/>
          <w:szCs w:val="28"/>
          <w:lang w:val="vi-VN"/>
        </w:rPr>
      </w:pPr>
    </w:p>
    <w:p w14:paraId="45183AC1" w14:textId="77777777" w:rsidR="00751B47" w:rsidRPr="00640A94" w:rsidRDefault="00751B47" w:rsidP="00EE1B28">
      <w:pPr>
        <w:spacing w:line="276" w:lineRule="auto"/>
        <w:rPr>
          <w:sz w:val="28"/>
          <w:szCs w:val="28"/>
        </w:rPr>
      </w:pPr>
    </w:p>
    <w:sectPr w:rsidR="00751B47" w:rsidRPr="00640A94" w:rsidSect="00CB44D7">
      <w:pgSz w:w="11906" w:h="16838"/>
      <w:pgMar w:top="567" w:right="567" w:bottom="567"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itka Display">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714D4"/>
    <w:multiLevelType w:val="hybridMultilevel"/>
    <w:tmpl w:val="23C0C970"/>
    <w:lvl w:ilvl="0" w:tplc="2864DBC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84A7950"/>
    <w:multiLevelType w:val="hybridMultilevel"/>
    <w:tmpl w:val="F746DFF8"/>
    <w:lvl w:ilvl="0" w:tplc="879C055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CEE7B19"/>
    <w:multiLevelType w:val="hybridMultilevel"/>
    <w:tmpl w:val="D7D82D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7E369B"/>
    <w:multiLevelType w:val="multilevel"/>
    <w:tmpl w:val="298A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E6F35"/>
    <w:multiLevelType w:val="hybridMultilevel"/>
    <w:tmpl w:val="33D040D0"/>
    <w:lvl w:ilvl="0" w:tplc="042A0001">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B2074CF"/>
    <w:multiLevelType w:val="hybridMultilevel"/>
    <w:tmpl w:val="0B46DC50"/>
    <w:lvl w:ilvl="0" w:tplc="C6B46A72">
      <w:start w:val="2"/>
      <w:numFmt w:val="bullet"/>
      <w:lvlText w:val=""/>
      <w:lvlJc w:val="left"/>
      <w:pPr>
        <w:ind w:left="1080" w:hanging="360"/>
      </w:pPr>
      <w:rPr>
        <w:rFonts w:ascii="Symbol" w:eastAsiaTheme="minorHAnsi" w:hAnsi="Symbol" w:cs="Open San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3CEC5C74"/>
    <w:multiLevelType w:val="hybridMultilevel"/>
    <w:tmpl w:val="2FF67C46"/>
    <w:lvl w:ilvl="0" w:tplc="389C1CFC">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8B80099"/>
    <w:multiLevelType w:val="hybridMultilevel"/>
    <w:tmpl w:val="E444A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601449"/>
    <w:multiLevelType w:val="hybridMultilevel"/>
    <w:tmpl w:val="D138DBE4"/>
    <w:lvl w:ilvl="0" w:tplc="3896501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57E6A95"/>
    <w:multiLevelType w:val="multilevel"/>
    <w:tmpl w:val="3504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13093F"/>
    <w:multiLevelType w:val="hybridMultilevel"/>
    <w:tmpl w:val="B5F05206"/>
    <w:lvl w:ilvl="0" w:tplc="9B9E855C">
      <w:numFmt w:val="bullet"/>
      <w:lvlText w:val="-"/>
      <w:lvlJc w:val="left"/>
      <w:pPr>
        <w:ind w:left="720" w:hanging="360"/>
      </w:pPr>
      <w:rPr>
        <w:rFonts w:ascii="Times New Roman" w:eastAsia="Times New Roman"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1F1712F"/>
    <w:multiLevelType w:val="hybridMultilevel"/>
    <w:tmpl w:val="E9D2B480"/>
    <w:lvl w:ilvl="0" w:tplc="0C1ABF9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A375A7A"/>
    <w:multiLevelType w:val="multilevel"/>
    <w:tmpl w:val="A888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25239">
    <w:abstractNumId w:val="8"/>
  </w:num>
  <w:num w:numId="2" w16cid:durableId="1728841885">
    <w:abstractNumId w:val="11"/>
  </w:num>
  <w:num w:numId="3" w16cid:durableId="1026101302">
    <w:abstractNumId w:val="1"/>
  </w:num>
  <w:num w:numId="4" w16cid:durableId="976498189">
    <w:abstractNumId w:val="9"/>
  </w:num>
  <w:num w:numId="5" w16cid:durableId="1451163822">
    <w:abstractNumId w:val="10"/>
  </w:num>
  <w:num w:numId="6" w16cid:durableId="1119569644">
    <w:abstractNumId w:val="0"/>
  </w:num>
  <w:num w:numId="7" w16cid:durableId="322007308">
    <w:abstractNumId w:val="5"/>
  </w:num>
  <w:num w:numId="8" w16cid:durableId="1123886238">
    <w:abstractNumId w:val="3"/>
  </w:num>
  <w:num w:numId="9" w16cid:durableId="225073723">
    <w:abstractNumId w:val="12"/>
  </w:num>
  <w:num w:numId="10" w16cid:durableId="94790128">
    <w:abstractNumId w:val="6"/>
  </w:num>
  <w:num w:numId="11" w16cid:durableId="1714843276">
    <w:abstractNumId w:val="4"/>
  </w:num>
  <w:num w:numId="12" w16cid:durableId="1158106519">
    <w:abstractNumId w:val="7"/>
  </w:num>
  <w:num w:numId="13" w16cid:durableId="1837723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44A"/>
    <w:rsid w:val="0003469F"/>
    <w:rsid w:val="00036764"/>
    <w:rsid w:val="00037268"/>
    <w:rsid w:val="00093F75"/>
    <w:rsid w:val="000942DF"/>
    <w:rsid w:val="000969E3"/>
    <w:rsid w:val="000A2DBD"/>
    <w:rsid w:val="000E3054"/>
    <w:rsid w:val="000F4869"/>
    <w:rsid w:val="001740C4"/>
    <w:rsid w:val="001A134B"/>
    <w:rsid w:val="001A3191"/>
    <w:rsid w:val="001B64B4"/>
    <w:rsid w:val="001E7BD7"/>
    <w:rsid w:val="001F41F0"/>
    <w:rsid w:val="002034ED"/>
    <w:rsid w:val="00223BCB"/>
    <w:rsid w:val="00237AB0"/>
    <w:rsid w:val="00242A51"/>
    <w:rsid w:val="00243828"/>
    <w:rsid w:val="00251A0D"/>
    <w:rsid w:val="00257836"/>
    <w:rsid w:val="002801AF"/>
    <w:rsid w:val="002A2126"/>
    <w:rsid w:val="002C23B9"/>
    <w:rsid w:val="002C3E22"/>
    <w:rsid w:val="002D1422"/>
    <w:rsid w:val="002D1DC0"/>
    <w:rsid w:val="002E2276"/>
    <w:rsid w:val="002F41BD"/>
    <w:rsid w:val="00317C5C"/>
    <w:rsid w:val="00353E86"/>
    <w:rsid w:val="00381F6B"/>
    <w:rsid w:val="003A4C35"/>
    <w:rsid w:val="003A6E49"/>
    <w:rsid w:val="003B7A61"/>
    <w:rsid w:val="003C61D5"/>
    <w:rsid w:val="003D34F8"/>
    <w:rsid w:val="003F34AF"/>
    <w:rsid w:val="00425A28"/>
    <w:rsid w:val="004A0C1F"/>
    <w:rsid w:val="004A280A"/>
    <w:rsid w:val="004C1226"/>
    <w:rsid w:val="004C212D"/>
    <w:rsid w:val="004D1E0B"/>
    <w:rsid w:val="004D644A"/>
    <w:rsid w:val="0050651F"/>
    <w:rsid w:val="005265E0"/>
    <w:rsid w:val="005609F7"/>
    <w:rsid w:val="00561FE1"/>
    <w:rsid w:val="00577109"/>
    <w:rsid w:val="0059049A"/>
    <w:rsid w:val="005974F2"/>
    <w:rsid w:val="005979BD"/>
    <w:rsid w:val="005A1F04"/>
    <w:rsid w:val="005B4905"/>
    <w:rsid w:val="005B6455"/>
    <w:rsid w:val="005E1A6F"/>
    <w:rsid w:val="0060295B"/>
    <w:rsid w:val="00607DCF"/>
    <w:rsid w:val="00614F9F"/>
    <w:rsid w:val="00640A94"/>
    <w:rsid w:val="006437A1"/>
    <w:rsid w:val="00652780"/>
    <w:rsid w:val="00654B10"/>
    <w:rsid w:val="00670F9B"/>
    <w:rsid w:val="006830A5"/>
    <w:rsid w:val="006A0298"/>
    <w:rsid w:val="006F3442"/>
    <w:rsid w:val="00707075"/>
    <w:rsid w:val="00740987"/>
    <w:rsid w:val="00751B47"/>
    <w:rsid w:val="0077781C"/>
    <w:rsid w:val="0078596E"/>
    <w:rsid w:val="00787BCD"/>
    <w:rsid w:val="007A26BA"/>
    <w:rsid w:val="007A54FE"/>
    <w:rsid w:val="007A7116"/>
    <w:rsid w:val="007D4F8F"/>
    <w:rsid w:val="008273B8"/>
    <w:rsid w:val="008408B1"/>
    <w:rsid w:val="00860D6F"/>
    <w:rsid w:val="008704AA"/>
    <w:rsid w:val="00873124"/>
    <w:rsid w:val="00891C46"/>
    <w:rsid w:val="008952F4"/>
    <w:rsid w:val="008D57DA"/>
    <w:rsid w:val="008F46C6"/>
    <w:rsid w:val="00902A09"/>
    <w:rsid w:val="009150FE"/>
    <w:rsid w:val="0092035D"/>
    <w:rsid w:val="00926B64"/>
    <w:rsid w:val="00941C0D"/>
    <w:rsid w:val="00944552"/>
    <w:rsid w:val="009447E9"/>
    <w:rsid w:val="00971841"/>
    <w:rsid w:val="009861F7"/>
    <w:rsid w:val="009D32C2"/>
    <w:rsid w:val="009E7278"/>
    <w:rsid w:val="009F6760"/>
    <w:rsid w:val="00A22C59"/>
    <w:rsid w:val="00A6013D"/>
    <w:rsid w:val="00A712C6"/>
    <w:rsid w:val="00A84BB2"/>
    <w:rsid w:val="00A945E1"/>
    <w:rsid w:val="00AD25EE"/>
    <w:rsid w:val="00B03793"/>
    <w:rsid w:val="00B14BF2"/>
    <w:rsid w:val="00B20FF1"/>
    <w:rsid w:val="00B55903"/>
    <w:rsid w:val="00B96C38"/>
    <w:rsid w:val="00BA50BA"/>
    <w:rsid w:val="00BB2097"/>
    <w:rsid w:val="00BB2221"/>
    <w:rsid w:val="00BC04A3"/>
    <w:rsid w:val="00BC311C"/>
    <w:rsid w:val="00BD5906"/>
    <w:rsid w:val="00BE210E"/>
    <w:rsid w:val="00BE61AA"/>
    <w:rsid w:val="00BF2743"/>
    <w:rsid w:val="00BF7D0E"/>
    <w:rsid w:val="00C20453"/>
    <w:rsid w:val="00C25BDE"/>
    <w:rsid w:val="00C42E63"/>
    <w:rsid w:val="00C510A2"/>
    <w:rsid w:val="00C53B22"/>
    <w:rsid w:val="00C61C98"/>
    <w:rsid w:val="00C61E1C"/>
    <w:rsid w:val="00C703A7"/>
    <w:rsid w:val="00CB19A0"/>
    <w:rsid w:val="00CB44D7"/>
    <w:rsid w:val="00CF0FCA"/>
    <w:rsid w:val="00D0186A"/>
    <w:rsid w:val="00D23BEC"/>
    <w:rsid w:val="00D63DE0"/>
    <w:rsid w:val="00D920B3"/>
    <w:rsid w:val="00D95540"/>
    <w:rsid w:val="00DA0EEE"/>
    <w:rsid w:val="00DB68E9"/>
    <w:rsid w:val="00DE5867"/>
    <w:rsid w:val="00DF36AF"/>
    <w:rsid w:val="00E0011D"/>
    <w:rsid w:val="00E238D0"/>
    <w:rsid w:val="00E2565B"/>
    <w:rsid w:val="00E521C9"/>
    <w:rsid w:val="00EB1246"/>
    <w:rsid w:val="00EC2FC5"/>
    <w:rsid w:val="00EC44EA"/>
    <w:rsid w:val="00EC5C27"/>
    <w:rsid w:val="00EC5CC5"/>
    <w:rsid w:val="00ED4359"/>
    <w:rsid w:val="00EE1B28"/>
    <w:rsid w:val="00EF6A7D"/>
    <w:rsid w:val="00F041CA"/>
    <w:rsid w:val="00F139D0"/>
    <w:rsid w:val="00F240D1"/>
    <w:rsid w:val="00F46906"/>
    <w:rsid w:val="00F61DE6"/>
    <w:rsid w:val="00F76D3E"/>
    <w:rsid w:val="00FA3157"/>
    <w:rsid w:val="00FB3816"/>
    <w:rsid w:val="00FD0C77"/>
    <w:rsid w:val="00FD0E85"/>
    <w:rsid w:val="00FE19A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283AE"/>
  <w15:docId w15:val="{D0113359-00A4-491C-AC7F-72B75283D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D1E0B"/>
    <w:pPr>
      <w:spacing w:after="0" w:line="240" w:lineRule="auto"/>
    </w:pPr>
    <w:rPr>
      <w:rFonts w:ascii="Times New Roman" w:eastAsia="Times New Roman" w:hAnsi="Times New Roman" w:cs="Times New Roman"/>
      <w:kern w:val="0"/>
      <w:sz w:val="24"/>
      <w:szCs w:val="24"/>
      <w:lang w:val="en-US"/>
      <w14:ligatures w14:val="none"/>
    </w:rPr>
  </w:style>
  <w:style w:type="paragraph" w:styleId="u2">
    <w:name w:val="heading 2"/>
    <w:basedOn w:val="Binhthng"/>
    <w:next w:val="Binhthng"/>
    <w:link w:val="u2Char"/>
    <w:uiPriority w:val="9"/>
    <w:unhideWhenUsed/>
    <w:qFormat/>
    <w:rsid w:val="009D32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F34AF"/>
    <w:pPr>
      <w:ind w:left="720"/>
      <w:contextualSpacing/>
    </w:pPr>
  </w:style>
  <w:style w:type="paragraph" w:styleId="ThngthngWeb">
    <w:name w:val="Normal (Web)"/>
    <w:basedOn w:val="Binhthng"/>
    <w:uiPriority w:val="99"/>
    <w:semiHidden/>
    <w:unhideWhenUsed/>
    <w:rsid w:val="00740987"/>
    <w:pPr>
      <w:spacing w:before="100" w:beforeAutospacing="1" w:after="100" w:afterAutospacing="1"/>
    </w:pPr>
    <w:rPr>
      <w:lang w:val="vi-VN" w:eastAsia="vi-VN"/>
    </w:rPr>
  </w:style>
  <w:style w:type="character" w:customStyle="1" w:styleId="u2Char">
    <w:name w:val="Đầu đề 2 Char"/>
    <w:basedOn w:val="Phngmcinhcuaoanvn"/>
    <w:link w:val="u2"/>
    <w:uiPriority w:val="9"/>
    <w:rsid w:val="009D32C2"/>
    <w:rPr>
      <w:rFonts w:asciiTheme="majorHAnsi" w:eastAsiaTheme="majorEastAsia" w:hAnsiTheme="majorHAnsi" w:cstheme="majorBidi"/>
      <w:color w:val="2F5496" w:themeColor="accent1" w:themeShade="BF"/>
      <w:kern w:val="0"/>
      <w:sz w:val="26"/>
      <w:szCs w:val="26"/>
      <w:lang w:val="en-US"/>
      <w14:ligatures w14:val="none"/>
    </w:rPr>
  </w:style>
  <w:style w:type="paragraph" w:customStyle="1" w:styleId="TableParagraph">
    <w:name w:val="Table Paragraph"/>
    <w:basedOn w:val="Binhthng"/>
    <w:uiPriority w:val="1"/>
    <w:qFormat/>
    <w:rsid w:val="00787BCD"/>
    <w:pPr>
      <w:widowControl w:val="0"/>
      <w:autoSpaceDE w:val="0"/>
      <w:autoSpaceDN w:val="0"/>
    </w:pPr>
    <w:rPr>
      <w:rFonts w:ascii="Sitka Display" w:eastAsia="Sitka Display" w:hAnsi="Sitka Display" w:cs="Sitka Display"/>
      <w:sz w:val="22"/>
      <w:szCs w:val="22"/>
      <w:lang w:val="vi"/>
    </w:rPr>
  </w:style>
  <w:style w:type="paragraph" w:styleId="KhngDncch">
    <w:name w:val="No Spacing"/>
    <w:uiPriority w:val="1"/>
    <w:qFormat/>
    <w:rsid w:val="00787BCD"/>
    <w:pPr>
      <w:spacing w:after="0" w:line="240" w:lineRule="auto"/>
    </w:pPr>
    <w:rPr>
      <w:rFonts w:ascii="Times New Roman" w:eastAsia="Calibri" w:hAnsi="Times New Roman" w:cs="Times New Roman"/>
      <w:kern w:val="0"/>
      <w:sz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213051">
      <w:bodyDiv w:val="1"/>
      <w:marLeft w:val="0"/>
      <w:marRight w:val="0"/>
      <w:marTop w:val="0"/>
      <w:marBottom w:val="0"/>
      <w:divBdr>
        <w:top w:val="none" w:sz="0" w:space="0" w:color="auto"/>
        <w:left w:val="none" w:sz="0" w:space="0" w:color="auto"/>
        <w:bottom w:val="none" w:sz="0" w:space="0" w:color="auto"/>
        <w:right w:val="none" w:sz="0" w:space="0" w:color="auto"/>
      </w:divBdr>
    </w:div>
    <w:div w:id="378282472">
      <w:bodyDiv w:val="1"/>
      <w:marLeft w:val="0"/>
      <w:marRight w:val="0"/>
      <w:marTop w:val="0"/>
      <w:marBottom w:val="0"/>
      <w:divBdr>
        <w:top w:val="none" w:sz="0" w:space="0" w:color="auto"/>
        <w:left w:val="none" w:sz="0" w:space="0" w:color="auto"/>
        <w:bottom w:val="none" w:sz="0" w:space="0" w:color="auto"/>
        <w:right w:val="none" w:sz="0" w:space="0" w:color="auto"/>
      </w:divBdr>
      <w:divsChild>
        <w:div w:id="1513837898">
          <w:marLeft w:val="225"/>
          <w:marRight w:val="0"/>
          <w:marTop w:val="0"/>
          <w:marBottom w:val="225"/>
          <w:divBdr>
            <w:top w:val="none" w:sz="0" w:space="0" w:color="auto"/>
            <w:left w:val="none" w:sz="0" w:space="0" w:color="auto"/>
            <w:bottom w:val="none" w:sz="0" w:space="0" w:color="auto"/>
            <w:right w:val="none" w:sz="0" w:space="0" w:color="auto"/>
          </w:divBdr>
          <w:divsChild>
            <w:div w:id="992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7196">
      <w:bodyDiv w:val="1"/>
      <w:marLeft w:val="0"/>
      <w:marRight w:val="0"/>
      <w:marTop w:val="0"/>
      <w:marBottom w:val="0"/>
      <w:divBdr>
        <w:top w:val="none" w:sz="0" w:space="0" w:color="auto"/>
        <w:left w:val="none" w:sz="0" w:space="0" w:color="auto"/>
        <w:bottom w:val="none" w:sz="0" w:space="0" w:color="auto"/>
        <w:right w:val="none" w:sz="0" w:space="0" w:color="auto"/>
      </w:divBdr>
      <w:divsChild>
        <w:div w:id="276371027">
          <w:marLeft w:val="0"/>
          <w:marRight w:val="0"/>
          <w:marTop w:val="0"/>
          <w:marBottom w:val="0"/>
          <w:divBdr>
            <w:top w:val="none" w:sz="0" w:space="0" w:color="auto"/>
            <w:left w:val="none" w:sz="0" w:space="0" w:color="auto"/>
            <w:bottom w:val="none" w:sz="0" w:space="0" w:color="auto"/>
            <w:right w:val="none" w:sz="0" w:space="0" w:color="auto"/>
          </w:divBdr>
        </w:div>
        <w:div w:id="627055342">
          <w:marLeft w:val="0"/>
          <w:marRight w:val="0"/>
          <w:marTop w:val="0"/>
          <w:marBottom w:val="0"/>
          <w:divBdr>
            <w:top w:val="none" w:sz="0" w:space="0" w:color="auto"/>
            <w:left w:val="none" w:sz="0" w:space="0" w:color="auto"/>
            <w:bottom w:val="none" w:sz="0" w:space="0" w:color="auto"/>
            <w:right w:val="none" w:sz="0" w:space="0" w:color="auto"/>
          </w:divBdr>
          <w:divsChild>
            <w:div w:id="326980585">
              <w:marLeft w:val="0"/>
              <w:marRight w:val="0"/>
              <w:marTop w:val="150"/>
              <w:marBottom w:val="0"/>
              <w:divBdr>
                <w:top w:val="none" w:sz="0" w:space="0" w:color="auto"/>
                <w:left w:val="none" w:sz="0" w:space="0" w:color="auto"/>
                <w:bottom w:val="none" w:sz="0" w:space="0" w:color="auto"/>
                <w:right w:val="none" w:sz="0" w:space="0" w:color="auto"/>
              </w:divBdr>
              <w:divsChild>
                <w:div w:id="66926520">
                  <w:marLeft w:val="0"/>
                  <w:marRight w:val="0"/>
                  <w:marTop w:val="0"/>
                  <w:marBottom w:val="0"/>
                  <w:divBdr>
                    <w:top w:val="none" w:sz="0" w:space="0" w:color="auto"/>
                    <w:left w:val="none" w:sz="0" w:space="0" w:color="auto"/>
                    <w:bottom w:val="none" w:sz="0" w:space="0" w:color="auto"/>
                    <w:right w:val="none" w:sz="0" w:space="0" w:color="auto"/>
                  </w:divBdr>
                </w:div>
                <w:div w:id="1361124651">
                  <w:marLeft w:val="225"/>
                  <w:marRight w:val="0"/>
                  <w:marTop w:val="0"/>
                  <w:marBottom w:val="225"/>
                  <w:divBdr>
                    <w:top w:val="none" w:sz="0" w:space="0" w:color="auto"/>
                    <w:left w:val="none" w:sz="0" w:space="0" w:color="auto"/>
                    <w:bottom w:val="none" w:sz="0" w:space="0" w:color="auto"/>
                    <w:right w:val="none" w:sz="0" w:space="0" w:color="auto"/>
                  </w:divBdr>
                  <w:divsChild>
                    <w:div w:id="491606594">
                      <w:marLeft w:val="0"/>
                      <w:marRight w:val="0"/>
                      <w:marTop w:val="0"/>
                      <w:marBottom w:val="0"/>
                      <w:divBdr>
                        <w:top w:val="single" w:sz="18" w:space="0" w:color="502987"/>
                        <w:left w:val="single" w:sz="6" w:space="0" w:color="CCCCCC"/>
                        <w:bottom w:val="single" w:sz="6" w:space="0" w:color="CCCCCC"/>
                        <w:right w:val="single" w:sz="6" w:space="0" w:color="CCCCCC"/>
                      </w:divBdr>
                    </w:div>
                  </w:divsChild>
                </w:div>
              </w:divsChild>
            </w:div>
          </w:divsChild>
        </w:div>
      </w:divsChild>
    </w:div>
    <w:div w:id="909271078">
      <w:bodyDiv w:val="1"/>
      <w:marLeft w:val="0"/>
      <w:marRight w:val="0"/>
      <w:marTop w:val="0"/>
      <w:marBottom w:val="0"/>
      <w:divBdr>
        <w:top w:val="none" w:sz="0" w:space="0" w:color="auto"/>
        <w:left w:val="none" w:sz="0" w:space="0" w:color="auto"/>
        <w:bottom w:val="none" w:sz="0" w:space="0" w:color="auto"/>
        <w:right w:val="none" w:sz="0" w:space="0" w:color="auto"/>
      </w:divBdr>
    </w:div>
    <w:div w:id="1101146752">
      <w:bodyDiv w:val="1"/>
      <w:marLeft w:val="0"/>
      <w:marRight w:val="0"/>
      <w:marTop w:val="0"/>
      <w:marBottom w:val="0"/>
      <w:divBdr>
        <w:top w:val="none" w:sz="0" w:space="0" w:color="auto"/>
        <w:left w:val="none" w:sz="0" w:space="0" w:color="auto"/>
        <w:bottom w:val="none" w:sz="0" w:space="0" w:color="auto"/>
        <w:right w:val="none" w:sz="0" w:space="0" w:color="auto"/>
      </w:divBdr>
    </w:div>
    <w:div w:id="1448307025">
      <w:bodyDiv w:val="1"/>
      <w:marLeft w:val="0"/>
      <w:marRight w:val="0"/>
      <w:marTop w:val="0"/>
      <w:marBottom w:val="0"/>
      <w:divBdr>
        <w:top w:val="none" w:sz="0" w:space="0" w:color="auto"/>
        <w:left w:val="none" w:sz="0" w:space="0" w:color="auto"/>
        <w:bottom w:val="none" w:sz="0" w:space="0" w:color="auto"/>
        <w:right w:val="none" w:sz="0" w:space="0" w:color="auto"/>
      </w:divBdr>
    </w:div>
    <w:div w:id="1538618127">
      <w:bodyDiv w:val="1"/>
      <w:marLeft w:val="0"/>
      <w:marRight w:val="0"/>
      <w:marTop w:val="0"/>
      <w:marBottom w:val="0"/>
      <w:divBdr>
        <w:top w:val="none" w:sz="0" w:space="0" w:color="auto"/>
        <w:left w:val="none" w:sz="0" w:space="0" w:color="auto"/>
        <w:bottom w:val="none" w:sz="0" w:space="0" w:color="auto"/>
        <w:right w:val="none" w:sz="0" w:space="0" w:color="auto"/>
      </w:divBdr>
    </w:div>
    <w:div w:id="1670056972">
      <w:bodyDiv w:val="1"/>
      <w:marLeft w:val="0"/>
      <w:marRight w:val="0"/>
      <w:marTop w:val="0"/>
      <w:marBottom w:val="0"/>
      <w:divBdr>
        <w:top w:val="none" w:sz="0" w:space="0" w:color="auto"/>
        <w:left w:val="none" w:sz="0" w:space="0" w:color="auto"/>
        <w:bottom w:val="none" w:sz="0" w:space="0" w:color="auto"/>
        <w:right w:val="none" w:sz="0" w:space="0" w:color="auto"/>
      </w:divBdr>
    </w:div>
    <w:div w:id="1695112276">
      <w:bodyDiv w:val="1"/>
      <w:marLeft w:val="0"/>
      <w:marRight w:val="0"/>
      <w:marTop w:val="0"/>
      <w:marBottom w:val="0"/>
      <w:divBdr>
        <w:top w:val="none" w:sz="0" w:space="0" w:color="auto"/>
        <w:left w:val="none" w:sz="0" w:space="0" w:color="auto"/>
        <w:bottom w:val="none" w:sz="0" w:space="0" w:color="auto"/>
        <w:right w:val="none" w:sz="0" w:space="0" w:color="auto"/>
      </w:divBdr>
      <w:divsChild>
        <w:div w:id="1126512536">
          <w:marLeft w:val="360"/>
          <w:marRight w:val="0"/>
          <w:marTop w:val="240"/>
          <w:marBottom w:val="240"/>
          <w:divBdr>
            <w:top w:val="single" w:sz="6" w:space="8" w:color="FF7D00"/>
            <w:left w:val="single" w:sz="6" w:space="8" w:color="FF7D00"/>
            <w:bottom w:val="single" w:sz="6" w:space="8" w:color="FF7D00"/>
            <w:right w:val="single" w:sz="6" w:space="8" w:color="FF7D00"/>
          </w:divBdr>
        </w:div>
      </w:divsChild>
    </w:div>
    <w:div w:id="184762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uctim.tuoitre.vn/kho-bau.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uctim.tuoitre.vn/kho-bau.html" TargetMode="External"/><Relationship Id="rId5" Type="http://schemas.openxmlformats.org/officeDocument/2006/relationships/hyperlink" Target="https://muctim.tuoitre.vn/tinh-ba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2258</Words>
  <Characters>12876</Characters>
  <Application>Microsoft Office Word</Application>
  <DocSecurity>0</DocSecurity>
  <Lines>107</Lines>
  <Paragraphs>30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Thị Nhài</dc:creator>
  <cp:keywords/>
  <dc:description/>
  <cp:lastModifiedBy>Thảo Trần Phương</cp:lastModifiedBy>
  <cp:revision>16</cp:revision>
  <dcterms:created xsi:type="dcterms:W3CDTF">2024-11-17T01:27:00Z</dcterms:created>
  <dcterms:modified xsi:type="dcterms:W3CDTF">2024-12-01T06:14:00Z</dcterms:modified>
</cp:coreProperties>
</file>