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1A52D" w14:textId="7F1FC30E" w:rsidR="00EA2F26" w:rsidRPr="002355AB" w:rsidRDefault="004A13F8" w:rsidP="002355AB">
      <w:pPr>
        <w:spacing w:line="276" w:lineRule="auto"/>
        <w:jc w:val="both"/>
        <w:rPr>
          <w:sz w:val="28"/>
          <w:szCs w:val="28"/>
        </w:rPr>
      </w:pPr>
      <w:r w:rsidRPr="002355AB">
        <w:rPr>
          <w:b/>
          <w:bCs/>
          <w:sz w:val="28"/>
          <w:szCs w:val="28"/>
        </w:rPr>
        <w:t>PHẦN</w:t>
      </w:r>
      <w:r w:rsidRPr="002355AB">
        <w:rPr>
          <w:b/>
          <w:bCs/>
          <w:sz w:val="28"/>
          <w:szCs w:val="28"/>
          <w:lang w:val="vi-VN"/>
        </w:rPr>
        <w:t xml:space="preserve"> </w:t>
      </w:r>
      <w:r w:rsidRPr="002355AB">
        <w:rPr>
          <w:b/>
          <w:bCs/>
          <w:sz w:val="28"/>
          <w:szCs w:val="28"/>
        </w:rPr>
        <w:t>I</w:t>
      </w:r>
      <w:r w:rsidRPr="002355AB">
        <w:rPr>
          <w:b/>
          <w:bCs/>
          <w:sz w:val="28"/>
          <w:szCs w:val="28"/>
          <w:lang w:val="vi-VN"/>
        </w:rPr>
        <w:t>:</w:t>
      </w:r>
      <w:r w:rsidR="00EA2F26" w:rsidRPr="002355AB">
        <w:rPr>
          <w:b/>
          <w:bCs/>
          <w:sz w:val="28"/>
          <w:szCs w:val="28"/>
        </w:rPr>
        <w:t xml:space="preserve"> ĐỌC</w:t>
      </w:r>
      <w:r w:rsidR="00EA2F26" w:rsidRPr="002355AB">
        <w:rPr>
          <w:b/>
          <w:bCs/>
          <w:sz w:val="28"/>
          <w:szCs w:val="28"/>
          <w:lang w:val="vi-VN"/>
        </w:rPr>
        <w:t xml:space="preserve"> HIỂU</w:t>
      </w:r>
      <w:r w:rsidR="00EA2F26" w:rsidRPr="002355AB">
        <w:rPr>
          <w:b/>
          <w:bCs/>
          <w:sz w:val="28"/>
          <w:szCs w:val="28"/>
        </w:rPr>
        <w:t xml:space="preserve"> (</w:t>
      </w:r>
      <w:r w:rsidRPr="002355AB">
        <w:rPr>
          <w:b/>
          <w:bCs/>
          <w:sz w:val="28"/>
          <w:szCs w:val="28"/>
        </w:rPr>
        <w:t>4</w:t>
      </w:r>
      <w:r w:rsidR="00EA2F26" w:rsidRPr="002355AB">
        <w:rPr>
          <w:b/>
          <w:bCs/>
          <w:sz w:val="28"/>
          <w:szCs w:val="28"/>
        </w:rPr>
        <w:t>,0 điểm)</w:t>
      </w:r>
    </w:p>
    <w:p w14:paraId="3A06B22E" w14:textId="32E69BCF" w:rsidR="00CB1CD2" w:rsidRPr="002355AB" w:rsidRDefault="00096731" w:rsidP="002355AB">
      <w:pPr>
        <w:spacing w:line="276" w:lineRule="auto"/>
        <w:ind w:firstLine="720"/>
        <w:jc w:val="both"/>
        <w:rPr>
          <w:b/>
          <w:sz w:val="28"/>
          <w:szCs w:val="28"/>
        </w:rPr>
      </w:pPr>
      <w:r w:rsidRPr="002355AB">
        <w:rPr>
          <w:b/>
          <w:sz w:val="28"/>
          <w:szCs w:val="28"/>
          <w:lang w:val="vi-VN"/>
        </w:rPr>
        <w:t xml:space="preserve">Đọc và thực </w:t>
      </w:r>
      <w:r w:rsidR="004A13F8" w:rsidRPr="002355AB">
        <w:rPr>
          <w:b/>
          <w:sz w:val="28"/>
          <w:szCs w:val="28"/>
          <w:lang w:val="vi-VN"/>
        </w:rPr>
        <w:t>hiện theo</w:t>
      </w:r>
      <w:r w:rsidRPr="002355AB">
        <w:rPr>
          <w:b/>
          <w:sz w:val="28"/>
          <w:szCs w:val="28"/>
          <w:lang w:val="vi-VN"/>
        </w:rPr>
        <w:t xml:space="preserve"> yêu cầu</w:t>
      </w:r>
      <w:r w:rsidRPr="002355AB">
        <w:rPr>
          <w:b/>
          <w:sz w:val="28"/>
          <w:szCs w:val="28"/>
        </w:rPr>
        <w:t>:</w:t>
      </w:r>
    </w:p>
    <w:p w14:paraId="71ABE903" w14:textId="4A8A9A1C" w:rsidR="004A13F8" w:rsidRPr="002355AB" w:rsidRDefault="004A13F8" w:rsidP="002355AB">
      <w:pPr>
        <w:pStyle w:val="NoSpacing1"/>
        <w:spacing w:line="276" w:lineRule="auto"/>
        <w:jc w:val="center"/>
        <w:rPr>
          <w:rFonts w:ascii="Times New Roman" w:hAnsi="Times New Roman"/>
          <w:b/>
          <w:sz w:val="28"/>
          <w:szCs w:val="28"/>
        </w:rPr>
      </w:pPr>
      <w:r w:rsidRPr="002355AB">
        <w:rPr>
          <w:rFonts w:ascii="Times New Roman" w:hAnsi="Times New Roman"/>
          <w:b/>
          <w:sz w:val="28"/>
          <w:szCs w:val="28"/>
        </w:rPr>
        <w:t>TẶNG</w:t>
      </w:r>
      <w:r w:rsidRPr="002355AB">
        <w:rPr>
          <w:rFonts w:ascii="Times New Roman" w:hAnsi="Times New Roman"/>
          <w:b/>
          <w:sz w:val="28"/>
          <w:szCs w:val="28"/>
          <w:lang w:val="vi-VN"/>
        </w:rPr>
        <w:t xml:space="preserve"> MỘT VẦNG TRĂNG SÁNG</w:t>
      </w:r>
    </w:p>
    <w:p w14:paraId="6B170542" w14:textId="77777777" w:rsidR="004A13F8" w:rsidRPr="002355AB" w:rsidRDefault="004A13F8" w:rsidP="002355AB">
      <w:pPr>
        <w:pStyle w:val="NoSpacing1"/>
        <w:spacing w:line="276" w:lineRule="auto"/>
        <w:jc w:val="both"/>
        <w:rPr>
          <w:rFonts w:ascii="Times New Roman" w:hAnsi="Times New Roman"/>
          <w:i/>
          <w:sz w:val="28"/>
          <w:szCs w:val="28"/>
        </w:rPr>
      </w:pPr>
      <w:r w:rsidRPr="002355AB">
        <w:rPr>
          <w:rFonts w:ascii="Times New Roman" w:hAnsi="Times New Roman"/>
          <w:i/>
          <w:sz w:val="28"/>
          <w:szCs w:val="28"/>
        </w:rPr>
        <w:t xml:space="preserve">        Một vị thiền sư ẩn tu trong am tranh trên núi, một hôm nhân buổi tối đi dạo trong rừng, dưới ánh trăng vằng vặc, đột nhiên ngài ngộ ra trí tuệ của mình.</w:t>
      </w:r>
    </w:p>
    <w:p w14:paraId="6D31A7D7" w14:textId="77777777" w:rsidR="004A13F8" w:rsidRPr="002355AB" w:rsidRDefault="004A13F8" w:rsidP="002355AB">
      <w:pPr>
        <w:pStyle w:val="NoSpacing1"/>
        <w:spacing w:line="276" w:lineRule="auto"/>
        <w:jc w:val="both"/>
        <w:rPr>
          <w:rFonts w:ascii="Times New Roman" w:hAnsi="Times New Roman"/>
          <w:i/>
          <w:sz w:val="28"/>
          <w:szCs w:val="28"/>
        </w:rPr>
      </w:pPr>
      <w:r w:rsidRPr="002355AB">
        <w:rPr>
          <w:rFonts w:ascii="Times New Roman" w:hAnsi="Times New Roman"/>
          <w:i/>
          <w:sz w:val="28"/>
          <w:szCs w:val="28"/>
        </w:rPr>
        <w:t xml:space="preserve">       Ngài vui mừng trở về nơi ở, nhìn thấy am tranh của mình bị kẻ cắp lục lọi, kẻ cắp tìm không ra của cải gì, lúc sắp sửa bỏ đi, thì gặp thiền sư ở cổng. Thì ra, sợ kẻ trộm giật mình, thiền sư từ nãy đến giờ cứ đứng đợi ở cổng. Ngài chắc chắn kẻ trộm không tìm được bất cứ đồ đạc gì đáng giá, liền cởi chiếc áo ngoài của mình cầm sẵn trong tay.</w:t>
      </w:r>
    </w:p>
    <w:p w14:paraId="2500CE7B" w14:textId="77777777" w:rsidR="004A13F8" w:rsidRPr="002355AB" w:rsidRDefault="004A13F8" w:rsidP="002355AB">
      <w:pPr>
        <w:pStyle w:val="NoSpacing1"/>
        <w:spacing w:line="276" w:lineRule="auto"/>
        <w:jc w:val="both"/>
        <w:rPr>
          <w:rFonts w:ascii="Times New Roman" w:hAnsi="Times New Roman"/>
          <w:i/>
          <w:sz w:val="28"/>
          <w:szCs w:val="28"/>
        </w:rPr>
      </w:pPr>
      <w:r w:rsidRPr="002355AB">
        <w:rPr>
          <w:rFonts w:ascii="Times New Roman" w:hAnsi="Times New Roman"/>
          <w:i/>
          <w:sz w:val="28"/>
          <w:szCs w:val="28"/>
        </w:rPr>
        <w:t>Kẻ cắp đang trong lúc kinh ngạc bối rối, thì Thiền sư nói:</w:t>
      </w:r>
    </w:p>
    <w:p w14:paraId="2AFE0366" w14:textId="77777777" w:rsidR="004A13F8" w:rsidRPr="002355AB" w:rsidRDefault="004A13F8" w:rsidP="002355AB">
      <w:pPr>
        <w:pStyle w:val="NoSpacing1"/>
        <w:spacing w:line="276" w:lineRule="auto"/>
        <w:jc w:val="both"/>
        <w:rPr>
          <w:rFonts w:ascii="Times New Roman" w:hAnsi="Times New Roman"/>
          <w:i/>
          <w:sz w:val="28"/>
          <w:szCs w:val="28"/>
        </w:rPr>
      </w:pPr>
      <w:r w:rsidRPr="002355AB">
        <w:rPr>
          <w:rFonts w:ascii="Times New Roman" w:hAnsi="Times New Roman"/>
          <w:i/>
          <w:sz w:val="28"/>
          <w:szCs w:val="28"/>
        </w:rPr>
        <w:t xml:space="preserve">     - Từ đường rừng núi xa xôi, cậu đến thăm tôi, dù thế nào đi nữa cũng không thể để cậu ra về tay không! Đêm lạnh, cậu hãy mang theo chiếc áo này!</w:t>
      </w:r>
    </w:p>
    <w:p w14:paraId="6DD53B2A" w14:textId="77777777" w:rsidR="004A13F8" w:rsidRPr="002355AB" w:rsidRDefault="004A13F8" w:rsidP="002355AB">
      <w:pPr>
        <w:pStyle w:val="NoSpacing1"/>
        <w:spacing w:line="276" w:lineRule="auto"/>
        <w:jc w:val="both"/>
        <w:rPr>
          <w:rFonts w:ascii="Times New Roman" w:hAnsi="Times New Roman"/>
          <w:i/>
          <w:sz w:val="28"/>
          <w:szCs w:val="28"/>
        </w:rPr>
      </w:pPr>
      <w:r w:rsidRPr="002355AB">
        <w:rPr>
          <w:rFonts w:ascii="Times New Roman" w:hAnsi="Times New Roman"/>
          <w:i/>
          <w:sz w:val="28"/>
          <w:szCs w:val="28"/>
        </w:rPr>
        <w:t xml:space="preserve">       Vừa nói, ngài vừa khoác chiếc áo lên người kẻ cắp. Hắn ta lúng túng không biết làm thế nào, cúi đầu chuồn thẳng. Nhìn theo bóng kẻ cắp đi dưới ánh trăng vằng vặc, rồi mất hút trong rừng núi, thiền sư không khỏi cảm thương liền khẳng khái thốt lên:</w:t>
      </w:r>
    </w:p>
    <w:p w14:paraId="284BB5AB" w14:textId="77777777" w:rsidR="004A13F8" w:rsidRPr="002355AB" w:rsidRDefault="004A13F8" w:rsidP="002355AB">
      <w:pPr>
        <w:pStyle w:val="NoSpacing1"/>
        <w:spacing w:line="276" w:lineRule="auto"/>
        <w:jc w:val="both"/>
        <w:rPr>
          <w:rFonts w:ascii="Times New Roman" w:hAnsi="Times New Roman"/>
          <w:i/>
          <w:sz w:val="28"/>
          <w:szCs w:val="28"/>
        </w:rPr>
      </w:pPr>
      <w:r w:rsidRPr="002355AB">
        <w:rPr>
          <w:rFonts w:ascii="Times New Roman" w:hAnsi="Times New Roman"/>
          <w:i/>
          <w:sz w:val="28"/>
          <w:szCs w:val="28"/>
        </w:rPr>
        <w:t xml:space="preserve">     - Hỡi con người đáng thương kia, ta chỉ mong được tặng cậu một vầng trăng sáng.</w:t>
      </w:r>
    </w:p>
    <w:p w14:paraId="7B851AE3" w14:textId="77777777" w:rsidR="004A13F8" w:rsidRPr="002355AB" w:rsidRDefault="004A13F8" w:rsidP="002355AB">
      <w:pPr>
        <w:pStyle w:val="NoSpacing1"/>
        <w:spacing w:line="276" w:lineRule="auto"/>
        <w:jc w:val="both"/>
        <w:rPr>
          <w:rFonts w:ascii="Times New Roman" w:hAnsi="Times New Roman"/>
          <w:i/>
          <w:sz w:val="28"/>
          <w:szCs w:val="28"/>
        </w:rPr>
      </w:pPr>
      <w:r w:rsidRPr="002355AB">
        <w:rPr>
          <w:rFonts w:ascii="Times New Roman" w:hAnsi="Times New Roman"/>
          <w:i/>
          <w:sz w:val="28"/>
          <w:szCs w:val="28"/>
        </w:rPr>
        <w:t xml:space="preserve">      Sau khi tiễn đưa kẻ cắp bằng mắt, thiền sư đi vào am tranh ngồi thiền, ngài nhìn trăng sáng ngoài cửa sổ rọi vào khoảng không trong nhà.</w:t>
      </w:r>
    </w:p>
    <w:p w14:paraId="3C657864" w14:textId="77777777" w:rsidR="004A13F8" w:rsidRPr="002355AB" w:rsidRDefault="004A13F8" w:rsidP="002355AB">
      <w:pPr>
        <w:pStyle w:val="NoSpacing1"/>
        <w:spacing w:line="276" w:lineRule="auto"/>
        <w:jc w:val="both"/>
        <w:rPr>
          <w:rFonts w:ascii="Times New Roman" w:hAnsi="Times New Roman"/>
          <w:i/>
          <w:sz w:val="28"/>
          <w:szCs w:val="28"/>
        </w:rPr>
      </w:pPr>
      <w:r w:rsidRPr="002355AB">
        <w:rPr>
          <w:rFonts w:ascii="Times New Roman" w:hAnsi="Times New Roman"/>
          <w:i/>
          <w:sz w:val="28"/>
          <w:szCs w:val="28"/>
        </w:rPr>
        <w:t xml:space="preserve">       Hôm sau, dưới sự vuốt ve dịu dàng, ấm áp của ánh trăng, từ trong buồng thiền sâu thẳm, ngài mở mắt ra, nhìn thấy chiếc áo ngoài mà ngài đã khoác lên người kẻ cắp được gấp gọn gàng, tử tế, đặt ở cửa. Vô cùng sung sướng, thiền sư lẩm bẩm nói:</w:t>
      </w:r>
    </w:p>
    <w:p w14:paraId="1BC86CD2" w14:textId="77777777" w:rsidR="004A13F8" w:rsidRPr="002355AB" w:rsidRDefault="004A13F8" w:rsidP="002355AB">
      <w:pPr>
        <w:pStyle w:val="NoSpacing1"/>
        <w:spacing w:line="276" w:lineRule="auto"/>
        <w:jc w:val="both"/>
        <w:rPr>
          <w:rFonts w:ascii="Times New Roman" w:hAnsi="Times New Roman"/>
          <w:i/>
          <w:sz w:val="28"/>
          <w:szCs w:val="28"/>
        </w:rPr>
      </w:pPr>
      <w:r w:rsidRPr="002355AB">
        <w:rPr>
          <w:rFonts w:ascii="Times New Roman" w:hAnsi="Times New Roman"/>
          <w:i/>
          <w:sz w:val="28"/>
          <w:szCs w:val="28"/>
        </w:rPr>
        <w:t xml:space="preserve">     - Cuối cùng ta đã tặng cậu ấy một vầng trăng sáng.</w:t>
      </w:r>
    </w:p>
    <w:p w14:paraId="73037B9E" w14:textId="77777777" w:rsidR="004A13F8" w:rsidRPr="002355AB" w:rsidRDefault="004A13F8" w:rsidP="002355AB">
      <w:pPr>
        <w:pStyle w:val="NoSpacing1"/>
        <w:spacing w:line="276" w:lineRule="auto"/>
        <w:jc w:val="both"/>
        <w:rPr>
          <w:rFonts w:ascii="Times New Roman" w:hAnsi="Times New Roman"/>
          <w:sz w:val="28"/>
          <w:szCs w:val="28"/>
        </w:rPr>
      </w:pPr>
      <w:r w:rsidRPr="002355AB">
        <w:rPr>
          <w:rFonts w:ascii="Times New Roman" w:hAnsi="Times New Roman"/>
          <w:i/>
          <w:sz w:val="28"/>
          <w:szCs w:val="28"/>
        </w:rPr>
        <w:t xml:space="preserve">      (Tặng một vầng trăng sáng - Truyện cực ngắn, Lâm Thanh Huyền, </w:t>
      </w:r>
      <w:r w:rsidRPr="002355AB">
        <w:rPr>
          <w:rFonts w:ascii="Times New Roman" w:hAnsi="Times New Roman"/>
          <w:sz w:val="28"/>
          <w:szCs w:val="28"/>
        </w:rPr>
        <w:t>NXB Quân đội nhân dân, Hà Nội, 2003, tr.7-8)</w:t>
      </w:r>
    </w:p>
    <w:p w14:paraId="79C40EC6" w14:textId="3EC69746" w:rsidR="00C23CDE" w:rsidRPr="002355AB" w:rsidRDefault="004A13F8" w:rsidP="002355AB">
      <w:pPr>
        <w:pStyle w:val="NoSpacing1"/>
        <w:spacing w:line="276" w:lineRule="auto"/>
        <w:jc w:val="both"/>
        <w:rPr>
          <w:rFonts w:ascii="Times New Roman" w:hAnsi="Times New Roman"/>
          <w:sz w:val="28"/>
          <w:szCs w:val="28"/>
        </w:rPr>
      </w:pPr>
      <w:r w:rsidRPr="002355AB">
        <w:rPr>
          <w:rFonts w:ascii="Times New Roman" w:hAnsi="Times New Roman"/>
          <w:b/>
          <w:sz w:val="28"/>
          <w:szCs w:val="28"/>
        </w:rPr>
        <w:t>Câu 1.</w:t>
      </w:r>
      <w:r w:rsidRPr="002355AB">
        <w:rPr>
          <w:rFonts w:ascii="Times New Roman" w:hAnsi="Times New Roman"/>
          <w:sz w:val="28"/>
          <w:szCs w:val="28"/>
        </w:rPr>
        <w:t xml:space="preserve"> </w:t>
      </w:r>
      <w:r w:rsidR="00C23CDE" w:rsidRPr="002355AB">
        <w:rPr>
          <w:rFonts w:ascii="Times New Roman" w:hAnsi="Times New Roman"/>
          <w:sz w:val="28"/>
          <w:szCs w:val="28"/>
        </w:rPr>
        <w:t>Xác định ngôi kể trong văn bản trên?</w:t>
      </w:r>
    </w:p>
    <w:p w14:paraId="5EDD4808" w14:textId="7C7B44C1" w:rsidR="004A13F8" w:rsidRPr="002355AB" w:rsidRDefault="004A13F8" w:rsidP="002355AB">
      <w:pPr>
        <w:pStyle w:val="NoSpacing1"/>
        <w:spacing w:line="276" w:lineRule="auto"/>
        <w:jc w:val="both"/>
        <w:rPr>
          <w:rFonts w:ascii="Times New Roman" w:hAnsi="Times New Roman"/>
          <w:sz w:val="28"/>
          <w:szCs w:val="28"/>
        </w:rPr>
      </w:pPr>
      <w:r w:rsidRPr="002355AB">
        <w:rPr>
          <w:rFonts w:ascii="Times New Roman" w:hAnsi="Times New Roman"/>
          <w:b/>
          <w:sz w:val="28"/>
          <w:szCs w:val="28"/>
        </w:rPr>
        <w:t>Câu 2.</w:t>
      </w:r>
      <w:r w:rsidRPr="002355AB">
        <w:rPr>
          <w:rFonts w:ascii="Times New Roman" w:hAnsi="Times New Roman"/>
          <w:sz w:val="28"/>
          <w:szCs w:val="28"/>
        </w:rPr>
        <w:t xml:space="preserve"> Trong văn bản trên, cuối cùng vị thiền sư đã tặng món quà nào cho kẻ ăn trộm?</w:t>
      </w:r>
    </w:p>
    <w:p w14:paraId="3A4D5A5E" w14:textId="742F23A8" w:rsidR="00906DFD" w:rsidRPr="002355AB" w:rsidRDefault="00906DFD" w:rsidP="002355AB">
      <w:pPr>
        <w:pStyle w:val="NoSpacing1"/>
        <w:spacing w:line="276" w:lineRule="auto"/>
        <w:jc w:val="both"/>
        <w:rPr>
          <w:rFonts w:ascii="Times New Roman" w:hAnsi="Times New Roman"/>
          <w:sz w:val="28"/>
          <w:szCs w:val="28"/>
          <w:lang w:val="vi-VN"/>
        </w:rPr>
      </w:pPr>
      <w:r w:rsidRPr="002355AB">
        <w:rPr>
          <w:rFonts w:ascii="Times New Roman" w:hAnsi="Times New Roman"/>
          <w:b/>
          <w:sz w:val="28"/>
          <w:szCs w:val="28"/>
        </w:rPr>
        <w:t>Câu 3</w:t>
      </w:r>
      <w:r w:rsidRPr="002355AB">
        <w:rPr>
          <w:rFonts w:ascii="Times New Roman" w:hAnsi="Times New Roman"/>
          <w:b/>
          <w:sz w:val="28"/>
          <w:szCs w:val="28"/>
          <w:lang w:val="vi-VN"/>
        </w:rPr>
        <w:t>.</w:t>
      </w:r>
      <w:r w:rsidRPr="002355AB">
        <w:rPr>
          <w:rFonts w:ascii="Times New Roman" w:hAnsi="Times New Roman"/>
          <w:sz w:val="28"/>
          <w:szCs w:val="28"/>
        </w:rPr>
        <w:t xml:space="preserve"> </w:t>
      </w:r>
      <w:r w:rsidR="00AF26E1" w:rsidRPr="002355AB">
        <w:rPr>
          <w:rFonts w:ascii="Times New Roman" w:hAnsi="Times New Roman"/>
          <w:sz w:val="28"/>
          <w:szCs w:val="28"/>
        </w:rPr>
        <w:t>Chỉ</w:t>
      </w:r>
      <w:r w:rsidR="00AF26E1" w:rsidRPr="002355AB">
        <w:rPr>
          <w:rFonts w:ascii="Times New Roman" w:hAnsi="Times New Roman"/>
          <w:sz w:val="28"/>
          <w:szCs w:val="28"/>
          <w:lang w:val="vi-VN"/>
        </w:rPr>
        <w:t xml:space="preserve"> ra hai lời dẫn trực tiếp trong văn bản trên và cho biết dấu hiệu nhận biết lời dẫn trực tiếp?</w:t>
      </w:r>
    </w:p>
    <w:p w14:paraId="33672AB0" w14:textId="44908A3C" w:rsidR="004A13F8" w:rsidRPr="002355AB" w:rsidRDefault="00C23CDE" w:rsidP="002355AB">
      <w:pPr>
        <w:pStyle w:val="NoSpacing1"/>
        <w:spacing w:line="276" w:lineRule="auto"/>
        <w:jc w:val="both"/>
        <w:rPr>
          <w:rFonts w:ascii="Times New Roman" w:hAnsi="Times New Roman"/>
          <w:sz w:val="28"/>
          <w:szCs w:val="28"/>
        </w:rPr>
      </w:pPr>
      <w:r w:rsidRPr="002355AB">
        <w:rPr>
          <w:rFonts w:ascii="Times New Roman" w:hAnsi="Times New Roman"/>
          <w:b/>
          <w:sz w:val="28"/>
          <w:szCs w:val="28"/>
        </w:rPr>
        <w:t xml:space="preserve">Câu </w:t>
      </w:r>
      <w:r w:rsidR="00906DFD" w:rsidRPr="002355AB">
        <w:rPr>
          <w:rFonts w:ascii="Times New Roman" w:hAnsi="Times New Roman"/>
          <w:b/>
          <w:sz w:val="28"/>
          <w:szCs w:val="28"/>
        </w:rPr>
        <w:t>4</w:t>
      </w:r>
      <w:r w:rsidRPr="002355AB">
        <w:rPr>
          <w:rFonts w:ascii="Times New Roman" w:hAnsi="Times New Roman"/>
          <w:b/>
          <w:sz w:val="28"/>
          <w:szCs w:val="28"/>
          <w:lang w:val="vi-VN"/>
        </w:rPr>
        <w:t>.</w:t>
      </w:r>
      <w:r w:rsidR="004A13F8" w:rsidRPr="002355AB">
        <w:rPr>
          <w:rFonts w:ascii="Times New Roman" w:hAnsi="Times New Roman"/>
          <w:sz w:val="28"/>
          <w:szCs w:val="28"/>
        </w:rPr>
        <w:t xml:space="preserve"> </w:t>
      </w:r>
      <w:r w:rsidRPr="002355AB">
        <w:rPr>
          <w:rFonts w:ascii="Times New Roman" w:hAnsi="Times New Roman"/>
          <w:sz w:val="28"/>
          <w:szCs w:val="28"/>
        </w:rPr>
        <w:t>Em</w:t>
      </w:r>
      <w:r w:rsidR="004A13F8" w:rsidRPr="002355AB">
        <w:rPr>
          <w:rFonts w:ascii="Times New Roman" w:hAnsi="Times New Roman"/>
          <w:sz w:val="28"/>
          <w:szCs w:val="28"/>
        </w:rPr>
        <w:t xml:space="preserve"> hiểu như thế nào về ý nghĩa của hình ảnh </w:t>
      </w:r>
      <w:r w:rsidR="004A13F8" w:rsidRPr="002355AB">
        <w:rPr>
          <w:rFonts w:ascii="Times New Roman" w:hAnsi="Times New Roman"/>
          <w:i/>
          <w:sz w:val="28"/>
          <w:szCs w:val="28"/>
        </w:rPr>
        <w:t>vầng trăng sáng</w:t>
      </w:r>
      <w:r w:rsidR="004A13F8" w:rsidRPr="002355AB">
        <w:rPr>
          <w:rFonts w:ascii="Times New Roman" w:hAnsi="Times New Roman"/>
          <w:sz w:val="28"/>
          <w:szCs w:val="28"/>
        </w:rPr>
        <w:t xml:space="preserve"> trong câu: </w:t>
      </w:r>
    </w:p>
    <w:p w14:paraId="17DD7004" w14:textId="77777777" w:rsidR="004A13F8" w:rsidRPr="002355AB" w:rsidRDefault="004A13F8" w:rsidP="002355AB">
      <w:pPr>
        <w:pStyle w:val="NoSpacing1"/>
        <w:spacing w:line="276" w:lineRule="auto"/>
        <w:jc w:val="both"/>
        <w:rPr>
          <w:rFonts w:ascii="Times New Roman" w:hAnsi="Times New Roman"/>
          <w:sz w:val="28"/>
          <w:szCs w:val="28"/>
        </w:rPr>
      </w:pPr>
      <w:r w:rsidRPr="002355AB">
        <w:rPr>
          <w:rFonts w:ascii="Times New Roman" w:hAnsi="Times New Roman"/>
          <w:i/>
          <w:sz w:val="28"/>
          <w:szCs w:val="28"/>
        </w:rPr>
        <w:t xml:space="preserve">       - Cuối cùng ta đã tặng cậu ấy một vầng trăng sáng</w:t>
      </w:r>
      <w:r w:rsidRPr="002355AB">
        <w:rPr>
          <w:rFonts w:ascii="Times New Roman" w:hAnsi="Times New Roman"/>
          <w:sz w:val="28"/>
          <w:szCs w:val="28"/>
        </w:rPr>
        <w:t>?</w:t>
      </w:r>
    </w:p>
    <w:p w14:paraId="3266B649" w14:textId="4EC2DC15" w:rsidR="004A13F8" w:rsidRPr="002355AB" w:rsidRDefault="00C23CDE" w:rsidP="002355AB">
      <w:pPr>
        <w:pStyle w:val="NoSpacing1"/>
        <w:spacing w:line="276" w:lineRule="auto"/>
        <w:jc w:val="both"/>
        <w:rPr>
          <w:rFonts w:ascii="Times New Roman" w:hAnsi="Times New Roman"/>
          <w:sz w:val="28"/>
          <w:szCs w:val="28"/>
        </w:rPr>
      </w:pPr>
      <w:r w:rsidRPr="002355AB">
        <w:rPr>
          <w:rFonts w:ascii="Times New Roman" w:hAnsi="Times New Roman"/>
          <w:b/>
          <w:sz w:val="28"/>
          <w:szCs w:val="28"/>
        </w:rPr>
        <w:t>Câu</w:t>
      </w:r>
      <w:r w:rsidRPr="002355AB">
        <w:rPr>
          <w:rFonts w:ascii="Times New Roman" w:hAnsi="Times New Roman"/>
          <w:b/>
          <w:sz w:val="28"/>
          <w:szCs w:val="28"/>
          <w:lang w:val="vi-VN"/>
        </w:rPr>
        <w:t xml:space="preserve"> </w:t>
      </w:r>
      <w:r w:rsidR="00906DFD" w:rsidRPr="002355AB">
        <w:rPr>
          <w:rFonts w:ascii="Times New Roman" w:hAnsi="Times New Roman"/>
          <w:b/>
          <w:sz w:val="28"/>
          <w:szCs w:val="28"/>
          <w:lang w:val="vi-VN"/>
        </w:rPr>
        <w:t>5</w:t>
      </w:r>
      <w:r w:rsidRPr="002355AB">
        <w:rPr>
          <w:rFonts w:ascii="Times New Roman" w:hAnsi="Times New Roman"/>
          <w:b/>
          <w:sz w:val="28"/>
          <w:szCs w:val="28"/>
          <w:lang w:val="vi-VN"/>
        </w:rPr>
        <w:t>.</w:t>
      </w:r>
      <w:r w:rsidRPr="002355AB">
        <w:rPr>
          <w:rFonts w:ascii="Times New Roman" w:hAnsi="Times New Roman"/>
          <w:sz w:val="28"/>
          <w:szCs w:val="28"/>
          <w:lang w:val="vi-VN"/>
        </w:rPr>
        <w:t xml:space="preserve"> </w:t>
      </w:r>
      <w:r w:rsidR="004A13F8" w:rsidRPr="002355AB">
        <w:rPr>
          <w:rFonts w:ascii="Times New Roman" w:hAnsi="Times New Roman"/>
          <w:sz w:val="28"/>
          <w:szCs w:val="28"/>
        </w:rPr>
        <w:t xml:space="preserve">Hãy rút ra thông điệp có ý nghĩa nhất đối với bản thân từ văn bản trên? </w:t>
      </w:r>
    </w:p>
    <w:p w14:paraId="084968B4" w14:textId="7970C0C5" w:rsidR="00EA2F26" w:rsidRPr="002355AB" w:rsidRDefault="004A13F8" w:rsidP="002355AB">
      <w:pPr>
        <w:spacing w:line="276" w:lineRule="auto"/>
        <w:jc w:val="both"/>
        <w:rPr>
          <w:sz w:val="28"/>
          <w:szCs w:val="28"/>
        </w:rPr>
      </w:pPr>
      <w:r w:rsidRPr="002355AB">
        <w:rPr>
          <w:b/>
          <w:bCs/>
          <w:sz w:val="28"/>
          <w:szCs w:val="28"/>
        </w:rPr>
        <w:t>II. VIẾT</w:t>
      </w:r>
      <w:r w:rsidR="00EA2F26" w:rsidRPr="002355AB">
        <w:rPr>
          <w:b/>
          <w:bCs/>
          <w:sz w:val="28"/>
          <w:szCs w:val="28"/>
        </w:rPr>
        <w:t xml:space="preserve"> (</w:t>
      </w:r>
      <w:r w:rsidRPr="002355AB">
        <w:rPr>
          <w:b/>
          <w:bCs/>
          <w:sz w:val="28"/>
          <w:szCs w:val="28"/>
        </w:rPr>
        <w:t>6</w:t>
      </w:r>
      <w:r w:rsidR="00EA2F26" w:rsidRPr="002355AB">
        <w:rPr>
          <w:b/>
          <w:bCs/>
          <w:sz w:val="28"/>
          <w:szCs w:val="28"/>
        </w:rPr>
        <w:t>,0 điểm)</w:t>
      </w:r>
    </w:p>
    <w:p w14:paraId="64D88BA8" w14:textId="26A419E6" w:rsidR="004A13F8" w:rsidRPr="00B546F3" w:rsidRDefault="00EA2F26" w:rsidP="00B546F3">
      <w:pPr>
        <w:spacing w:line="276" w:lineRule="auto"/>
        <w:jc w:val="both"/>
        <w:rPr>
          <w:b/>
          <w:sz w:val="28"/>
          <w:szCs w:val="28"/>
          <w:lang w:val="it-IT"/>
        </w:rPr>
      </w:pPr>
      <w:r w:rsidRPr="002355AB">
        <w:rPr>
          <w:b/>
          <w:bCs/>
          <w:sz w:val="28"/>
          <w:szCs w:val="28"/>
          <w:lang w:val="it-IT"/>
        </w:rPr>
        <w:t>Câu 1</w:t>
      </w:r>
      <w:r w:rsidR="00B43558" w:rsidRPr="002355AB">
        <w:rPr>
          <w:b/>
          <w:bCs/>
          <w:sz w:val="28"/>
          <w:szCs w:val="28"/>
          <w:lang w:val="it-IT"/>
        </w:rPr>
        <w:t>:</w:t>
      </w:r>
      <w:r w:rsidR="000B293F" w:rsidRPr="002355AB">
        <w:rPr>
          <w:b/>
          <w:bCs/>
          <w:sz w:val="28"/>
          <w:szCs w:val="28"/>
          <w:lang w:val="it-IT"/>
        </w:rPr>
        <w:t xml:space="preserve"> </w:t>
      </w:r>
      <w:r w:rsidR="00817FDD" w:rsidRPr="002355AB">
        <w:rPr>
          <w:bCs/>
          <w:i/>
          <w:iCs/>
          <w:sz w:val="28"/>
          <w:szCs w:val="28"/>
          <w:lang w:val="it-IT"/>
        </w:rPr>
        <w:t>(2,0 điểm)</w:t>
      </w:r>
      <w:r w:rsidR="000B293F" w:rsidRPr="002355AB">
        <w:rPr>
          <w:sz w:val="28"/>
          <w:szCs w:val="28"/>
          <w:lang w:val="it-IT"/>
        </w:rPr>
        <w:t xml:space="preserve"> </w:t>
      </w:r>
      <w:r w:rsidR="004A13F8" w:rsidRPr="002355AB">
        <w:rPr>
          <w:sz w:val="28"/>
          <w:szCs w:val="28"/>
          <w:lang w:val="vi-VN"/>
        </w:rPr>
        <w:t>H</w:t>
      </w:r>
      <w:r w:rsidR="004A13F8" w:rsidRPr="002355AB">
        <w:rPr>
          <w:sz w:val="28"/>
          <w:szCs w:val="28"/>
        </w:rPr>
        <w:t xml:space="preserve">ãy viết một đoạn văn </w:t>
      </w:r>
      <w:r w:rsidR="00206842" w:rsidRPr="002355AB">
        <w:rPr>
          <w:sz w:val="28"/>
          <w:szCs w:val="28"/>
        </w:rPr>
        <w:t xml:space="preserve">phân </w:t>
      </w:r>
      <w:r w:rsidR="00B546F3">
        <w:rPr>
          <w:sz w:val="28"/>
          <w:szCs w:val="28"/>
        </w:rPr>
        <w:t>tích những đặc sắc</w:t>
      </w:r>
      <w:r w:rsidR="00206842" w:rsidRPr="002355AB">
        <w:rPr>
          <w:sz w:val="28"/>
          <w:szCs w:val="28"/>
          <w:lang w:val="vi-VN"/>
        </w:rPr>
        <w:t xml:space="preserve"> </w:t>
      </w:r>
      <w:r w:rsidR="004A13F8" w:rsidRPr="002355AB">
        <w:rPr>
          <w:sz w:val="28"/>
          <w:szCs w:val="28"/>
        </w:rPr>
        <w:t>nghệ thuật của truyện ngắn “</w:t>
      </w:r>
      <w:r w:rsidR="004A13F8" w:rsidRPr="002355AB">
        <w:rPr>
          <w:i/>
          <w:sz w:val="28"/>
          <w:szCs w:val="28"/>
        </w:rPr>
        <w:t>Tặng một vầng trăng sáng</w:t>
      </w:r>
      <w:r w:rsidR="004A13F8" w:rsidRPr="002355AB">
        <w:rPr>
          <w:sz w:val="28"/>
          <w:szCs w:val="28"/>
        </w:rPr>
        <w:t xml:space="preserve">” của nhà văn Lâm Thanh Huyền. </w:t>
      </w:r>
    </w:p>
    <w:p w14:paraId="79F8B8CD" w14:textId="1B5A656F" w:rsidR="00CB1CD2" w:rsidRPr="002355AB" w:rsidRDefault="00EA2F26" w:rsidP="002355AB">
      <w:pPr>
        <w:spacing w:line="276" w:lineRule="auto"/>
        <w:jc w:val="both"/>
        <w:rPr>
          <w:bCs/>
          <w:color w:val="000000" w:themeColor="text1"/>
          <w:spacing w:val="2"/>
          <w:sz w:val="28"/>
          <w:szCs w:val="28"/>
        </w:rPr>
      </w:pPr>
      <w:r w:rsidRPr="002355AB">
        <w:rPr>
          <w:b/>
          <w:color w:val="000000" w:themeColor="text1"/>
          <w:spacing w:val="2"/>
          <w:sz w:val="28"/>
          <w:szCs w:val="28"/>
          <w:lang w:val="vi-VN"/>
        </w:rPr>
        <w:lastRenderedPageBreak/>
        <w:t>Câu 2</w:t>
      </w:r>
      <w:r w:rsidR="00B43558" w:rsidRPr="002355AB">
        <w:rPr>
          <w:b/>
          <w:iCs/>
          <w:color w:val="000000" w:themeColor="text1"/>
          <w:spacing w:val="2"/>
          <w:sz w:val="28"/>
          <w:szCs w:val="28"/>
        </w:rPr>
        <w:t>:</w:t>
      </w:r>
      <w:r w:rsidR="000B293F" w:rsidRPr="002355AB">
        <w:rPr>
          <w:b/>
          <w:color w:val="000000" w:themeColor="text1"/>
          <w:spacing w:val="2"/>
          <w:sz w:val="28"/>
          <w:szCs w:val="28"/>
        </w:rPr>
        <w:t xml:space="preserve"> </w:t>
      </w:r>
      <w:r w:rsidR="00817FDD" w:rsidRPr="002355AB">
        <w:rPr>
          <w:i/>
          <w:iCs/>
          <w:color w:val="000000" w:themeColor="text1"/>
          <w:spacing w:val="2"/>
          <w:sz w:val="28"/>
          <w:szCs w:val="28"/>
          <w:lang w:val="vi-VN"/>
        </w:rPr>
        <w:t>(</w:t>
      </w:r>
      <w:r w:rsidR="004A13F8" w:rsidRPr="002355AB">
        <w:rPr>
          <w:i/>
          <w:iCs/>
          <w:color w:val="000000" w:themeColor="text1"/>
          <w:spacing w:val="2"/>
          <w:sz w:val="28"/>
          <w:szCs w:val="28"/>
          <w:lang w:val="vi-VN"/>
        </w:rPr>
        <w:t>4</w:t>
      </w:r>
      <w:r w:rsidR="00817FDD" w:rsidRPr="002355AB">
        <w:rPr>
          <w:i/>
          <w:iCs/>
          <w:color w:val="000000" w:themeColor="text1"/>
          <w:spacing w:val="2"/>
          <w:sz w:val="28"/>
          <w:szCs w:val="28"/>
          <w:lang w:val="vi-VN"/>
        </w:rPr>
        <w:t>,0 điểm)</w:t>
      </w:r>
      <w:r w:rsidR="007F709B" w:rsidRPr="002355AB">
        <w:rPr>
          <w:bCs/>
          <w:color w:val="000000" w:themeColor="text1"/>
          <w:spacing w:val="2"/>
          <w:sz w:val="28"/>
          <w:szCs w:val="28"/>
        </w:rPr>
        <w:t xml:space="preserve"> </w:t>
      </w:r>
    </w:p>
    <w:p w14:paraId="169EBA69" w14:textId="16D525C4" w:rsidR="00096731" w:rsidRPr="002355AB" w:rsidRDefault="00BE1A92" w:rsidP="002355AB">
      <w:pPr>
        <w:spacing w:line="276" w:lineRule="auto"/>
        <w:jc w:val="both"/>
        <w:rPr>
          <w:color w:val="000000" w:themeColor="text1"/>
          <w:sz w:val="28"/>
          <w:szCs w:val="28"/>
          <w:lang w:val="nl-NL"/>
        </w:rPr>
      </w:pPr>
      <w:r w:rsidRPr="002355AB">
        <w:rPr>
          <w:bCs/>
          <w:color w:val="000000" w:themeColor="text1"/>
          <w:spacing w:val="2"/>
          <w:sz w:val="28"/>
          <w:szCs w:val="28"/>
        </w:rPr>
        <w:tab/>
      </w:r>
      <w:r w:rsidR="002A7B48" w:rsidRPr="002355AB">
        <w:rPr>
          <w:bCs/>
          <w:sz w:val="28"/>
          <w:szCs w:val="28"/>
        </w:rPr>
        <w:t>Viết bài văn nghị luận xã hội về một vấn đề cần giải quyết: "Làm thế nào để rèn luyện thói quen đọc sách cho học sinh?”</w:t>
      </w:r>
      <w:r w:rsidR="0005106C" w:rsidRPr="002355AB">
        <w:rPr>
          <w:bCs/>
          <w:sz w:val="28"/>
          <w:szCs w:val="28"/>
          <w:lang w:val="vi-VN"/>
        </w:rPr>
        <w:t>.</w:t>
      </w:r>
    </w:p>
    <w:p w14:paraId="5F7487AA" w14:textId="77777777" w:rsidR="005C7E85" w:rsidRPr="002355AB" w:rsidRDefault="005C7E85" w:rsidP="002355AB">
      <w:pPr>
        <w:spacing w:line="276" w:lineRule="auto"/>
        <w:ind w:firstLine="720"/>
        <w:rPr>
          <w:color w:val="000000" w:themeColor="text1"/>
          <w:spacing w:val="2"/>
          <w:sz w:val="28"/>
          <w:szCs w:val="28"/>
        </w:rPr>
      </w:pPr>
    </w:p>
    <w:p w14:paraId="49DB2D6A" w14:textId="77777777" w:rsidR="00705BA4" w:rsidRPr="002355AB" w:rsidRDefault="00705BA4" w:rsidP="002355AB">
      <w:pPr>
        <w:spacing w:line="276" w:lineRule="auto"/>
        <w:ind w:firstLine="720"/>
        <w:rPr>
          <w:color w:val="000000" w:themeColor="text1"/>
          <w:spacing w:val="2"/>
          <w:sz w:val="28"/>
          <w:szCs w:val="28"/>
        </w:rPr>
      </w:pPr>
    </w:p>
    <w:p w14:paraId="1896AAF2" w14:textId="77777777" w:rsidR="00705BA4" w:rsidRPr="002355AB" w:rsidRDefault="00705BA4" w:rsidP="002355AB">
      <w:pPr>
        <w:spacing w:line="276" w:lineRule="auto"/>
        <w:ind w:firstLine="720"/>
        <w:rPr>
          <w:color w:val="000000" w:themeColor="text1"/>
          <w:spacing w:val="2"/>
          <w:sz w:val="28"/>
          <w:szCs w:val="28"/>
        </w:rPr>
      </w:pPr>
    </w:p>
    <w:p w14:paraId="23D25B2B" w14:textId="77777777" w:rsidR="00705BA4" w:rsidRPr="002355AB" w:rsidRDefault="00705BA4" w:rsidP="002355AB">
      <w:pPr>
        <w:spacing w:line="276" w:lineRule="auto"/>
        <w:ind w:firstLine="720"/>
        <w:rPr>
          <w:color w:val="000000" w:themeColor="text1"/>
          <w:spacing w:val="2"/>
          <w:sz w:val="28"/>
          <w:szCs w:val="28"/>
        </w:rPr>
      </w:pPr>
    </w:p>
    <w:p w14:paraId="200B7902" w14:textId="77777777" w:rsidR="00705BA4" w:rsidRPr="002355AB" w:rsidRDefault="00705BA4" w:rsidP="002355AB">
      <w:pPr>
        <w:spacing w:line="276" w:lineRule="auto"/>
        <w:ind w:firstLine="720"/>
        <w:rPr>
          <w:color w:val="000000" w:themeColor="text1"/>
          <w:spacing w:val="2"/>
          <w:sz w:val="28"/>
          <w:szCs w:val="28"/>
        </w:rPr>
      </w:pPr>
    </w:p>
    <w:p w14:paraId="473585C4" w14:textId="77777777" w:rsidR="00705BA4" w:rsidRPr="002355AB" w:rsidRDefault="00705BA4" w:rsidP="002355AB">
      <w:pPr>
        <w:spacing w:line="276" w:lineRule="auto"/>
        <w:ind w:firstLine="720"/>
        <w:rPr>
          <w:color w:val="000000" w:themeColor="text1"/>
          <w:spacing w:val="2"/>
          <w:sz w:val="28"/>
          <w:szCs w:val="28"/>
        </w:rPr>
      </w:pPr>
    </w:p>
    <w:p w14:paraId="665F0AAA" w14:textId="77777777" w:rsidR="00705BA4" w:rsidRPr="002355AB" w:rsidRDefault="00705BA4" w:rsidP="002355AB">
      <w:pPr>
        <w:spacing w:line="276" w:lineRule="auto"/>
        <w:ind w:firstLine="720"/>
        <w:rPr>
          <w:color w:val="000000" w:themeColor="text1"/>
          <w:spacing w:val="2"/>
          <w:sz w:val="28"/>
          <w:szCs w:val="28"/>
        </w:rPr>
      </w:pPr>
    </w:p>
    <w:p w14:paraId="2C709D14" w14:textId="77777777" w:rsidR="00705BA4" w:rsidRPr="002355AB" w:rsidRDefault="00705BA4" w:rsidP="002355AB">
      <w:pPr>
        <w:spacing w:line="276" w:lineRule="auto"/>
        <w:ind w:firstLine="720"/>
        <w:rPr>
          <w:color w:val="000000" w:themeColor="text1"/>
          <w:spacing w:val="2"/>
          <w:sz w:val="28"/>
          <w:szCs w:val="28"/>
        </w:rPr>
      </w:pPr>
    </w:p>
    <w:p w14:paraId="7409C6BD" w14:textId="77777777" w:rsidR="00705BA4" w:rsidRPr="002355AB" w:rsidRDefault="00705BA4" w:rsidP="002355AB">
      <w:pPr>
        <w:spacing w:line="276" w:lineRule="auto"/>
        <w:ind w:firstLine="720"/>
        <w:rPr>
          <w:color w:val="000000" w:themeColor="text1"/>
          <w:spacing w:val="2"/>
          <w:sz w:val="28"/>
          <w:szCs w:val="28"/>
        </w:rPr>
      </w:pPr>
    </w:p>
    <w:p w14:paraId="2648C647" w14:textId="77777777" w:rsidR="00705BA4" w:rsidRPr="002355AB" w:rsidRDefault="00705BA4" w:rsidP="002355AB">
      <w:pPr>
        <w:spacing w:line="276" w:lineRule="auto"/>
        <w:ind w:firstLine="720"/>
        <w:rPr>
          <w:color w:val="000000" w:themeColor="text1"/>
          <w:spacing w:val="2"/>
          <w:sz w:val="28"/>
          <w:szCs w:val="28"/>
        </w:rPr>
      </w:pPr>
    </w:p>
    <w:p w14:paraId="7084AEEE" w14:textId="77777777" w:rsidR="00705BA4" w:rsidRPr="002355AB" w:rsidRDefault="00705BA4" w:rsidP="002355AB">
      <w:pPr>
        <w:spacing w:line="276" w:lineRule="auto"/>
        <w:ind w:firstLine="720"/>
        <w:rPr>
          <w:color w:val="000000" w:themeColor="text1"/>
          <w:spacing w:val="2"/>
          <w:sz w:val="28"/>
          <w:szCs w:val="28"/>
        </w:rPr>
      </w:pPr>
    </w:p>
    <w:p w14:paraId="506E3110" w14:textId="77777777" w:rsidR="00705BA4" w:rsidRPr="002355AB" w:rsidRDefault="00705BA4" w:rsidP="002355AB">
      <w:pPr>
        <w:spacing w:line="276" w:lineRule="auto"/>
        <w:ind w:firstLine="720"/>
        <w:rPr>
          <w:color w:val="000000" w:themeColor="text1"/>
          <w:spacing w:val="2"/>
          <w:sz w:val="28"/>
          <w:szCs w:val="28"/>
        </w:rPr>
      </w:pPr>
    </w:p>
    <w:p w14:paraId="442843EA" w14:textId="77777777" w:rsidR="00705BA4" w:rsidRPr="002355AB" w:rsidRDefault="00705BA4" w:rsidP="002355AB">
      <w:pPr>
        <w:spacing w:line="276" w:lineRule="auto"/>
        <w:ind w:firstLine="720"/>
        <w:rPr>
          <w:color w:val="000000" w:themeColor="text1"/>
          <w:spacing w:val="2"/>
          <w:sz w:val="28"/>
          <w:szCs w:val="28"/>
        </w:rPr>
      </w:pPr>
    </w:p>
    <w:p w14:paraId="5461BC9D" w14:textId="77777777" w:rsidR="00705BA4" w:rsidRPr="002355AB" w:rsidRDefault="00705BA4" w:rsidP="002355AB">
      <w:pPr>
        <w:spacing w:line="276" w:lineRule="auto"/>
        <w:ind w:firstLine="720"/>
        <w:rPr>
          <w:color w:val="000000" w:themeColor="text1"/>
          <w:spacing w:val="2"/>
          <w:sz w:val="28"/>
          <w:szCs w:val="28"/>
        </w:rPr>
      </w:pPr>
    </w:p>
    <w:p w14:paraId="1485803E" w14:textId="77777777" w:rsidR="005C7E85" w:rsidRPr="002355AB" w:rsidRDefault="005C7E85" w:rsidP="002355AB">
      <w:pPr>
        <w:spacing w:line="276" w:lineRule="auto"/>
        <w:ind w:firstLine="720"/>
        <w:rPr>
          <w:color w:val="000000" w:themeColor="text1"/>
          <w:spacing w:val="2"/>
          <w:sz w:val="28"/>
          <w:szCs w:val="28"/>
          <w:lang w:val="vi-VN"/>
        </w:rPr>
      </w:pPr>
    </w:p>
    <w:p w14:paraId="60958B2F" w14:textId="77777777" w:rsidR="005C7E85" w:rsidRPr="002355AB" w:rsidRDefault="005C7E85" w:rsidP="002355AB">
      <w:pPr>
        <w:spacing w:line="276" w:lineRule="auto"/>
        <w:ind w:firstLine="720"/>
        <w:rPr>
          <w:color w:val="000000" w:themeColor="text1"/>
          <w:spacing w:val="2"/>
          <w:sz w:val="28"/>
          <w:szCs w:val="28"/>
          <w:lang w:val="vi-VN"/>
        </w:rPr>
      </w:pPr>
    </w:p>
    <w:p w14:paraId="640980E9" w14:textId="77777777" w:rsidR="005C7E85" w:rsidRPr="002355AB" w:rsidRDefault="005C7E85" w:rsidP="002355AB">
      <w:pPr>
        <w:spacing w:line="276" w:lineRule="auto"/>
        <w:ind w:firstLine="720"/>
        <w:rPr>
          <w:color w:val="000000" w:themeColor="text1"/>
          <w:spacing w:val="2"/>
          <w:sz w:val="28"/>
          <w:szCs w:val="28"/>
          <w:lang w:val="vi-VN"/>
        </w:rPr>
      </w:pPr>
    </w:p>
    <w:p w14:paraId="5BA347A1" w14:textId="77777777" w:rsidR="005C7E85" w:rsidRPr="002355AB" w:rsidRDefault="005C7E85" w:rsidP="002355AB">
      <w:pPr>
        <w:spacing w:line="276" w:lineRule="auto"/>
        <w:ind w:firstLine="720"/>
        <w:rPr>
          <w:color w:val="000000" w:themeColor="text1"/>
          <w:spacing w:val="2"/>
          <w:sz w:val="28"/>
          <w:szCs w:val="28"/>
          <w:lang w:val="vi-VN"/>
        </w:rPr>
      </w:pPr>
    </w:p>
    <w:p w14:paraId="21FFD54A" w14:textId="77777777" w:rsidR="005C7E85" w:rsidRPr="002355AB" w:rsidRDefault="005C7E85" w:rsidP="002355AB">
      <w:pPr>
        <w:spacing w:line="276" w:lineRule="auto"/>
        <w:ind w:firstLine="720"/>
        <w:rPr>
          <w:color w:val="000000" w:themeColor="text1"/>
          <w:spacing w:val="2"/>
          <w:sz w:val="28"/>
          <w:szCs w:val="28"/>
          <w:lang w:val="vi-VN"/>
        </w:rPr>
      </w:pPr>
    </w:p>
    <w:p w14:paraId="6EA63DA3" w14:textId="77777777" w:rsidR="005C7E85" w:rsidRPr="002355AB" w:rsidRDefault="005C7E85" w:rsidP="002355AB">
      <w:pPr>
        <w:spacing w:line="276" w:lineRule="auto"/>
        <w:ind w:firstLine="720"/>
        <w:rPr>
          <w:color w:val="000000" w:themeColor="text1"/>
          <w:spacing w:val="2"/>
          <w:sz w:val="28"/>
          <w:szCs w:val="28"/>
          <w:lang w:val="vi-VN"/>
        </w:rPr>
      </w:pPr>
    </w:p>
    <w:p w14:paraId="7A979A89" w14:textId="77777777" w:rsidR="005C7E85" w:rsidRPr="002355AB" w:rsidRDefault="005C7E85" w:rsidP="002355AB">
      <w:pPr>
        <w:spacing w:line="276" w:lineRule="auto"/>
        <w:ind w:firstLine="720"/>
        <w:rPr>
          <w:color w:val="000000" w:themeColor="text1"/>
          <w:spacing w:val="2"/>
          <w:sz w:val="28"/>
          <w:szCs w:val="28"/>
          <w:lang w:val="vi-VN"/>
        </w:rPr>
      </w:pPr>
    </w:p>
    <w:p w14:paraId="2510716F" w14:textId="77777777" w:rsidR="005C7E85" w:rsidRPr="002355AB" w:rsidRDefault="005C7E85" w:rsidP="002355AB">
      <w:pPr>
        <w:spacing w:line="276" w:lineRule="auto"/>
        <w:ind w:firstLine="720"/>
        <w:rPr>
          <w:color w:val="000000" w:themeColor="text1"/>
          <w:spacing w:val="2"/>
          <w:sz w:val="28"/>
          <w:szCs w:val="28"/>
          <w:lang w:val="vi-VN"/>
        </w:rPr>
      </w:pPr>
    </w:p>
    <w:p w14:paraId="02DC65F3" w14:textId="77777777" w:rsidR="005C7E85" w:rsidRPr="002355AB" w:rsidRDefault="005C7E85" w:rsidP="002355AB">
      <w:pPr>
        <w:spacing w:line="276" w:lineRule="auto"/>
        <w:ind w:firstLine="720"/>
        <w:rPr>
          <w:color w:val="000000" w:themeColor="text1"/>
          <w:spacing w:val="2"/>
          <w:sz w:val="28"/>
          <w:szCs w:val="28"/>
          <w:lang w:val="vi-VN"/>
        </w:rPr>
      </w:pPr>
    </w:p>
    <w:p w14:paraId="5C3FDEB6" w14:textId="77777777" w:rsidR="005C7E85" w:rsidRPr="002355AB" w:rsidRDefault="005C7E85" w:rsidP="002355AB">
      <w:pPr>
        <w:spacing w:line="276" w:lineRule="auto"/>
        <w:ind w:firstLine="720"/>
        <w:rPr>
          <w:color w:val="000000" w:themeColor="text1"/>
          <w:spacing w:val="2"/>
          <w:sz w:val="28"/>
          <w:szCs w:val="28"/>
          <w:lang w:val="vi-VN"/>
        </w:rPr>
      </w:pPr>
    </w:p>
    <w:p w14:paraId="194FD83E" w14:textId="77777777" w:rsidR="005C7E85" w:rsidRPr="002355AB" w:rsidRDefault="005C7E85" w:rsidP="002355AB">
      <w:pPr>
        <w:spacing w:line="276" w:lineRule="auto"/>
        <w:ind w:firstLine="720"/>
        <w:rPr>
          <w:color w:val="000000" w:themeColor="text1"/>
          <w:spacing w:val="2"/>
          <w:sz w:val="28"/>
          <w:szCs w:val="28"/>
          <w:lang w:val="vi-VN"/>
        </w:rPr>
      </w:pPr>
    </w:p>
    <w:p w14:paraId="27279120" w14:textId="77777777" w:rsidR="005C7E85" w:rsidRPr="002355AB" w:rsidRDefault="005C7E85" w:rsidP="002355AB">
      <w:pPr>
        <w:spacing w:line="276" w:lineRule="auto"/>
        <w:ind w:firstLine="720"/>
        <w:rPr>
          <w:color w:val="000000" w:themeColor="text1"/>
          <w:spacing w:val="2"/>
          <w:sz w:val="28"/>
          <w:szCs w:val="28"/>
          <w:lang w:val="vi-VN"/>
        </w:rPr>
      </w:pPr>
    </w:p>
    <w:p w14:paraId="33F740DB" w14:textId="77777777" w:rsidR="005C7E85" w:rsidRPr="002355AB" w:rsidRDefault="005C7E85" w:rsidP="002355AB">
      <w:pPr>
        <w:spacing w:line="276" w:lineRule="auto"/>
        <w:ind w:firstLine="720"/>
        <w:rPr>
          <w:color w:val="000000" w:themeColor="text1"/>
          <w:spacing w:val="2"/>
          <w:sz w:val="28"/>
          <w:szCs w:val="28"/>
          <w:lang w:val="vi-VN"/>
        </w:rPr>
      </w:pPr>
    </w:p>
    <w:p w14:paraId="2F7FEF4C" w14:textId="77777777" w:rsidR="005C7E85" w:rsidRPr="002355AB" w:rsidRDefault="005C7E85" w:rsidP="002355AB">
      <w:pPr>
        <w:spacing w:line="276" w:lineRule="auto"/>
        <w:ind w:firstLine="720"/>
        <w:rPr>
          <w:color w:val="000000" w:themeColor="text1"/>
          <w:spacing w:val="2"/>
          <w:sz w:val="28"/>
          <w:szCs w:val="28"/>
          <w:lang w:val="vi-VN"/>
        </w:rPr>
      </w:pPr>
    </w:p>
    <w:p w14:paraId="5A0BF300" w14:textId="77777777" w:rsidR="005C7E85" w:rsidRPr="002355AB" w:rsidRDefault="005C7E85" w:rsidP="002355AB">
      <w:pPr>
        <w:spacing w:line="276" w:lineRule="auto"/>
        <w:ind w:firstLine="720"/>
        <w:rPr>
          <w:color w:val="000000" w:themeColor="text1"/>
          <w:spacing w:val="2"/>
          <w:sz w:val="28"/>
          <w:szCs w:val="28"/>
          <w:lang w:val="vi-VN"/>
        </w:rPr>
      </w:pPr>
    </w:p>
    <w:p w14:paraId="6129C524" w14:textId="77777777" w:rsidR="0005106C" w:rsidRPr="002355AB" w:rsidRDefault="0005106C" w:rsidP="002355AB">
      <w:pPr>
        <w:spacing w:line="276" w:lineRule="auto"/>
        <w:ind w:firstLine="720"/>
        <w:rPr>
          <w:color w:val="000000" w:themeColor="text1"/>
          <w:spacing w:val="2"/>
          <w:sz w:val="28"/>
          <w:szCs w:val="28"/>
          <w:lang w:val="vi-VN"/>
        </w:rPr>
      </w:pPr>
    </w:p>
    <w:p w14:paraId="17763047" w14:textId="77777777" w:rsidR="005C7E85" w:rsidRPr="002355AB" w:rsidRDefault="005C7E85" w:rsidP="002355AB">
      <w:pPr>
        <w:spacing w:line="276" w:lineRule="auto"/>
        <w:ind w:firstLine="720"/>
        <w:rPr>
          <w:color w:val="000000" w:themeColor="text1"/>
          <w:spacing w:val="2"/>
          <w:sz w:val="28"/>
          <w:szCs w:val="28"/>
          <w:lang w:val="vi-VN"/>
        </w:rPr>
      </w:pPr>
    </w:p>
    <w:p w14:paraId="2C26CF23" w14:textId="77777777" w:rsidR="005C7E85" w:rsidRDefault="005C7E85" w:rsidP="002355AB">
      <w:pPr>
        <w:spacing w:line="276" w:lineRule="auto"/>
        <w:ind w:firstLine="720"/>
        <w:rPr>
          <w:color w:val="000000" w:themeColor="text1"/>
          <w:spacing w:val="2"/>
          <w:sz w:val="28"/>
          <w:szCs w:val="28"/>
        </w:rPr>
      </w:pPr>
    </w:p>
    <w:p w14:paraId="24DE6B08" w14:textId="77777777" w:rsidR="00B546F3" w:rsidRDefault="00B546F3" w:rsidP="002355AB">
      <w:pPr>
        <w:spacing w:line="276" w:lineRule="auto"/>
        <w:ind w:firstLine="720"/>
        <w:rPr>
          <w:color w:val="000000" w:themeColor="text1"/>
          <w:spacing w:val="2"/>
          <w:sz w:val="28"/>
          <w:szCs w:val="28"/>
        </w:rPr>
      </w:pPr>
    </w:p>
    <w:p w14:paraId="7CFE317C" w14:textId="77777777" w:rsidR="00B546F3" w:rsidRPr="00B546F3" w:rsidRDefault="00B546F3" w:rsidP="002355AB">
      <w:pPr>
        <w:spacing w:line="276" w:lineRule="auto"/>
        <w:ind w:firstLine="720"/>
        <w:rPr>
          <w:color w:val="000000" w:themeColor="text1"/>
          <w:spacing w:val="2"/>
          <w:sz w:val="28"/>
          <w:szCs w:val="28"/>
        </w:rPr>
      </w:pPr>
    </w:p>
    <w:p w14:paraId="014216C7" w14:textId="77777777" w:rsidR="005C7E85" w:rsidRDefault="005C7E85" w:rsidP="002355AB">
      <w:pPr>
        <w:spacing w:line="276" w:lineRule="auto"/>
        <w:rPr>
          <w:color w:val="000000" w:themeColor="text1"/>
          <w:spacing w:val="2"/>
          <w:sz w:val="28"/>
          <w:szCs w:val="28"/>
        </w:rPr>
      </w:pPr>
    </w:p>
    <w:p w14:paraId="7E6E002F" w14:textId="77777777" w:rsidR="002355AB" w:rsidRPr="002355AB" w:rsidRDefault="002355AB" w:rsidP="002355AB">
      <w:pPr>
        <w:spacing w:line="276" w:lineRule="auto"/>
        <w:rPr>
          <w:color w:val="000000" w:themeColor="text1"/>
          <w:spacing w:val="2"/>
          <w:sz w:val="28"/>
          <w:szCs w:val="28"/>
        </w:rPr>
      </w:pPr>
    </w:p>
    <w:tbl>
      <w:tblPr>
        <w:tblW w:w="10349" w:type="dxa"/>
        <w:tblLook w:val="01E0" w:firstRow="1" w:lastRow="1" w:firstColumn="1" w:lastColumn="1" w:noHBand="0" w:noVBand="0"/>
      </w:tblPr>
      <w:tblGrid>
        <w:gridCol w:w="108"/>
        <w:gridCol w:w="851"/>
        <w:gridCol w:w="850"/>
        <w:gridCol w:w="6379"/>
        <w:gridCol w:w="900"/>
        <w:gridCol w:w="1261"/>
      </w:tblGrid>
      <w:tr w:rsidR="002355AB" w:rsidRPr="002355AB" w14:paraId="08E6879F" w14:textId="77777777" w:rsidTr="00062560">
        <w:tc>
          <w:tcPr>
            <w:tcW w:w="10349" w:type="dxa"/>
            <w:gridSpan w:val="6"/>
            <w:shd w:val="clear" w:color="auto" w:fill="auto"/>
          </w:tcPr>
          <w:p w14:paraId="4FDDBE9E" w14:textId="1E4E80DB" w:rsidR="002355AB" w:rsidRPr="002355AB" w:rsidRDefault="002355AB" w:rsidP="002355AB">
            <w:pPr>
              <w:spacing w:line="276" w:lineRule="auto"/>
              <w:jc w:val="center"/>
              <w:rPr>
                <w:b/>
                <w:bCs/>
                <w:sz w:val="28"/>
                <w:szCs w:val="28"/>
              </w:rPr>
            </w:pPr>
            <w:r w:rsidRPr="002355AB">
              <w:rPr>
                <w:b/>
                <w:bCs/>
                <w:sz w:val="28"/>
                <w:szCs w:val="28"/>
              </w:rPr>
              <w:lastRenderedPageBreak/>
              <w:t>HƯỚNG DẪN CHẤM</w:t>
            </w:r>
          </w:p>
        </w:tc>
      </w:tr>
      <w:tr w:rsidR="00CB1CD2" w:rsidRPr="002355AB" w14:paraId="41674DD1"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blHeader/>
        </w:trPr>
        <w:tc>
          <w:tcPr>
            <w:tcW w:w="851" w:type="dxa"/>
          </w:tcPr>
          <w:p w14:paraId="320D7356" w14:textId="2FB2DAA9" w:rsidR="00CB1CD2" w:rsidRPr="002355AB" w:rsidRDefault="00EA2F26" w:rsidP="002355AB">
            <w:pPr>
              <w:spacing w:line="276" w:lineRule="auto"/>
              <w:jc w:val="center"/>
              <w:rPr>
                <w:b/>
                <w:color w:val="000000"/>
                <w:sz w:val="28"/>
                <w:szCs w:val="28"/>
                <w:lang w:val="vi-VN"/>
              </w:rPr>
            </w:pPr>
            <w:r w:rsidRPr="002355AB">
              <w:rPr>
                <w:b/>
                <w:color w:val="000000"/>
                <w:sz w:val="28"/>
                <w:szCs w:val="28"/>
              </w:rPr>
              <w:t>Phần</w:t>
            </w:r>
          </w:p>
        </w:tc>
        <w:tc>
          <w:tcPr>
            <w:tcW w:w="850" w:type="dxa"/>
          </w:tcPr>
          <w:p w14:paraId="490E6E94" w14:textId="58383CA7" w:rsidR="00CB1CD2" w:rsidRPr="002355AB" w:rsidRDefault="00EA2F26" w:rsidP="002355AB">
            <w:pPr>
              <w:spacing w:line="276" w:lineRule="auto"/>
              <w:jc w:val="center"/>
              <w:rPr>
                <w:b/>
                <w:color w:val="000000"/>
                <w:sz w:val="28"/>
                <w:szCs w:val="28"/>
                <w:lang w:val="vi-VN"/>
              </w:rPr>
            </w:pPr>
            <w:r w:rsidRPr="002355AB">
              <w:rPr>
                <w:b/>
                <w:color w:val="000000"/>
                <w:sz w:val="28"/>
                <w:szCs w:val="28"/>
              </w:rPr>
              <w:t>Câu</w:t>
            </w:r>
          </w:p>
        </w:tc>
        <w:tc>
          <w:tcPr>
            <w:tcW w:w="6379" w:type="dxa"/>
          </w:tcPr>
          <w:p w14:paraId="49B4F06B" w14:textId="77777777" w:rsidR="00CB1CD2" w:rsidRPr="002355AB" w:rsidRDefault="00817FDD" w:rsidP="002355AB">
            <w:pPr>
              <w:spacing w:line="276" w:lineRule="auto"/>
              <w:jc w:val="center"/>
              <w:rPr>
                <w:b/>
                <w:color w:val="000000"/>
                <w:sz w:val="28"/>
                <w:szCs w:val="28"/>
                <w:lang w:val="vi-VN"/>
              </w:rPr>
            </w:pPr>
            <w:r w:rsidRPr="002355AB">
              <w:rPr>
                <w:b/>
                <w:color w:val="000000"/>
                <w:sz w:val="28"/>
                <w:szCs w:val="28"/>
                <w:lang w:val="vi-VN"/>
              </w:rPr>
              <w:t>Nội dung</w:t>
            </w:r>
          </w:p>
        </w:tc>
        <w:tc>
          <w:tcPr>
            <w:tcW w:w="900" w:type="dxa"/>
          </w:tcPr>
          <w:p w14:paraId="3D780BBE" w14:textId="77777777" w:rsidR="00CB1CD2" w:rsidRPr="002355AB" w:rsidRDefault="00817FDD" w:rsidP="002355AB">
            <w:pPr>
              <w:spacing w:line="276" w:lineRule="auto"/>
              <w:jc w:val="center"/>
              <w:rPr>
                <w:b/>
                <w:color w:val="000000"/>
                <w:sz w:val="28"/>
                <w:szCs w:val="28"/>
                <w:lang w:val="vi-VN"/>
              </w:rPr>
            </w:pPr>
            <w:r w:rsidRPr="002355AB">
              <w:rPr>
                <w:b/>
                <w:color w:val="000000"/>
                <w:sz w:val="28"/>
                <w:szCs w:val="28"/>
                <w:lang w:val="vi-VN"/>
              </w:rPr>
              <w:t>Điểm</w:t>
            </w:r>
          </w:p>
        </w:tc>
      </w:tr>
      <w:tr w:rsidR="00CB1CD2" w:rsidRPr="002355AB" w14:paraId="0BAF3B49"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Height w:val="374"/>
        </w:trPr>
        <w:tc>
          <w:tcPr>
            <w:tcW w:w="851" w:type="dxa"/>
            <w:vMerge w:val="restart"/>
          </w:tcPr>
          <w:p w14:paraId="332123F1" w14:textId="77777777" w:rsidR="00CB1CD2" w:rsidRPr="002355AB" w:rsidRDefault="00CB1CD2" w:rsidP="002355AB">
            <w:pPr>
              <w:spacing w:line="276" w:lineRule="auto"/>
              <w:jc w:val="center"/>
              <w:rPr>
                <w:b/>
                <w:color w:val="000000"/>
                <w:sz w:val="28"/>
                <w:szCs w:val="28"/>
                <w:lang w:val="vi-VN"/>
              </w:rPr>
            </w:pPr>
          </w:p>
          <w:p w14:paraId="196CA64D" w14:textId="77777777" w:rsidR="00CB1CD2" w:rsidRPr="002355AB" w:rsidRDefault="00CB1CD2" w:rsidP="002355AB">
            <w:pPr>
              <w:spacing w:line="276" w:lineRule="auto"/>
              <w:jc w:val="center"/>
              <w:rPr>
                <w:b/>
                <w:color w:val="000000"/>
                <w:sz w:val="28"/>
                <w:szCs w:val="28"/>
                <w:lang w:val="vi-VN"/>
              </w:rPr>
            </w:pPr>
          </w:p>
          <w:p w14:paraId="783491F7" w14:textId="77777777" w:rsidR="00CB1CD2" w:rsidRPr="002355AB" w:rsidRDefault="00CB1CD2" w:rsidP="002355AB">
            <w:pPr>
              <w:spacing w:line="276" w:lineRule="auto"/>
              <w:rPr>
                <w:b/>
                <w:color w:val="000000"/>
                <w:sz w:val="28"/>
                <w:szCs w:val="28"/>
              </w:rPr>
            </w:pPr>
          </w:p>
          <w:p w14:paraId="13D0A133" w14:textId="5AC6D1C7" w:rsidR="00CB1CD2" w:rsidRPr="002355AB" w:rsidRDefault="0098455E" w:rsidP="002355AB">
            <w:pPr>
              <w:spacing w:line="276" w:lineRule="auto"/>
              <w:jc w:val="center"/>
              <w:rPr>
                <w:b/>
                <w:color w:val="000000"/>
                <w:sz w:val="28"/>
                <w:szCs w:val="28"/>
                <w:lang w:val="vi-VN"/>
              </w:rPr>
            </w:pPr>
            <w:r w:rsidRPr="002355AB">
              <w:rPr>
                <w:b/>
                <w:color w:val="000000"/>
                <w:sz w:val="28"/>
                <w:szCs w:val="28"/>
              </w:rPr>
              <w:t>I</w:t>
            </w:r>
          </w:p>
          <w:p w14:paraId="45C4EDBB" w14:textId="77777777" w:rsidR="00CB1CD2" w:rsidRPr="002355AB" w:rsidRDefault="00CB1CD2" w:rsidP="002355AB">
            <w:pPr>
              <w:spacing w:line="276" w:lineRule="auto"/>
              <w:rPr>
                <w:b/>
                <w:color w:val="000000"/>
                <w:sz w:val="28"/>
                <w:szCs w:val="28"/>
              </w:rPr>
            </w:pPr>
          </w:p>
        </w:tc>
        <w:tc>
          <w:tcPr>
            <w:tcW w:w="850" w:type="dxa"/>
          </w:tcPr>
          <w:p w14:paraId="2EE0EE5C" w14:textId="77777777" w:rsidR="00CB1CD2" w:rsidRPr="002355AB" w:rsidRDefault="00CB1CD2" w:rsidP="002355AB">
            <w:pPr>
              <w:spacing w:line="276" w:lineRule="auto"/>
              <w:jc w:val="center"/>
              <w:rPr>
                <w:color w:val="000000"/>
                <w:sz w:val="28"/>
                <w:szCs w:val="28"/>
              </w:rPr>
            </w:pPr>
          </w:p>
        </w:tc>
        <w:tc>
          <w:tcPr>
            <w:tcW w:w="6379" w:type="dxa"/>
          </w:tcPr>
          <w:p w14:paraId="06250795" w14:textId="77777777" w:rsidR="00CB1CD2" w:rsidRPr="002355AB" w:rsidRDefault="00817FDD" w:rsidP="002355AB">
            <w:pPr>
              <w:spacing w:line="276" w:lineRule="auto"/>
              <w:jc w:val="both"/>
              <w:rPr>
                <w:b/>
                <w:color w:val="000000"/>
                <w:sz w:val="28"/>
                <w:szCs w:val="28"/>
              </w:rPr>
            </w:pPr>
            <w:r w:rsidRPr="002355AB">
              <w:rPr>
                <w:b/>
                <w:color w:val="000000"/>
                <w:sz w:val="28"/>
                <w:szCs w:val="28"/>
              </w:rPr>
              <w:t>Thực hiện các yêu cầu sau khi đọc đoạn trích.</w:t>
            </w:r>
          </w:p>
        </w:tc>
        <w:tc>
          <w:tcPr>
            <w:tcW w:w="900" w:type="dxa"/>
          </w:tcPr>
          <w:p w14:paraId="55A08F88" w14:textId="0B06BC12" w:rsidR="00CB1CD2" w:rsidRPr="002355AB" w:rsidRDefault="00C23CDE" w:rsidP="002355AB">
            <w:pPr>
              <w:spacing w:line="276" w:lineRule="auto"/>
              <w:jc w:val="center"/>
              <w:rPr>
                <w:b/>
                <w:color w:val="000000"/>
                <w:sz w:val="28"/>
                <w:szCs w:val="28"/>
              </w:rPr>
            </w:pPr>
            <w:r w:rsidRPr="002355AB">
              <w:rPr>
                <w:b/>
                <w:color w:val="000000"/>
                <w:sz w:val="28"/>
                <w:szCs w:val="28"/>
              </w:rPr>
              <w:t>4</w:t>
            </w:r>
            <w:r w:rsidR="00817FDD" w:rsidRPr="002355AB">
              <w:rPr>
                <w:b/>
                <w:color w:val="000000"/>
                <w:sz w:val="28"/>
                <w:szCs w:val="28"/>
              </w:rPr>
              <w:t>,0</w:t>
            </w:r>
          </w:p>
        </w:tc>
      </w:tr>
      <w:tr w:rsidR="00CB1CD2" w:rsidRPr="002355AB" w14:paraId="245EDC08"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Height w:val="374"/>
        </w:trPr>
        <w:tc>
          <w:tcPr>
            <w:tcW w:w="851" w:type="dxa"/>
            <w:vMerge/>
          </w:tcPr>
          <w:p w14:paraId="5C82220E" w14:textId="77777777" w:rsidR="00CB1CD2" w:rsidRPr="002355AB" w:rsidRDefault="00CB1CD2" w:rsidP="002355AB">
            <w:pPr>
              <w:spacing w:line="276" w:lineRule="auto"/>
              <w:rPr>
                <w:b/>
                <w:color w:val="000000"/>
                <w:sz w:val="28"/>
                <w:szCs w:val="28"/>
                <w:lang w:val="vi-VN"/>
              </w:rPr>
            </w:pPr>
          </w:p>
        </w:tc>
        <w:tc>
          <w:tcPr>
            <w:tcW w:w="850" w:type="dxa"/>
          </w:tcPr>
          <w:p w14:paraId="07615851" w14:textId="6E50D1A3" w:rsidR="00CB1CD2" w:rsidRPr="002355AB" w:rsidRDefault="0098455E" w:rsidP="002355AB">
            <w:pPr>
              <w:spacing w:line="276" w:lineRule="auto"/>
              <w:jc w:val="center"/>
              <w:rPr>
                <w:b/>
                <w:color w:val="000000"/>
                <w:sz w:val="28"/>
                <w:szCs w:val="28"/>
                <w:lang w:val="vi-VN"/>
              </w:rPr>
            </w:pPr>
            <w:r w:rsidRPr="002355AB">
              <w:rPr>
                <w:b/>
                <w:color w:val="000000"/>
                <w:sz w:val="28"/>
                <w:szCs w:val="28"/>
              </w:rPr>
              <w:t>1</w:t>
            </w:r>
          </w:p>
        </w:tc>
        <w:tc>
          <w:tcPr>
            <w:tcW w:w="6379" w:type="dxa"/>
          </w:tcPr>
          <w:p w14:paraId="0BC3D97A" w14:textId="77777777" w:rsidR="00A66B8F" w:rsidRPr="002355AB" w:rsidRDefault="00A66B8F" w:rsidP="002355AB">
            <w:pPr>
              <w:spacing w:line="276" w:lineRule="auto"/>
              <w:jc w:val="both"/>
              <w:rPr>
                <w:sz w:val="28"/>
                <w:szCs w:val="28"/>
                <w:lang w:val="vi-VN"/>
              </w:rPr>
            </w:pPr>
            <w:r w:rsidRPr="002355AB">
              <w:rPr>
                <w:sz w:val="28"/>
                <w:szCs w:val="28"/>
              </w:rPr>
              <w:t>-</w:t>
            </w:r>
            <w:r w:rsidR="00C23CDE" w:rsidRPr="002355AB">
              <w:rPr>
                <w:sz w:val="28"/>
                <w:szCs w:val="28"/>
                <w:lang w:val="vi-VN"/>
              </w:rPr>
              <w:t xml:space="preserve"> Ngôi kể: </w:t>
            </w:r>
            <w:r w:rsidR="00C23CDE" w:rsidRPr="002355AB">
              <w:rPr>
                <w:sz w:val="28"/>
                <w:szCs w:val="28"/>
              </w:rPr>
              <w:t>ngôi thứ ba</w:t>
            </w:r>
          </w:p>
          <w:p w14:paraId="77D3830C" w14:textId="40AE773F" w:rsidR="00C23CDE" w:rsidRPr="002355AB" w:rsidRDefault="00C23CDE" w:rsidP="002355AB">
            <w:pPr>
              <w:spacing w:line="276" w:lineRule="auto"/>
              <w:jc w:val="both"/>
              <w:rPr>
                <w:color w:val="000000"/>
                <w:sz w:val="28"/>
                <w:szCs w:val="28"/>
                <w:lang w:val="vi-VN"/>
              </w:rPr>
            </w:pPr>
          </w:p>
        </w:tc>
        <w:tc>
          <w:tcPr>
            <w:tcW w:w="900" w:type="dxa"/>
          </w:tcPr>
          <w:p w14:paraId="08575747" w14:textId="3C135A4E" w:rsidR="00CB1CD2" w:rsidRPr="002355AB" w:rsidRDefault="00817FDD" w:rsidP="002355AB">
            <w:pPr>
              <w:spacing w:line="276" w:lineRule="auto"/>
              <w:jc w:val="center"/>
              <w:rPr>
                <w:color w:val="000000"/>
                <w:sz w:val="28"/>
                <w:szCs w:val="28"/>
              </w:rPr>
            </w:pPr>
            <w:r w:rsidRPr="002355AB">
              <w:rPr>
                <w:color w:val="000000"/>
                <w:sz w:val="28"/>
                <w:szCs w:val="28"/>
              </w:rPr>
              <w:t>0,5</w:t>
            </w:r>
          </w:p>
          <w:p w14:paraId="16FDDEF3" w14:textId="680FAAAB" w:rsidR="00A66B8F" w:rsidRPr="002355AB" w:rsidRDefault="00A66B8F" w:rsidP="002355AB">
            <w:pPr>
              <w:spacing w:line="276" w:lineRule="auto"/>
              <w:jc w:val="center"/>
              <w:rPr>
                <w:color w:val="000000"/>
                <w:sz w:val="28"/>
                <w:szCs w:val="28"/>
              </w:rPr>
            </w:pPr>
          </w:p>
        </w:tc>
      </w:tr>
      <w:tr w:rsidR="00CB1CD2" w:rsidRPr="002355AB" w14:paraId="68164C0A" w14:textId="77777777" w:rsidTr="00C23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Height w:val="767"/>
        </w:trPr>
        <w:tc>
          <w:tcPr>
            <w:tcW w:w="851" w:type="dxa"/>
            <w:vMerge/>
          </w:tcPr>
          <w:p w14:paraId="662BEAE2" w14:textId="476A1F47" w:rsidR="00CB1CD2" w:rsidRPr="002355AB" w:rsidRDefault="00CB1CD2" w:rsidP="002355AB">
            <w:pPr>
              <w:spacing w:line="276" w:lineRule="auto"/>
              <w:rPr>
                <w:b/>
                <w:color w:val="000000"/>
                <w:sz w:val="28"/>
                <w:szCs w:val="28"/>
                <w:lang w:val="vi-VN"/>
              </w:rPr>
            </w:pPr>
          </w:p>
        </w:tc>
        <w:tc>
          <w:tcPr>
            <w:tcW w:w="850" w:type="dxa"/>
          </w:tcPr>
          <w:p w14:paraId="3DDEC0FC" w14:textId="6E975A9C" w:rsidR="00CB1CD2" w:rsidRPr="002355AB" w:rsidRDefault="0098455E" w:rsidP="002355AB">
            <w:pPr>
              <w:spacing w:line="276" w:lineRule="auto"/>
              <w:jc w:val="center"/>
              <w:rPr>
                <w:b/>
                <w:color w:val="000000"/>
                <w:sz w:val="28"/>
                <w:szCs w:val="28"/>
                <w:lang w:val="vi-VN"/>
              </w:rPr>
            </w:pPr>
            <w:r w:rsidRPr="002355AB">
              <w:rPr>
                <w:b/>
                <w:color w:val="000000"/>
                <w:sz w:val="28"/>
                <w:szCs w:val="28"/>
              </w:rPr>
              <w:t>2</w:t>
            </w:r>
          </w:p>
        </w:tc>
        <w:tc>
          <w:tcPr>
            <w:tcW w:w="6379" w:type="dxa"/>
          </w:tcPr>
          <w:p w14:paraId="552990AD" w14:textId="77777777" w:rsidR="00A66B8F" w:rsidRPr="002355AB" w:rsidRDefault="00EB4487" w:rsidP="002355AB">
            <w:pPr>
              <w:spacing w:line="276" w:lineRule="auto"/>
              <w:jc w:val="both"/>
              <w:rPr>
                <w:sz w:val="28"/>
                <w:szCs w:val="28"/>
                <w:lang w:val="vi-VN"/>
              </w:rPr>
            </w:pPr>
            <w:r w:rsidRPr="002355AB">
              <w:rPr>
                <w:sz w:val="28"/>
                <w:szCs w:val="28"/>
                <w:lang w:val="it-IT"/>
              </w:rPr>
              <w:t xml:space="preserve">- </w:t>
            </w:r>
            <w:r w:rsidR="00C23CDE" w:rsidRPr="002355AB">
              <w:rPr>
                <w:sz w:val="28"/>
                <w:szCs w:val="28"/>
                <w:lang w:val="it-IT"/>
              </w:rPr>
              <w:t>Cuối</w:t>
            </w:r>
            <w:r w:rsidR="00C23CDE" w:rsidRPr="002355AB">
              <w:rPr>
                <w:sz w:val="28"/>
                <w:szCs w:val="28"/>
                <w:lang w:val="vi-VN"/>
              </w:rPr>
              <w:t xml:space="preserve"> cùng</w:t>
            </w:r>
            <w:r w:rsidR="00C23CDE" w:rsidRPr="002355AB">
              <w:rPr>
                <w:sz w:val="28"/>
                <w:szCs w:val="28"/>
              </w:rPr>
              <w:t xml:space="preserve"> vị thiền sư đã tặng món quà nào cho kẻ ăn trộm</w:t>
            </w:r>
            <w:r w:rsidR="00C23CDE" w:rsidRPr="002355AB">
              <w:rPr>
                <w:sz w:val="28"/>
                <w:szCs w:val="28"/>
                <w:lang w:val="vi-VN"/>
              </w:rPr>
              <w:t xml:space="preserve">: </w:t>
            </w:r>
            <w:r w:rsidR="00C23CDE" w:rsidRPr="002355AB">
              <w:rPr>
                <w:sz w:val="28"/>
                <w:szCs w:val="28"/>
              </w:rPr>
              <w:t>một vầng trăng sáng</w:t>
            </w:r>
            <w:r w:rsidR="00C23CDE" w:rsidRPr="002355AB">
              <w:rPr>
                <w:sz w:val="28"/>
                <w:szCs w:val="28"/>
                <w:lang w:val="vi-VN"/>
              </w:rPr>
              <w:t>.</w:t>
            </w:r>
          </w:p>
          <w:p w14:paraId="7DA92822" w14:textId="36A02A05" w:rsidR="00672F84" w:rsidRPr="002355AB" w:rsidRDefault="00672F84" w:rsidP="002355AB">
            <w:pPr>
              <w:spacing w:line="276" w:lineRule="auto"/>
              <w:jc w:val="both"/>
              <w:rPr>
                <w:sz w:val="28"/>
                <w:szCs w:val="28"/>
                <w:lang w:val="it-IT"/>
              </w:rPr>
            </w:pPr>
            <w:r w:rsidRPr="002355AB">
              <w:rPr>
                <w:sz w:val="28"/>
                <w:szCs w:val="28"/>
              </w:rPr>
              <w:t>- HS làm sai hoặc không làm</w:t>
            </w:r>
            <w:r w:rsidRPr="002355AB">
              <w:rPr>
                <w:sz w:val="28"/>
                <w:szCs w:val="28"/>
                <w:lang w:val="vi-VN"/>
              </w:rPr>
              <w:t xml:space="preserve"> (0đ)</w:t>
            </w:r>
            <w:r w:rsidRPr="002355AB">
              <w:rPr>
                <w:sz w:val="28"/>
                <w:szCs w:val="28"/>
              </w:rPr>
              <w:t>.</w:t>
            </w:r>
          </w:p>
        </w:tc>
        <w:tc>
          <w:tcPr>
            <w:tcW w:w="900" w:type="dxa"/>
          </w:tcPr>
          <w:p w14:paraId="598D4D82" w14:textId="5DCDFDD3" w:rsidR="00EB4487" w:rsidRPr="002355AB" w:rsidRDefault="00EB4487" w:rsidP="002355AB">
            <w:pPr>
              <w:spacing w:line="276" w:lineRule="auto"/>
              <w:jc w:val="center"/>
              <w:rPr>
                <w:color w:val="000000"/>
                <w:sz w:val="28"/>
                <w:szCs w:val="28"/>
              </w:rPr>
            </w:pPr>
            <w:r w:rsidRPr="002355AB">
              <w:rPr>
                <w:color w:val="000000"/>
                <w:sz w:val="28"/>
                <w:szCs w:val="28"/>
              </w:rPr>
              <w:t>0.5</w:t>
            </w:r>
          </w:p>
          <w:p w14:paraId="09E66DFD" w14:textId="15481F93" w:rsidR="00A66B8F" w:rsidRPr="002355AB" w:rsidRDefault="00A66B8F" w:rsidP="002355AB">
            <w:pPr>
              <w:spacing w:line="276" w:lineRule="auto"/>
              <w:jc w:val="center"/>
              <w:rPr>
                <w:color w:val="000000"/>
                <w:sz w:val="28"/>
                <w:szCs w:val="28"/>
              </w:rPr>
            </w:pPr>
          </w:p>
        </w:tc>
      </w:tr>
      <w:tr w:rsidR="00CB1CD2" w:rsidRPr="002355AB" w14:paraId="446AFF66" w14:textId="77777777" w:rsidTr="00672F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Height w:val="1909"/>
        </w:trPr>
        <w:tc>
          <w:tcPr>
            <w:tcW w:w="851" w:type="dxa"/>
            <w:vMerge/>
          </w:tcPr>
          <w:p w14:paraId="3A700043" w14:textId="369BC6B5" w:rsidR="00CB1CD2" w:rsidRPr="002355AB" w:rsidRDefault="00CB1CD2" w:rsidP="002355AB">
            <w:pPr>
              <w:spacing w:line="276" w:lineRule="auto"/>
              <w:rPr>
                <w:b/>
                <w:color w:val="000000"/>
                <w:sz w:val="28"/>
                <w:szCs w:val="28"/>
                <w:lang w:val="vi-VN"/>
              </w:rPr>
            </w:pPr>
          </w:p>
        </w:tc>
        <w:tc>
          <w:tcPr>
            <w:tcW w:w="850" w:type="dxa"/>
          </w:tcPr>
          <w:p w14:paraId="75C6E201" w14:textId="0F17F241" w:rsidR="00CB1CD2" w:rsidRPr="002355AB" w:rsidRDefault="0098455E" w:rsidP="002355AB">
            <w:pPr>
              <w:spacing w:line="276" w:lineRule="auto"/>
              <w:jc w:val="center"/>
              <w:rPr>
                <w:b/>
                <w:color w:val="000000"/>
                <w:sz w:val="28"/>
                <w:szCs w:val="28"/>
                <w:lang w:val="vi-VN"/>
              </w:rPr>
            </w:pPr>
            <w:r w:rsidRPr="002355AB">
              <w:rPr>
                <w:b/>
                <w:color w:val="000000"/>
                <w:sz w:val="28"/>
                <w:szCs w:val="28"/>
              </w:rPr>
              <w:t>3</w:t>
            </w:r>
          </w:p>
        </w:tc>
        <w:tc>
          <w:tcPr>
            <w:tcW w:w="6379" w:type="dxa"/>
          </w:tcPr>
          <w:p w14:paraId="119AE284" w14:textId="491BFCB9" w:rsidR="00906DFD" w:rsidRPr="002355AB" w:rsidRDefault="00AF26E1" w:rsidP="002355AB">
            <w:pPr>
              <w:spacing w:line="276" w:lineRule="auto"/>
              <w:jc w:val="both"/>
              <w:rPr>
                <w:sz w:val="28"/>
                <w:szCs w:val="28"/>
                <w:lang w:val="vi-VN"/>
              </w:rPr>
            </w:pPr>
            <w:r w:rsidRPr="002355AB">
              <w:rPr>
                <w:sz w:val="28"/>
                <w:szCs w:val="28"/>
                <w:lang w:val="vi-VN"/>
              </w:rPr>
              <w:t xml:space="preserve"> </w:t>
            </w:r>
            <w:r w:rsidRPr="002355AB">
              <w:rPr>
                <w:b/>
                <w:sz w:val="28"/>
                <w:szCs w:val="28"/>
                <w:lang w:val="vi-VN"/>
              </w:rPr>
              <w:t>Lời dẫn trực tiếp:</w:t>
            </w:r>
            <w:r w:rsidRPr="002355AB">
              <w:rPr>
                <w:sz w:val="28"/>
                <w:szCs w:val="28"/>
                <w:lang w:val="vi-VN"/>
              </w:rPr>
              <w:t xml:space="preserve"> HS chọn 2 trong 3 lời dẫn sau:</w:t>
            </w:r>
          </w:p>
          <w:p w14:paraId="7275979E" w14:textId="6B23A04B" w:rsidR="00AF26E1" w:rsidRPr="002355AB" w:rsidRDefault="00AF26E1" w:rsidP="002355AB">
            <w:pPr>
              <w:pStyle w:val="NoSpacing1"/>
              <w:spacing w:line="276" w:lineRule="auto"/>
              <w:jc w:val="both"/>
              <w:rPr>
                <w:rFonts w:ascii="Times New Roman" w:hAnsi="Times New Roman"/>
                <w:i/>
                <w:sz w:val="28"/>
                <w:szCs w:val="28"/>
                <w:lang w:val="vi-VN"/>
              </w:rPr>
            </w:pPr>
            <w:r w:rsidRPr="002355AB">
              <w:rPr>
                <w:sz w:val="28"/>
                <w:szCs w:val="28"/>
                <w:lang w:val="vi-VN"/>
              </w:rPr>
              <w:t xml:space="preserve"> </w:t>
            </w:r>
            <w:r w:rsidRPr="002355AB">
              <w:rPr>
                <w:rFonts w:ascii="Times New Roman" w:hAnsi="Times New Roman"/>
                <w:i/>
                <w:sz w:val="28"/>
                <w:szCs w:val="28"/>
              </w:rPr>
              <w:t>- Từ đường rừng núi xa xôi, cậu đến thăm tôi, dù thế nào đi nữa cũng không thể để cậu ra về tay không! Đêm lạnh, cậu hãy mang theo chiếc áo này!</w:t>
            </w:r>
            <w:r w:rsidRPr="002355AB">
              <w:rPr>
                <w:rFonts w:ascii="Times New Roman" w:hAnsi="Times New Roman"/>
                <w:i/>
                <w:sz w:val="28"/>
                <w:szCs w:val="28"/>
                <w:lang w:val="vi-VN"/>
              </w:rPr>
              <w:t xml:space="preserve"> (1)</w:t>
            </w:r>
          </w:p>
          <w:p w14:paraId="1ED26CD8" w14:textId="4DFA725B" w:rsidR="00AF26E1" w:rsidRPr="002355AB" w:rsidRDefault="00AF26E1" w:rsidP="002355AB">
            <w:pPr>
              <w:pStyle w:val="NoSpacing1"/>
              <w:spacing w:line="276" w:lineRule="auto"/>
              <w:jc w:val="both"/>
              <w:rPr>
                <w:rFonts w:ascii="Times New Roman" w:hAnsi="Times New Roman"/>
                <w:i/>
                <w:sz w:val="28"/>
                <w:szCs w:val="28"/>
                <w:lang w:val="vi-VN"/>
              </w:rPr>
            </w:pPr>
            <w:r w:rsidRPr="002355AB">
              <w:rPr>
                <w:rFonts w:ascii="Times New Roman" w:hAnsi="Times New Roman"/>
                <w:i/>
                <w:sz w:val="28"/>
                <w:szCs w:val="28"/>
              </w:rPr>
              <w:t>- Hỡi con người đáng thương kia, ta chỉ mong được tặng cậu một vầng trăng sáng.</w:t>
            </w:r>
            <w:r w:rsidRPr="002355AB">
              <w:rPr>
                <w:rFonts w:ascii="Times New Roman" w:hAnsi="Times New Roman"/>
                <w:i/>
                <w:sz w:val="28"/>
                <w:szCs w:val="28"/>
                <w:lang w:val="vi-VN"/>
              </w:rPr>
              <w:t>(2)</w:t>
            </w:r>
          </w:p>
          <w:p w14:paraId="35CC705A" w14:textId="664BE619" w:rsidR="00AF26E1" w:rsidRPr="002355AB" w:rsidRDefault="00AF26E1" w:rsidP="002355AB">
            <w:pPr>
              <w:pStyle w:val="NoSpacing1"/>
              <w:spacing w:line="276" w:lineRule="auto"/>
              <w:jc w:val="both"/>
              <w:rPr>
                <w:rFonts w:ascii="Times New Roman" w:hAnsi="Times New Roman"/>
                <w:i/>
                <w:sz w:val="28"/>
                <w:szCs w:val="28"/>
                <w:lang w:val="vi-VN"/>
              </w:rPr>
            </w:pPr>
            <w:r w:rsidRPr="002355AB">
              <w:rPr>
                <w:rFonts w:ascii="Times New Roman" w:hAnsi="Times New Roman"/>
                <w:i/>
                <w:sz w:val="28"/>
                <w:szCs w:val="28"/>
              </w:rPr>
              <w:t>- Cuối cùng ta đã tặng cậu ấy một vầng trăng sáng.</w:t>
            </w:r>
            <w:r w:rsidRPr="002355AB">
              <w:rPr>
                <w:rFonts w:ascii="Times New Roman" w:hAnsi="Times New Roman"/>
                <w:i/>
                <w:sz w:val="28"/>
                <w:szCs w:val="28"/>
                <w:lang w:val="vi-VN"/>
              </w:rPr>
              <w:t xml:space="preserve"> (3)</w:t>
            </w:r>
          </w:p>
          <w:p w14:paraId="6A11603B" w14:textId="6EA13879" w:rsidR="00AF26E1" w:rsidRPr="002355AB" w:rsidRDefault="00AF26E1" w:rsidP="002355AB">
            <w:pPr>
              <w:spacing w:line="276" w:lineRule="auto"/>
              <w:jc w:val="both"/>
              <w:rPr>
                <w:b/>
                <w:sz w:val="28"/>
                <w:szCs w:val="28"/>
                <w:lang w:val="vi-VN"/>
              </w:rPr>
            </w:pPr>
            <w:r w:rsidRPr="002355AB">
              <w:rPr>
                <w:b/>
                <w:sz w:val="28"/>
                <w:szCs w:val="28"/>
                <w:lang w:val="vi-VN"/>
              </w:rPr>
              <w:t>Dấu hiệu nhận biết:</w:t>
            </w:r>
          </w:p>
          <w:p w14:paraId="3A005E70" w14:textId="2CDB46E3" w:rsidR="00AF26E1" w:rsidRPr="002355AB" w:rsidRDefault="00AF26E1" w:rsidP="002355AB">
            <w:pPr>
              <w:spacing w:line="276" w:lineRule="auto"/>
              <w:jc w:val="both"/>
              <w:rPr>
                <w:sz w:val="28"/>
                <w:szCs w:val="28"/>
                <w:lang w:val="vi-VN"/>
              </w:rPr>
            </w:pPr>
            <w:r w:rsidRPr="002355AB">
              <w:rPr>
                <w:sz w:val="28"/>
                <w:szCs w:val="28"/>
                <w:lang w:val="vi-VN"/>
              </w:rPr>
              <w:t>+ Cả 3 lời dẫn trên đều của vị thiền sư.</w:t>
            </w:r>
          </w:p>
          <w:p w14:paraId="315A9246" w14:textId="1BAE94A3" w:rsidR="00672F84" w:rsidRPr="00BC795F" w:rsidRDefault="00AF26E1" w:rsidP="002355AB">
            <w:pPr>
              <w:spacing w:line="276" w:lineRule="auto"/>
              <w:jc w:val="both"/>
              <w:rPr>
                <w:sz w:val="28"/>
                <w:szCs w:val="28"/>
              </w:rPr>
            </w:pPr>
            <w:r w:rsidRPr="002355AB">
              <w:rPr>
                <w:sz w:val="28"/>
                <w:szCs w:val="28"/>
                <w:lang w:val="vi-VN"/>
              </w:rPr>
              <w:t>+ Có dấu gạch ngang trước lời dẫn trực tiếp.</w:t>
            </w:r>
          </w:p>
        </w:tc>
        <w:tc>
          <w:tcPr>
            <w:tcW w:w="900" w:type="dxa"/>
          </w:tcPr>
          <w:p w14:paraId="5D7D68F3" w14:textId="7494A8D1" w:rsidR="00CB1CD2" w:rsidRPr="002355AB" w:rsidRDefault="00AF26E1" w:rsidP="002355AB">
            <w:pPr>
              <w:spacing w:line="276" w:lineRule="auto"/>
              <w:jc w:val="center"/>
              <w:rPr>
                <w:color w:val="000000"/>
                <w:sz w:val="28"/>
                <w:szCs w:val="28"/>
              </w:rPr>
            </w:pPr>
            <w:r w:rsidRPr="002355AB">
              <w:rPr>
                <w:color w:val="000000"/>
                <w:sz w:val="28"/>
                <w:szCs w:val="28"/>
              </w:rPr>
              <w:t>0</w:t>
            </w:r>
            <w:r w:rsidR="00C23CDE" w:rsidRPr="002355AB">
              <w:rPr>
                <w:color w:val="000000"/>
                <w:sz w:val="28"/>
                <w:szCs w:val="28"/>
              </w:rPr>
              <w:t>,</w:t>
            </w:r>
            <w:r w:rsidRPr="002355AB">
              <w:rPr>
                <w:color w:val="000000"/>
                <w:sz w:val="28"/>
                <w:szCs w:val="28"/>
              </w:rPr>
              <w:t>5</w:t>
            </w:r>
          </w:p>
          <w:p w14:paraId="78125C13" w14:textId="77777777" w:rsidR="00CB1CD2" w:rsidRPr="002355AB" w:rsidRDefault="00CB1CD2" w:rsidP="002355AB">
            <w:pPr>
              <w:spacing w:line="276" w:lineRule="auto"/>
              <w:rPr>
                <w:color w:val="000000"/>
                <w:sz w:val="28"/>
                <w:szCs w:val="28"/>
              </w:rPr>
            </w:pPr>
          </w:p>
          <w:p w14:paraId="73632D80" w14:textId="77777777" w:rsidR="00CB1CD2" w:rsidRPr="002355AB" w:rsidRDefault="00CB1CD2" w:rsidP="002355AB">
            <w:pPr>
              <w:spacing w:line="276" w:lineRule="auto"/>
              <w:jc w:val="center"/>
              <w:rPr>
                <w:color w:val="000000"/>
                <w:sz w:val="28"/>
                <w:szCs w:val="28"/>
              </w:rPr>
            </w:pPr>
          </w:p>
          <w:p w14:paraId="5B799582" w14:textId="77777777" w:rsidR="00206EA4" w:rsidRPr="002355AB" w:rsidRDefault="00206EA4" w:rsidP="002355AB">
            <w:pPr>
              <w:spacing w:line="276" w:lineRule="auto"/>
              <w:jc w:val="center"/>
              <w:rPr>
                <w:color w:val="000000"/>
                <w:sz w:val="28"/>
                <w:szCs w:val="28"/>
              </w:rPr>
            </w:pPr>
          </w:p>
          <w:p w14:paraId="7C92080D" w14:textId="77777777" w:rsidR="00BC176E" w:rsidRPr="002355AB" w:rsidRDefault="00BC176E" w:rsidP="002355AB">
            <w:pPr>
              <w:spacing w:line="276" w:lineRule="auto"/>
              <w:jc w:val="center"/>
              <w:rPr>
                <w:color w:val="000000"/>
                <w:sz w:val="28"/>
                <w:szCs w:val="28"/>
                <w:lang w:val="vi-VN"/>
              </w:rPr>
            </w:pPr>
          </w:p>
          <w:p w14:paraId="061D42AE" w14:textId="77777777" w:rsidR="00CB1CD2" w:rsidRPr="002355AB" w:rsidRDefault="00CB1CD2" w:rsidP="002355AB">
            <w:pPr>
              <w:spacing w:line="276" w:lineRule="auto"/>
              <w:jc w:val="center"/>
              <w:rPr>
                <w:color w:val="000000"/>
                <w:sz w:val="28"/>
                <w:szCs w:val="28"/>
                <w:lang w:val="vi-VN"/>
              </w:rPr>
            </w:pPr>
          </w:p>
          <w:p w14:paraId="2B93BE24" w14:textId="77777777" w:rsidR="00AF26E1" w:rsidRPr="002355AB" w:rsidRDefault="00AF26E1" w:rsidP="002355AB">
            <w:pPr>
              <w:spacing w:line="276" w:lineRule="auto"/>
              <w:jc w:val="center"/>
              <w:rPr>
                <w:color w:val="000000"/>
                <w:sz w:val="28"/>
                <w:szCs w:val="28"/>
                <w:lang w:val="vi-VN"/>
              </w:rPr>
            </w:pPr>
          </w:p>
          <w:p w14:paraId="5DF23601" w14:textId="77777777" w:rsidR="00AF26E1" w:rsidRPr="002355AB" w:rsidRDefault="00AF26E1" w:rsidP="002355AB">
            <w:pPr>
              <w:spacing w:line="276" w:lineRule="auto"/>
              <w:jc w:val="center"/>
              <w:rPr>
                <w:color w:val="000000"/>
                <w:sz w:val="28"/>
                <w:szCs w:val="28"/>
                <w:lang w:val="vi-VN"/>
              </w:rPr>
            </w:pPr>
          </w:p>
          <w:p w14:paraId="300EB6C8" w14:textId="77777777" w:rsidR="00AF26E1" w:rsidRPr="002355AB" w:rsidRDefault="00AF26E1" w:rsidP="002355AB">
            <w:pPr>
              <w:spacing w:line="276" w:lineRule="auto"/>
              <w:jc w:val="center"/>
              <w:rPr>
                <w:color w:val="000000"/>
                <w:sz w:val="28"/>
                <w:szCs w:val="28"/>
                <w:lang w:val="vi-VN"/>
              </w:rPr>
            </w:pPr>
          </w:p>
          <w:p w14:paraId="4F77DD20" w14:textId="680AC272" w:rsidR="00AF26E1" w:rsidRPr="002355AB" w:rsidRDefault="00AF26E1" w:rsidP="002355AB">
            <w:pPr>
              <w:spacing w:line="276" w:lineRule="auto"/>
              <w:jc w:val="center"/>
              <w:rPr>
                <w:color w:val="000000"/>
                <w:sz w:val="28"/>
                <w:szCs w:val="28"/>
                <w:lang w:val="vi-VN"/>
              </w:rPr>
            </w:pPr>
            <w:r w:rsidRPr="002355AB">
              <w:rPr>
                <w:color w:val="000000"/>
                <w:sz w:val="28"/>
                <w:szCs w:val="28"/>
                <w:lang w:val="vi-VN"/>
              </w:rPr>
              <w:t>0,5</w:t>
            </w:r>
          </w:p>
        </w:tc>
      </w:tr>
      <w:tr w:rsidR="00D54155" w:rsidRPr="002355AB" w14:paraId="15FDDB81"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Height w:val="323"/>
        </w:trPr>
        <w:tc>
          <w:tcPr>
            <w:tcW w:w="851" w:type="dxa"/>
            <w:vMerge/>
          </w:tcPr>
          <w:p w14:paraId="17223299" w14:textId="77777777" w:rsidR="00D54155" w:rsidRPr="002355AB" w:rsidRDefault="00D54155" w:rsidP="002355AB">
            <w:pPr>
              <w:spacing w:line="276" w:lineRule="auto"/>
              <w:rPr>
                <w:b/>
                <w:color w:val="000000"/>
                <w:sz w:val="28"/>
                <w:szCs w:val="28"/>
              </w:rPr>
            </w:pPr>
          </w:p>
        </w:tc>
        <w:tc>
          <w:tcPr>
            <w:tcW w:w="850" w:type="dxa"/>
          </w:tcPr>
          <w:p w14:paraId="15FBCB49" w14:textId="0F1EC39C" w:rsidR="00D54155" w:rsidRPr="002355AB" w:rsidRDefault="0098455E" w:rsidP="002355AB">
            <w:pPr>
              <w:spacing w:line="276" w:lineRule="auto"/>
              <w:jc w:val="center"/>
              <w:rPr>
                <w:b/>
                <w:color w:val="000000"/>
                <w:sz w:val="28"/>
                <w:szCs w:val="28"/>
                <w:lang w:val="vi-VN"/>
              </w:rPr>
            </w:pPr>
            <w:r w:rsidRPr="002355AB">
              <w:rPr>
                <w:b/>
                <w:color w:val="000000"/>
                <w:sz w:val="28"/>
                <w:szCs w:val="28"/>
              </w:rPr>
              <w:t>4</w:t>
            </w:r>
          </w:p>
        </w:tc>
        <w:tc>
          <w:tcPr>
            <w:tcW w:w="6379" w:type="dxa"/>
          </w:tcPr>
          <w:p w14:paraId="0B90E421" w14:textId="77777777" w:rsidR="00906DFD" w:rsidRPr="002355AB" w:rsidRDefault="00906DFD" w:rsidP="002355AB">
            <w:pPr>
              <w:spacing w:line="276" w:lineRule="auto"/>
              <w:jc w:val="both"/>
              <w:rPr>
                <w:sz w:val="28"/>
                <w:szCs w:val="28"/>
                <w:lang w:val="vi-VN"/>
              </w:rPr>
            </w:pPr>
            <w:r w:rsidRPr="002355AB">
              <w:rPr>
                <w:sz w:val="28"/>
                <w:szCs w:val="28"/>
              </w:rPr>
              <w:t xml:space="preserve">Hình ảnh vầng trăng sáng trong câu văn: </w:t>
            </w:r>
            <w:r w:rsidRPr="002355AB">
              <w:rPr>
                <w:sz w:val="28"/>
                <w:szCs w:val="28"/>
                <w:lang w:val="vi-VN"/>
              </w:rPr>
              <w:t>“</w:t>
            </w:r>
            <w:r w:rsidRPr="002355AB">
              <w:rPr>
                <w:i/>
                <w:sz w:val="28"/>
                <w:szCs w:val="28"/>
              </w:rPr>
              <w:t>Cuối cùng ta đã tặng cậu ấy một vầng trăng sáng</w:t>
            </w:r>
            <w:r w:rsidRPr="002355AB">
              <w:rPr>
                <w:i/>
                <w:sz w:val="28"/>
                <w:szCs w:val="28"/>
                <w:lang w:val="vi-VN"/>
              </w:rPr>
              <w:t>”</w:t>
            </w:r>
            <w:r w:rsidRPr="002355AB">
              <w:rPr>
                <w:i/>
                <w:sz w:val="28"/>
                <w:szCs w:val="28"/>
              </w:rPr>
              <w:t xml:space="preserve"> </w:t>
            </w:r>
            <w:r w:rsidRPr="002355AB">
              <w:rPr>
                <w:sz w:val="28"/>
                <w:szCs w:val="28"/>
              </w:rPr>
              <w:t>có ý nghĩa tượng trưng cho sự bao dung, nhân hậu, vị tha, thánh thiện của tâm hồn.</w:t>
            </w:r>
          </w:p>
          <w:p w14:paraId="508C8F1E" w14:textId="77777777" w:rsidR="00906DFD" w:rsidRPr="002355AB" w:rsidRDefault="00906DFD" w:rsidP="002355AB">
            <w:pPr>
              <w:spacing w:line="276" w:lineRule="auto"/>
              <w:jc w:val="both"/>
              <w:rPr>
                <w:sz w:val="28"/>
                <w:szCs w:val="28"/>
                <w:lang w:val="vi-VN"/>
              </w:rPr>
            </w:pPr>
            <w:r w:rsidRPr="002355AB">
              <w:rPr>
                <w:sz w:val="28"/>
                <w:szCs w:val="28"/>
              </w:rPr>
              <w:t>- HS làm</w:t>
            </w:r>
            <w:r w:rsidRPr="002355AB">
              <w:rPr>
                <w:sz w:val="28"/>
                <w:szCs w:val="28"/>
                <w:lang w:val="vi-VN"/>
              </w:rPr>
              <w:t xml:space="preserve"> được 1 ý (0,25đ)</w:t>
            </w:r>
            <w:r w:rsidRPr="002355AB">
              <w:rPr>
                <w:sz w:val="28"/>
                <w:szCs w:val="28"/>
              </w:rPr>
              <w:t>.</w:t>
            </w:r>
          </w:p>
          <w:p w14:paraId="77B26FBB" w14:textId="399F7161" w:rsidR="00040482" w:rsidRPr="002355AB" w:rsidRDefault="00906DFD" w:rsidP="002355AB">
            <w:pPr>
              <w:spacing w:line="276" w:lineRule="auto"/>
              <w:rPr>
                <w:i/>
                <w:noProof/>
                <w:color w:val="000000"/>
                <w:sz w:val="28"/>
                <w:szCs w:val="28"/>
              </w:rPr>
            </w:pPr>
            <w:r w:rsidRPr="002355AB">
              <w:rPr>
                <w:sz w:val="28"/>
                <w:szCs w:val="28"/>
              </w:rPr>
              <w:t>- HS làm sai hoặc không làm</w:t>
            </w:r>
            <w:r w:rsidRPr="002355AB">
              <w:rPr>
                <w:sz w:val="28"/>
                <w:szCs w:val="28"/>
                <w:lang w:val="vi-VN"/>
              </w:rPr>
              <w:t xml:space="preserve"> (0đ).</w:t>
            </w:r>
          </w:p>
        </w:tc>
        <w:tc>
          <w:tcPr>
            <w:tcW w:w="900" w:type="dxa"/>
          </w:tcPr>
          <w:p w14:paraId="1D71E91B" w14:textId="1158AABE" w:rsidR="00040482" w:rsidRPr="002355AB" w:rsidRDefault="00906DFD" w:rsidP="002355AB">
            <w:pPr>
              <w:spacing w:line="276" w:lineRule="auto"/>
              <w:jc w:val="center"/>
              <w:rPr>
                <w:color w:val="000000"/>
                <w:sz w:val="28"/>
                <w:szCs w:val="28"/>
              </w:rPr>
            </w:pPr>
            <w:r w:rsidRPr="002355AB">
              <w:rPr>
                <w:color w:val="000000"/>
                <w:sz w:val="28"/>
                <w:szCs w:val="28"/>
              </w:rPr>
              <w:t>1</w:t>
            </w:r>
            <w:r w:rsidRPr="002355AB">
              <w:rPr>
                <w:color w:val="000000"/>
                <w:sz w:val="28"/>
                <w:szCs w:val="28"/>
                <w:lang w:val="vi-VN"/>
              </w:rPr>
              <w:t>.</w:t>
            </w:r>
            <w:r w:rsidR="00CF0730" w:rsidRPr="002355AB">
              <w:rPr>
                <w:color w:val="000000"/>
                <w:sz w:val="28"/>
                <w:szCs w:val="28"/>
              </w:rPr>
              <w:t>0</w:t>
            </w:r>
          </w:p>
          <w:p w14:paraId="360881E2" w14:textId="77777777" w:rsidR="00040482" w:rsidRPr="002355AB" w:rsidRDefault="00040482" w:rsidP="002355AB">
            <w:pPr>
              <w:spacing w:line="276" w:lineRule="auto"/>
              <w:jc w:val="center"/>
              <w:rPr>
                <w:color w:val="000000"/>
                <w:sz w:val="28"/>
                <w:szCs w:val="28"/>
              </w:rPr>
            </w:pPr>
          </w:p>
          <w:p w14:paraId="7F6B831B" w14:textId="77777777" w:rsidR="00040482" w:rsidRPr="002355AB" w:rsidRDefault="00040482" w:rsidP="002355AB">
            <w:pPr>
              <w:spacing w:line="276" w:lineRule="auto"/>
              <w:jc w:val="center"/>
              <w:rPr>
                <w:color w:val="000000"/>
                <w:sz w:val="28"/>
                <w:szCs w:val="28"/>
              </w:rPr>
            </w:pPr>
          </w:p>
          <w:p w14:paraId="5A919200" w14:textId="77777777" w:rsidR="00040482" w:rsidRPr="002355AB" w:rsidRDefault="00040482" w:rsidP="002355AB">
            <w:pPr>
              <w:spacing w:line="276" w:lineRule="auto"/>
              <w:jc w:val="center"/>
              <w:rPr>
                <w:color w:val="000000"/>
                <w:sz w:val="28"/>
                <w:szCs w:val="28"/>
              </w:rPr>
            </w:pPr>
          </w:p>
          <w:p w14:paraId="2D7660EF" w14:textId="77777777" w:rsidR="00631974" w:rsidRPr="002355AB" w:rsidRDefault="00631974" w:rsidP="002355AB">
            <w:pPr>
              <w:spacing w:line="276" w:lineRule="auto"/>
              <w:jc w:val="center"/>
              <w:rPr>
                <w:color w:val="000000"/>
                <w:sz w:val="28"/>
                <w:szCs w:val="28"/>
              </w:rPr>
            </w:pPr>
          </w:p>
          <w:p w14:paraId="13754C54" w14:textId="2F6465BB" w:rsidR="00040482" w:rsidRPr="002355AB" w:rsidRDefault="00040482" w:rsidP="002355AB">
            <w:pPr>
              <w:spacing w:line="276" w:lineRule="auto"/>
              <w:jc w:val="center"/>
              <w:rPr>
                <w:color w:val="000000"/>
                <w:sz w:val="28"/>
                <w:szCs w:val="28"/>
              </w:rPr>
            </w:pPr>
          </w:p>
        </w:tc>
      </w:tr>
      <w:tr w:rsidR="00CB1CD2" w:rsidRPr="002355AB" w14:paraId="00E3E373"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Height w:val="323"/>
        </w:trPr>
        <w:tc>
          <w:tcPr>
            <w:tcW w:w="851" w:type="dxa"/>
            <w:vMerge/>
          </w:tcPr>
          <w:p w14:paraId="57D4BFAC" w14:textId="78FBA031" w:rsidR="00CB1CD2" w:rsidRPr="002355AB" w:rsidRDefault="00CB1CD2" w:rsidP="002355AB">
            <w:pPr>
              <w:spacing w:line="276" w:lineRule="auto"/>
              <w:rPr>
                <w:b/>
                <w:color w:val="000000"/>
                <w:sz w:val="28"/>
                <w:szCs w:val="28"/>
              </w:rPr>
            </w:pPr>
          </w:p>
        </w:tc>
        <w:tc>
          <w:tcPr>
            <w:tcW w:w="850" w:type="dxa"/>
          </w:tcPr>
          <w:p w14:paraId="17CA1E9A" w14:textId="370FAE46" w:rsidR="00CB1CD2" w:rsidRPr="002355AB" w:rsidRDefault="0098455E" w:rsidP="002355AB">
            <w:pPr>
              <w:spacing w:line="276" w:lineRule="auto"/>
              <w:jc w:val="center"/>
              <w:rPr>
                <w:b/>
                <w:color w:val="000000"/>
                <w:sz w:val="28"/>
                <w:szCs w:val="28"/>
                <w:lang w:val="vi-VN"/>
              </w:rPr>
            </w:pPr>
            <w:r w:rsidRPr="002355AB">
              <w:rPr>
                <w:b/>
                <w:color w:val="000000"/>
                <w:sz w:val="28"/>
                <w:szCs w:val="28"/>
              </w:rPr>
              <w:t>5</w:t>
            </w:r>
          </w:p>
        </w:tc>
        <w:tc>
          <w:tcPr>
            <w:tcW w:w="6379" w:type="dxa"/>
          </w:tcPr>
          <w:p w14:paraId="2481DECF" w14:textId="2A68EE87" w:rsidR="00906DFD" w:rsidRPr="002355AB" w:rsidRDefault="00906DFD" w:rsidP="002355AB">
            <w:pPr>
              <w:pStyle w:val="NoSpacing1"/>
              <w:spacing w:line="276" w:lineRule="auto"/>
              <w:jc w:val="both"/>
              <w:rPr>
                <w:rFonts w:ascii="Times New Roman" w:hAnsi="Times New Roman"/>
                <w:sz w:val="28"/>
                <w:szCs w:val="28"/>
                <w:lang w:val="vi-VN"/>
              </w:rPr>
            </w:pPr>
            <w:r w:rsidRPr="002355AB">
              <w:rPr>
                <w:rFonts w:ascii="Times New Roman" w:hAnsi="Times New Roman"/>
                <w:sz w:val="28"/>
                <w:szCs w:val="28"/>
              </w:rPr>
              <w:t>Học học chọn một thông điệp có ý nghĩa nhất và có cách lí giải hợp lí</w:t>
            </w:r>
            <w:r w:rsidRPr="002355AB">
              <w:rPr>
                <w:rFonts w:ascii="Times New Roman" w:hAnsi="Times New Roman"/>
                <w:sz w:val="28"/>
                <w:szCs w:val="28"/>
                <w:lang w:val="vi-VN"/>
              </w:rPr>
              <w:t>.</w:t>
            </w:r>
          </w:p>
          <w:p w14:paraId="254D6220" w14:textId="47CA89D8" w:rsidR="00906DFD" w:rsidRPr="002355AB" w:rsidRDefault="00906DFD"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lang w:val="vi-VN"/>
              </w:rPr>
              <w:t xml:space="preserve">- </w:t>
            </w:r>
            <w:r w:rsidRPr="002355AB">
              <w:rPr>
                <w:rFonts w:ascii="Times New Roman" w:hAnsi="Times New Roman"/>
                <w:sz w:val="28"/>
                <w:szCs w:val="28"/>
              </w:rPr>
              <w:t>Gợi ý các thông điệp học sinh có thể chọn:</w:t>
            </w:r>
          </w:p>
          <w:p w14:paraId="24BA1E93" w14:textId="4AC1AB3C" w:rsidR="00906DFD" w:rsidRPr="002355AB" w:rsidRDefault="00906DFD"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lang w:val="vi-VN"/>
              </w:rPr>
              <w:t xml:space="preserve">+ </w:t>
            </w:r>
            <w:r w:rsidRPr="002355AB">
              <w:rPr>
                <w:rFonts w:ascii="Times New Roman" w:hAnsi="Times New Roman"/>
                <w:sz w:val="28"/>
                <w:szCs w:val="28"/>
              </w:rPr>
              <w:t>Sự thấu hiểu làm thay đổi con người.</w:t>
            </w:r>
          </w:p>
          <w:p w14:paraId="1333A2AE" w14:textId="75043D96" w:rsidR="00906DFD" w:rsidRPr="002355AB" w:rsidRDefault="00906DFD"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lang w:val="vi-VN"/>
              </w:rPr>
              <w:t xml:space="preserve">+ </w:t>
            </w:r>
            <w:r w:rsidRPr="002355AB">
              <w:rPr>
                <w:rFonts w:ascii="Times New Roman" w:hAnsi="Times New Roman"/>
                <w:sz w:val="28"/>
                <w:szCs w:val="28"/>
              </w:rPr>
              <w:t>Nhân ái, khoan dung, vị tha có sức mạnh cảm hóa con người.</w:t>
            </w:r>
          </w:p>
          <w:p w14:paraId="4A9CE7E9" w14:textId="1CB039B4" w:rsidR="00906DFD" w:rsidRPr="002355AB" w:rsidRDefault="00906DFD" w:rsidP="002355AB">
            <w:pPr>
              <w:spacing w:line="276" w:lineRule="auto"/>
              <w:jc w:val="both"/>
              <w:rPr>
                <w:sz w:val="28"/>
                <w:szCs w:val="28"/>
                <w:lang w:val="vi-VN"/>
              </w:rPr>
            </w:pPr>
            <w:r w:rsidRPr="002355AB">
              <w:rPr>
                <w:sz w:val="28"/>
                <w:szCs w:val="28"/>
                <w:lang w:val="vi-VN"/>
              </w:rPr>
              <w:t xml:space="preserve">+ </w:t>
            </w:r>
            <w:r w:rsidRPr="002355AB">
              <w:rPr>
                <w:sz w:val="28"/>
                <w:szCs w:val="28"/>
              </w:rPr>
              <w:t>Lòng yêu thương có sức mạnh khiến con người hướng thiện</w:t>
            </w:r>
            <w:r w:rsidRPr="002355AB">
              <w:rPr>
                <w:sz w:val="28"/>
                <w:szCs w:val="28"/>
                <w:lang w:val="vi-VN"/>
              </w:rPr>
              <w:t>.</w:t>
            </w:r>
          </w:p>
          <w:p w14:paraId="2FA261CB" w14:textId="285BF997" w:rsidR="00E26836" w:rsidRPr="002355AB" w:rsidRDefault="00E26836" w:rsidP="002355AB">
            <w:pPr>
              <w:spacing w:line="276" w:lineRule="auto"/>
              <w:jc w:val="both"/>
              <w:rPr>
                <w:bCs/>
                <w:sz w:val="28"/>
                <w:szCs w:val="28"/>
                <w:lang w:val="vi-VN"/>
              </w:rPr>
            </w:pPr>
            <w:r w:rsidRPr="002355AB">
              <w:rPr>
                <w:bCs/>
                <w:sz w:val="28"/>
                <w:szCs w:val="28"/>
                <w:lang w:val="it-IT"/>
              </w:rPr>
              <w:t xml:space="preserve">   ....</w:t>
            </w:r>
          </w:p>
          <w:p w14:paraId="0DF1003F" w14:textId="459DF596" w:rsidR="00906DFD" w:rsidRPr="002355AB" w:rsidRDefault="00906DFD" w:rsidP="002355AB">
            <w:pPr>
              <w:spacing w:line="276" w:lineRule="auto"/>
              <w:jc w:val="both"/>
              <w:rPr>
                <w:bCs/>
                <w:sz w:val="28"/>
                <w:szCs w:val="28"/>
                <w:lang w:val="vi-VN"/>
              </w:rPr>
            </w:pPr>
            <w:r w:rsidRPr="002355AB">
              <w:rPr>
                <w:bCs/>
                <w:sz w:val="28"/>
                <w:szCs w:val="28"/>
                <w:lang w:val="vi-VN"/>
              </w:rPr>
              <w:t>- Lí giải hợp lí</w:t>
            </w:r>
          </w:p>
        </w:tc>
        <w:tc>
          <w:tcPr>
            <w:tcW w:w="900" w:type="dxa"/>
          </w:tcPr>
          <w:p w14:paraId="094BE7F7" w14:textId="77777777" w:rsidR="00BC176E" w:rsidRDefault="00BC176E" w:rsidP="002355AB">
            <w:pPr>
              <w:spacing w:line="276" w:lineRule="auto"/>
              <w:jc w:val="center"/>
              <w:rPr>
                <w:color w:val="000000"/>
                <w:sz w:val="28"/>
                <w:szCs w:val="28"/>
              </w:rPr>
            </w:pPr>
          </w:p>
          <w:p w14:paraId="5C8B4733" w14:textId="77777777" w:rsidR="00B546F3" w:rsidRPr="002355AB" w:rsidRDefault="00B546F3" w:rsidP="002355AB">
            <w:pPr>
              <w:spacing w:line="276" w:lineRule="auto"/>
              <w:jc w:val="center"/>
              <w:rPr>
                <w:color w:val="000000"/>
                <w:sz w:val="28"/>
                <w:szCs w:val="28"/>
                <w:lang w:val="vi-VN"/>
              </w:rPr>
            </w:pPr>
          </w:p>
          <w:p w14:paraId="35C63FFD" w14:textId="6BD008F2" w:rsidR="004568AB" w:rsidRPr="002355AB" w:rsidRDefault="004568AB" w:rsidP="002355AB">
            <w:pPr>
              <w:spacing w:line="276" w:lineRule="auto"/>
              <w:jc w:val="center"/>
              <w:rPr>
                <w:color w:val="000000"/>
                <w:sz w:val="28"/>
                <w:szCs w:val="28"/>
              </w:rPr>
            </w:pPr>
            <w:r w:rsidRPr="002355AB">
              <w:rPr>
                <w:color w:val="000000"/>
                <w:sz w:val="28"/>
                <w:szCs w:val="28"/>
              </w:rPr>
              <w:t>0.</w:t>
            </w:r>
            <w:r w:rsidR="0015648A" w:rsidRPr="002355AB">
              <w:rPr>
                <w:color w:val="000000"/>
                <w:sz w:val="28"/>
                <w:szCs w:val="28"/>
              </w:rPr>
              <w:t>2</w:t>
            </w:r>
            <w:r w:rsidRPr="002355AB">
              <w:rPr>
                <w:color w:val="000000"/>
                <w:sz w:val="28"/>
                <w:szCs w:val="28"/>
              </w:rPr>
              <w:t>5</w:t>
            </w:r>
          </w:p>
          <w:p w14:paraId="16937992" w14:textId="77777777" w:rsidR="00906DFD" w:rsidRPr="002355AB" w:rsidRDefault="00906DFD" w:rsidP="002355AB">
            <w:pPr>
              <w:spacing w:line="276" w:lineRule="auto"/>
              <w:jc w:val="center"/>
              <w:rPr>
                <w:color w:val="000000"/>
                <w:sz w:val="28"/>
                <w:szCs w:val="28"/>
                <w:lang w:val="vi-VN"/>
              </w:rPr>
            </w:pPr>
          </w:p>
          <w:p w14:paraId="32ABA1A5" w14:textId="77777777" w:rsidR="00906DFD" w:rsidRPr="002355AB" w:rsidRDefault="00906DFD" w:rsidP="002355AB">
            <w:pPr>
              <w:spacing w:line="276" w:lineRule="auto"/>
              <w:jc w:val="center"/>
              <w:rPr>
                <w:color w:val="000000"/>
                <w:sz w:val="28"/>
                <w:szCs w:val="28"/>
                <w:lang w:val="vi-VN"/>
              </w:rPr>
            </w:pPr>
          </w:p>
          <w:p w14:paraId="7D64F4FB" w14:textId="77777777" w:rsidR="00906DFD" w:rsidRPr="002355AB" w:rsidRDefault="00906DFD" w:rsidP="002355AB">
            <w:pPr>
              <w:spacing w:line="276" w:lineRule="auto"/>
              <w:jc w:val="center"/>
              <w:rPr>
                <w:color w:val="000000"/>
                <w:sz w:val="28"/>
                <w:szCs w:val="28"/>
                <w:lang w:val="vi-VN"/>
              </w:rPr>
            </w:pPr>
          </w:p>
          <w:p w14:paraId="25172A4F" w14:textId="77777777" w:rsidR="00906DFD" w:rsidRPr="002355AB" w:rsidRDefault="00906DFD" w:rsidP="002355AB">
            <w:pPr>
              <w:spacing w:line="276" w:lineRule="auto"/>
              <w:jc w:val="center"/>
              <w:rPr>
                <w:color w:val="000000"/>
                <w:sz w:val="28"/>
                <w:szCs w:val="28"/>
                <w:lang w:val="vi-VN"/>
              </w:rPr>
            </w:pPr>
          </w:p>
          <w:p w14:paraId="04BEEC8C" w14:textId="77777777" w:rsidR="00906DFD" w:rsidRPr="002355AB" w:rsidRDefault="00906DFD" w:rsidP="002355AB">
            <w:pPr>
              <w:spacing w:line="276" w:lineRule="auto"/>
              <w:jc w:val="center"/>
              <w:rPr>
                <w:color w:val="000000"/>
                <w:sz w:val="28"/>
                <w:szCs w:val="28"/>
                <w:lang w:val="vi-VN"/>
              </w:rPr>
            </w:pPr>
          </w:p>
          <w:p w14:paraId="39C5C5F9" w14:textId="77777777" w:rsidR="00906DFD" w:rsidRPr="002355AB" w:rsidRDefault="00906DFD" w:rsidP="002355AB">
            <w:pPr>
              <w:spacing w:line="276" w:lineRule="auto"/>
              <w:jc w:val="center"/>
              <w:rPr>
                <w:color w:val="000000"/>
                <w:sz w:val="28"/>
                <w:szCs w:val="28"/>
                <w:lang w:val="vi-VN"/>
              </w:rPr>
            </w:pPr>
          </w:p>
          <w:p w14:paraId="04A31EDE" w14:textId="7BA42186" w:rsidR="004568AB" w:rsidRPr="002355AB" w:rsidRDefault="004568AB" w:rsidP="002355AB">
            <w:pPr>
              <w:spacing w:line="276" w:lineRule="auto"/>
              <w:jc w:val="center"/>
              <w:rPr>
                <w:color w:val="000000"/>
                <w:sz w:val="28"/>
                <w:szCs w:val="28"/>
              </w:rPr>
            </w:pPr>
            <w:r w:rsidRPr="002355AB">
              <w:rPr>
                <w:color w:val="000000"/>
                <w:sz w:val="28"/>
                <w:szCs w:val="28"/>
              </w:rPr>
              <w:t>0.</w:t>
            </w:r>
            <w:r w:rsidR="00E26836" w:rsidRPr="002355AB">
              <w:rPr>
                <w:color w:val="000000"/>
                <w:sz w:val="28"/>
                <w:szCs w:val="28"/>
              </w:rPr>
              <w:t>7</w:t>
            </w:r>
            <w:r w:rsidRPr="002355AB">
              <w:rPr>
                <w:color w:val="000000"/>
                <w:sz w:val="28"/>
                <w:szCs w:val="28"/>
              </w:rPr>
              <w:t>5</w:t>
            </w:r>
          </w:p>
        </w:tc>
      </w:tr>
      <w:tr w:rsidR="005B0BD5" w:rsidRPr="002355AB" w14:paraId="67E92200"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Pr>
        <w:tc>
          <w:tcPr>
            <w:tcW w:w="851" w:type="dxa"/>
            <w:vMerge w:val="restart"/>
          </w:tcPr>
          <w:p w14:paraId="41995A1D" w14:textId="4DB65138" w:rsidR="005B0BD5" w:rsidRPr="002355AB" w:rsidRDefault="005B0BD5" w:rsidP="002355AB">
            <w:pPr>
              <w:spacing w:line="276" w:lineRule="auto"/>
              <w:rPr>
                <w:b/>
                <w:color w:val="000000"/>
                <w:sz w:val="28"/>
                <w:szCs w:val="28"/>
                <w:lang w:val="vi-VN"/>
              </w:rPr>
            </w:pPr>
          </w:p>
          <w:p w14:paraId="12A4EEBF" w14:textId="77777777" w:rsidR="005B0BD5" w:rsidRPr="002355AB" w:rsidRDefault="005B0BD5" w:rsidP="002355AB">
            <w:pPr>
              <w:spacing w:line="276" w:lineRule="auto"/>
              <w:jc w:val="center"/>
              <w:rPr>
                <w:b/>
                <w:color w:val="000000"/>
                <w:sz w:val="28"/>
                <w:szCs w:val="28"/>
                <w:lang w:val="vi-VN"/>
              </w:rPr>
            </w:pPr>
            <w:r w:rsidRPr="002355AB">
              <w:rPr>
                <w:b/>
                <w:color w:val="000000"/>
                <w:sz w:val="28"/>
                <w:szCs w:val="28"/>
              </w:rPr>
              <w:t>II</w:t>
            </w:r>
          </w:p>
          <w:p w14:paraId="5C67E363" w14:textId="77777777" w:rsidR="005B0BD5" w:rsidRPr="002355AB" w:rsidRDefault="005B0BD5" w:rsidP="002355AB">
            <w:pPr>
              <w:spacing w:line="276" w:lineRule="auto"/>
              <w:jc w:val="center"/>
              <w:rPr>
                <w:color w:val="000000"/>
                <w:sz w:val="28"/>
                <w:szCs w:val="28"/>
              </w:rPr>
            </w:pPr>
          </w:p>
          <w:p w14:paraId="188B2A2E" w14:textId="77777777" w:rsidR="005B0BD5" w:rsidRPr="002355AB" w:rsidRDefault="005B0BD5" w:rsidP="002355AB">
            <w:pPr>
              <w:spacing w:line="276" w:lineRule="auto"/>
              <w:jc w:val="center"/>
              <w:rPr>
                <w:b/>
                <w:color w:val="000000"/>
                <w:sz w:val="28"/>
                <w:szCs w:val="28"/>
                <w:lang w:val="vi-VN"/>
              </w:rPr>
            </w:pPr>
          </w:p>
          <w:p w14:paraId="2DDDD8B1" w14:textId="77777777" w:rsidR="005B0BD5" w:rsidRPr="002355AB" w:rsidRDefault="005B0BD5" w:rsidP="002355AB">
            <w:pPr>
              <w:spacing w:line="276" w:lineRule="auto"/>
              <w:jc w:val="center"/>
              <w:rPr>
                <w:color w:val="000000"/>
                <w:sz w:val="28"/>
                <w:szCs w:val="28"/>
              </w:rPr>
            </w:pPr>
          </w:p>
          <w:p w14:paraId="32CEB7B2" w14:textId="77777777" w:rsidR="005B0BD5" w:rsidRPr="002355AB" w:rsidRDefault="005B0BD5" w:rsidP="002355AB">
            <w:pPr>
              <w:spacing w:line="276" w:lineRule="auto"/>
              <w:jc w:val="center"/>
              <w:rPr>
                <w:color w:val="000000"/>
                <w:sz w:val="28"/>
                <w:szCs w:val="28"/>
              </w:rPr>
            </w:pPr>
          </w:p>
          <w:p w14:paraId="3F6A06C0" w14:textId="77777777" w:rsidR="005B0BD5" w:rsidRPr="002355AB" w:rsidRDefault="005B0BD5" w:rsidP="002355AB">
            <w:pPr>
              <w:spacing w:line="276" w:lineRule="auto"/>
              <w:jc w:val="center"/>
              <w:rPr>
                <w:color w:val="000000"/>
                <w:sz w:val="28"/>
                <w:szCs w:val="28"/>
              </w:rPr>
            </w:pPr>
          </w:p>
          <w:p w14:paraId="6191BA7B" w14:textId="77777777" w:rsidR="005B0BD5" w:rsidRPr="002355AB" w:rsidRDefault="005B0BD5" w:rsidP="002355AB">
            <w:pPr>
              <w:spacing w:line="276" w:lineRule="auto"/>
              <w:jc w:val="center"/>
              <w:rPr>
                <w:color w:val="000000"/>
                <w:sz w:val="28"/>
                <w:szCs w:val="28"/>
              </w:rPr>
            </w:pPr>
          </w:p>
          <w:p w14:paraId="3322F23D" w14:textId="7C610E8B" w:rsidR="005B0BD5" w:rsidRPr="002355AB" w:rsidRDefault="005B0BD5" w:rsidP="002355AB">
            <w:pPr>
              <w:spacing w:line="276" w:lineRule="auto"/>
              <w:jc w:val="center"/>
              <w:rPr>
                <w:b/>
                <w:color w:val="000000"/>
                <w:sz w:val="28"/>
                <w:szCs w:val="28"/>
                <w:lang w:val="vi-VN"/>
              </w:rPr>
            </w:pPr>
          </w:p>
        </w:tc>
        <w:tc>
          <w:tcPr>
            <w:tcW w:w="850" w:type="dxa"/>
            <w:vMerge w:val="restart"/>
          </w:tcPr>
          <w:p w14:paraId="5EB3DC16" w14:textId="651553D8" w:rsidR="005B0BD5" w:rsidRPr="002355AB" w:rsidRDefault="005B0BD5" w:rsidP="002355AB">
            <w:pPr>
              <w:spacing w:line="276" w:lineRule="auto"/>
              <w:jc w:val="center"/>
              <w:rPr>
                <w:b/>
                <w:color w:val="000000"/>
                <w:sz w:val="28"/>
                <w:szCs w:val="28"/>
              </w:rPr>
            </w:pPr>
            <w:r w:rsidRPr="002355AB">
              <w:rPr>
                <w:b/>
                <w:color w:val="000000"/>
                <w:sz w:val="28"/>
                <w:szCs w:val="28"/>
              </w:rPr>
              <w:lastRenderedPageBreak/>
              <w:t>1</w:t>
            </w:r>
          </w:p>
          <w:p w14:paraId="350F0E3C" w14:textId="77777777" w:rsidR="005B0BD5" w:rsidRPr="002355AB" w:rsidRDefault="005B0BD5" w:rsidP="002355AB">
            <w:pPr>
              <w:spacing w:line="276" w:lineRule="auto"/>
              <w:rPr>
                <w:color w:val="000000"/>
                <w:sz w:val="28"/>
                <w:szCs w:val="28"/>
                <w:lang w:val="vi-VN"/>
              </w:rPr>
            </w:pPr>
          </w:p>
          <w:p w14:paraId="1DA1F043" w14:textId="77777777" w:rsidR="005B0BD5" w:rsidRPr="002355AB" w:rsidRDefault="005B0BD5" w:rsidP="002355AB">
            <w:pPr>
              <w:spacing w:line="276" w:lineRule="auto"/>
              <w:rPr>
                <w:color w:val="000000"/>
                <w:sz w:val="28"/>
                <w:szCs w:val="28"/>
                <w:lang w:val="vi-VN"/>
              </w:rPr>
            </w:pPr>
          </w:p>
          <w:p w14:paraId="688AF35C" w14:textId="77777777" w:rsidR="005B0BD5" w:rsidRPr="002355AB" w:rsidRDefault="005B0BD5" w:rsidP="002355AB">
            <w:pPr>
              <w:spacing w:line="276" w:lineRule="auto"/>
              <w:rPr>
                <w:color w:val="000000"/>
                <w:sz w:val="28"/>
                <w:szCs w:val="28"/>
                <w:lang w:val="vi-VN"/>
              </w:rPr>
            </w:pPr>
          </w:p>
          <w:p w14:paraId="35A6F307" w14:textId="77777777" w:rsidR="005B0BD5" w:rsidRPr="002355AB" w:rsidRDefault="005B0BD5" w:rsidP="002355AB">
            <w:pPr>
              <w:spacing w:line="276" w:lineRule="auto"/>
              <w:rPr>
                <w:color w:val="000000"/>
                <w:sz w:val="28"/>
                <w:szCs w:val="28"/>
                <w:lang w:val="vi-VN"/>
              </w:rPr>
            </w:pPr>
          </w:p>
          <w:p w14:paraId="60C62EE1" w14:textId="77777777" w:rsidR="005B0BD5" w:rsidRPr="002355AB" w:rsidRDefault="005B0BD5" w:rsidP="002355AB">
            <w:pPr>
              <w:spacing w:line="276" w:lineRule="auto"/>
              <w:rPr>
                <w:color w:val="000000"/>
                <w:sz w:val="28"/>
                <w:szCs w:val="28"/>
                <w:lang w:val="vi-VN"/>
              </w:rPr>
            </w:pPr>
          </w:p>
          <w:p w14:paraId="2E0157B0" w14:textId="77777777" w:rsidR="005B0BD5" w:rsidRPr="002355AB" w:rsidRDefault="005B0BD5" w:rsidP="002355AB">
            <w:pPr>
              <w:spacing w:line="276" w:lineRule="auto"/>
              <w:rPr>
                <w:color w:val="000000"/>
                <w:sz w:val="28"/>
                <w:szCs w:val="28"/>
                <w:lang w:val="vi-VN"/>
              </w:rPr>
            </w:pPr>
          </w:p>
          <w:p w14:paraId="048DCEA3" w14:textId="77777777" w:rsidR="005B0BD5" w:rsidRPr="002355AB" w:rsidRDefault="005B0BD5" w:rsidP="002355AB">
            <w:pPr>
              <w:spacing w:line="276" w:lineRule="auto"/>
              <w:rPr>
                <w:color w:val="000000"/>
                <w:sz w:val="28"/>
                <w:szCs w:val="28"/>
                <w:lang w:val="vi-VN"/>
              </w:rPr>
            </w:pPr>
          </w:p>
          <w:p w14:paraId="4F3CF292" w14:textId="77777777" w:rsidR="005B0BD5" w:rsidRPr="002355AB" w:rsidRDefault="005B0BD5" w:rsidP="002355AB">
            <w:pPr>
              <w:spacing w:line="276" w:lineRule="auto"/>
              <w:rPr>
                <w:color w:val="000000"/>
                <w:sz w:val="28"/>
                <w:szCs w:val="28"/>
                <w:lang w:val="vi-VN"/>
              </w:rPr>
            </w:pPr>
          </w:p>
          <w:p w14:paraId="70329D15" w14:textId="77777777" w:rsidR="005B0BD5" w:rsidRPr="002355AB" w:rsidRDefault="005B0BD5" w:rsidP="002355AB">
            <w:pPr>
              <w:spacing w:line="276" w:lineRule="auto"/>
              <w:rPr>
                <w:color w:val="000000"/>
                <w:sz w:val="28"/>
                <w:szCs w:val="28"/>
                <w:lang w:val="vi-VN"/>
              </w:rPr>
            </w:pPr>
          </w:p>
          <w:p w14:paraId="60C12ADC" w14:textId="77777777" w:rsidR="005B0BD5" w:rsidRPr="002355AB" w:rsidRDefault="005B0BD5" w:rsidP="002355AB">
            <w:pPr>
              <w:spacing w:line="276" w:lineRule="auto"/>
              <w:rPr>
                <w:color w:val="000000"/>
                <w:sz w:val="28"/>
                <w:szCs w:val="28"/>
                <w:lang w:val="vi-VN"/>
              </w:rPr>
            </w:pPr>
          </w:p>
          <w:p w14:paraId="6D961A0D" w14:textId="77777777" w:rsidR="005B0BD5" w:rsidRPr="002355AB" w:rsidRDefault="005B0BD5" w:rsidP="002355AB">
            <w:pPr>
              <w:spacing w:line="276" w:lineRule="auto"/>
              <w:rPr>
                <w:color w:val="000000"/>
                <w:sz w:val="28"/>
                <w:szCs w:val="28"/>
                <w:lang w:val="vi-VN"/>
              </w:rPr>
            </w:pPr>
          </w:p>
          <w:p w14:paraId="327266A6" w14:textId="77777777" w:rsidR="005B0BD5" w:rsidRPr="002355AB" w:rsidRDefault="005B0BD5" w:rsidP="002355AB">
            <w:pPr>
              <w:spacing w:line="276" w:lineRule="auto"/>
              <w:rPr>
                <w:color w:val="000000"/>
                <w:sz w:val="28"/>
                <w:szCs w:val="28"/>
                <w:lang w:val="vi-VN"/>
              </w:rPr>
            </w:pPr>
          </w:p>
          <w:p w14:paraId="69D8C6F1" w14:textId="77777777" w:rsidR="005B0BD5" w:rsidRPr="002355AB" w:rsidRDefault="005B0BD5" w:rsidP="002355AB">
            <w:pPr>
              <w:spacing w:line="276" w:lineRule="auto"/>
              <w:rPr>
                <w:color w:val="000000"/>
                <w:sz w:val="28"/>
                <w:szCs w:val="28"/>
                <w:lang w:val="vi-VN"/>
              </w:rPr>
            </w:pPr>
          </w:p>
          <w:p w14:paraId="3C55072F" w14:textId="77777777" w:rsidR="005B0BD5" w:rsidRPr="002355AB" w:rsidRDefault="005B0BD5" w:rsidP="002355AB">
            <w:pPr>
              <w:spacing w:line="276" w:lineRule="auto"/>
              <w:rPr>
                <w:color w:val="000000"/>
                <w:sz w:val="28"/>
                <w:szCs w:val="28"/>
                <w:lang w:val="vi-VN"/>
              </w:rPr>
            </w:pPr>
          </w:p>
        </w:tc>
        <w:tc>
          <w:tcPr>
            <w:tcW w:w="6379" w:type="dxa"/>
          </w:tcPr>
          <w:p w14:paraId="250164AD" w14:textId="19B8888D" w:rsidR="005B0BD5" w:rsidRPr="002355AB" w:rsidRDefault="005B0BD5" w:rsidP="002355AB">
            <w:pPr>
              <w:spacing w:line="276" w:lineRule="auto"/>
              <w:jc w:val="both"/>
              <w:rPr>
                <w:b/>
                <w:sz w:val="28"/>
                <w:szCs w:val="28"/>
              </w:rPr>
            </w:pPr>
            <w:r w:rsidRPr="002355AB">
              <w:rPr>
                <w:sz w:val="28"/>
                <w:szCs w:val="28"/>
              </w:rPr>
              <w:lastRenderedPageBreak/>
              <w:t>Viết một đoạn</w:t>
            </w:r>
            <w:r w:rsidRPr="002355AB">
              <w:rPr>
                <w:sz w:val="28"/>
                <w:szCs w:val="28"/>
                <w:lang w:val="vi-VN"/>
              </w:rPr>
              <w:t xml:space="preserve"> </w:t>
            </w:r>
            <w:r w:rsidRPr="002355AB">
              <w:rPr>
                <w:sz w:val="28"/>
                <w:szCs w:val="28"/>
              </w:rPr>
              <w:t xml:space="preserve">văn phân tích </w:t>
            </w:r>
            <w:r w:rsidR="00206842" w:rsidRPr="002355AB">
              <w:rPr>
                <w:sz w:val="28"/>
                <w:szCs w:val="28"/>
              </w:rPr>
              <w:t>yếu</w:t>
            </w:r>
            <w:r w:rsidR="00206842" w:rsidRPr="002355AB">
              <w:rPr>
                <w:sz w:val="28"/>
                <w:szCs w:val="28"/>
                <w:lang w:val="vi-VN"/>
              </w:rPr>
              <w:t xml:space="preserve"> tố </w:t>
            </w:r>
            <w:r w:rsidRPr="002355AB">
              <w:rPr>
                <w:sz w:val="28"/>
                <w:szCs w:val="28"/>
              </w:rPr>
              <w:t>nghệ thuật của truyện ngắn “</w:t>
            </w:r>
            <w:r w:rsidRPr="002355AB">
              <w:rPr>
                <w:i/>
                <w:sz w:val="28"/>
                <w:szCs w:val="28"/>
              </w:rPr>
              <w:t>Tặng một vầng trăng sáng</w:t>
            </w:r>
            <w:r w:rsidRPr="002355AB">
              <w:rPr>
                <w:sz w:val="28"/>
                <w:szCs w:val="28"/>
              </w:rPr>
              <w:t>” của nhà văn Lâm Thanh Huyền.</w:t>
            </w:r>
          </w:p>
        </w:tc>
        <w:tc>
          <w:tcPr>
            <w:tcW w:w="900" w:type="dxa"/>
          </w:tcPr>
          <w:p w14:paraId="41800914" w14:textId="77777777" w:rsidR="005B0BD5" w:rsidRPr="002355AB" w:rsidRDefault="005B0BD5" w:rsidP="002355AB">
            <w:pPr>
              <w:spacing w:line="276" w:lineRule="auto"/>
              <w:jc w:val="center"/>
              <w:rPr>
                <w:b/>
                <w:color w:val="000000"/>
                <w:sz w:val="28"/>
                <w:szCs w:val="28"/>
                <w:lang w:val="vi-VN"/>
              </w:rPr>
            </w:pPr>
            <w:r w:rsidRPr="002355AB">
              <w:rPr>
                <w:b/>
                <w:color w:val="000000"/>
                <w:sz w:val="28"/>
                <w:szCs w:val="28"/>
                <w:lang w:val="vi-VN"/>
              </w:rPr>
              <w:t>2</w:t>
            </w:r>
            <w:r w:rsidRPr="002355AB">
              <w:rPr>
                <w:b/>
                <w:color w:val="000000"/>
                <w:sz w:val="28"/>
                <w:szCs w:val="28"/>
              </w:rPr>
              <w:t>,</w:t>
            </w:r>
            <w:r w:rsidRPr="002355AB">
              <w:rPr>
                <w:b/>
                <w:color w:val="000000"/>
                <w:sz w:val="28"/>
                <w:szCs w:val="28"/>
                <w:lang w:val="vi-VN"/>
              </w:rPr>
              <w:t>0</w:t>
            </w:r>
          </w:p>
        </w:tc>
      </w:tr>
      <w:tr w:rsidR="005B0BD5" w:rsidRPr="002355AB" w14:paraId="36AEA907"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Height w:val="328"/>
        </w:trPr>
        <w:tc>
          <w:tcPr>
            <w:tcW w:w="851" w:type="dxa"/>
            <w:vMerge/>
          </w:tcPr>
          <w:p w14:paraId="75CA3CC1" w14:textId="77777777" w:rsidR="005B0BD5" w:rsidRPr="002355AB" w:rsidRDefault="005B0BD5" w:rsidP="002355AB">
            <w:pPr>
              <w:spacing w:line="276" w:lineRule="auto"/>
              <w:jc w:val="center"/>
              <w:rPr>
                <w:color w:val="000000"/>
                <w:sz w:val="28"/>
                <w:szCs w:val="28"/>
                <w:lang w:val="vi-VN"/>
              </w:rPr>
            </w:pPr>
          </w:p>
        </w:tc>
        <w:tc>
          <w:tcPr>
            <w:tcW w:w="850" w:type="dxa"/>
            <w:vMerge/>
          </w:tcPr>
          <w:p w14:paraId="6A89A163" w14:textId="77777777" w:rsidR="005B0BD5" w:rsidRPr="002355AB" w:rsidRDefault="005B0BD5" w:rsidP="002355AB">
            <w:pPr>
              <w:spacing w:line="276" w:lineRule="auto"/>
              <w:rPr>
                <w:color w:val="000000"/>
                <w:sz w:val="28"/>
                <w:szCs w:val="28"/>
                <w:lang w:val="vi-VN"/>
              </w:rPr>
            </w:pPr>
          </w:p>
        </w:tc>
        <w:tc>
          <w:tcPr>
            <w:tcW w:w="6379" w:type="dxa"/>
          </w:tcPr>
          <w:p w14:paraId="3D0134BF" w14:textId="7FFDEFD0" w:rsidR="005B0BD5" w:rsidRPr="002355AB" w:rsidRDefault="005B0BD5" w:rsidP="002355AB">
            <w:pPr>
              <w:spacing w:line="276" w:lineRule="auto"/>
              <w:jc w:val="both"/>
              <w:rPr>
                <w:i/>
                <w:spacing w:val="-6"/>
                <w:sz w:val="28"/>
                <w:szCs w:val="28"/>
                <w:lang w:val="vi-VN"/>
              </w:rPr>
            </w:pPr>
            <w:r w:rsidRPr="002355AB">
              <w:rPr>
                <w:sz w:val="28"/>
                <w:szCs w:val="28"/>
              </w:rPr>
              <w:t>a</w:t>
            </w:r>
            <w:r w:rsidRPr="002355AB">
              <w:rPr>
                <w:sz w:val="28"/>
                <w:szCs w:val="28"/>
                <w:lang w:val="vi-VN"/>
              </w:rPr>
              <w:t xml:space="preserve">. </w:t>
            </w:r>
            <w:r w:rsidRPr="002355AB">
              <w:rPr>
                <w:sz w:val="28"/>
                <w:szCs w:val="28"/>
              </w:rPr>
              <w:t>Đảm bảo cấu trúc một</w:t>
            </w:r>
            <w:r w:rsidRPr="002355AB">
              <w:rPr>
                <w:sz w:val="28"/>
                <w:szCs w:val="28"/>
                <w:lang w:val="vi-VN"/>
              </w:rPr>
              <w:t xml:space="preserve"> đoạn văn </w:t>
            </w:r>
            <w:r w:rsidRPr="002355AB">
              <w:rPr>
                <w:sz w:val="28"/>
                <w:szCs w:val="28"/>
              </w:rPr>
              <w:t>nghị luận</w:t>
            </w:r>
            <w:r w:rsidRPr="002355AB">
              <w:rPr>
                <w:sz w:val="28"/>
                <w:szCs w:val="28"/>
                <w:lang w:val="vi-VN"/>
              </w:rPr>
              <w:t xml:space="preserve"> văn học về một khía cạnh của vấn đề. Có mở đoạn, thân đoạn kết đoạn</w:t>
            </w:r>
          </w:p>
        </w:tc>
        <w:tc>
          <w:tcPr>
            <w:tcW w:w="900" w:type="dxa"/>
          </w:tcPr>
          <w:p w14:paraId="72515ECC" w14:textId="77777777" w:rsidR="005B0BD5" w:rsidRPr="002355AB" w:rsidRDefault="005B0BD5" w:rsidP="002355AB">
            <w:pPr>
              <w:spacing w:line="276" w:lineRule="auto"/>
              <w:jc w:val="center"/>
              <w:rPr>
                <w:color w:val="000000"/>
                <w:sz w:val="28"/>
                <w:szCs w:val="28"/>
                <w:lang w:val="vi-VN"/>
              </w:rPr>
            </w:pPr>
            <w:r w:rsidRPr="002355AB">
              <w:rPr>
                <w:color w:val="000000"/>
                <w:sz w:val="28"/>
                <w:szCs w:val="28"/>
                <w:lang w:val="vi-VN"/>
              </w:rPr>
              <w:t>0</w:t>
            </w:r>
            <w:r w:rsidRPr="002355AB">
              <w:rPr>
                <w:color w:val="000000"/>
                <w:sz w:val="28"/>
                <w:szCs w:val="28"/>
              </w:rPr>
              <w:t>,2</w:t>
            </w:r>
            <w:r w:rsidRPr="002355AB">
              <w:rPr>
                <w:color w:val="000000"/>
                <w:sz w:val="28"/>
                <w:szCs w:val="28"/>
                <w:lang w:val="vi-VN"/>
              </w:rPr>
              <w:t>5</w:t>
            </w:r>
          </w:p>
        </w:tc>
      </w:tr>
      <w:tr w:rsidR="005B0BD5" w:rsidRPr="002355AB" w14:paraId="37FDBD65"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Pr>
        <w:tc>
          <w:tcPr>
            <w:tcW w:w="851" w:type="dxa"/>
            <w:vMerge/>
          </w:tcPr>
          <w:p w14:paraId="65974131" w14:textId="77777777" w:rsidR="005B0BD5" w:rsidRPr="002355AB" w:rsidRDefault="005B0BD5" w:rsidP="002355AB">
            <w:pPr>
              <w:spacing w:line="276" w:lineRule="auto"/>
              <w:jc w:val="center"/>
              <w:rPr>
                <w:color w:val="000000"/>
                <w:sz w:val="28"/>
                <w:szCs w:val="28"/>
                <w:lang w:val="vi-VN"/>
              </w:rPr>
            </w:pPr>
          </w:p>
        </w:tc>
        <w:tc>
          <w:tcPr>
            <w:tcW w:w="850" w:type="dxa"/>
            <w:vMerge/>
          </w:tcPr>
          <w:p w14:paraId="76ACD1DC" w14:textId="77777777" w:rsidR="005B0BD5" w:rsidRPr="002355AB" w:rsidRDefault="005B0BD5" w:rsidP="002355AB">
            <w:pPr>
              <w:spacing w:line="276" w:lineRule="auto"/>
              <w:jc w:val="right"/>
              <w:rPr>
                <w:color w:val="000000"/>
                <w:sz w:val="28"/>
                <w:szCs w:val="28"/>
                <w:lang w:val="vi-VN"/>
              </w:rPr>
            </w:pPr>
          </w:p>
        </w:tc>
        <w:tc>
          <w:tcPr>
            <w:tcW w:w="6379" w:type="dxa"/>
          </w:tcPr>
          <w:p w14:paraId="4BE5E98F" w14:textId="77777777" w:rsidR="005B0BD5" w:rsidRPr="002355AB" w:rsidRDefault="005B0BD5" w:rsidP="002355AB">
            <w:pPr>
              <w:pStyle w:val="NoSpacing1"/>
              <w:spacing w:line="276" w:lineRule="auto"/>
              <w:jc w:val="both"/>
              <w:rPr>
                <w:rFonts w:ascii="Times New Roman" w:hAnsi="Times New Roman"/>
                <w:i/>
                <w:sz w:val="28"/>
                <w:szCs w:val="28"/>
              </w:rPr>
            </w:pPr>
            <w:r w:rsidRPr="002355AB">
              <w:rPr>
                <w:rFonts w:ascii="Times New Roman" w:hAnsi="Times New Roman"/>
                <w:sz w:val="28"/>
                <w:szCs w:val="28"/>
              </w:rPr>
              <w:t xml:space="preserve">b.       </w:t>
            </w:r>
            <w:r w:rsidRPr="002355AB">
              <w:rPr>
                <w:rFonts w:ascii="Times New Roman" w:hAnsi="Times New Roman"/>
                <w:i/>
                <w:sz w:val="28"/>
                <w:szCs w:val="28"/>
              </w:rPr>
              <w:t>Xác định đúng vấn đề cần nghị luận:</w:t>
            </w:r>
          </w:p>
          <w:p w14:paraId="5EFBD5B0" w14:textId="4E3DFB79" w:rsidR="005B0BD5" w:rsidRPr="002355AB" w:rsidRDefault="005B0BD5" w:rsidP="002355AB">
            <w:pPr>
              <w:spacing w:line="276" w:lineRule="auto"/>
              <w:jc w:val="both"/>
              <w:rPr>
                <w:color w:val="000000"/>
                <w:spacing w:val="-8"/>
                <w:sz w:val="28"/>
                <w:szCs w:val="28"/>
                <w:lang w:val="vi-VN"/>
              </w:rPr>
            </w:pPr>
            <w:r w:rsidRPr="002355AB">
              <w:rPr>
                <w:sz w:val="28"/>
                <w:szCs w:val="28"/>
              </w:rPr>
              <w:t xml:space="preserve"> Phân tích những đặc sắc nghệ thuật của truyện ngắn “</w:t>
            </w:r>
            <w:r w:rsidRPr="002355AB">
              <w:rPr>
                <w:i/>
                <w:sz w:val="28"/>
                <w:szCs w:val="28"/>
              </w:rPr>
              <w:t>Tặng một vầng trăng sáng</w:t>
            </w:r>
            <w:r w:rsidRPr="002355AB">
              <w:rPr>
                <w:sz w:val="28"/>
                <w:szCs w:val="28"/>
              </w:rPr>
              <w:t xml:space="preserve">” của nhà văn Lâm Thanh Huyền. </w:t>
            </w:r>
          </w:p>
        </w:tc>
        <w:tc>
          <w:tcPr>
            <w:tcW w:w="900" w:type="dxa"/>
          </w:tcPr>
          <w:p w14:paraId="7E41A902" w14:textId="77777777" w:rsidR="005B0BD5" w:rsidRPr="002355AB" w:rsidRDefault="005B0BD5" w:rsidP="002355AB">
            <w:pPr>
              <w:spacing w:line="276" w:lineRule="auto"/>
              <w:jc w:val="center"/>
              <w:rPr>
                <w:color w:val="000000"/>
                <w:sz w:val="28"/>
                <w:szCs w:val="28"/>
                <w:lang w:val="vi-VN"/>
              </w:rPr>
            </w:pPr>
            <w:r w:rsidRPr="002355AB">
              <w:rPr>
                <w:color w:val="000000"/>
                <w:sz w:val="28"/>
                <w:szCs w:val="28"/>
                <w:lang w:val="vi-VN"/>
              </w:rPr>
              <w:t>0</w:t>
            </w:r>
            <w:r w:rsidRPr="002355AB">
              <w:rPr>
                <w:color w:val="000000"/>
                <w:sz w:val="28"/>
                <w:szCs w:val="28"/>
              </w:rPr>
              <w:t>,</w:t>
            </w:r>
            <w:r w:rsidRPr="002355AB">
              <w:rPr>
                <w:color w:val="000000"/>
                <w:sz w:val="28"/>
                <w:szCs w:val="28"/>
                <w:lang w:val="vi-VN"/>
              </w:rPr>
              <w:t>25</w:t>
            </w:r>
          </w:p>
        </w:tc>
      </w:tr>
      <w:tr w:rsidR="005B0BD5" w:rsidRPr="002355AB" w14:paraId="038C12FB"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Height w:val="404"/>
        </w:trPr>
        <w:tc>
          <w:tcPr>
            <w:tcW w:w="851" w:type="dxa"/>
            <w:vMerge/>
          </w:tcPr>
          <w:p w14:paraId="1C579559" w14:textId="77777777" w:rsidR="005B0BD5" w:rsidRPr="002355AB" w:rsidRDefault="005B0BD5" w:rsidP="002355AB">
            <w:pPr>
              <w:spacing w:line="276" w:lineRule="auto"/>
              <w:jc w:val="center"/>
              <w:rPr>
                <w:color w:val="000000"/>
                <w:sz w:val="28"/>
                <w:szCs w:val="28"/>
                <w:lang w:val="vi-VN"/>
              </w:rPr>
            </w:pPr>
          </w:p>
        </w:tc>
        <w:tc>
          <w:tcPr>
            <w:tcW w:w="850" w:type="dxa"/>
            <w:vMerge/>
          </w:tcPr>
          <w:p w14:paraId="67094003" w14:textId="77777777" w:rsidR="005B0BD5" w:rsidRPr="002355AB" w:rsidRDefault="005B0BD5" w:rsidP="002355AB">
            <w:pPr>
              <w:spacing w:line="276" w:lineRule="auto"/>
              <w:jc w:val="right"/>
              <w:rPr>
                <w:color w:val="000000"/>
                <w:sz w:val="28"/>
                <w:szCs w:val="28"/>
                <w:lang w:val="vi-VN"/>
              </w:rPr>
            </w:pPr>
          </w:p>
        </w:tc>
        <w:tc>
          <w:tcPr>
            <w:tcW w:w="6379" w:type="dxa"/>
          </w:tcPr>
          <w:p w14:paraId="3AE539B5" w14:textId="77777777" w:rsidR="005B0BD5" w:rsidRPr="002355AB" w:rsidRDefault="005B0BD5" w:rsidP="002355AB">
            <w:pPr>
              <w:pStyle w:val="NoSpacing1"/>
              <w:spacing w:line="276" w:lineRule="auto"/>
              <w:jc w:val="both"/>
              <w:rPr>
                <w:rFonts w:ascii="Times New Roman" w:hAnsi="Times New Roman"/>
                <w:i/>
                <w:sz w:val="28"/>
                <w:szCs w:val="28"/>
              </w:rPr>
            </w:pPr>
            <w:r w:rsidRPr="002355AB">
              <w:rPr>
                <w:rFonts w:ascii="Times New Roman" w:hAnsi="Times New Roman"/>
                <w:i/>
                <w:sz w:val="28"/>
                <w:szCs w:val="28"/>
              </w:rPr>
              <w:t>c</w:t>
            </w:r>
            <w:r w:rsidRPr="002355AB">
              <w:rPr>
                <w:rFonts w:ascii="Times New Roman" w:hAnsi="Times New Roman"/>
                <w:i/>
                <w:sz w:val="28"/>
                <w:szCs w:val="28"/>
                <w:lang w:val="vi-VN"/>
              </w:rPr>
              <w:t xml:space="preserve">. </w:t>
            </w:r>
            <w:r w:rsidRPr="002355AB">
              <w:rPr>
                <w:rFonts w:ascii="Times New Roman" w:hAnsi="Times New Roman"/>
                <w:i/>
                <w:sz w:val="28"/>
                <w:szCs w:val="28"/>
              </w:rPr>
              <w:t xml:space="preserve">Triển khai vấn đề nghị luận </w:t>
            </w:r>
          </w:p>
          <w:p w14:paraId="06E3AC0D" w14:textId="77777777" w:rsidR="005B0BD5" w:rsidRPr="002355AB" w:rsidRDefault="005B0BD5"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rPr>
              <w:t>Học sinh có thể triển khai theo nhiều cách nhưng cần vận dụng tốt  các thao tác lập luận, kết hợp chặt chẽ giữa lí lẽ và dẫn chứng. Dưới đây là một số gợi ý cần hướng tới:</w:t>
            </w:r>
          </w:p>
          <w:p w14:paraId="674C1349" w14:textId="77777777" w:rsidR="005B0BD5" w:rsidRPr="002355AB" w:rsidRDefault="005B0BD5"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lang w:val="vi-VN"/>
              </w:rPr>
              <w:t xml:space="preserve">- </w:t>
            </w:r>
            <w:r w:rsidRPr="002355AB">
              <w:rPr>
                <w:rFonts w:ascii="Times New Roman" w:hAnsi="Times New Roman"/>
                <w:sz w:val="28"/>
                <w:szCs w:val="28"/>
              </w:rPr>
              <w:t xml:space="preserve"> Giới thiệu tác giả, tác phẩm,</w:t>
            </w:r>
            <w:r w:rsidRPr="002355AB">
              <w:rPr>
                <w:rFonts w:ascii="Times New Roman" w:hAnsi="Times New Roman"/>
                <w:sz w:val="28"/>
                <w:szCs w:val="28"/>
                <w:lang w:val="vi-VN"/>
              </w:rPr>
              <w:t xml:space="preserve"> vấn đề nghị luận.</w:t>
            </w:r>
            <w:r w:rsidRPr="002355AB">
              <w:rPr>
                <w:rFonts w:ascii="Times New Roman" w:hAnsi="Times New Roman"/>
                <w:sz w:val="28"/>
                <w:szCs w:val="28"/>
              </w:rPr>
              <w:t xml:space="preserve"> </w:t>
            </w:r>
          </w:p>
          <w:p w14:paraId="6C8CC9EF" w14:textId="77777777" w:rsidR="005B0BD5" w:rsidRPr="002355AB" w:rsidRDefault="005B0BD5"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lang w:val="vi-VN"/>
              </w:rPr>
              <w:t>-</w:t>
            </w:r>
            <w:r w:rsidRPr="002355AB">
              <w:rPr>
                <w:rFonts w:ascii="Times New Roman" w:hAnsi="Times New Roman"/>
                <w:sz w:val="28"/>
                <w:szCs w:val="28"/>
              </w:rPr>
              <w:t xml:space="preserve"> Nghệ thuật xây dựng cốt truyện: </w:t>
            </w:r>
          </w:p>
          <w:p w14:paraId="702BBDAC" w14:textId="77777777" w:rsidR="005B0BD5" w:rsidRPr="002355AB" w:rsidRDefault="005B0BD5"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rPr>
              <w:t>- Cốt truyện được xây dựng dựa trên ba sự kiện chính rất lôi cuốn, hấp dẫn: Thiền sư tu trên núi, tên trộm đến trộm đồ, Thiền sư cho tên trộm cái áo duy nhất của mình giữa nơi lạnh giá, hôm sau tên trộm trả lại áo, gấp rất ngay ngắn. Các sự kiện tiếp nối hấp dẫn bởi cách hành xử khác thường của nhân vật tham gia vào cốt chuyện, tù đó làm bật ý nghĩa.</w:t>
            </w:r>
          </w:p>
          <w:p w14:paraId="5918663F" w14:textId="77777777" w:rsidR="005B0BD5" w:rsidRPr="002355AB" w:rsidRDefault="005B0BD5"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lang w:val="vi-VN"/>
              </w:rPr>
              <w:t>-</w:t>
            </w:r>
            <w:r w:rsidRPr="002355AB">
              <w:rPr>
                <w:rFonts w:ascii="Times New Roman" w:hAnsi="Times New Roman"/>
                <w:sz w:val="28"/>
                <w:szCs w:val="28"/>
              </w:rPr>
              <w:t xml:space="preserve"> Nghệ thuật xây dựng nhân vật: Nhân vật chính của truyện là Thiền sư. </w:t>
            </w:r>
          </w:p>
          <w:p w14:paraId="181754FB" w14:textId="77777777" w:rsidR="005B0BD5" w:rsidRPr="002355AB" w:rsidRDefault="005B0BD5"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rPr>
              <w:t>- Thiền sư thiện tính, thấu hiểu lòng người, coi trọng con người. Hành động khác biệt với sự hành xử của người thường đối với kẻ cắp: “sợ kẻ cắp giật mình,ông đứng đợi ngoài cổng”, nói với kẻ trộm rằng: “</w:t>
            </w:r>
            <w:r w:rsidRPr="002355AB">
              <w:rPr>
                <w:rFonts w:ascii="Times New Roman" w:hAnsi="Times New Roman"/>
                <w:i/>
                <w:sz w:val="28"/>
                <w:szCs w:val="28"/>
              </w:rPr>
              <w:t>Từ đường rừng núi xa xôi, cậu đến thăm tôi, dù thế nào đi nữa cũng không thể để cậu ra về tay không! Đêm lạnh, cậu hãy mang theo chiếc áo này!:.</w:t>
            </w:r>
            <w:r w:rsidRPr="002355AB">
              <w:rPr>
                <w:rFonts w:ascii="Times New Roman" w:hAnsi="Times New Roman"/>
                <w:sz w:val="28"/>
                <w:szCs w:val="28"/>
              </w:rPr>
              <w:t xml:space="preserve"> Coi anh ta là bạn, còn nhã ý tặng áo vì đường xa, lạnh…. </w:t>
            </w:r>
          </w:p>
          <w:p w14:paraId="5223EFB5" w14:textId="77777777" w:rsidR="005B0BD5" w:rsidRPr="002355AB" w:rsidRDefault="005B0BD5"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lang w:val="vi-VN"/>
              </w:rPr>
              <w:t>-</w:t>
            </w:r>
            <w:r w:rsidRPr="002355AB">
              <w:rPr>
                <w:rFonts w:ascii="Times New Roman" w:hAnsi="Times New Roman"/>
                <w:sz w:val="28"/>
                <w:szCs w:val="28"/>
              </w:rPr>
              <w:t xml:space="preserve"> Nghệ thuật xây dựng tình huống: Truyện đã xây dựng được một tình huống truyện vô cùng độc đáo và thấm đẫm tinh thần nhân bản. Thiền sư đi dạo khi trở về gặp tên trộm vào am trộm đồ nhưng thiền sư không có giá để tên trộm lấy. Tình huống làm bật vẻ đẹp tâm hồn từ bi của nhà sư.</w:t>
            </w:r>
          </w:p>
          <w:p w14:paraId="47AFDA61" w14:textId="77777777" w:rsidR="005B0BD5" w:rsidRPr="002355AB" w:rsidRDefault="005B0BD5"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rPr>
              <w:t xml:space="preserve">- Đặc sắc nghệ thuật, đánh giá: </w:t>
            </w:r>
          </w:p>
          <w:p w14:paraId="2E9257F7" w14:textId="40599D18" w:rsidR="005B0BD5" w:rsidRPr="002355AB" w:rsidRDefault="005B0BD5" w:rsidP="002355AB">
            <w:pPr>
              <w:pStyle w:val="TableParagraph"/>
              <w:widowControl/>
              <w:autoSpaceDE/>
              <w:autoSpaceDN/>
              <w:spacing w:line="276" w:lineRule="auto"/>
              <w:ind w:left="-94"/>
              <w:jc w:val="both"/>
              <w:rPr>
                <w:sz w:val="28"/>
                <w:szCs w:val="28"/>
              </w:rPr>
            </w:pPr>
            <w:r w:rsidRPr="002355AB">
              <w:rPr>
                <w:sz w:val="28"/>
                <w:szCs w:val="28"/>
              </w:rPr>
              <w:lastRenderedPageBreak/>
              <w:t xml:space="preserve">   Ngôn ngữ trong sáng, giàu đẹp, cách kể chuyện tự nhiên, có sự kết hợp giữa lời người kể chuyện và lời nhân vật, sự kết hợp giữa các phương thức tự sự, biểu cảm, khiến cho câu chuyện trở nên sinh động, hấp dẫn, cốt truyện hấp dẫn, tạo tình huống ấn tượng, giọng điệu cảm thương sâu lắng, kinh nghiệm sống phong phú, thấm nhuần tinh thần Phật giáo. </w:t>
            </w:r>
          </w:p>
        </w:tc>
        <w:tc>
          <w:tcPr>
            <w:tcW w:w="900" w:type="dxa"/>
          </w:tcPr>
          <w:p w14:paraId="5769AFF9" w14:textId="77777777" w:rsidR="005B0BD5" w:rsidRPr="002355AB" w:rsidRDefault="005B0BD5" w:rsidP="002355AB">
            <w:pPr>
              <w:spacing w:line="276" w:lineRule="auto"/>
              <w:jc w:val="center"/>
              <w:rPr>
                <w:color w:val="000000"/>
                <w:sz w:val="28"/>
                <w:szCs w:val="28"/>
              </w:rPr>
            </w:pPr>
          </w:p>
          <w:p w14:paraId="0C90D7E6" w14:textId="77777777" w:rsidR="005B0BD5" w:rsidRPr="002355AB" w:rsidRDefault="005B0BD5" w:rsidP="002355AB">
            <w:pPr>
              <w:spacing w:line="276" w:lineRule="auto"/>
              <w:jc w:val="center"/>
              <w:rPr>
                <w:color w:val="000000"/>
                <w:sz w:val="28"/>
                <w:szCs w:val="28"/>
              </w:rPr>
            </w:pPr>
          </w:p>
          <w:p w14:paraId="2BB7505F" w14:textId="77777777" w:rsidR="005B0BD5" w:rsidRPr="002355AB" w:rsidRDefault="005B0BD5" w:rsidP="002355AB">
            <w:pPr>
              <w:spacing w:line="276" w:lineRule="auto"/>
              <w:jc w:val="center"/>
              <w:rPr>
                <w:color w:val="000000"/>
                <w:sz w:val="28"/>
                <w:szCs w:val="28"/>
              </w:rPr>
            </w:pPr>
          </w:p>
          <w:p w14:paraId="329320BB" w14:textId="77777777" w:rsidR="005B0BD5" w:rsidRPr="002355AB" w:rsidRDefault="005B0BD5" w:rsidP="002355AB">
            <w:pPr>
              <w:spacing w:line="276" w:lineRule="auto"/>
              <w:jc w:val="center"/>
              <w:rPr>
                <w:color w:val="000000"/>
                <w:sz w:val="28"/>
                <w:szCs w:val="28"/>
              </w:rPr>
            </w:pPr>
          </w:p>
          <w:p w14:paraId="3F455CFF" w14:textId="77777777" w:rsidR="005B0BD5" w:rsidRPr="002355AB" w:rsidRDefault="005B0BD5" w:rsidP="002355AB">
            <w:pPr>
              <w:spacing w:line="276" w:lineRule="auto"/>
              <w:jc w:val="center"/>
              <w:rPr>
                <w:color w:val="000000"/>
                <w:sz w:val="28"/>
                <w:szCs w:val="28"/>
              </w:rPr>
            </w:pPr>
            <w:r w:rsidRPr="002355AB">
              <w:rPr>
                <w:color w:val="000000"/>
                <w:sz w:val="28"/>
                <w:szCs w:val="28"/>
              </w:rPr>
              <w:t>1,0</w:t>
            </w:r>
          </w:p>
          <w:p w14:paraId="630D7A4D" w14:textId="77777777" w:rsidR="005B0BD5" w:rsidRPr="002355AB" w:rsidRDefault="005B0BD5" w:rsidP="002355AB">
            <w:pPr>
              <w:spacing w:line="276" w:lineRule="auto"/>
              <w:jc w:val="center"/>
              <w:rPr>
                <w:color w:val="000000"/>
                <w:sz w:val="28"/>
                <w:szCs w:val="28"/>
              </w:rPr>
            </w:pPr>
          </w:p>
          <w:p w14:paraId="1719C9BF" w14:textId="77777777" w:rsidR="005B0BD5" w:rsidRPr="002355AB" w:rsidRDefault="005B0BD5" w:rsidP="002355AB">
            <w:pPr>
              <w:spacing w:line="276" w:lineRule="auto"/>
              <w:jc w:val="center"/>
              <w:rPr>
                <w:color w:val="000000"/>
                <w:sz w:val="28"/>
                <w:szCs w:val="28"/>
              </w:rPr>
            </w:pPr>
          </w:p>
          <w:p w14:paraId="535D5BD5" w14:textId="77777777" w:rsidR="005B0BD5" w:rsidRPr="002355AB" w:rsidRDefault="005B0BD5" w:rsidP="002355AB">
            <w:pPr>
              <w:spacing w:line="276" w:lineRule="auto"/>
              <w:jc w:val="center"/>
              <w:rPr>
                <w:color w:val="000000"/>
                <w:sz w:val="28"/>
                <w:szCs w:val="28"/>
              </w:rPr>
            </w:pPr>
          </w:p>
          <w:p w14:paraId="3F98E41A" w14:textId="77777777" w:rsidR="005B0BD5" w:rsidRPr="002355AB" w:rsidRDefault="005B0BD5" w:rsidP="002355AB">
            <w:pPr>
              <w:spacing w:line="276" w:lineRule="auto"/>
              <w:jc w:val="center"/>
              <w:rPr>
                <w:color w:val="000000"/>
                <w:sz w:val="28"/>
                <w:szCs w:val="28"/>
              </w:rPr>
            </w:pPr>
          </w:p>
          <w:p w14:paraId="67739E99" w14:textId="77777777" w:rsidR="005B0BD5" w:rsidRPr="002355AB" w:rsidRDefault="005B0BD5" w:rsidP="002355AB">
            <w:pPr>
              <w:spacing w:line="276" w:lineRule="auto"/>
              <w:jc w:val="center"/>
              <w:rPr>
                <w:color w:val="000000"/>
                <w:sz w:val="28"/>
                <w:szCs w:val="28"/>
              </w:rPr>
            </w:pPr>
          </w:p>
          <w:p w14:paraId="599835A9" w14:textId="77777777" w:rsidR="005B0BD5" w:rsidRPr="002355AB" w:rsidRDefault="005B0BD5" w:rsidP="002355AB">
            <w:pPr>
              <w:spacing w:line="276" w:lineRule="auto"/>
              <w:jc w:val="center"/>
              <w:rPr>
                <w:color w:val="000000"/>
                <w:sz w:val="28"/>
                <w:szCs w:val="28"/>
              </w:rPr>
            </w:pPr>
          </w:p>
          <w:p w14:paraId="3F4F8BAE" w14:textId="77777777" w:rsidR="005B0BD5" w:rsidRPr="002355AB" w:rsidRDefault="005B0BD5" w:rsidP="002355AB">
            <w:pPr>
              <w:spacing w:line="276" w:lineRule="auto"/>
              <w:jc w:val="center"/>
              <w:rPr>
                <w:color w:val="000000"/>
                <w:sz w:val="28"/>
                <w:szCs w:val="28"/>
              </w:rPr>
            </w:pPr>
          </w:p>
          <w:p w14:paraId="69AE72A4" w14:textId="77777777" w:rsidR="005B0BD5" w:rsidRPr="002355AB" w:rsidRDefault="005B0BD5" w:rsidP="002355AB">
            <w:pPr>
              <w:spacing w:line="276" w:lineRule="auto"/>
              <w:jc w:val="center"/>
              <w:rPr>
                <w:color w:val="000000"/>
                <w:sz w:val="28"/>
                <w:szCs w:val="28"/>
              </w:rPr>
            </w:pPr>
          </w:p>
          <w:p w14:paraId="6C2C88E1" w14:textId="77777777" w:rsidR="005B0BD5" w:rsidRPr="002355AB" w:rsidRDefault="005B0BD5" w:rsidP="002355AB">
            <w:pPr>
              <w:spacing w:line="276" w:lineRule="auto"/>
              <w:rPr>
                <w:color w:val="000000"/>
                <w:sz w:val="28"/>
                <w:szCs w:val="28"/>
              </w:rPr>
            </w:pPr>
          </w:p>
        </w:tc>
      </w:tr>
      <w:tr w:rsidR="005B0BD5" w:rsidRPr="002355AB" w14:paraId="147EFB0B"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Pr>
        <w:tc>
          <w:tcPr>
            <w:tcW w:w="851" w:type="dxa"/>
            <w:vMerge/>
          </w:tcPr>
          <w:p w14:paraId="2FC0E8BF" w14:textId="083BF4D6" w:rsidR="005B0BD5" w:rsidRPr="002355AB" w:rsidRDefault="005B0BD5" w:rsidP="002355AB">
            <w:pPr>
              <w:spacing w:line="276" w:lineRule="auto"/>
              <w:jc w:val="center"/>
              <w:rPr>
                <w:color w:val="000000"/>
                <w:sz w:val="28"/>
                <w:szCs w:val="28"/>
                <w:lang w:val="vi-VN"/>
              </w:rPr>
            </w:pPr>
          </w:p>
        </w:tc>
        <w:tc>
          <w:tcPr>
            <w:tcW w:w="850" w:type="dxa"/>
            <w:vMerge/>
          </w:tcPr>
          <w:p w14:paraId="16ADBEC2" w14:textId="77777777" w:rsidR="005B0BD5" w:rsidRPr="002355AB" w:rsidRDefault="005B0BD5" w:rsidP="002355AB">
            <w:pPr>
              <w:spacing w:line="276" w:lineRule="auto"/>
              <w:jc w:val="right"/>
              <w:rPr>
                <w:color w:val="000000"/>
                <w:sz w:val="28"/>
                <w:szCs w:val="28"/>
                <w:lang w:val="vi-VN"/>
              </w:rPr>
            </w:pPr>
          </w:p>
        </w:tc>
        <w:tc>
          <w:tcPr>
            <w:tcW w:w="6379" w:type="dxa"/>
          </w:tcPr>
          <w:p w14:paraId="48EC8419" w14:textId="77777777" w:rsidR="005B0BD5" w:rsidRPr="002355AB" w:rsidRDefault="005B0BD5" w:rsidP="002355AB">
            <w:pPr>
              <w:pStyle w:val="NoSpacing1"/>
              <w:spacing w:line="276" w:lineRule="auto"/>
              <w:jc w:val="both"/>
              <w:rPr>
                <w:rFonts w:ascii="Times New Roman" w:hAnsi="Times New Roman"/>
                <w:i/>
                <w:sz w:val="28"/>
                <w:szCs w:val="28"/>
              </w:rPr>
            </w:pPr>
            <w:r w:rsidRPr="002355AB">
              <w:rPr>
                <w:rFonts w:ascii="Times New Roman" w:hAnsi="Times New Roman"/>
                <w:i/>
                <w:sz w:val="28"/>
                <w:szCs w:val="28"/>
              </w:rPr>
              <w:t>d</w:t>
            </w:r>
            <w:r w:rsidRPr="002355AB">
              <w:rPr>
                <w:rFonts w:ascii="Times New Roman" w:hAnsi="Times New Roman"/>
                <w:i/>
                <w:sz w:val="28"/>
                <w:szCs w:val="28"/>
                <w:lang w:val="vi-VN"/>
              </w:rPr>
              <w:t xml:space="preserve">. </w:t>
            </w:r>
            <w:r w:rsidRPr="002355AB">
              <w:rPr>
                <w:rFonts w:ascii="Times New Roman" w:hAnsi="Times New Roman"/>
                <w:i/>
                <w:sz w:val="28"/>
                <w:szCs w:val="28"/>
              </w:rPr>
              <w:t>Chính tả, ngữ pháp</w:t>
            </w:r>
          </w:p>
          <w:p w14:paraId="34949FE1" w14:textId="77777777" w:rsidR="005B0BD5" w:rsidRPr="002355AB" w:rsidRDefault="005B0BD5" w:rsidP="002355AB">
            <w:pPr>
              <w:pStyle w:val="NoSpacing1"/>
              <w:spacing w:line="276" w:lineRule="auto"/>
              <w:jc w:val="both"/>
              <w:rPr>
                <w:rFonts w:ascii="Times New Roman" w:hAnsi="Times New Roman"/>
                <w:sz w:val="28"/>
                <w:szCs w:val="28"/>
              </w:rPr>
            </w:pPr>
            <w:r w:rsidRPr="002355AB">
              <w:rPr>
                <w:rFonts w:ascii="Times New Roman" w:hAnsi="Times New Roman"/>
                <w:sz w:val="28"/>
                <w:szCs w:val="28"/>
              </w:rPr>
              <w:t>Đảm bảo chuẩn chính tả, ngữ pháp Tiếng Việt</w:t>
            </w:r>
          </w:p>
          <w:p w14:paraId="227BC403" w14:textId="44C64AB0" w:rsidR="005B0BD5" w:rsidRPr="002355AB" w:rsidRDefault="005B0BD5" w:rsidP="002355AB">
            <w:pPr>
              <w:spacing w:line="276" w:lineRule="auto"/>
              <w:jc w:val="both"/>
              <w:rPr>
                <w:color w:val="000000"/>
                <w:sz w:val="28"/>
                <w:szCs w:val="28"/>
                <w:lang w:val="vi-VN"/>
              </w:rPr>
            </w:pPr>
            <w:r w:rsidRPr="002355AB">
              <w:rPr>
                <w:i/>
                <w:sz w:val="28"/>
                <w:szCs w:val="28"/>
              </w:rPr>
              <w:t>Hướng dẫn chấm: bài làm có quá nhiều lỗi chính tả, ngữ pháp</w:t>
            </w:r>
            <w:r w:rsidRPr="002355AB">
              <w:rPr>
                <w:i/>
                <w:sz w:val="28"/>
                <w:szCs w:val="28"/>
                <w:lang w:val="vi-VN"/>
              </w:rPr>
              <w:t>(Giám khảo trừ điểm phù hợp)</w:t>
            </w:r>
          </w:p>
        </w:tc>
        <w:tc>
          <w:tcPr>
            <w:tcW w:w="900" w:type="dxa"/>
          </w:tcPr>
          <w:p w14:paraId="011B6F06" w14:textId="77777777" w:rsidR="005B0BD5" w:rsidRPr="002355AB" w:rsidRDefault="005B0BD5" w:rsidP="002355AB">
            <w:pPr>
              <w:spacing w:line="276" w:lineRule="auto"/>
              <w:jc w:val="center"/>
              <w:rPr>
                <w:color w:val="000000"/>
                <w:sz w:val="28"/>
                <w:szCs w:val="28"/>
                <w:lang w:val="vi-VN"/>
              </w:rPr>
            </w:pPr>
            <w:r w:rsidRPr="002355AB">
              <w:rPr>
                <w:color w:val="000000"/>
                <w:sz w:val="28"/>
                <w:szCs w:val="28"/>
                <w:lang w:val="vi-VN"/>
              </w:rPr>
              <w:t>0</w:t>
            </w:r>
            <w:r w:rsidRPr="002355AB">
              <w:rPr>
                <w:color w:val="000000"/>
                <w:sz w:val="28"/>
                <w:szCs w:val="28"/>
              </w:rPr>
              <w:t>,2</w:t>
            </w:r>
            <w:r w:rsidRPr="002355AB">
              <w:rPr>
                <w:color w:val="000000"/>
                <w:sz w:val="28"/>
                <w:szCs w:val="28"/>
                <w:lang w:val="vi-VN"/>
              </w:rPr>
              <w:t>5</w:t>
            </w:r>
          </w:p>
        </w:tc>
      </w:tr>
      <w:tr w:rsidR="005B0BD5" w:rsidRPr="002355AB" w14:paraId="4CEFE6A4"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Height w:val="323"/>
        </w:trPr>
        <w:tc>
          <w:tcPr>
            <w:tcW w:w="851" w:type="dxa"/>
            <w:vMerge/>
          </w:tcPr>
          <w:p w14:paraId="6671A1DF" w14:textId="77777777" w:rsidR="005B0BD5" w:rsidRPr="002355AB" w:rsidRDefault="005B0BD5" w:rsidP="002355AB">
            <w:pPr>
              <w:spacing w:line="276" w:lineRule="auto"/>
              <w:jc w:val="center"/>
              <w:rPr>
                <w:color w:val="000000"/>
                <w:sz w:val="28"/>
                <w:szCs w:val="28"/>
                <w:lang w:val="vi-VN"/>
              </w:rPr>
            </w:pPr>
          </w:p>
        </w:tc>
        <w:tc>
          <w:tcPr>
            <w:tcW w:w="850" w:type="dxa"/>
            <w:vMerge/>
          </w:tcPr>
          <w:p w14:paraId="305BDB4A" w14:textId="77777777" w:rsidR="005B0BD5" w:rsidRPr="002355AB" w:rsidRDefault="005B0BD5" w:rsidP="002355AB">
            <w:pPr>
              <w:spacing w:line="276" w:lineRule="auto"/>
              <w:jc w:val="right"/>
              <w:rPr>
                <w:color w:val="000000"/>
                <w:sz w:val="28"/>
                <w:szCs w:val="28"/>
                <w:lang w:val="vi-VN"/>
              </w:rPr>
            </w:pPr>
          </w:p>
        </w:tc>
        <w:tc>
          <w:tcPr>
            <w:tcW w:w="6379" w:type="dxa"/>
          </w:tcPr>
          <w:p w14:paraId="4EF87DFF" w14:textId="062C1483" w:rsidR="005B0BD5" w:rsidRPr="002355AB" w:rsidRDefault="005B0BD5" w:rsidP="002355AB">
            <w:pPr>
              <w:spacing w:line="276" w:lineRule="auto"/>
              <w:jc w:val="both"/>
              <w:rPr>
                <w:color w:val="000000"/>
                <w:sz w:val="28"/>
                <w:szCs w:val="28"/>
                <w:lang w:val="vi-VN"/>
              </w:rPr>
            </w:pPr>
            <w:r w:rsidRPr="002355AB">
              <w:rPr>
                <w:i/>
                <w:sz w:val="28"/>
                <w:szCs w:val="28"/>
              </w:rPr>
              <w:t xml:space="preserve">e. Sáng tạo: </w:t>
            </w:r>
            <w:r w:rsidRPr="002355AB">
              <w:rPr>
                <w:sz w:val="28"/>
                <w:szCs w:val="28"/>
              </w:rPr>
              <w:t>Thể hiện những suy nghĩ sâu sắc về vấn đề nghị luận; có cách diễn đạt mới mẻ.</w:t>
            </w:r>
          </w:p>
        </w:tc>
        <w:tc>
          <w:tcPr>
            <w:tcW w:w="900" w:type="dxa"/>
          </w:tcPr>
          <w:p w14:paraId="2E0690DB" w14:textId="77777777" w:rsidR="005B0BD5" w:rsidRPr="002355AB" w:rsidRDefault="005B0BD5" w:rsidP="002355AB">
            <w:pPr>
              <w:spacing w:line="276" w:lineRule="auto"/>
              <w:jc w:val="center"/>
              <w:rPr>
                <w:color w:val="000000"/>
                <w:sz w:val="28"/>
                <w:szCs w:val="28"/>
                <w:lang w:val="vi-VN"/>
              </w:rPr>
            </w:pPr>
            <w:r w:rsidRPr="002355AB">
              <w:rPr>
                <w:color w:val="000000"/>
                <w:sz w:val="28"/>
                <w:szCs w:val="28"/>
                <w:lang w:val="vi-VN"/>
              </w:rPr>
              <w:t>0</w:t>
            </w:r>
            <w:r w:rsidRPr="002355AB">
              <w:rPr>
                <w:color w:val="000000"/>
                <w:sz w:val="28"/>
                <w:szCs w:val="28"/>
              </w:rPr>
              <w:t>,</w:t>
            </w:r>
            <w:r w:rsidRPr="002355AB">
              <w:rPr>
                <w:color w:val="000000"/>
                <w:sz w:val="28"/>
                <w:szCs w:val="28"/>
                <w:lang w:val="vi-VN"/>
              </w:rPr>
              <w:t>25</w:t>
            </w:r>
          </w:p>
        </w:tc>
      </w:tr>
      <w:tr w:rsidR="005B0BD5" w:rsidRPr="002355AB" w14:paraId="4BBD896E"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Pr>
        <w:tc>
          <w:tcPr>
            <w:tcW w:w="851" w:type="dxa"/>
            <w:vMerge/>
          </w:tcPr>
          <w:p w14:paraId="093E4214" w14:textId="77777777" w:rsidR="005B0BD5" w:rsidRPr="002355AB" w:rsidRDefault="005B0BD5" w:rsidP="002355AB">
            <w:pPr>
              <w:spacing w:line="276" w:lineRule="auto"/>
              <w:jc w:val="center"/>
              <w:rPr>
                <w:color w:val="000000"/>
                <w:sz w:val="28"/>
                <w:szCs w:val="28"/>
              </w:rPr>
            </w:pPr>
          </w:p>
        </w:tc>
        <w:tc>
          <w:tcPr>
            <w:tcW w:w="850" w:type="dxa"/>
            <w:vMerge w:val="restart"/>
          </w:tcPr>
          <w:p w14:paraId="3479C1DF" w14:textId="41E63928" w:rsidR="005B0BD5" w:rsidRPr="002355AB" w:rsidRDefault="005B0BD5" w:rsidP="002355AB">
            <w:pPr>
              <w:spacing w:line="276" w:lineRule="auto"/>
              <w:jc w:val="center"/>
              <w:rPr>
                <w:b/>
                <w:color w:val="000000"/>
                <w:sz w:val="28"/>
                <w:szCs w:val="28"/>
              </w:rPr>
            </w:pPr>
            <w:r w:rsidRPr="002355AB">
              <w:rPr>
                <w:b/>
                <w:color w:val="000000"/>
                <w:sz w:val="28"/>
                <w:szCs w:val="28"/>
              </w:rPr>
              <w:t>2</w:t>
            </w:r>
          </w:p>
          <w:p w14:paraId="3E0F623A" w14:textId="77777777" w:rsidR="005B0BD5" w:rsidRPr="002355AB" w:rsidRDefault="005B0BD5" w:rsidP="002355AB">
            <w:pPr>
              <w:spacing w:line="276" w:lineRule="auto"/>
              <w:jc w:val="right"/>
              <w:rPr>
                <w:color w:val="000000"/>
                <w:sz w:val="28"/>
                <w:szCs w:val="28"/>
              </w:rPr>
            </w:pPr>
          </w:p>
          <w:p w14:paraId="6F381938" w14:textId="77777777" w:rsidR="005B0BD5" w:rsidRPr="002355AB" w:rsidRDefault="005B0BD5" w:rsidP="002355AB">
            <w:pPr>
              <w:spacing w:line="276" w:lineRule="auto"/>
              <w:jc w:val="right"/>
              <w:rPr>
                <w:color w:val="000000"/>
                <w:sz w:val="28"/>
                <w:szCs w:val="28"/>
              </w:rPr>
            </w:pPr>
          </w:p>
          <w:p w14:paraId="562C647D" w14:textId="77777777" w:rsidR="005B0BD5" w:rsidRPr="002355AB" w:rsidRDefault="005B0BD5" w:rsidP="002355AB">
            <w:pPr>
              <w:spacing w:line="276" w:lineRule="auto"/>
              <w:jc w:val="right"/>
              <w:rPr>
                <w:color w:val="000000"/>
                <w:sz w:val="28"/>
                <w:szCs w:val="28"/>
              </w:rPr>
            </w:pPr>
          </w:p>
          <w:p w14:paraId="00180607" w14:textId="77777777" w:rsidR="005B0BD5" w:rsidRPr="002355AB" w:rsidRDefault="005B0BD5" w:rsidP="002355AB">
            <w:pPr>
              <w:spacing w:line="276" w:lineRule="auto"/>
              <w:jc w:val="right"/>
              <w:rPr>
                <w:color w:val="000000"/>
                <w:sz w:val="28"/>
                <w:szCs w:val="28"/>
              </w:rPr>
            </w:pPr>
          </w:p>
          <w:p w14:paraId="34ABDC43" w14:textId="77777777" w:rsidR="005B0BD5" w:rsidRPr="002355AB" w:rsidRDefault="005B0BD5" w:rsidP="002355AB">
            <w:pPr>
              <w:spacing w:line="276" w:lineRule="auto"/>
              <w:jc w:val="right"/>
              <w:rPr>
                <w:color w:val="000000"/>
                <w:sz w:val="28"/>
                <w:szCs w:val="28"/>
              </w:rPr>
            </w:pPr>
          </w:p>
          <w:p w14:paraId="402DC624" w14:textId="77777777" w:rsidR="005B0BD5" w:rsidRPr="002355AB" w:rsidRDefault="005B0BD5" w:rsidP="002355AB">
            <w:pPr>
              <w:spacing w:line="276" w:lineRule="auto"/>
              <w:jc w:val="right"/>
              <w:rPr>
                <w:color w:val="000000"/>
                <w:sz w:val="28"/>
                <w:szCs w:val="28"/>
              </w:rPr>
            </w:pPr>
          </w:p>
        </w:tc>
        <w:tc>
          <w:tcPr>
            <w:tcW w:w="6379" w:type="dxa"/>
          </w:tcPr>
          <w:p w14:paraId="3717255A" w14:textId="7F823B2A" w:rsidR="005B0BD5" w:rsidRPr="003B273D" w:rsidRDefault="00A2488F" w:rsidP="002355AB">
            <w:pPr>
              <w:spacing w:line="276" w:lineRule="auto"/>
              <w:jc w:val="both"/>
              <w:rPr>
                <w:b/>
                <w:sz w:val="28"/>
                <w:szCs w:val="28"/>
              </w:rPr>
            </w:pPr>
            <w:r w:rsidRPr="003B273D">
              <w:rPr>
                <w:bCs/>
                <w:sz w:val="28"/>
                <w:szCs w:val="28"/>
              </w:rPr>
              <w:t>Viết bài văn nghị luận xã hội về một vấn đề cần giải quyết: "Làm thế nào để rèn luyện thói quen đọc sách cho học sinh?”</w:t>
            </w:r>
          </w:p>
        </w:tc>
        <w:tc>
          <w:tcPr>
            <w:tcW w:w="900" w:type="dxa"/>
          </w:tcPr>
          <w:p w14:paraId="0E00B21C" w14:textId="594101FF" w:rsidR="005B0BD5" w:rsidRPr="002355AB" w:rsidRDefault="00A2488F" w:rsidP="002355AB">
            <w:pPr>
              <w:spacing w:line="276" w:lineRule="auto"/>
              <w:jc w:val="center"/>
              <w:rPr>
                <w:b/>
                <w:color w:val="000000"/>
                <w:sz w:val="28"/>
                <w:szCs w:val="28"/>
                <w:lang w:val="vi-VN"/>
              </w:rPr>
            </w:pPr>
            <w:r w:rsidRPr="002355AB">
              <w:rPr>
                <w:b/>
                <w:color w:val="000000"/>
                <w:sz w:val="28"/>
                <w:szCs w:val="28"/>
              </w:rPr>
              <w:t>4</w:t>
            </w:r>
            <w:r w:rsidR="005B0BD5" w:rsidRPr="002355AB">
              <w:rPr>
                <w:b/>
                <w:color w:val="000000"/>
                <w:sz w:val="28"/>
                <w:szCs w:val="28"/>
              </w:rPr>
              <w:t>,</w:t>
            </w:r>
            <w:r w:rsidR="005B0BD5" w:rsidRPr="002355AB">
              <w:rPr>
                <w:b/>
                <w:color w:val="000000"/>
                <w:sz w:val="28"/>
                <w:szCs w:val="28"/>
                <w:lang w:val="vi-VN"/>
              </w:rPr>
              <w:t>0</w:t>
            </w:r>
          </w:p>
        </w:tc>
      </w:tr>
      <w:tr w:rsidR="005B0BD5" w:rsidRPr="002355AB" w14:paraId="01042874"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Pr>
        <w:tc>
          <w:tcPr>
            <w:tcW w:w="851" w:type="dxa"/>
            <w:vMerge/>
          </w:tcPr>
          <w:p w14:paraId="414E0FB6" w14:textId="77777777" w:rsidR="005B0BD5" w:rsidRPr="002355AB" w:rsidRDefault="005B0BD5" w:rsidP="002355AB">
            <w:pPr>
              <w:spacing w:line="276" w:lineRule="auto"/>
              <w:rPr>
                <w:color w:val="000000"/>
                <w:sz w:val="28"/>
                <w:szCs w:val="28"/>
                <w:lang w:val="vi-VN"/>
              </w:rPr>
            </w:pPr>
          </w:p>
        </w:tc>
        <w:tc>
          <w:tcPr>
            <w:tcW w:w="850" w:type="dxa"/>
            <w:vMerge/>
          </w:tcPr>
          <w:p w14:paraId="6ABD8F48" w14:textId="77777777" w:rsidR="005B0BD5" w:rsidRPr="002355AB" w:rsidRDefault="005B0BD5" w:rsidP="002355AB">
            <w:pPr>
              <w:spacing w:line="276" w:lineRule="auto"/>
              <w:jc w:val="right"/>
              <w:rPr>
                <w:color w:val="000000"/>
                <w:sz w:val="28"/>
                <w:szCs w:val="28"/>
                <w:lang w:val="vi-VN"/>
              </w:rPr>
            </w:pPr>
          </w:p>
        </w:tc>
        <w:tc>
          <w:tcPr>
            <w:tcW w:w="6379" w:type="dxa"/>
          </w:tcPr>
          <w:p w14:paraId="052EB904" w14:textId="196E7595" w:rsidR="005B0BD5" w:rsidRPr="003B273D" w:rsidRDefault="005B0BD5" w:rsidP="002355AB">
            <w:pPr>
              <w:spacing w:line="276" w:lineRule="auto"/>
              <w:jc w:val="both"/>
              <w:rPr>
                <w:sz w:val="28"/>
                <w:szCs w:val="28"/>
              </w:rPr>
            </w:pPr>
            <w:r w:rsidRPr="003B273D">
              <w:rPr>
                <w:i/>
                <w:sz w:val="28"/>
                <w:szCs w:val="28"/>
                <w:lang w:val="vi-VN"/>
              </w:rPr>
              <w:t>a. Đảm bảo cấu trúc của một bài văn nghị luận</w:t>
            </w:r>
            <w:r w:rsidR="00A2488F" w:rsidRPr="003B273D">
              <w:rPr>
                <w:i/>
                <w:sz w:val="28"/>
                <w:szCs w:val="28"/>
                <w:lang w:val="vi-VN"/>
              </w:rPr>
              <w:t xml:space="preserve"> xã hội</w:t>
            </w:r>
            <w:r w:rsidRPr="003B273D">
              <w:rPr>
                <w:i/>
                <w:sz w:val="28"/>
                <w:szCs w:val="28"/>
                <w:lang w:val="vi-VN"/>
              </w:rPr>
              <w:t>:</w:t>
            </w:r>
            <w:r w:rsidRPr="003B273D">
              <w:rPr>
                <w:sz w:val="28"/>
                <w:szCs w:val="28"/>
                <w:lang w:val="vi-VN"/>
              </w:rPr>
              <w:t xml:space="preserve"> </w:t>
            </w:r>
            <w:r w:rsidRPr="003B273D">
              <w:rPr>
                <w:sz w:val="28"/>
                <w:szCs w:val="28"/>
              </w:rPr>
              <w:t xml:space="preserve"> </w:t>
            </w:r>
            <w:r w:rsidRPr="003B273D">
              <w:rPr>
                <w:sz w:val="28"/>
                <w:szCs w:val="28"/>
                <w:lang w:val="vi-VN"/>
              </w:rPr>
              <w:t xml:space="preserve">Đủ ba phần Mở bài, Thân bài, Kết bài. </w:t>
            </w:r>
          </w:p>
        </w:tc>
        <w:tc>
          <w:tcPr>
            <w:tcW w:w="900" w:type="dxa"/>
          </w:tcPr>
          <w:p w14:paraId="6C7C8B98" w14:textId="3DA18888" w:rsidR="005B0BD5" w:rsidRPr="002355AB" w:rsidRDefault="005B0BD5" w:rsidP="002355AB">
            <w:pPr>
              <w:spacing w:line="276" w:lineRule="auto"/>
              <w:jc w:val="center"/>
              <w:rPr>
                <w:color w:val="000000"/>
                <w:sz w:val="28"/>
                <w:szCs w:val="28"/>
              </w:rPr>
            </w:pPr>
          </w:p>
        </w:tc>
      </w:tr>
      <w:tr w:rsidR="005B0BD5" w:rsidRPr="002355AB" w14:paraId="41814200"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Pr>
        <w:tc>
          <w:tcPr>
            <w:tcW w:w="851" w:type="dxa"/>
            <w:vMerge/>
          </w:tcPr>
          <w:p w14:paraId="1790A2B7" w14:textId="0822B6CF" w:rsidR="005B0BD5" w:rsidRPr="002355AB" w:rsidRDefault="005B0BD5" w:rsidP="002355AB">
            <w:pPr>
              <w:spacing w:line="276" w:lineRule="auto"/>
              <w:rPr>
                <w:color w:val="000000"/>
                <w:sz w:val="28"/>
                <w:szCs w:val="28"/>
                <w:lang w:val="vi-VN"/>
              </w:rPr>
            </w:pPr>
          </w:p>
        </w:tc>
        <w:tc>
          <w:tcPr>
            <w:tcW w:w="850" w:type="dxa"/>
            <w:vMerge/>
          </w:tcPr>
          <w:p w14:paraId="22BEFF48" w14:textId="77777777" w:rsidR="005B0BD5" w:rsidRPr="002355AB" w:rsidRDefault="005B0BD5" w:rsidP="002355AB">
            <w:pPr>
              <w:spacing w:line="276" w:lineRule="auto"/>
              <w:jc w:val="right"/>
              <w:rPr>
                <w:color w:val="000000"/>
                <w:sz w:val="28"/>
                <w:szCs w:val="28"/>
                <w:lang w:val="vi-VN"/>
              </w:rPr>
            </w:pPr>
          </w:p>
        </w:tc>
        <w:tc>
          <w:tcPr>
            <w:tcW w:w="6379" w:type="dxa"/>
          </w:tcPr>
          <w:p w14:paraId="14542000" w14:textId="78FF941B" w:rsidR="005B0BD5" w:rsidRPr="002355AB" w:rsidRDefault="005B0BD5" w:rsidP="002355AB">
            <w:pPr>
              <w:spacing w:line="276" w:lineRule="auto"/>
              <w:jc w:val="both"/>
              <w:rPr>
                <w:color w:val="000000"/>
                <w:sz w:val="28"/>
                <w:szCs w:val="28"/>
              </w:rPr>
            </w:pPr>
            <w:r w:rsidRPr="002355AB">
              <w:rPr>
                <w:i/>
                <w:color w:val="000000"/>
                <w:sz w:val="28"/>
                <w:szCs w:val="28"/>
                <w:lang w:val="vi-VN"/>
              </w:rPr>
              <w:t>b. Xác định đúng vấn đề nghị luận</w:t>
            </w:r>
          </w:p>
        </w:tc>
        <w:tc>
          <w:tcPr>
            <w:tcW w:w="900" w:type="dxa"/>
          </w:tcPr>
          <w:p w14:paraId="7A5C499F" w14:textId="7FE1D3AE" w:rsidR="005B0BD5" w:rsidRPr="002355AB" w:rsidRDefault="005B0BD5" w:rsidP="002355AB">
            <w:pPr>
              <w:spacing w:line="276" w:lineRule="auto"/>
              <w:jc w:val="center"/>
              <w:rPr>
                <w:color w:val="000000"/>
                <w:sz w:val="28"/>
                <w:szCs w:val="28"/>
              </w:rPr>
            </w:pPr>
          </w:p>
        </w:tc>
      </w:tr>
      <w:tr w:rsidR="005B0BD5" w:rsidRPr="002355AB" w14:paraId="71EBFCFC"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Height w:val="1665"/>
        </w:trPr>
        <w:tc>
          <w:tcPr>
            <w:tcW w:w="851" w:type="dxa"/>
            <w:vMerge/>
          </w:tcPr>
          <w:p w14:paraId="16CDC528" w14:textId="77777777" w:rsidR="005B0BD5" w:rsidRPr="002355AB" w:rsidRDefault="005B0BD5" w:rsidP="002355AB">
            <w:pPr>
              <w:spacing w:line="276" w:lineRule="auto"/>
              <w:rPr>
                <w:color w:val="000000"/>
                <w:sz w:val="28"/>
                <w:szCs w:val="28"/>
                <w:lang w:val="vi-VN"/>
              </w:rPr>
            </w:pPr>
          </w:p>
        </w:tc>
        <w:tc>
          <w:tcPr>
            <w:tcW w:w="850" w:type="dxa"/>
            <w:vMerge/>
          </w:tcPr>
          <w:p w14:paraId="6F114A1F" w14:textId="77777777" w:rsidR="005B0BD5" w:rsidRPr="002355AB" w:rsidRDefault="005B0BD5" w:rsidP="002355AB">
            <w:pPr>
              <w:spacing w:line="276" w:lineRule="auto"/>
              <w:jc w:val="right"/>
              <w:rPr>
                <w:color w:val="000000"/>
                <w:sz w:val="28"/>
                <w:szCs w:val="28"/>
                <w:lang w:val="vi-VN"/>
              </w:rPr>
            </w:pPr>
          </w:p>
        </w:tc>
        <w:tc>
          <w:tcPr>
            <w:tcW w:w="6379" w:type="dxa"/>
          </w:tcPr>
          <w:p w14:paraId="0555891E" w14:textId="7CE00626" w:rsidR="005B0BD5" w:rsidRPr="002355AB" w:rsidRDefault="005B0BD5" w:rsidP="002355AB">
            <w:pPr>
              <w:spacing w:line="276" w:lineRule="auto"/>
              <w:jc w:val="both"/>
              <w:rPr>
                <w:color w:val="000000"/>
                <w:sz w:val="28"/>
                <w:szCs w:val="28"/>
                <w:lang w:val="vi-VN"/>
              </w:rPr>
            </w:pPr>
            <w:r w:rsidRPr="002355AB">
              <w:rPr>
                <w:i/>
                <w:color w:val="000000"/>
                <w:sz w:val="28"/>
                <w:szCs w:val="28"/>
                <w:lang w:val="vi-VN"/>
              </w:rPr>
              <w:t>c. Triển khai vấn đề nghị luận</w:t>
            </w:r>
            <w:r w:rsidRPr="002355AB">
              <w:rPr>
                <w:color w:val="000000"/>
                <w:sz w:val="28"/>
                <w:szCs w:val="28"/>
                <w:lang w:val="vi-VN"/>
              </w:rPr>
              <w:t>: Vận dụng tốt các thao tác lập luận, kế</w:t>
            </w:r>
            <w:r w:rsidR="00A2488F" w:rsidRPr="002355AB">
              <w:rPr>
                <w:color w:val="000000"/>
                <w:sz w:val="28"/>
                <w:szCs w:val="28"/>
                <w:lang w:val="vi-VN"/>
              </w:rPr>
              <w:t>t hợp chặt chẽ giữa lí lẽ và bằng</w:t>
            </w:r>
            <w:r w:rsidRPr="002355AB">
              <w:rPr>
                <w:color w:val="000000"/>
                <w:sz w:val="28"/>
                <w:szCs w:val="28"/>
                <w:lang w:val="vi-VN"/>
              </w:rPr>
              <w:t xml:space="preserve"> chứng. </w:t>
            </w:r>
            <w:r w:rsidRPr="002355AB">
              <w:rPr>
                <w:i/>
                <w:color w:val="000000"/>
                <w:sz w:val="28"/>
                <w:szCs w:val="28"/>
                <w:lang w:val="vi-VN"/>
              </w:rPr>
              <w:t xml:space="preserve">Học sinh có thể triển khai vấn đề nghị luận theo nhiều cách nhưng về cơ bản, cần </w:t>
            </w:r>
            <w:r w:rsidRPr="002355AB">
              <w:rPr>
                <w:i/>
                <w:color w:val="000000"/>
                <w:sz w:val="28"/>
                <w:szCs w:val="28"/>
              </w:rPr>
              <w:t>đảm bảo những nội dung cơ bản</w:t>
            </w:r>
            <w:r w:rsidRPr="002355AB">
              <w:rPr>
                <w:i/>
                <w:color w:val="000000"/>
                <w:sz w:val="28"/>
                <w:szCs w:val="28"/>
                <w:lang w:val="vi-VN"/>
              </w:rPr>
              <w:t xml:space="preserve"> sau:</w:t>
            </w:r>
          </w:p>
          <w:p w14:paraId="2EE9B38C" w14:textId="015B334C" w:rsidR="00A2488F" w:rsidRPr="002355AB" w:rsidRDefault="00A2488F" w:rsidP="002355AB">
            <w:pPr>
              <w:spacing w:line="276" w:lineRule="auto"/>
              <w:jc w:val="both"/>
              <w:rPr>
                <w:sz w:val="28"/>
                <w:szCs w:val="28"/>
                <w:lang w:val="vi-VN"/>
              </w:rPr>
            </w:pPr>
            <w:r w:rsidRPr="002355AB">
              <w:rPr>
                <w:b/>
                <w:bCs/>
                <w:sz w:val="28"/>
                <w:szCs w:val="28"/>
              </w:rPr>
              <w:t>I.</w:t>
            </w:r>
            <w:r w:rsidRPr="002355AB">
              <w:rPr>
                <w:b/>
                <w:bCs/>
                <w:sz w:val="28"/>
                <w:szCs w:val="28"/>
                <w:lang w:val="vi-VN"/>
              </w:rPr>
              <w:t xml:space="preserve"> </w:t>
            </w:r>
            <w:r w:rsidRPr="002355AB">
              <w:rPr>
                <w:b/>
                <w:bCs/>
                <w:sz w:val="28"/>
                <w:szCs w:val="28"/>
              </w:rPr>
              <w:t>Mở bài</w:t>
            </w:r>
            <w:r w:rsidRPr="002355AB">
              <w:rPr>
                <w:b/>
                <w:bCs/>
                <w:sz w:val="28"/>
                <w:szCs w:val="28"/>
                <w:lang w:val="vi-VN"/>
              </w:rPr>
              <w:t>:</w:t>
            </w:r>
          </w:p>
          <w:p w14:paraId="5699BF26" w14:textId="77777777" w:rsidR="00A2488F" w:rsidRPr="002355AB" w:rsidRDefault="00A2488F" w:rsidP="002355AB">
            <w:pPr>
              <w:spacing w:line="276" w:lineRule="auto"/>
              <w:jc w:val="both"/>
              <w:rPr>
                <w:bCs/>
                <w:sz w:val="28"/>
                <w:szCs w:val="28"/>
                <w:lang w:val="vi-VN"/>
              </w:rPr>
            </w:pPr>
            <w:r w:rsidRPr="002355AB">
              <w:rPr>
                <w:bCs/>
                <w:sz w:val="28"/>
                <w:szCs w:val="28"/>
                <w:lang w:val="vi-VN"/>
              </w:rPr>
              <w:t xml:space="preserve">- Dẫn dắt vấn đề nghị luận : </w:t>
            </w:r>
            <w:r w:rsidRPr="002355AB">
              <w:rPr>
                <w:bCs/>
                <w:sz w:val="28"/>
                <w:szCs w:val="28"/>
              </w:rPr>
              <w:t>Làm thế nào để rèn luyện thói quen đọc sách cho học sinh?</w:t>
            </w:r>
          </w:p>
          <w:p w14:paraId="634704F8" w14:textId="77777777" w:rsidR="00A2488F" w:rsidRPr="002355AB" w:rsidRDefault="00A2488F" w:rsidP="002355AB">
            <w:pPr>
              <w:spacing w:line="276" w:lineRule="auto"/>
              <w:jc w:val="both"/>
              <w:rPr>
                <w:sz w:val="28"/>
                <w:szCs w:val="28"/>
                <w:lang w:val="vi-VN"/>
              </w:rPr>
            </w:pPr>
            <w:r w:rsidRPr="002355AB">
              <w:rPr>
                <w:b/>
                <w:bCs/>
                <w:sz w:val="28"/>
                <w:szCs w:val="28"/>
              </w:rPr>
              <w:t>II. Thân bài</w:t>
            </w:r>
            <w:r w:rsidRPr="002355AB">
              <w:rPr>
                <w:b/>
                <w:bCs/>
                <w:sz w:val="28"/>
                <w:szCs w:val="28"/>
                <w:lang w:val="vi-VN"/>
              </w:rPr>
              <w:t>:</w:t>
            </w:r>
          </w:p>
          <w:p w14:paraId="36969B13" w14:textId="77777777" w:rsidR="00A2488F" w:rsidRPr="002355AB" w:rsidRDefault="00A2488F" w:rsidP="002355AB">
            <w:pPr>
              <w:spacing w:line="276" w:lineRule="auto"/>
              <w:jc w:val="both"/>
              <w:rPr>
                <w:sz w:val="28"/>
                <w:szCs w:val="28"/>
              </w:rPr>
            </w:pPr>
            <w:r w:rsidRPr="002355AB">
              <w:rPr>
                <w:b/>
                <w:bCs/>
                <w:sz w:val="28"/>
                <w:szCs w:val="28"/>
              </w:rPr>
              <w:t>1. Giải thích vấn đề</w:t>
            </w:r>
          </w:p>
          <w:p w14:paraId="4AC800D8" w14:textId="77777777" w:rsidR="00A2488F" w:rsidRPr="002355AB" w:rsidRDefault="00A2488F" w:rsidP="002355AB">
            <w:pPr>
              <w:spacing w:line="276" w:lineRule="auto"/>
              <w:jc w:val="both"/>
              <w:rPr>
                <w:sz w:val="28"/>
                <w:szCs w:val="28"/>
                <w:lang w:val="vi-VN"/>
              </w:rPr>
            </w:pPr>
            <w:r w:rsidRPr="002355AB">
              <w:rPr>
                <w:sz w:val="28"/>
                <w:szCs w:val="28"/>
                <w:lang w:val="vi-VN"/>
              </w:rPr>
              <w:t xml:space="preserve">- </w:t>
            </w:r>
            <w:r w:rsidRPr="002355AB">
              <w:rPr>
                <w:sz w:val="28"/>
                <w:szCs w:val="28"/>
              </w:rPr>
              <w:t xml:space="preserve">Đọc sách là quá trình tiếp nhận thông tin, kiến thức, tư tưởng, tình cảm được thể hiện qua ngôn ngữ viết. Đọc sách không chỉ giúp mở mang tri thức, bồi dưỡng tâm hồn mà còn rèn luyện tư duy, khả năng phân tích, tổng hợp và đánh giá thông tin. </w:t>
            </w:r>
          </w:p>
          <w:p w14:paraId="75D5293F"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Đối với học sinh, đọc sách còn giúp các bạn hoàn thiện nhân cách, phát triển kỹ năng sống, nâng cao khả năng giao tiếp và ứng xử.</w:t>
            </w:r>
          </w:p>
          <w:p w14:paraId="0D9C3A5E" w14:textId="77777777" w:rsidR="00A2488F" w:rsidRPr="002355AB" w:rsidRDefault="00A2488F" w:rsidP="002355AB">
            <w:pPr>
              <w:spacing w:line="276" w:lineRule="auto"/>
              <w:jc w:val="both"/>
              <w:rPr>
                <w:sz w:val="28"/>
                <w:szCs w:val="28"/>
              </w:rPr>
            </w:pPr>
            <w:r w:rsidRPr="002355AB">
              <w:rPr>
                <w:b/>
                <w:bCs/>
                <w:sz w:val="28"/>
                <w:szCs w:val="28"/>
              </w:rPr>
              <w:t>2. Phân tích vấn đề</w:t>
            </w:r>
          </w:p>
          <w:p w14:paraId="3D77F1F4" w14:textId="77777777" w:rsidR="00A2488F" w:rsidRPr="002355AB" w:rsidRDefault="00A2488F" w:rsidP="002355AB">
            <w:pPr>
              <w:spacing w:line="276" w:lineRule="auto"/>
              <w:jc w:val="both"/>
              <w:rPr>
                <w:sz w:val="28"/>
                <w:szCs w:val="28"/>
              </w:rPr>
            </w:pPr>
            <w:r w:rsidRPr="002355AB">
              <w:rPr>
                <w:b/>
                <w:bCs/>
                <w:sz w:val="28"/>
                <w:szCs w:val="28"/>
              </w:rPr>
              <w:t>a. Thực trạng:</w:t>
            </w:r>
          </w:p>
          <w:p w14:paraId="3D89F442" w14:textId="77777777" w:rsidR="00A2488F" w:rsidRPr="002355AB" w:rsidRDefault="00A2488F" w:rsidP="002355AB">
            <w:pPr>
              <w:spacing w:line="276" w:lineRule="auto"/>
              <w:jc w:val="both"/>
              <w:rPr>
                <w:sz w:val="28"/>
                <w:szCs w:val="28"/>
              </w:rPr>
            </w:pPr>
            <w:r w:rsidRPr="002355AB">
              <w:rPr>
                <w:sz w:val="28"/>
                <w:szCs w:val="28"/>
              </w:rPr>
              <w:lastRenderedPageBreak/>
              <w:t>Theo một khảo sát gần đây của Bộ Giáo dục và Đào tạo, tỷ lệ học sinh đọc sách ngoài giờ lên lớp còn rất thấp. Chỉ có khoảng 20% học sinh có thói quen đọc sách thường xuyên, trong khi đó, phần lớn thời gian rảnh của các bạn dành cho việc sử dụng điện thoại thông minh, chơi game và lướt mạng xã hội.</w:t>
            </w:r>
          </w:p>
          <w:p w14:paraId="706C60EA" w14:textId="77777777" w:rsidR="00A2488F" w:rsidRPr="002355AB" w:rsidRDefault="00A2488F" w:rsidP="002355AB">
            <w:pPr>
              <w:spacing w:line="276" w:lineRule="auto"/>
              <w:jc w:val="both"/>
              <w:rPr>
                <w:sz w:val="28"/>
                <w:szCs w:val="28"/>
              </w:rPr>
            </w:pPr>
            <w:r w:rsidRPr="002355AB">
              <w:rPr>
                <w:b/>
                <w:bCs/>
                <w:sz w:val="28"/>
                <w:szCs w:val="28"/>
              </w:rPr>
              <w:t>b. Nguyên nhân:</w:t>
            </w:r>
          </w:p>
          <w:p w14:paraId="08CEE227"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Sự phát triển của công nghệ thông tin và sự hấp dẫn của các phương tiện giải trí hiện đại đã khiến sách trở nên kém hấp dẫn trong mắt học sinh.</w:t>
            </w:r>
          </w:p>
          <w:p w14:paraId="03C6B04A"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Chương trình học quá tải, áp lực thi cử khiến học sinh không có thời gian dành cho việc đọc sách.</w:t>
            </w:r>
          </w:p>
          <w:p w14:paraId="7865AA3F"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Sự thiếu quan tâm của gia đình và nhà trường đối với việc khuyến khích học sinh đọc sách.</w:t>
            </w:r>
          </w:p>
          <w:p w14:paraId="6F4128E5"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Thư viện trường học chưa được đầu tư đúng mức, sách báo chưa phong phú, đa dạng, không đáp ứng được nhu cầu của học sinh.</w:t>
            </w:r>
          </w:p>
          <w:p w14:paraId="31CADCB1" w14:textId="77777777" w:rsidR="00A2488F" w:rsidRPr="002355AB" w:rsidRDefault="00A2488F" w:rsidP="002355AB">
            <w:pPr>
              <w:spacing w:line="276" w:lineRule="auto"/>
              <w:jc w:val="both"/>
              <w:rPr>
                <w:sz w:val="28"/>
                <w:szCs w:val="28"/>
              </w:rPr>
            </w:pPr>
            <w:r w:rsidRPr="002355AB">
              <w:rPr>
                <w:b/>
                <w:bCs/>
                <w:sz w:val="28"/>
                <w:szCs w:val="28"/>
              </w:rPr>
              <w:t>c. Hậu quả:</w:t>
            </w:r>
          </w:p>
          <w:p w14:paraId="4E8143BF" w14:textId="77777777" w:rsidR="00A2488F" w:rsidRPr="002355AB" w:rsidRDefault="00A2488F" w:rsidP="002355AB">
            <w:pPr>
              <w:spacing w:line="276" w:lineRule="auto"/>
              <w:jc w:val="both"/>
              <w:rPr>
                <w:sz w:val="28"/>
                <w:szCs w:val="28"/>
                <w:lang w:val="vi-VN"/>
              </w:rPr>
            </w:pPr>
            <w:r w:rsidRPr="002355AB">
              <w:rPr>
                <w:sz w:val="28"/>
                <w:szCs w:val="28"/>
                <w:lang w:val="vi-VN"/>
              </w:rPr>
              <w:t xml:space="preserve">- </w:t>
            </w:r>
            <w:r w:rsidRPr="002355AB">
              <w:rPr>
                <w:sz w:val="28"/>
                <w:szCs w:val="28"/>
              </w:rPr>
              <w:t xml:space="preserve">Nếu tình trạng này không được cải thiện, học sinh sẽ mất đi một kênh quan trọng để tiếp cận tri thức, phát triển tư duy và hoàn thiện nhân cách. </w:t>
            </w:r>
          </w:p>
          <w:p w14:paraId="5010E13C"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Điều này không chỉ ảnh hưởng đến kết quả học tập mà còn ảnh hưởng đến sự phát triển lâu dài của các bạn trong tương lai.</w:t>
            </w:r>
          </w:p>
          <w:p w14:paraId="329D9563" w14:textId="77777777" w:rsidR="00A2488F" w:rsidRPr="002355AB" w:rsidRDefault="00A2488F" w:rsidP="002355AB">
            <w:pPr>
              <w:spacing w:line="276" w:lineRule="auto"/>
              <w:jc w:val="both"/>
              <w:rPr>
                <w:sz w:val="28"/>
                <w:szCs w:val="28"/>
              </w:rPr>
            </w:pPr>
            <w:r w:rsidRPr="002355AB">
              <w:rPr>
                <w:b/>
                <w:bCs/>
                <w:sz w:val="28"/>
                <w:szCs w:val="28"/>
              </w:rPr>
              <w:t>d. Ý kiến trái chiều:</w:t>
            </w:r>
          </w:p>
          <w:p w14:paraId="6278C197" w14:textId="77777777" w:rsidR="00A2488F" w:rsidRPr="002355AB" w:rsidRDefault="00A2488F" w:rsidP="002355AB">
            <w:pPr>
              <w:spacing w:line="276" w:lineRule="auto"/>
              <w:jc w:val="both"/>
              <w:rPr>
                <w:sz w:val="28"/>
                <w:szCs w:val="28"/>
              </w:rPr>
            </w:pPr>
            <w:r w:rsidRPr="002355AB">
              <w:rPr>
                <w:sz w:val="28"/>
                <w:szCs w:val="28"/>
                <w:lang w:val="vi-VN"/>
              </w:rPr>
              <w:t>- T</w:t>
            </w:r>
            <w:r w:rsidRPr="002355AB">
              <w:rPr>
                <w:sz w:val="28"/>
                <w:szCs w:val="28"/>
              </w:rPr>
              <w:t>rong thời đại công nghệ số, họ</w:t>
            </w:r>
            <w:r w:rsidRPr="002355AB">
              <w:rPr>
                <w:sz w:val="28"/>
                <w:szCs w:val="28"/>
                <w:lang w:val="vi-VN"/>
              </w:rPr>
              <w:t xml:space="preserve"> cho rằng, </w:t>
            </w:r>
            <w:r w:rsidRPr="002355AB">
              <w:rPr>
                <w:sz w:val="28"/>
                <w:szCs w:val="28"/>
              </w:rPr>
              <w:t>việc đọc sách đã trở nên lỗi thời</w:t>
            </w:r>
            <w:r w:rsidRPr="002355AB">
              <w:rPr>
                <w:sz w:val="28"/>
                <w:szCs w:val="28"/>
                <w:lang w:val="vi-VN"/>
              </w:rPr>
              <w:t xml:space="preserve">, </w:t>
            </w:r>
            <w:r w:rsidRPr="002355AB">
              <w:rPr>
                <w:sz w:val="28"/>
                <w:szCs w:val="28"/>
              </w:rPr>
              <w:t>học sinh có thể tiếp cận thông tin nhanh chóng và dễ dàng hơn thông qua internet, các phương tiện truyền thông và các khóa học trực tuyến. Tuy nhiên, quan điểm này là hoàn toàn sai lầm. Mặc dù internet và các phương tiện truyền thông có thể cung cấp một lượng lớn thông tin, nhưng không phải thông tin nào cũng chính xác và đáng tin cậy. Hơn nữa, việc đọc sách không chỉ là tiếp nhận thông tin mà còn là quá trình tư duy, phân tích và đánh giá thông tin.</w:t>
            </w:r>
          </w:p>
          <w:p w14:paraId="4DA7BAC3" w14:textId="77777777" w:rsidR="00A2488F" w:rsidRPr="002355AB" w:rsidRDefault="00A2488F" w:rsidP="002355AB">
            <w:pPr>
              <w:spacing w:line="276" w:lineRule="auto"/>
              <w:jc w:val="both"/>
              <w:rPr>
                <w:sz w:val="28"/>
                <w:szCs w:val="28"/>
              </w:rPr>
            </w:pPr>
            <w:r w:rsidRPr="002355AB">
              <w:rPr>
                <w:b/>
                <w:bCs/>
                <w:sz w:val="28"/>
                <w:szCs w:val="28"/>
              </w:rPr>
              <w:t>3. Giải pháp giải quyết vấn đề</w:t>
            </w:r>
          </w:p>
          <w:p w14:paraId="36B49CD0" w14:textId="77777777" w:rsidR="00A2488F" w:rsidRPr="002355AB" w:rsidRDefault="00A2488F" w:rsidP="002355AB">
            <w:pPr>
              <w:spacing w:line="276" w:lineRule="auto"/>
              <w:jc w:val="both"/>
              <w:rPr>
                <w:sz w:val="28"/>
                <w:szCs w:val="28"/>
              </w:rPr>
            </w:pPr>
            <w:r w:rsidRPr="002355AB">
              <w:rPr>
                <w:b/>
                <w:bCs/>
                <w:sz w:val="28"/>
                <w:szCs w:val="28"/>
              </w:rPr>
              <w:t>3.1. Vai trò của bản thân học sinh:</w:t>
            </w:r>
          </w:p>
          <w:p w14:paraId="49F0A676" w14:textId="77777777" w:rsidR="00A2488F" w:rsidRPr="002355AB" w:rsidRDefault="00A2488F" w:rsidP="002355AB">
            <w:pPr>
              <w:spacing w:line="276" w:lineRule="auto"/>
              <w:jc w:val="both"/>
              <w:rPr>
                <w:sz w:val="28"/>
                <w:szCs w:val="28"/>
              </w:rPr>
            </w:pPr>
            <w:r w:rsidRPr="002355AB">
              <w:rPr>
                <w:sz w:val="28"/>
                <w:szCs w:val="28"/>
                <w:lang w:val="vi-VN"/>
              </w:rPr>
              <w:lastRenderedPageBreak/>
              <w:t xml:space="preserve">- </w:t>
            </w:r>
            <w:r w:rsidRPr="002355AB">
              <w:rPr>
                <w:sz w:val="28"/>
                <w:szCs w:val="28"/>
              </w:rPr>
              <w:t>Tự giác đọc sách mỗi ngày: Dành ít nhất 30 phút mỗi ngày để đọc sách, lựa chọn sách phù hợp với sở thích và trình độ.</w:t>
            </w:r>
          </w:p>
          <w:p w14:paraId="302EE0F9"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Tham gia các hoạt động đọc sách: Câu lạc bộ đọc sách, các nhóm đọc sách trực tuyến, các sự kiện đọc sách cộng đồng.</w:t>
            </w:r>
          </w:p>
          <w:p w14:paraId="11797DB6"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Chia sẻ niềm đam mê đọc sách: Giới thiệu sách hay cho bạn bè, viết bài cảm nhận về sách, tham gia các diễn đàn đọc sách.</w:t>
            </w:r>
          </w:p>
          <w:p w14:paraId="7CD86D01" w14:textId="77777777" w:rsidR="00A2488F" w:rsidRPr="002355AB" w:rsidRDefault="00A2488F" w:rsidP="002355AB">
            <w:pPr>
              <w:spacing w:line="276" w:lineRule="auto"/>
              <w:jc w:val="both"/>
              <w:rPr>
                <w:sz w:val="28"/>
                <w:szCs w:val="28"/>
              </w:rPr>
            </w:pPr>
            <w:r w:rsidRPr="002355AB">
              <w:rPr>
                <w:b/>
                <w:bCs/>
                <w:sz w:val="28"/>
                <w:szCs w:val="28"/>
                <w:lang w:val="vi-VN"/>
              </w:rPr>
              <w:t xml:space="preserve">- </w:t>
            </w:r>
            <w:r w:rsidRPr="002355AB">
              <w:rPr>
                <w:sz w:val="28"/>
                <w:szCs w:val="28"/>
              </w:rPr>
              <w:t>Ứng dụng đọc sách, các trang web giới thiệu sách, các nhóm đọc sách trên mạng xã hội.</w:t>
            </w:r>
          </w:p>
          <w:p w14:paraId="15DAC0EB" w14:textId="77777777" w:rsidR="00A2488F" w:rsidRPr="002355AB" w:rsidRDefault="00A2488F" w:rsidP="002355AB">
            <w:pPr>
              <w:spacing w:line="276" w:lineRule="auto"/>
              <w:jc w:val="both"/>
              <w:rPr>
                <w:sz w:val="28"/>
                <w:szCs w:val="28"/>
              </w:rPr>
            </w:pPr>
            <w:r w:rsidRPr="002355AB">
              <w:rPr>
                <w:b/>
                <w:bCs/>
                <w:sz w:val="28"/>
                <w:szCs w:val="28"/>
                <w:lang w:val="vi-VN"/>
              </w:rPr>
              <w:t xml:space="preserve">-&gt; </w:t>
            </w:r>
            <w:r w:rsidRPr="002355AB">
              <w:rPr>
                <w:sz w:val="28"/>
                <w:szCs w:val="28"/>
              </w:rPr>
              <w:t>Học sinh là chủ thể của quá trình học tập, cần có ý thức tự giác và tinh thần chủ động trong việc đọc sách. Khi học sinh yêu thích đọc sách, các bạn sẽ tự tìm tòi, khám phá và tiếp thu kiến thức một cách hiệu quả.</w:t>
            </w:r>
          </w:p>
          <w:p w14:paraId="0427AD19" w14:textId="77777777" w:rsidR="00A2488F" w:rsidRPr="002355AB" w:rsidRDefault="00A2488F" w:rsidP="000256BF">
            <w:pPr>
              <w:spacing w:line="276" w:lineRule="auto"/>
              <w:jc w:val="both"/>
              <w:rPr>
                <w:sz w:val="28"/>
                <w:szCs w:val="28"/>
              </w:rPr>
            </w:pPr>
            <w:r w:rsidRPr="002355AB">
              <w:rPr>
                <w:b/>
                <w:bCs/>
                <w:sz w:val="28"/>
                <w:szCs w:val="28"/>
              </w:rPr>
              <w:t>Bằng chứng:</w:t>
            </w:r>
            <w:r w:rsidRPr="002355AB">
              <w:rPr>
                <w:sz w:val="28"/>
                <w:szCs w:val="28"/>
              </w:rPr>
              <w:t xml:space="preserve"> Nhiều học sinh đã đạt thành tích cao trong học tập và cuộc sống nhờ có thói quen đọc sách từ nhỏ. Ví dụ như Bill Gates, Warren Buffett, Mark Zuckerberg đều là những người đam mê đọc sách và coi đó là bí quyết thành công của mình.</w:t>
            </w:r>
          </w:p>
          <w:p w14:paraId="012854A1" w14:textId="77777777" w:rsidR="00A2488F" w:rsidRPr="002355AB" w:rsidRDefault="00A2488F" w:rsidP="002355AB">
            <w:pPr>
              <w:spacing w:line="276" w:lineRule="auto"/>
              <w:jc w:val="both"/>
              <w:rPr>
                <w:sz w:val="28"/>
                <w:szCs w:val="28"/>
              </w:rPr>
            </w:pPr>
            <w:r w:rsidRPr="002355AB">
              <w:rPr>
                <w:b/>
                <w:bCs/>
                <w:sz w:val="28"/>
                <w:szCs w:val="28"/>
              </w:rPr>
              <w:t>3.2. Vai trò của gia đình:</w:t>
            </w:r>
          </w:p>
          <w:p w14:paraId="03434EFA"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Tạo môi trường đọc sách thuận lợi: Thiết kế góc đọc sách ấm cúng, trang bị đầy đủ các loại sách phù hợp với lứa tuổi và sở thích của con.</w:t>
            </w:r>
          </w:p>
          <w:p w14:paraId="48397FEC"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Làm gương cho con: Cha mẹ nên dành thời gian đọc sách mỗi ngày, chia sẻ với con những cuốn sách hay, những câu chuyện ý nghĩa.</w:t>
            </w:r>
          </w:p>
          <w:p w14:paraId="60ED616D"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Khuyến khích và động viên: Khen ngợi khi con đọc sách, cùng con thảo luận về nội dung sách, tạo không khí vui vẻ khi đọc sách.</w:t>
            </w:r>
          </w:p>
          <w:p w14:paraId="0DBF7847"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Hạn chế thời gian sử dụng thiết bị điện tử: Quy định thời gian sử dụng hợp lý, khuyến khích con tham gia các hoạt động ngoài trời, vui chơi cùng bạn bè.</w:t>
            </w:r>
          </w:p>
          <w:p w14:paraId="057601EE" w14:textId="77777777" w:rsidR="00A2488F" w:rsidRPr="002355AB" w:rsidRDefault="00A2488F" w:rsidP="002355AB">
            <w:pPr>
              <w:spacing w:line="276" w:lineRule="auto"/>
              <w:ind w:firstLine="360"/>
              <w:jc w:val="both"/>
              <w:rPr>
                <w:sz w:val="28"/>
                <w:szCs w:val="28"/>
                <w:lang w:val="vi-VN"/>
              </w:rPr>
            </w:pPr>
            <w:r w:rsidRPr="002355AB">
              <w:rPr>
                <w:b/>
                <w:bCs/>
                <w:sz w:val="28"/>
                <w:szCs w:val="28"/>
                <w:lang w:val="vi-VN"/>
              </w:rPr>
              <w:t xml:space="preserve">+ </w:t>
            </w:r>
            <w:r w:rsidRPr="002355AB">
              <w:rPr>
                <w:sz w:val="28"/>
                <w:szCs w:val="28"/>
              </w:rPr>
              <w:t>Thẻ thư viện, ứng dụng đọc sách trực tuyến</w:t>
            </w:r>
            <w:r w:rsidRPr="002355AB">
              <w:rPr>
                <w:sz w:val="28"/>
                <w:szCs w:val="28"/>
                <w:lang w:val="vi-VN"/>
              </w:rPr>
              <w:t>.</w:t>
            </w:r>
          </w:p>
          <w:p w14:paraId="1B34BB8A" w14:textId="77777777" w:rsidR="00A2488F" w:rsidRPr="002355AB" w:rsidRDefault="00A2488F" w:rsidP="002355AB">
            <w:pPr>
              <w:spacing w:line="276" w:lineRule="auto"/>
              <w:ind w:firstLine="360"/>
              <w:jc w:val="both"/>
              <w:rPr>
                <w:sz w:val="28"/>
                <w:szCs w:val="28"/>
              </w:rPr>
            </w:pPr>
            <w:r w:rsidRPr="002355AB">
              <w:rPr>
                <w:sz w:val="28"/>
                <w:szCs w:val="28"/>
                <w:lang w:val="vi-VN"/>
              </w:rPr>
              <w:t>+ C</w:t>
            </w:r>
            <w:r w:rsidRPr="002355AB">
              <w:rPr>
                <w:sz w:val="28"/>
                <w:szCs w:val="28"/>
              </w:rPr>
              <w:t>ác câu lạc bộ đọc sách gia đình.</w:t>
            </w:r>
          </w:p>
          <w:p w14:paraId="510B59D3" w14:textId="77777777" w:rsidR="00A2488F" w:rsidRPr="002355AB" w:rsidRDefault="00A2488F" w:rsidP="002355AB">
            <w:pPr>
              <w:spacing w:line="276" w:lineRule="auto"/>
              <w:jc w:val="both"/>
              <w:rPr>
                <w:sz w:val="28"/>
                <w:szCs w:val="28"/>
              </w:rPr>
            </w:pPr>
            <w:r w:rsidRPr="002355AB">
              <w:rPr>
                <w:b/>
                <w:bCs/>
                <w:sz w:val="28"/>
                <w:szCs w:val="28"/>
                <w:lang w:val="vi-VN"/>
              </w:rPr>
              <w:t xml:space="preserve">-&gt; </w:t>
            </w:r>
            <w:r w:rsidRPr="002355AB">
              <w:rPr>
                <w:sz w:val="28"/>
                <w:szCs w:val="28"/>
              </w:rPr>
              <w:t xml:space="preserve">Gia đình là môi trường giáo dục đầu tiên và quan trọng nhất của trẻ. Cha mẹ có vai trò quyết định trong việc hình thành nhân cách và thói quen của con. Khi </w:t>
            </w:r>
            <w:r w:rsidRPr="002355AB">
              <w:rPr>
                <w:sz w:val="28"/>
                <w:szCs w:val="28"/>
              </w:rPr>
              <w:lastRenderedPageBreak/>
              <w:t>cha mẹ yêu sách, coi trọng việc đọc, con cái cũng sẽ tự nhiên noi theo.</w:t>
            </w:r>
          </w:p>
          <w:p w14:paraId="3B81D270" w14:textId="77777777" w:rsidR="00A2488F" w:rsidRPr="002355AB" w:rsidRDefault="00A2488F" w:rsidP="000256BF">
            <w:pPr>
              <w:spacing w:line="276" w:lineRule="auto"/>
              <w:jc w:val="both"/>
              <w:rPr>
                <w:sz w:val="28"/>
                <w:szCs w:val="28"/>
              </w:rPr>
            </w:pPr>
            <w:r w:rsidRPr="002355AB">
              <w:rPr>
                <w:b/>
                <w:bCs/>
                <w:sz w:val="28"/>
                <w:szCs w:val="28"/>
              </w:rPr>
              <w:t>Bằng chứng:</w:t>
            </w:r>
            <w:r w:rsidRPr="002355AB">
              <w:rPr>
                <w:sz w:val="28"/>
                <w:szCs w:val="28"/>
              </w:rPr>
              <w:t xml:space="preserve"> Theo một nghiên cứu của Đại học Harvard, trẻ em được cha mẹ đọc sách cho nghe từ nhỏ có khả năng đọc viết tốt hơn, vốn từ vựng phong phú hơn và thành tích học tập cao hơn so với những trẻ không được tiếp xúc với sách.</w:t>
            </w:r>
          </w:p>
          <w:p w14:paraId="7E72E3E8" w14:textId="77777777" w:rsidR="00A2488F" w:rsidRPr="002355AB" w:rsidRDefault="00A2488F" w:rsidP="002355AB">
            <w:pPr>
              <w:spacing w:line="276" w:lineRule="auto"/>
              <w:jc w:val="both"/>
              <w:rPr>
                <w:sz w:val="28"/>
                <w:szCs w:val="28"/>
              </w:rPr>
            </w:pPr>
            <w:r w:rsidRPr="002355AB">
              <w:rPr>
                <w:b/>
                <w:bCs/>
                <w:sz w:val="28"/>
                <w:szCs w:val="28"/>
              </w:rPr>
              <w:t>3.3. Vai trò của nhà trường:</w:t>
            </w:r>
          </w:p>
          <w:p w14:paraId="189E3797"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Tổ chức các hoạt động đọc sách đa dạng: Cuộc thi kể chuyện theo sách, ngày hội đọc sách, giới thiệu sách mới, thành lập câu lạc bộ đọc sách...</w:t>
            </w:r>
          </w:p>
          <w:p w14:paraId="08C75C86"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Lồng ghép hoạt động đọc sách vào chương trình học: Yêu cầu học sinh đọc sách tham khảo, viết bài cảm nhận, thuyết trình về sách...</w:t>
            </w:r>
          </w:p>
          <w:p w14:paraId="63352ACA"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Xây dựng thư viện thân thiện: Cập nhật sách thường xuyên, tạo không gian đọc sách thoải mái, tổ chức các buổi hướng dẫn sử dụng thư viện.</w:t>
            </w:r>
          </w:p>
          <w:p w14:paraId="09B7645F" w14:textId="77777777" w:rsidR="00A2488F" w:rsidRPr="002355AB" w:rsidRDefault="00A2488F" w:rsidP="002355AB">
            <w:pPr>
              <w:spacing w:line="276" w:lineRule="auto"/>
              <w:jc w:val="both"/>
              <w:rPr>
                <w:sz w:val="28"/>
                <w:szCs w:val="28"/>
              </w:rPr>
            </w:pPr>
            <w:r w:rsidRPr="002355AB">
              <w:rPr>
                <w:sz w:val="28"/>
                <w:szCs w:val="28"/>
                <w:lang w:val="vi-VN"/>
              </w:rPr>
              <w:t xml:space="preserve">- </w:t>
            </w:r>
            <w:r w:rsidRPr="002355AB">
              <w:rPr>
                <w:sz w:val="28"/>
                <w:szCs w:val="28"/>
              </w:rPr>
              <w:t>Phối hợp với phụ huynh: Tổ chức các buổi hội thảo, chia sẻ kinh nghiệm về việc khuyến khích trẻ đọc sách.</w:t>
            </w:r>
          </w:p>
          <w:p w14:paraId="5B9253F2" w14:textId="77777777" w:rsidR="00A2488F" w:rsidRPr="002355AB" w:rsidRDefault="00A2488F" w:rsidP="002355AB">
            <w:pPr>
              <w:spacing w:line="276" w:lineRule="auto"/>
              <w:jc w:val="both"/>
              <w:rPr>
                <w:sz w:val="28"/>
                <w:szCs w:val="28"/>
              </w:rPr>
            </w:pPr>
            <w:r w:rsidRPr="002355AB">
              <w:rPr>
                <w:bCs/>
                <w:sz w:val="28"/>
                <w:szCs w:val="28"/>
                <w:lang w:val="vi-VN"/>
              </w:rPr>
              <w:t>- Mở t</w:t>
            </w:r>
            <w:r w:rsidRPr="002355AB">
              <w:rPr>
                <w:sz w:val="28"/>
                <w:szCs w:val="28"/>
              </w:rPr>
              <w:t>hư viện điện tử, các phần mềm quản lý thư viện, các trang web giới thiệu sách.</w:t>
            </w:r>
          </w:p>
          <w:p w14:paraId="17AB570A" w14:textId="77777777" w:rsidR="00A2488F" w:rsidRPr="002355AB" w:rsidRDefault="00A2488F" w:rsidP="002355AB">
            <w:pPr>
              <w:spacing w:line="276" w:lineRule="auto"/>
              <w:jc w:val="both"/>
              <w:rPr>
                <w:sz w:val="28"/>
                <w:szCs w:val="28"/>
              </w:rPr>
            </w:pPr>
            <w:r w:rsidRPr="002355AB">
              <w:rPr>
                <w:b/>
                <w:bCs/>
                <w:sz w:val="28"/>
                <w:szCs w:val="28"/>
                <w:lang w:val="vi-VN"/>
              </w:rPr>
              <w:t>-&gt;</w:t>
            </w:r>
            <w:r w:rsidRPr="002355AB">
              <w:rPr>
                <w:sz w:val="28"/>
                <w:szCs w:val="28"/>
              </w:rPr>
              <w:t xml:space="preserve"> Nhà trường là môi trường giáo dục chính thức, có ảnh hưởng lớn đến sự phát triển của học sinh. Khi nhà trường tạo ra môi trường đọc sách tích cực, học sinh sẽ có cơ hội tiếp cận với nhiều loại sách, khám phá thế giới tri thức rộng lớn.</w:t>
            </w:r>
          </w:p>
          <w:p w14:paraId="2336D23B" w14:textId="77777777" w:rsidR="00A2488F" w:rsidRPr="002355AB" w:rsidRDefault="00A2488F" w:rsidP="002355AB">
            <w:pPr>
              <w:spacing w:line="276" w:lineRule="auto"/>
              <w:ind w:firstLine="720"/>
              <w:jc w:val="both"/>
              <w:rPr>
                <w:sz w:val="28"/>
                <w:szCs w:val="28"/>
              </w:rPr>
            </w:pPr>
            <w:r w:rsidRPr="002355AB">
              <w:rPr>
                <w:b/>
                <w:bCs/>
                <w:sz w:val="28"/>
                <w:szCs w:val="28"/>
              </w:rPr>
              <w:t>Bằng chứng:</w:t>
            </w:r>
            <w:r w:rsidRPr="002355AB">
              <w:rPr>
                <w:sz w:val="28"/>
                <w:szCs w:val="28"/>
              </w:rPr>
              <w:t xml:space="preserve"> Trường THPT Chuyên Hà Nội – Amsterdam đã triển khai chương trình "Sách và Tôi" với nhiều hoạt động đọc sách đa dạng, giúp học sinh hình thành thói quen đọc sách và nâng cao trình độ văn hóa đọc.</w:t>
            </w:r>
          </w:p>
          <w:p w14:paraId="092BF2BC" w14:textId="77777777" w:rsidR="00A2488F" w:rsidRPr="002355AB" w:rsidRDefault="00A2488F" w:rsidP="002355AB">
            <w:pPr>
              <w:spacing w:line="276" w:lineRule="auto"/>
              <w:jc w:val="both"/>
              <w:rPr>
                <w:sz w:val="28"/>
                <w:szCs w:val="28"/>
              </w:rPr>
            </w:pPr>
            <w:r w:rsidRPr="002355AB">
              <w:rPr>
                <w:b/>
                <w:bCs/>
                <w:sz w:val="28"/>
                <w:szCs w:val="28"/>
              </w:rPr>
              <w:t>4. Liên hệ bản thân</w:t>
            </w:r>
          </w:p>
          <w:p w14:paraId="760BCCD7" w14:textId="77777777" w:rsidR="00A2488F" w:rsidRPr="002355AB" w:rsidRDefault="00A2488F" w:rsidP="002355AB">
            <w:pPr>
              <w:spacing w:line="276" w:lineRule="auto"/>
              <w:jc w:val="both"/>
              <w:rPr>
                <w:sz w:val="28"/>
                <w:szCs w:val="28"/>
                <w:lang w:val="vi-VN"/>
              </w:rPr>
            </w:pPr>
            <w:r w:rsidRPr="002355AB">
              <w:rPr>
                <w:sz w:val="28"/>
                <w:szCs w:val="28"/>
                <w:lang w:val="vi-VN"/>
              </w:rPr>
              <w:t>- L</w:t>
            </w:r>
            <w:r w:rsidRPr="002355AB">
              <w:rPr>
                <w:sz w:val="28"/>
                <w:szCs w:val="28"/>
              </w:rPr>
              <w:t>à một học sinh cần</w:t>
            </w:r>
            <w:r w:rsidRPr="002355AB">
              <w:rPr>
                <w:sz w:val="28"/>
                <w:szCs w:val="28"/>
                <w:lang w:val="vi-VN"/>
              </w:rPr>
              <w:t xml:space="preserve"> </w:t>
            </w:r>
            <w:r w:rsidRPr="002355AB">
              <w:rPr>
                <w:sz w:val="28"/>
                <w:szCs w:val="28"/>
              </w:rPr>
              <w:t xml:space="preserve">tìm thấy niềm vui trong việc đọc sách. </w:t>
            </w:r>
          </w:p>
          <w:p w14:paraId="3DBE5D4D" w14:textId="77777777" w:rsidR="00A2488F" w:rsidRPr="002355AB" w:rsidRDefault="00A2488F" w:rsidP="002355AB">
            <w:pPr>
              <w:spacing w:line="276" w:lineRule="auto"/>
              <w:jc w:val="both"/>
              <w:rPr>
                <w:sz w:val="28"/>
                <w:szCs w:val="28"/>
                <w:lang w:val="vi-VN"/>
              </w:rPr>
            </w:pPr>
            <w:r w:rsidRPr="002355AB">
              <w:rPr>
                <w:sz w:val="28"/>
                <w:szCs w:val="28"/>
                <w:lang w:val="vi-VN"/>
              </w:rPr>
              <w:t xml:space="preserve">- </w:t>
            </w:r>
            <w:r w:rsidRPr="002355AB">
              <w:rPr>
                <w:sz w:val="28"/>
                <w:szCs w:val="28"/>
              </w:rPr>
              <w:t xml:space="preserve">Sách đã giúp HS mở mang tri thức, hiểu biết về thế giới xung quanh, rèn luyện tư duy và hoàn thiện nhân cách. </w:t>
            </w:r>
          </w:p>
          <w:p w14:paraId="4B0E1CED" w14:textId="77777777" w:rsidR="00A2488F" w:rsidRPr="002355AB" w:rsidRDefault="00A2488F" w:rsidP="002355AB">
            <w:pPr>
              <w:spacing w:line="276" w:lineRule="auto"/>
              <w:jc w:val="both"/>
              <w:rPr>
                <w:sz w:val="28"/>
                <w:szCs w:val="28"/>
              </w:rPr>
            </w:pPr>
            <w:r w:rsidRPr="002355AB">
              <w:rPr>
                <w:sz w:val="28"/>
                <w:szCs w:val="28"/>
                <w:lang w:val="vi-VN"/>
              </w:rPr>
              <w:lastRenderedPageBreak/>
              <w:t>- N</w:t>
            </w:r>
            <w:r w:rsidRPr="002355AB">
              <w:rPr>
                <w:sz w:val="28"/>
                <w:szCs w:val="28"/>
              </w:rPr>
              <w:t>ếu mỗi học sinh đều được tiếp cận với sách và tìm thấy niềm vui trong việc đọc sách, thì tương lai của đất nước sẽ tươi sáng hơn rất nhiều.</w:t>
            </w:r>
          </w:p>
          <w:p w14:paraId="777894A6" w14:textId="77777777" w:rsidR="00A2488F" w:rsidRPr="002355AB" w:rsidRDefault="00A2488F" w:rsidP="002355AB">
            <w:pPr>
              <w:spacing w:line="276" w:lineRule="auto"/>
              <w:jc w:val="both"/>
              <w:rPr>
                <w:bCs/>
                <w:sz w:val="28"/>
                <w:szCs w:val="28"/>
                <w:lang w:val="vi-VN"/>
              </w:rPr>
            </w:pPr>
            <w:r w:rsidRPr="002355AB">
              <w:rPr>
                <w:b/>
                <w:bCs/>
                <w:sz w:val="28"/>
                <w:szCs w:val="28"/>
              </w:rPr>
              <w:t>III. Kết bài</w:t>
            </w:r>
            <w:r w:rsidRPr="002355AB">
              <w:rPr>
                <w:b/>
                <w:bCs/>
                <w:sz w:val="28"/>
                <w:szCs w:val="28"/>
                <w:lang w:val="vi-VN"/>
              </w:rPr>
              <w:t>:</w:t>
            </w:r>
            <w:r w:rsidRPr="002355AB">
              <w:rPr>
                <w:bCs/>
                <w:sz w:val="28"/>
                <w:szCs w:val="28"/>
                <w:lang w:val="vi-VN"/>
              </w:rPr>
              <w:t xml:space="preserve"> </w:t>
            </w:r>
          </w:p>
          <w:p w14:paraId="00F9381B" w14:textId="45B457F7" w:rsidR="005B0BD5" w:rsidRPr="002355AB" w:rsidRDefault="00A2488F" w:rsidP="002355AB">
            <w:pPr>
              <w:spacing w:line="276" w:lineRule="auto"/>
              <w:jc w:val="both"/>
              <w:rPr>
                <w:bCs/>
                <w:color w:val="000000" w:themeColor="text1"/>
                <w:spacing w:val="-4"/>
                <w:sz w:val="28"/>
                <w:szCs w:val="28"/>
                <w:lang w:val="nl-NL"/>
              </w:rPr>
            </w:pPr>
            <w:r w:rsidRPr="002355AB">
              <w:rPr>
                <w:bCs/>
                <w:sz w:val="28"/>
                <w:szCs w:val="28"/>
                <w:lang w:val="vi-VN"/>
              </w:rPr>
              <w:t>Khẳng định lại ý nghĩa của vấn đề nghị luận.</w:t>
            </w:r>
          </w:p>
        </w:tc>
        <w:tc>
          <w:tcPr>
            <w:tcW w:w="900" w:type="dxa"/>
          </w:tcPr>
          <w:p w14:paraId="42823C8D" w14:textId="4BCE5589" w:rsidR="00A2488F" w:rsidRPr="002355AB" w:rsidRDefault="00A2488F" w:rsidP="002355AB">
            <w:pPr>
              <w:spacing w:line="276" w:lineRule="auto"/>
              <w:jc w:val="center"/>
              <w:rPr>
                <w:b/>
                <w:color w:val="000000"/>
                <w:sz w:val="28"/>
                <w:szCs w:val="28"/>
                <w:lang w:val="vi-VN"/>
              </w:rPr>
            </w:pPr>
          </w:p>
        </w:tc>
      </w:tr>
      <w:tr w:rsidR="005B0BD5" w:rsidRPr="002355AB" w14:paraId="136A708F"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Pr>
        <w:tc>
          <w:tcPr>
            <w:tcW w:w="851" w:type="dxa"/>
            <w:vMerge/>
          </w:tcPr>
          <w:p w14:paraId="055550F4" w14:textId="2AE0C00E" w:rsidR="005B0BD5" w:rsidRPr="002355AB" w:rsidRDefault="005B0BD5" w:rsidP="002355AB">
            <w:pPr>
              <w:spacing w:line="276" w:lineRule="auto"/>
              <w:rPr>
                <w:color w:val="000000"/>
                <w:sz w:val="28"/>
                <w:szCs w:val="28"/>
                <w:lang w:val="vi-VN"/>
              </w:rPr>
            </w:pPr>
          </w:p>
        </w:tc>
        <w:tc>
          <w:tcPr>
            <w:tcW w:w="850" w:type="dxa"/>
            <w:vMerge/>
          </w:tcPr>
          <w:p w14:paraId="350F486E" w14:textId="77777777" w:rsidR="005B0BD5" w:rsidRPr="002355AB" w:rsidRDefault="005B0BD5" w:rsidP="002355AB">
            <w:pPr>
              <w:spacing w:line="276" w:lineRule="auto"/>
              <w:jc w:val="right"/>
              <w:rPr>
                <w:color w:val="000000"/>
                <w:sz w:val="28"/>
                <w:szCs w:val="28"/>
                <w:lang w:val="vi-VN"/>
              </w:rPr>
            </w:pPr>
          </w:p>
        </w:tc>
        <w:tc>
          <w:tcPr>
            <w:tcW w:w="6379" w:type="dxa"/>
          </w:tcPr>
          <w:p w14:paraId="265A68BF" w14:textId="29B824C0" w:rsidR="005B0BD5" w:rsidRPr="002355AB" w:rsidRDefault="005B0BD5" w:rsidP="002355AB">
            <w:pPr>
              <w:spacing w:line="276" w:lineRule="auto"/>
              <w:jc w:val="both"/>
              <w:rPr>
                <w:color w:val="000000"/>
                <w:sz w:val="28"/>
                <w:szCs w:val="28"/>
              </w:rPr>
            </w:pPr>
            <w:r w:rsidRPr="002355AB">
              <w:rPr>
                <w:i/>
                <w:color w:val="000000"/>
                <w:sz w:val="28"/>
                <w:szCs w:val="28"/>
                <w:lang w:val="vi-VN"/>
              </w:rPr>
              <w:t>d. Sáng tạo</w:t>
            </w:r>
            <w:r w:rsidRPr="002355AB">
              <w:rPr>
                <w:color w:val="000000"/>
                <w:spacing w:val="-6"/>
                <w:sz w:val="28"/>
                <w:szCs w:val="28"/>
                <w:lang w:val="vi-VN"/>
              </w:rPr>
              <w:t>: Có cách diễn đạt độc đáo; suy nghĩ, kiến giải mới mẻ…</w:t>
            </w:r>
          </w:p>
        </w:tc>
        <w:tc>
          <w:tcPr>
            <w:tcW w:w="900" w:type="dxa"/>
          </w:tcPr>
          <w:p w14:paraId="7571377B" w14:textId="09929B20" w:rsidR="005B0BD5" w:rsidRPr="002355AB" w:rsidRDefault="005B0BD5" w:rsidP="002355AB">
            <w:pPr>
              <w:spacing w:line="276" w:lineRule="auto"/>
              <w:jc w:val="center"/>
              <w:rPr>
                <w:color w:val="000000"/>
                <w:sz w:val="28"/>
                <w:szCs w:val="28"/>
                <w:lang w:val="vi-VN"/>
              </w:rPr>
            </w:pPr>
            <w:r w:rsidRPr="002355AB">
              <w:rPr>
                <w:color w:val="000000"/>
                <w:sz w:val="28"/>
                <w:szCs w:val="28"/>
                <w:lang w:val="vi-VN"/>
              </w:rPr>
              <w:t>0</w:t>
            </w:r>
            <w:r w:rsidRPr="002355AB">
              <w:rPr>
                <w:color w:val="000000"/>
                <w:sz w:val="28"/>
                <w:szCs w:val="28"/>
              </w:rPr>
              <w:t>,2</w:t>
            </w:r>
            <w:r w:rsidRPr="002355AB">
              <w:rPr>
                <w:color w:val="000000"/>
                <w:sz w:val="28"/>
                <w:szCs w:val="28"/>
                <w:lang w:val="vi-VN"/>
              </w:rPr>
              <w:t>5</w:t>
            </w:r>
          </w:p>
        </w:tc>
      </w:tr>
      <w:tr w:rsidR="005B0BD5" w:rsidRPr="002355AB" w14:paraId="2006C69D"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Pr>
        <w:tc>
          <w:tcPr>
            <w:tcW w:w="851" w:type="dxa"/>
            <w:vMerge/>
          </w:tcPr>
          <w:p w14:paraId="756CCFA0" w14:textId="77777777" w:rsidR="005B0BD5" w:rsidRPr="002355AB" w:rsidRDefault="005B0BD5" w:rsidP="002355AB">
            <w:pPr>
              <w:spacing w:line="276" w:lineRule="auto"/>
              <w:rPr>
                <w:color w:val="000000"/>
                <w:sz w:val="28"/>
                <w:szCs w:val="28"/>
                <w:lang w:val="vi-VN"/>
              </w:rPr>
            </w:pPr>
          </w:p>
        </w:tc>
        <w:tc>
          <w:tcPr>
            <w:tcW w:w="850" w:type="dxa"/>
            <w:vMerge/>
          </w:tcPr>
          <w:p w14:paraId="6A66175F" w14:textId="77777777" w:rsidR="005B0BD5" w:rsidRPr="002355AB" w:rsidRDefault="005B0BD5" w:rsidP="002355AB">
            <w:pPr>
              <w:spacing w:line="276" w:lineRule="auto"/>
              <w:jc w:val="right"/>
              <w:rPr>
                <w:color w:val="000000"/>
                <w:sz w:val="28"/>
                <w:szCs w:val="28"/>
                <w:lang w:val="vi-VN"/>
              </w:rPr>
            </w:pPr>
          </w:p>
        </w:tc>
        <w:tc>
          <w:tcPr>
            <w:tcW w:w="6379" w:type="dxa"/>
          </w:tcPr>
          <w:p w14:paraId="699B873A" w14:textId="77777777" w:rsidR="005B0BD5" w:rsidRPr="002355AB" w:rsidRDefault="005B0BD5" w:rsidP="002355AB">
            <w:pPr>
              <w:spacing w:line="276" w:lineRule="auto"/>
              <w:jc w:val="both"/>
              <w:rPr>
                <w:color w:val="000000"/>
                <w:sz w:val="28"/>
                <w:szCs w:val="28"/>
                <w:lang w:val="vi-VN"/>
              </w:rPr>
            </w:pPr>
            <w:r w:rsidRPr="002355AB">
              <w:rPr>
                <w:i/>
                <w:color w:val="000000"/>
                <w:sz w:val="28"/>
                <w:szCs w:val="28"/>
                <w:lang w:val="vi-VN"/>
              </w:rPr>
              <w:t>e. Chính tả</w:t>
            </w:r>
            <w:r w:rsidRPr="002355AB">
              <w:rPr>
                <w:color w:val="000000"/>
                <w:sz w:val="28"/>
                <w:szCs w:val="28"/>
                <w:lang w:val="vi-VN"/>
              </w:rPr>
              <w:t>: Đảm bảo những quy tắc về chuẩn chính tả, ngữ pháp,...</w:t>
            </w:r>
          </w:p>
        </w:tc>
        <w:tc>
          <w:tcPr>
            <w:tcW w:w="900" w:type="dxa"/>
          </w:tcPr>
          <w:p w14:paraId="0E9FB59B" w14:textId="77777777" w:rsidR="005B0BD5" w:rsidRPr="002355AB" w:rsidRDefault="005B0BD5" w:rsidP="002355AB">
            <w:pPr>
              <w:spacing w:line="276" w:lineRule="auto"/>
              <w:jc w:val="center"/>
              <w:rPr>
                <w:color w:val="000000"/>
                <w:sz w:val="28"/>
                <w:szCs w:val="28"/>
                <w:lang w:val="vi-VN"/>
              </w:rPr>
            </w:pPr>
            <w:r w:rsidRPr="002355AB">
              <w:rPr>
                <w:color w:val="000000"/>
                <w:sz w:val="28"/>
                <w:szCs w:val="28"/>
                <w:lang w:val="vi-VN"/>
              </w:rPr>
              <w:t>0</w:t>
            </w:r>
            <w:r w:rsidRPr="002355AB">
              <w:rPr>
                <w:color w:val="000000"/>
                <w:sz w:val="28"/>
                <w:szCs w:val="28"/>
              </w:rPr>
              <w:t>,</w:t>
            </w:r>
            <w:r w:rsidRPr="002355AB">
              <w:rPr>
                <w:color w:val="000000"/>
                <w:sz w:val="28"/>
                <w:szCs w:val="28"/>
                <w:lang w:val="vi-VN"/>
              </w:rPr>
              <w:t>25</w:t>
            </w:r>
          </w:p>
        </w:tc>
      </w:tr>
      <w:tr w:rsidR="005B0BD5" w:rsidRPr="002355AB" w14:paraId="43524E01" w14:textId="77777777" w:rsidTr="00BC17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Before w:val="1"/>
          <w:gridAfter w:val="1"/>
          <w:wBefore w:w="108" w:type="dxa"/>
          <w:wAfter w:w="1261" w:type="dxa"/>
        </w:trPr>
        <w:tc>
          <w:tcPr>
            <w:tcW w:w="8080" w:type="dxa"/>
            <w:gridSpan w:val="3"/>
          </w:tcPr>
          <w:p w14:paraId="3EFE3D91" w14:textId="77777777" w:rsidR="005B0BD5" w:rsidRPr="002355AB" w:rsidRDefault="005B0BD5" w:rsidP="002355AB">
            <w:pPr>
              <w:spacing w:line="276" w:lineRule="auto"/>
              <w:jc w:val="both"/>
              <w:rPr>
                <w:b/>
                <w:color w:val="000000"/>
                <w:sz w:val="28"/>
                <w:szCs w:val="28"/>
                <w:lang w:val="vi-VN"/>
              </w:rPr>
            </w:pPr>
            <w:r w:rsidRPr="002355AB">
              <w:rPr>
                <w:b/>
                <w:color w:val="000000"/>
                <w:sz w:val="28"/>
                <w:szCs w:val="28"/>
                <w:lang w:val="vi-VN"/>
              </w:rPr>
              <w:t>Tổng điểm</w:t>
            </w:r>
          </w:p>
        </w:tc>
        <w:tc>
          <w:tcPr>
            <w:tcW w:w="900" w:type="dxa"/>
          </w:tcPr>
          <w:p w14:paraId="3A8CB6EC" w14:textId="77777777" w:rsidR="005B0BD5" w:rsidRPr="002355AB" w:rsidRDefault="005B0BD5" w:rsidP="002355AB">
            <w:pPr>
              <w:spacing w:line="276" w:lineRule="auto"/>
              <w:jc w:val="center"/>
              <w:rPr>
                <w:b/>
                <w:color w:val="000000"/>
                <w:sz w:val="28"/>
                <w:szCs w:val="28"/>
                <w:lang w:val="vi-VN"/>
              </w:rPr>
            </w:pPr>
            <w:r w:rsidRPr="002355AB">
              <w:rPr>
                <w:b/>
                <w:color w:val="000000"/>
                <w:sz w:val="28"/>
                <w:szCs w:val="28"/>
              </w:rPr>
              <w:t>10</w:t>
            </w:r>
            <w:r w:rsidRPr="002355AB">
              <w:rPr>
                <w:b/>
                <w:color w:val="000000"/>
                <w:sz w:val="28"/>
                <w:szCs w:val="28"/>
                <w:lang w:val="vi-VN"/>
              </w:rPr>
              <w:t>,0</w:t>
            </w:r>
          </w:p>
        </w:tc>
      </w:tr>
    </w:tbl>
    <w:p w14:paraId="47876723" w14:textId="77777777" w:rsidR="00CB1CD2" w:rsidRPr="002355AB" w:rsidRDefault="00CB1CD2" w:rsidP="002355AB">
      <w:pPr>
        <w:spacing w:line="276" w:lineRule="auto"/>
        <w:ind w:firstLine="720"/>
        <w:rPr>
          <w:b/>
          <w:color w:val="000000"/>
          <w:sz w:val="28"/>
          <w:szCs w:val="28"/>
        </w:rPr>
      </w:pPr>
    </w:p>
    <w:p w14:paraId="02145C78" w14:textId="7F41417C" w:rsidR="00EA2F26" w:rsidRPr="002355AB" w:rsidRDefault="00EA2F26" w:rsidP="002355AB">
      <w:pPr>
        <w:spacing w:line="276" w:lineRule="auto"/>
        <w:jc w:val="both"/>
        <w:rPr>
          <w:color w:val="000000" w:themeColor="text1"/>
          <w:sz w:val="28"/>
          <w:szCs w:val="28"/>
        </w:rPr>
      </w:pPr>
    </w:p>
    <w:sectPr w:rsidR="00EA2F26" w:rsidRPr="002355AB" w:rsidSect="00C63A59">
      <w:pgSz w:w="11907" w:h="16840" w:code="9"/>
      <w:pgMar w:top="1134" w:right="1134" w:bottom="1134" w:left="1701" w:header="561" w:footer="56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124"/>
    <w:multiLevelType w:val="hybridMultilevel"/>
    <w:tmpl w:val="4FAABD8A"/>
    <w:lvl w:ilvl="0" w:tplc="5DC6F8C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523EF"/>
    <w:multiLevelType w:val="hybridMultilevel"/>
    <w:tmpl w:val="31E2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26A71"/>
    <w:multiLevelType w:val="hybridMultilevel"/>
    <w:tmpl w:val="71A8B8FA"/>
    <w:lvl w:ilvl="0" w:tplc="143EDC3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13DE8"/>
    <w:multiLevelType w:val="hybridMultilevel"/>
    <w:tmpl w:val="1D5A7DDA"/>
    <w:lvl w:ilvl="0" w:tplc="E96A45E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A5C71"/>
    <w:multiLevelType w:val="hybridMultilevel"/>
    <w:tmpl w:val="1C78865E"/>
    <w:lvl w:ilvl="0" w:tplc="692060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579D2"/>
    <w:multiLevelType w:val="hybridMultilevel"/>
    <w:tmpl w:val="DDF6CE3C"/>
    <w:lvl w:ilvl="0" w:tplc="44328FF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04871"/>
    <w:multiLevelType w:val="hybridMultilevel"/>
    <w:tmpl w:val="2BD0252A"/>
    <w:lvl w:ilvl="0" w:tplc="CF92C67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33B8D"/>
    <w:multiLevelType w:val="hybridMultilevel"/>
    <w:tmpl w:val="C71868F4"/>
    <w:lvl w:ilvl="0" w:tplc="6E342B34">
      <w:numFmt w:val="bullet"/>
      <w:lvlText w:val="-"/>
      <w:lvlJc w:val="left"/>
      <w:pPr>
        <w:ind w:left="266" w:hanging="360"/>
      </w:pPr>
      <w:rPr>
        <w:rFonts w:ascii="Times New Roman" w:eastAsia="Times New Roman" w:hAnsi="Times New Roman" w:cs="Times New Roman" w:hint="default"/>
      </w:rPr>
    </w:lvl>
    <w:lvl w:ilvl="1" w:tplc="04090003" w:tentative="1">
      <w:start w:val="1"/>
      <w:numFmt w:val="bullet"/>
      <w:lvlText w:val="o"/>
      <w:lvlJc w:val="left"/>
      <w:pPr>
        <w:ind w:left="986" w:hanging="360"/>
      </w:pPr>
      <w:rPr>
        <w:rFonts w:ascii="Courier New" w:hAnsi="Courier New" w:cs="Courier New" w:hint="default"/>
      </w:rPr>
    </w:lvl>
    <w:lvl w:ilvl="2" w:tplc="04090005" w:tentative="1">
      <w:start w:val="1"/>
      <w:numFmt w:val="bullet"/>
      <w:lvlText w:val=""/>
      <w:lvlJc w:val="left"/>
      <w:pPr>
        <w:ind w:left="1706" w:hanging="360"/>
      </w:pPr>
      <w:rPr>
        <w:rFonts w:ascii="Wingdings" w:hAnsi="Wingdings" w:hint="default"/>
      </w:rPr>
    </w:lvl>
    <w:lvl w:ilvl="3" w:tplc="04090001" w:tentative="1">
      <w:start w:val="1"/>
      <w:numFmt w:val="bullet"/>
      <w:lvlText w:val=""/>
      <w:lvlJc w:val="left"/>
      <w:pPr>
        <w:ind w:left="2426" w:hanging="360"/>
      </w:pPr>
      <w:rPr>
        <w:rFonts w:ascii="Symbol" w:hAnsi="Symbol" w:hint="default"/>
      </w:rPr>
    </w:lvl>
    <w:lvl w:ilvl="4" w:tplc="04090003" w:tentative="1">
      <w:start w:val="1"/>
      <w:numFmt w:val="bullet"/>
      <w:lvlText w:val="o"/>
      <w:lvlJc w:val="left"/>
      <w:pPr>
        <w:ind w:left="3146" w:hanging="360"/>
      </w:pPr>
      <w:rPr>
        <w:rFonts w:ascii="Courier New" w:hAnsi="Courier New" w:cs="Courier New" w:hint="default"/>
      </w:rPr>
    </w:lvl>
    <w:lvl w:ilvl="5" w:tplc="04090005" w:tentative="1">
      <w:start w:val="1"/>
      <w:numFmt w:val="bullet"/>
      <w:lvlText w:val=""/>
      <w:lvlJc w:val="left"/>
      <w:pPr>
        <w:ind w:left="3866" w:hanging="360"/>
      </w:pPr>
      <w:rPr>
        <w:rFonts w:ascii="Wingdings" w:hAnsi="Wingdings" w:hint="default"/>
      </w:rPr>
    </w:lvl>
    <w:lvl w:ilvl="6" w:tplc="04090001" w:tentative="1">
      <w:start w:val="1"/>
      <w:numFmt w:val="bullet"/>
      <w:lvlText w:val=""/>
      <w:lvlJc w:val="left"/>
      <w:pPr>
        <w:ind w:left="4586" w:hanging="360"/>
      </w:pPr>
      <w:rPr>
        <w:rFonts w:ascii="Symbol" w:hAnsi="Symbol" w:hint="default"/>
      </w:rPr>
    </w:lvl>
    <w:lvl w:ilvl="7" w:tplc="04090003" w:tentative="1">
      <w:start w:val="1"/>
      <w:numFmt w:val="bullet"/>
      <w:lvlText w:val="o"/>
      <w:lvlJc w:val="left"/>
      <w:pPr>
        <w:ind w:left="5306" w:hanging="360"/>
      </w:pPr>
      <w:rPr>
        <w:rFonts w:ascii="Courier New" w:hAnsi="Courier New" w:cs="Courier New" w:hint="default"/>
      </w:rPr>
    </w:lvl>
    <w:lvl w:ilvl="8" w:tplc="04090005" w:tentative="1">
      <w:start w:val="1"/>
      <w:numFmt w:val="bullet"/>
      <w:lvlText w:val=""/>
      <w:lvlJc w:val="left"/>
      <w:pPr>
        <w:ind w:left="6026" w:hanging="360"/>
      </w:pPr>
      <w:rPr>
        <w:rFonts w:ascii="Wingdings" w:hAnsi="Wingdings" w:hint="default"/>
      </w:rPr>
    </w:lvl>
  </w:abstractNum>
  <w:num w:numId="1" w16cid:durableId="1977759445">
    <w:abstractNumId w:val="3"/>
  </w:num>
  <w:num w:numId="2" w16cid:durableId="63531997">
    <w:abstractNumId w:val="6"/>
  </w:num>
  <w:num w:numId="3" w16cid:durableId="1539780953">
    <w:abstractNumId w:val="0"/>
  </w:num>
  <w:num w:numId="4" w16cid:durableId="133448221">
    <w:abstractNumId w:val="5"/>
  </w:num>
  <w:num w:numId="5" w16cid:durableId="631322614">
    <w:abstractNumId w:val="1"/>
  </w:num>
  <w:num w:numId="6" w16cid:durableId="1492675086">
    <w:abstractNumId w:val="4"/>
  </w:num>
  <w:num w:numId="7" w16cid:durableId="1772049100">
    <w:abstractNumId w:val="7"/>
  </w:num>
  <w:num w:numId="8" w16cid:durableId="1359088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CD2"/>
    <w:rsid w:val="00002322"/>
    <w:rsid w:val="00005DF9"/>
    <w:rsid w:val="000233B5"/>
    <w:rsid w:val="000256BF"/>
    <w:rsid w:val="0003193A"/>
    <w:rsid w:val="0003233A"/>
    <w:rsid w:val="00040482"/>
    <w:rsid w:val="00041E39"/>
    <w:rsid w:val="0005106C"/>
    <w:rsid w:val="00053A9D"/>
    <w:rsid w:val="000574F6"/>
    <w:rsid w:val="00067FA3"/>
    <w:rsid w:val="00072C6E"/>
    <w:rsid w:val="0008510B"/>
    <w:rsid w:val="00086397"/>
    <w:rsid w:val="00090302"/>
    <w:rsid w:val="0009053C"/>
    <w:rsid w:val="00093BA7"/>
    <w:rsid w:val="00096731"/>
    <w:rsid w:val="000A7BA1"/>
    <w:rsid w:val="000B293F"/>
    <w:rsid w:val="000C7F6A"/>
    <w:rsid w:val="00101310"/>
    <w:rsid w:val="00110331"/>
    <w:rsid w:val="00110CE2"/>
    <w:rsid w:val="0015648A"/>
    <w:rsid w:val="0016188B"/>
    <w:rsid w:val="001837A4"/>
    <w:rsid w:val="0018386B"/>
    <w:rsid w:val="00186DBC"/>
    <w:rsid w:val="001C3FF2"/>
    <w:rsid w:val="001C52B9"/>
    <w:rsid w:val="001E4AE2"/>
    <w:rsid w:val="001E5635"/>
    <w:rsid w:val="001F0C3D"/>
    <w:rsid w:val="001F0F88"/>
    <w:rsid w:val="00206842"/>
    <w:rsid w:val="00206EA4"/>
    <w:rsid w:val="00214016"/>
    <w:rsid w:val="00215E1A"/>
    <w:rsid w:val="00232971"/>
    <w:rsid w:val="002355AB"/>
    <w:rsid w:val="00245124"/>
    <w:rsid w:val="00252BCF"/>
    <w:rsid w:val="0026386B"/>
    <w:rsid w:val="002729D5"/>
    <w:rsid w:val="002A4CDB"/>
    <w:rsid w:val="002A7B48"/>
    <w:rsid w:val="002C6373"/>
    <w:rsid w:val="002D4926"/>
    <w:rsid w:val="002E3253"/>
    <w:rsid w:val="00311454"/>
    <w:rsid w:val="00312807"/>
    <w:rsid w:val="003131D4"/>
    <w:rsid w:val="00330D5F"/>
    <w:rsid w:val="003404E7"/>
    <w:rsid w:val="0034394E"/>
    <w:rsid w:val="00350D7F"/>
    <w:rsid w:val="00351D35"/>
    <w:rsid w:val="00371220"/>
    <w:rsid w:val="003A02B7"/>
    <w:rsid w:val="003A2033"/>
    <w:rsid w:val="003A689F"/>
    <w:rsid w:val="003B2515"/>
    <w:rsid w:val="003B273D"/>
    <w:rsid w:val="003F1F92"/>
    <w:rsid w:val="003F6D14"/>
    <w:rsid w:val="00402575"/>
    <w:rsid w:val="0040760F"/>
    <w:rsid w:val="00412179"/>
    <w:rsid w:val="00414FF2"/>
    <w:rsid w:val="004568AB"/>
    <w:rsid w:val="00460000"/>
    <w:rsid w:val="0046253E"/>
    <w:rsid w:val="00462CB7"/>
    <w:rsid w:val="00466ADE"/>
    <w:rsid w:val="00471E1E"/>
    <w:rsid w:val="00491482"/>
    <w:rsid w:val="00497ED0"/>
    <w:rsid w:val="004A13F8"/>
    <w:rsid w:val="004B3595"/>
    <w:rsid w:val="004C0805"/>
    <w:rsid w:val="004D246C"/>
    <w:rsid w:val="004D27F1"/>
    <w:rsid w:val="004D70B7"/>
    <w:rsid w:val="0050492A"/>
    <w:rsid w:val="00511AED"/>
    <w:rsid w:val="0053146A"/>
    <w:rsid w:val="005457E7"/>
    <w:rsid w:val="005530FD"/>
    <w:rsid w:val="00573D8A"/>
    <w:rsid w:val="00576C3E"/>
    <w:rsid w:val="00581E77"/>
    <w:rsid w:val="00592255"/>
    <w:rsid w:val="00592A5C"/>
    <w:rsid w:val="00592EEF"/>
    <w:rsid w:val="0059371F"/>
    <w:rsid w:val="005B0BD5"/>
    <w:rsid w:val="005B3984"/>
    <w:rsid w:val="005C7E85"/>
    <w:rsid w:val="005D003D"/>
    <w:rsid w:val="005D6359"/>
    <w:rsid w:val="005D760C"/>
    <w:rsid w:val="005E2341"/>
    <w:rsid w:val="006078A1"/>
    <w:rsid w:val="00612168"/>
    <w:rsid w:val="00613543"/>
    <w:rsid w:val="00614AE8"/>
    <w:rsid w:val="00631974"/>
    <w:rsid w:val="00633807"/>
    <w:rsid w:val="006343BB"/>
    <w:rsid w:val="0064367E"/>
    <w:rsid w:val="00645E52"/>
    <w:rsid w:val="00660BB2"/>
    <w:rsid w:val="006665EF"/>
    <w:rsid w:val="00672F84"/>
    <w:rsid w:val="00680CD3"/>
    <w:rsid w:val="006A7FAB"/>
    <w:rsid w:val="006B1958"/>
    <w:rsid w:val="006B7A24"/>
    <w:rsid w:val="006C20AB"/>
    <w:rsid w:val="006D0873"/>
    <w:rsid w:val="006D3929"/>
    <w:rsid w:val="006D77BB"/>
    <w:rsid w:val="006E4A2C"/>
    <w:rsid w:val="006F3BEA"/>
    <w:rsid w:val="006F5468"/>
    <w:rsid w:val="00705BA4"/>
    <w:rsid w:val="0074191A"/>
    <w:rsid w:val="007475ED"/>
    <w:rsid w:val="0075673B"/>
    <w:rsid w:val="00756B94"/>
    <w:rsid w:val="00761E2E"/>
    <w:rsid w:val="007636F9"/>
    <w:rsid w:val="0077149E"/>
    <w:rsid w:val="00771ABC"/>
    <w:rsid w:val="007944B9"/>
    <w:rsid w:val="007A5B14"/>
    <w:rsid w:val="007A7DE2"/>
    <w:rsid w:val="007B0DFE"/>
    <w:rsid w:val="007B7D4F"/>
    <w:rsid w:val="007C4BE6"/>
    <w:rsid w:val="007F3EFB"/>
    <w:rsid w:val="007F709B"/>
    <w:rsid w:val="007F7144"/>
    <w:rsid w:val="00802945"/>
    <w:rsid w:val="008077DC"/>
    <w:rsid w:val="00807EDF"/>
    <w:rsid w:val="00817FDD"/>
    <w:rsid w:val="0082015B"/>
    <w:rsid w:val="00820A21"/>
    <w:rsid w:val="00837824"/>
    <w:rsid w:val="00843112"/>
    <w:rsid w:val="00872EA9"/>
    <w:rsid w:val="008816DD"/>
    <w:rsid w:val="00887B05"/>
    <w:rsid w:val="00895788"/>
    <w:rsid w:val="008A7319"/>
    <w:rsid w:val="008C72E9"/>
    <w:rsid w:val="008D2326"/>
    <w:rsid w:val="008E0620"/>
    <w:rsid w:val="008E0FD4"/>
    <w:rsid w:val="008E3C51"/>
    <w:rsid w:val="008F4698"/>
    <w:rsid w:val="008F5AD1"/>
    <w:rsid w:val="008F7C3D"/>
    <w:rsid w:val="009057D0"/>
    <w:rsid w:val="00906DFD"/>
    <w:rsid w:val="00926F22"/>
    <w:rsid w:val="00937606"/>
    <w:rsid w:val="00946EB2"/>
    <w:rsid w:val="00983D83"/>
    <w:rsid w:val="0098455E"/>
    <w:rsid w:val="00984F38"/>
    <w:rsid w:val="00993BDB"/>
    <w:rsid w:val="009A2E2B"/>
    <w:rsid w:val="009C779F"/>
    <w:rsid w:val="009F1D99"/>
    <w:rsid w:val="009F3E7D"/>
    <w:rsid w:val="00A13C8A"/>
    <w:rsid w:val="00A2488F"/>
    <w:rsid w:val="00A35EF1"/>
    <w:rsid w:val="00A4044F"/>
    <w:rsid w:val="00A626CC"/>
    <w:rsid w:val="00A63C3D"/>
    <w:rsid w:val="00A66B8F"/>
    <w:rsid w:val="00A83392"/>
    <w:rsid w:val="00A91D0A"/>
    <w:rsid w:val="00AA2180"/>
    <w:rsid w:val="00AA26E7"/>
    <w:rsid w:val="00AB1749"/>
    <w:rsid w:val="00AD19FE"/>
    <w:rsid w:val="00AD5438"/>
    <w:rsid w:val="00AE06A9"/>
    <w:rsid w:val="00AF17FE"/>
    <w:rsid w:val="00AF26E1"/>
    <w:rsid w:val="00B00EA7"/>
    <w:rsid w:val="00B07544"/>
    <w:rsid w:val="00B078DE"/>
    <w:rsid w:val="00B10E4D"/>
    <w:rsid w:val="00B14782"/>
    <w:rsid w:val="00B2668C"/>
    <w:rsid w:val="00B42401"/>
    <w:rsid w:val="00B43558"/>
    <w:rsid w:val="00B442A2"/>
    <w:rsid w:val="00B455B0"/>
    <w:rsid w:val="00B546F3"/>
    <w:rsid w:val="00B55F9A"/>
    <w:rsid w:val="00B602FD"/>
    <w:rsid w:val="00B82397"/>
    <w:rsid w:val="00BA05D9"/>
    <w:rsid w:val="00BA17E8"/>
    <w:rsid w:val="00BC176E"/>
    <w:rsid w:val="00BC795F"/>
    <w:rsid w:val="00BD74D3"/>
    <w:rsid w:val="00BE0B27"/>
    <w:rsid w:val="00BE1A92"/>
    <w:rsid w:val="00BF2B46"/>
    <w:rsid w:val="00C170E8"/>
    <w:rsid w:val="00C23CDE"/>
    <w:rsid w:val="00C27C33"/>
    <w:rsid w:val="00C3129D"/>
    <w:rsid w:val="00C35B84"/>
    <w:rsid w:val="00C63A59"/>
    <w:rsid w:val="00C72A96"/>
    <w:rsid w:val="00C73AB0"/>
    <w:rsid w:val="00C76F9F"/>
    <w:rsid w:val="00C912E2"/>
    <w:rsid w:val="00C91A5A"/>
    <w:rsid w:val="00CA0327"/>
    <w:rsid w:val="00CB1CD2"/>
    <w:rsid w:val="00CB5B13"/>
    <w:rsid w:val="00CE1174"/>
    <w:rsid w:val="00CF022B"/>
    <w:rsid w:val="00CF0730"/>
    <w:rsid w:val="00D03234"/>
    <w:rsid w:val="00D3572C"/>
    <w:rsid w:val="00D43A8E"/>
    <w:rsid w:val="00D44933"/>
    <w:rsid w:val="00D54155"/>
    <w:rsid w:val="00D55D03"/>
    <w:rsid w:val="00D765E8"/>
    <w:rsid w:val="00D90CA1"/>
    <w:rsid w:val="00DA1D8A"/>
    <w:rsid w:val="00DC0535"/>
    <w:rsid w:val="00DD2427"/>
    <w:rsid w:val="00DD742B"/>
    <w:rsid w:val="00DE3758"/>
    <w:rsid w:val="00DE578E"/>
    <w:rsid w:val="00E26836"/>
    <w:rsid w:val="00E27B53"/>
    <w:rsid w:val="00E27BA5"/>
    <w:rsid w:val="00E318F3"/>
    <w:rsid w:val="00E37283"/>
    <w:rsid w:val="00E50251"/>
    <w:rsid w:val="00E502B5"/>
    <w:rsid w:val="00E60A03"/>
    <w:rsid w:val="00E76A23"/>
    <w:rsid w:val="00E80C8F"/>
    <w:rsid w:val="00EA2F26"/>
    <w:rsid w:val="00EB4487"/>
    <w:rsid w:val="00EB680D"/>
    <w:rsid w:val="00EB7A9E"/>
    <w:rsid w:val="00F06A01"/>
    <w:rsid w:val="00F3393C"/>
    <w:rsid w:val="00F7247B"/>
    <w:rsid w:val="00FB3F17"/>
    <w:rsid w:val="00FC0309"/>
    <w:rsid w:val="00FE4221"/>
    <w:rsid w:val="00FE7231"/>
    <w:rsid w:val="00FF0D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C530"/>
  <w15:docId w15:val="{23442DB5-8E3B-4B75-B712-A130F8CA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pPr>
      <w:ind w:left="720"/>
      <w:contextualSpacing/>
    </w:pPr>
  </w:style>
  <w:style w:type="character" w:styleId="Siuktni">
    <w:name w:val="Hyperlink"/>
    <w:basedOn w:val="Phngmcinhcuaoanvn"/>
    <w:uiPriority w:val="99"/>
    <w:semiHidden/>
    <w:unhideWhenUsed/>
    <w:rPr>
      <w:color w:val="0000FF"/>
      <w:u w:val="single"/>
    </w:rPr>
  </w:style>
  <w:style w:type="paragraph" w:styleId="Bongchuthich">
    <w:name w:val="Balloon Text"/>
    <w:basedOn w:val="Binhthng"/>
    <w:link w:val="BongchuthichChar"/>
    <w:uiPriority w:val="99"/>
    <w:semiHidden/>
    <w:unhideWhenUsed/>
    <w:rPr>
      <w:rFonts w:ascii="Segoe UI" w:hAnsi="Segoe UI" w:cs="Segoe UI"/>
      <w:sz w:val="18"/>
      <w:szCs w:val="18"/>
    </w:rPr>
  </w:style>
  <w:style w:type="character" w:customStyle="1" w:styleId="BongchuthichChar">
    <w:name w:val="Bóng chú thích Char"/>
    <w:basedOn w:val="Phngmcinhcuaoanvn"/>
    <w:link w:val="Bongchuthich"/>
    <w:uiPriority w:val="99"/>
    <w:semiHidden/>
    <w:rPr>
      <w:rFonts w:ascii="Segoe UI" w:eastAsia="Times New Roman" w:hAnsi="Segoe UI" w:cs="Segoe UI"/>
      <w:sz w:val="18"/>
      <w:szCs w:val="18"/>
    </w:rPr>
  </w:style>
  <w:style w:type="table" w:styleId="LiBang">
    <w:name w:val="Table Grid"/>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un">
    <w:name w:val="Chuẩn"/>
    <w:qFormat/>
    <w:pPr>
      <w:spacing w:line="256" w:lineRule="auto"/>
    </w:pPr>
    <w:rPr>
      <w:rFonts w:ascii="Times New Roman" w:eastAsia="Calibri" w:hAnsi="Times New Roman" w:cs="Times New Roman"/>
      <w:sz w:val="24"/>
    </w:rPr>
  </w:style>
  <w:style w:type="character" w:customStyle="1" w:styleId="ChunWebChar">
    <w:name w:val="Chuẩn (Web) Char"/>
    <w:link w:val="ChunWeb"/>
    <w:locked/>
    <w:rPr>
      <w:szCs w:val="24"/>
    </w:rPr>
  </w:style>
  <w:style w:type="paragraph" w:customStyle="1" w:styleId="ChunWeb">
    <w:name w:val="Chuẩn (Web)"/>
    <w:basedOn w:val="Chun"/>
    <w:link w:val="ChunWebChar"/>
    <w:pPr>
      <w:spacing w:before="100" w:beforeAutospacing="1" w:after="100" w:afterAutospacing="1" w:line="240" w:lineRule="auto"/>
    </w:pPr>
    <w:rPr>
      <w:rFonts w:asciiTheme="minorHAnsi" w:eastAsiaTheme="minorHAnsi" w:hAnsiTheme="minorHAnsi" w:cstheme="minorBidi"/>
      <w:sz w:val="22"/>
      <w:szCs w:val="24"/>
    </w:rPr>
  </w:style>
  <w:style w:type="paragraph" w:customStyle="1" w:styleId="TableParagraph">
    <w:name w:val="Table Paragraph"/>
    <w:basedOn w:val="Binhthng"/>
    <w:qFormat/>
    <w:pPr>
      <w:widowControl w:val="0"/>
      <w:autoSpaceDE w:val="0"/>
      <w:autoSpaceDN w:val="0"/>
      <w:ind w:left="106"/>
    </w:pPr>
    <w:rPr>
      <w:sz w:val="22"/>
      <w:szCs w:val="22"/>
      <w:lang w:bidi="en-US"/>
    </w:rPr>
  </w:style>
  <w:style w:type="paragraph" w:customStyle="1" w:styleId="NoSpacing1">
    <w:name w:val="No Spacing1"/>
    <w:qFormat/>
    <w:rsid w:val="004A13F8"/>
    <w:pPr>
      <w:spacing w:after="0" w:line="240" w:lineRule="auto"/>
    </w:pPr>
    <w:rPr>
      <w:rFonts w:ascii="Calibri" w:eastAsia="Calibri" w:hAnsi="Calibri" w:cs="Times New Roman"/>
    </w:rPr>
  </w:style>
  <w:style w:type="paragraph" w:styleId="ThngthngWeb">
    <w:name w:val="Normal (Web)"/>
    <w:basedOn w:val="Binhthng"/>
    <w:uiPriority w:val="99"/>
    <w:semiHidden/>
    <w:unhideWhenUsed/>
    <w:rsid w:val="00C63A59"/>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63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F5AAD-B23C-4A6F-82E2-D2F01F816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M0102</dc:creator>
  <cp:lastModifiedBy>Thảo Trần Phương</cp:lastModifiedBy>
  <cp:revision>11</cp:revision>
  <cp:lastPrinted>2023-02-16T08:53:00Z</cp:lastPrinted>
  <dcterms:created xsi:type="dcterms:W3CDTF">2024-11-03T14:59:00Z</dcterms:created>
  <dcterms:modified xsi:type="dcterms:W3CDTF">2024-12-04T03:07:00Z</dcterms:modified>
</cp:coreProperties>
</file>