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DEPARTMENT OF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REQUEST (CR) FORM</w:t>
      </w:r>
    </w:p>
    <w:p w:rsidR="00000000" w:rsidDel="00000000" w:rsidP="00000000" w:rsidRDefault="00000000" w:rsidRPr="00000000" w14:paraId="00000006">
      <w:pPr>
        <w:spacing w:before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Simple User Login &amp; Task List System</w:t>
      </w:r>
    </w:p>
    <w:p w:rsidR="00000000" w:rsidDel="00000000" w:rsidP="00000000" w:rsidRDefault="00000000" w:rsidRPr="00000000" w14:paraId="0000000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15" w:tblpY="0"/>
        <w:tblW w:w="8685.0" w:type="dxa"/>
        <w:jc w:val="left"/>
        <w:tblLayout w:type="fixed"/>
        <w:tblLook w:val="0600"/>
      </w:tblPr>
      <w:tblGrid>
        <w:gridCol w:w="5355"/>
        <w:gridCol w:w="3330"/>
        <w:tblGridChange w:id="0">
          <w:tblGrid>
            <w:gridCol w:w="5355"/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Mikias Goitom ----------------------------------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ETS1080/14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2. Natnael Fisseha  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ETS1231/14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3. Natnael Necho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ETS1266/14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4. Tamirat Dejene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ETS1518/14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5. Temesgen Abebayehu 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ETS1534/14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Instr. Yibrah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6"/>
          <w:szCs w:val="26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Submission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Dec 30, 2025</w:t>
      </w:r>
    </w:p>
    <w:p w:rsidR="00000000" w:rsidDel="00000000" w:rsidP="00000000" w:rsidRDefault="00000000" w:rsidRPr="00000000" w14:paraId="00000020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muoxsrw5pt6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Information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Simple User Login &amp; Task List System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Software Configuration Management (SCM)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2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Department of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bj7f55tnsj8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Request Details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2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Change Request ID:</w:t>
      </w:r>
      <w:r w:rsidDel="00000000" w:rsidR="00000000" w:rsidRPr="00000000">
        <w:rPr>
          <w:rtl w:val="0"/>
        </w:rPr>
        <w:t xml:space="preserve"> CR-01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 Date:</w:t>
      </w:r>
      <w:r w:rsidDel="00000000" w:rsidR="00000000" w:rsidRPr="00000000">
        <w:rPr>
          <w:rtl w:val="0"/>
        </w:rPr>
        <w:t xml:space="preserve"> Dec 20, 2025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2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Requested By:</w:t>
      </w:r>
      <w:r w:rsidDel="00000000" w:rsidR="00000000" w:rsidRPr="00000000">
        <w:rPr>
          <w:rtl w:val="0"/>
        </w:rPr>
        <w:t xml:space="preserve"> Product Owner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gxbp1m5wffg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Description</w:t>
      </w:r>
    </w:p>
    <w:p w:rsidR="00000000" w:rsidDel="00000000" w:rsidP="00000000" w:rsidRDefault="00000000" w:rsidRPr="00000000" w14:paraId="0000002A">
      <w:pPr>
        <w:spacing w:after="22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of Change: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Task Filtering by Status on Dashboard</w:t>
      </w:r>
    </w:p>
    <w:p w:rsidR="00000000" w:rsidDel="00000000" w:rsidP="00000000" w:rsidRDefault="00000000" w:rsidRPr="00000000" w14:paraId="0000002C">
      <w:pPr>
        <w:spacing w:after="220" w:before="22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Description of Change: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dashboard currently displays all tasks without any filtering options.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2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change requests the addition of simple filter buttons (All, Pending, In Progress, Completed) that allow users to filter the displayed tasks based on their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line="360" w:lineRule="auto"/>
        <w:rPr>
          <w:b w:val="1"/>
          <w:bCs w:val="1"/>
          <w:sz w:val="34"/>
          <w:szCs w:val="34"/>
        </w:rPr>
      </w:pPr>
      <w:bookmarkStart w:colFirst="0" w:colLast="0" w:name="_oliewkm58q6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for Change</w:t>
      </w:r>
    </w:p>
    <w:p w:rsidR="00000000" w:rsidDel="00000000" w:rsidP="00000000" w:rsidRDefault="00000000" w:rsidRPr="00000000" w14:paraId="00000030">
      <w:pPr>
        <w:spacing w:after="220" w:before="0" w:line="360" w:lineRule="auto"/>
        <w:rPr/>
      </w:pPr>
      <w:r w:rsidDel="00000000" w:rsidR="00000000" w:rsidRPr="00000000">
        <w:rPr>
          <w:rtl w:val="0"/>
        </w:rPr>
        <w:t xml:space="preserve">Adding task filtering improves usability by allowing users to quickly focus on tasks of a specific status, making the dashboard more practical and user-friendly.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line="360" w:lineRule="auto"/>
        <w:rPr>
          <w:b w:val="1"/>
          <w:bCs w:val="1"/>
          <w:sz w:val="34"/>
          <w:szCs w:val="34"/>
        </w:rPr>
      </w:pPr>
      <w:bookmarkStart w:colFirst="0" w:colLast="0" w:name="_gnx2mdp2mea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Affected Configuration Items (CIs)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dashboard.html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tasks.json</w:t>
      </w:r>
    </w:p>
    <w:p w:rsidR="00000000" w:rsidDel="00000000" w:rsidP="00000000" w:rsidRDefault="00000000" w:rsidRPr="00000000" w14:paraId="00000034">
      <w:pPr>
        <w:spacing w:after="220" w:before="22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0" w:line="360" w:lineRule="auto"/>
        <w:rPr>
          <w:b w:val="1"/>
          <w:bCs w:val="1"/>
          <w:sz w:val="34"/>
          <w:szCs w:val="34"/>
        </w:rPr>
      </w:pPr>
      <w:bookmarkStart w:colFirst="0" w:colLast="0" w:name="_l7abaqqeur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Level</w:t>
      </w:r>
    </w:p>
    <w:p w:rsidR="00000000" w:rsidDel="00000000" w:rsidP="00000000" w:rsidRDefault="00000000" w:rsidRPr="00000000" w14:paraId="00000036">
      <w:pPr>
        <w:spacing w:after="220" w:before="0" w:line="360" w:lineRule="auto"/>
        <w:rPr/>
      </w:pPr>
      <w:r w:rsidDel="00000000" w:rsidR="00000000" w:rsidRPr="00000000">
        <w:rPr>
          <w:rtl w:val="0"/>
        </w:rPr>
        <w:t xml:space="preserve">☐ Low</w:t>
        <w:br w:type="textWrapping"/>
        <w:t xml:space="preserve">☒ Medium</w:t>
        <w:br w:type="textWrapping"/>
        <w:t xml:space="preserve">☐ High</w:t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Analysis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The change has minimal impact on the project schedule and does not affect existing functionality.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2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minor frontend logic and UI updates are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and Decision</w:t>
      </w:r>
    </w:p>
    <w:p w:rsidR="00000000" w:rsidDel="00000000" w:rsidP="00000000" w:rsidRDefault="00000000" w:rsidRPr="00000000" w14:paraId="0000003B">
      <w:pPr>
        <w:spacing w:after="220" w:before="0"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 ☒ Approved</w:t>
        <w:br w:type="textWrapping"/>
        <w:t xml:space="preserve"> ☐ Rejected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2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Reviewed By (SCM Manager):</w:t>
      </w:r>
      <w:r w:rsidDel="00000000" w:rsidR="00000000" w:rsidRPr="00000000">
        <w:rPr>
          <w:rtl w:val="0"/>
        </w:rPr>
        <w:t xml:space="preserve"> Natnael Fisseha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2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Date:</w:t>
      </w:r>
      <w:r w:rsidDel="00000000" w:rsidR="00000000" w:rsidRPr="00000000">
        <w:rPr>
          <w:rtl w:val="0"/>
        </w:rPr>
        <w:t xml:space="preserve"> Dec 21, 2025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sp1tcgivjo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Details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Implementation Branch:</w:t>
      </w:r>
      <w:r w:rsidDel="00000000" w:rsidR="00000000" w:rsidRPr="00000000">
        <w:rPr>
          <w:rtl w:val="0"/>
        </w:rPr>
        <w:t xml:space="preserve"> feature-cr-fixes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Implementation Date:</w:t>
      </w:r>
      <w:r w:rsidDel="00000000" w:rsidR="00000000" w:rsidRPr="00000000">
        <w:rPr>
          <w:rtl w:val="0"/>
        </w:rPr>
        <w:t xml:space="preserve"> Dec 27, 2025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2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Implemented By:</w:t>
      </w:r>
      <w:r w:rsidDel="00000000" w:rsidR="00000000" w:rsidRPr="00000000">
        <w:rPr>
          <w:rtl w:val="0"/>
        </w:rPr>
        <w:t xml:space="preserve"> Developer</w:t>
      </w:r>
    </w:p>
    <w:p w:rsidR="00000000" w:rsidDel="00000000" w:rsidP="00000000" w:rsidRDefault="00000000" w:rsidRPr="00000000" w14:paraId="00000042">
      <w:pPr>
        <w:spacing w:after="220" w:before="22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 Status:</w:t>
        <w:br w:type="textWrapping"/>
      </w:r>
      <w:r w:rsidDel="00000000" w:rsidR="00000000" w:rsidRPr="00000000">
        <w:rPr>
          <w:rtl w:val="0"/>
        </w:rPr>
        <w:t xml:space="preserve"> ☒ Verified</w:t>
        <w:br w:type="textWrapping"/>
        <w:t xml:space="preserve"> ☐ Not Verified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line="360" w:lineRule="auto"/>
        <w:rPr>
          <w:b w:val="1"/>
          <w:bCs w:val="1"/>
          <w:sz w:val="34"/>
          <w:szCs w:val="34"/>
        </w:rPr>
      </w:pPr>
      <w:bookmarkStart w:colFirst="0" w:colLast="0" w:name="_ylaoum91nzq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Approval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Project Team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Approval Date:</w:t>
      </w:r>
      <w:r w:rsidDel="00000000" w:rsidR="00000000" w:rsidRPr="00000000">
        <w:rPr>
          <w:rtl w:val="0"/>
        </w:rPr>
        <w:t xml:space="preserve"> Dec 27, 2025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2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Natnael Fisseha, Mikias Goitom, </w:t>
      </w:r>
      <w:r w:rsidDel="00000000" w:rsidR="00000000" w:rsidRPr="00000000">
        <w:rPr>
          <w:highlight w:val="white"/>
          <w:rtl w:val="0"/>
        </w:rPr>
        <w:t xml:space="preserve">Natnael Necho, Tamirat Dejene, Temesgen Abebayehu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0" w:line="360" w:lineRule="auto"/>
        <w:rPr>
          <w:b w:val="1"/>
          <w:bCs w:val="1"/>
          <w:sz w:val="34"/>
          <w:szCs w:val="34"/>
        </w:rPr>
      </w:pPr>
      <w:bookmarkStart w:colFirst="0" w:colLast="0" w:name="_qj127db6hoa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48">
      <w:pPr>
        <w:spacing w:after="220" w:before="0" w:line="360" w:lineRule="auto"/>
        <w:rPr/>
      </w:pPr>
      <w:r w:rsidDel="00000000" w:rsidR="00000000" w:rsidRPr="00000000">
        <w:rPr>
          <w:rtl w:val="0"/>
        </w:rPr>
        <w:t xml:space="preserve">This change will be implemented as part of Release v1.1 and included in Baseline 2.</w:t>
      </w:r>
      <w:r w:rsidDel="00000000" w:rsidR="00000000" w:rsidRPr="00000000">
        <w:rPr>
          <w:rtl w:val="0"/>
        </w:rPr>
      </w:r>
    </w:p>
    <w:sectPr>
      <w:footerReference r:id="rId9" w:type="default"/>
      <w:type w:val="continuous"/>
      <w:pgSz w:h="15840" w:w="12240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