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COLLEGE OF ENGINEERING</w:t>
      </w:r>
    </w:p>
    <w:p w:rsidR="00000000" w:rsidDel="00000000" w:rsidP="00000000" w:rsidRDefault="00000000" w:rsidRPr="00000000" w14:paraId="00000003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DEPARTMENT OF SOFTWARE ENGINEERING</w:t>
      </w:r>
    </w:p>
    <w:p w:rsidR="00000000" w:rsidDel="00000000" w:rsidP="00000000" w:rsidRDefault="00000000" w:rsidRPr="00000000" w14:paraId="00000004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SOFTWARE CONFIGURATION MANAGEMENT PLAN (SCMP)</w:t>
      </w:r>
    </w:p>
    <w:p w:rsidR="00000000" w:rsidDel="00000000" w:rsidP="00000000" w:rsidRDefault="00000000" w:rsidRPr="00000000" w14:paraId="00000005">
      <w:pPr>
        <w:spacing w:before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Simple User Login &amp; Task List System</w:t>
      </w:r>
    </w:p>
    <w:p w:rsidR="00000000" w:rsidDel="00000000" w:rsidP="00000000" w:rsidRDefault="00000000" w:rsidRPr="00000000" w14:paraId="00000006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915" w:tblpY="0"/>
        <w:tblW w:w="8685.0" w:type="dxa"/>
        <w:jc w:val="left"/>
        <w:tblLayout w:type="fixed"/>
        <w:tblLook w:val="0600"/>
      </w:tblPr>
      <w:tblGrid>
        <w:gridCol w:w="5355"/>
        <w:gridCol w:w="3330"/>
        <w:tblGridChange w:id="0">
          <w:tblGrid>
            <w:gridCol w:w="5355"/>
            <w:gridCol w:w="33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  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Mikias Goitom ----------------------------------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ETS1080/14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2. Natnael Fisseha  ---------------------------------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ETS1231/14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3. Natnael Necho  ----------------------------------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ETS1266/14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4. Tamirat Dejene  ----------------------------------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ETS1518/14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5. Temesgen Abebayehu 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ETS1534/14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00" w:line="240" w:lineRule="auto"/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00" w:line="240" w:lineRule="auto"/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Submitted to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Instr. Yibrah</w:t>
      </w:r>
    </w:p>
    <w:p w:rsidR="00000000" w:rsidDel="00000000" w:rsidP="00000000" w:rsidRDefault="00000000" w:rsidRPr="00000000" w14:paraId="0000001F">
      <w:pPr>
        <w:jc w:val="righ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Submission Date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Dec 30,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Table of contents </w:t>
      </w:r>
      <w:r w:rsidDel="00000000" w:rsidR="00000000" w:rsidRPr="00000000">
        <w:rPr>
          <w:rtl w:val="0"/>
        </w:rPr>
      </w:r>
    </w:p>
    <w:sdt>
      <w:sdtPr>
        <w:id w:val="-4453741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aj952kjo6q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Purpose and Scope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fcndlv6ppp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Purpose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9evjfme014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Scope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qcs4874nej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Project Overview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nlwwua0gyo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Features: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55n7kgv719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SCM 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zpivdtj9dr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Roles and Responsibilities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yanfhahudu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Configuration Item (CI) Identification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8jjaaqo4s5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Configuration Items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91i8y8edjf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CI Naming Convention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x6fpu98rld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Version Control and Versioning Rules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vxhr177zi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Versioning Scheme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90vg8yf6qi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Version Updates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4kkxmmvl7x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Branching Strategy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500t9s4w2w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Branches: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qxxuultvol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Branching Rules: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cwox2arcdt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Change Control Process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6x3e8jr8ik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 Change Request (CR) Process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k2d67ze58j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 Change Log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bqlni3fsho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Baseline Management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4osnfp1g3u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9.1 Baseline Definition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diloj4k71x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9.2 Project Baselines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4flvcgenia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9.3 Baseline Identification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q3k4s5hxnw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Release Management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9fpk2xd65e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10.1 Releases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8v9x1386yv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10.2 Release Notes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ph3gqqd3e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Configuration Audit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yb0fkqb8jj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11.1 Physical Configuration Audit (PCA)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wiylw6fuqj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11.2 Functional Configuration Audit (FCA)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6xm6j14lyz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Tools and Environment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impp3ho4gw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 SCMP Approval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vfbsku7my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  <w:sectPr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esuwpobxzx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j952kjo6q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and Scope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cndlv6ppp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46">
      <w:pPr>
        <w:spacing w:after="220" w:before="220" w:lineRule="auto"/>
        <w:jc w:val="both"/>
        <w:rPr/>
      </w:pPr>
      <w:r w:rsidDel="00000000" w:rsidR="00000000" w:rsidRPr="00000000">
        <w:rPr>
          <w:rtl w:val="0"/>
        </w:rPr>
        <w:t xml:space="preserve">The purpose of this Software Configuration Management Plan (SCMP) is to define the processes, roles, tools, and procedures used to manage and control configuration items (CIs) for the </w:t>
      </w:r>
      <w:r w:rsidDel="00000000" w:rsidR="00000000" w:rsidRPr="00000000">
        <w:rPr>
          <w:i w:val="1"/>
          <w:iCs w:val="1"/>
          <w:rtl w:val="0"/>
        </w:rPr>
        <w:t xml:space="preserve">Simple User Login &amp; Task List System</w:t>
      </w:r>
      <w:r w:rsidDel="00000000" w:rsidR="00000000" w:rsidRPr="00000000">
        <w:rPr>
          <w:rtl w:val="0"/>
        </w:rPr>
        <w:t xml:space="preserve"> project.</w:t>
      </w:r>
    </w:p>
    <w:p w:rsidR="00000000" w:rsidDel="00000000" w:rsidP="00000000" w:rsidRDefault="00000000" w:rsidRPr="00000000" w14:paraId="00000047">
      <w:pPr>
        <w:spacing w:after="220" w:before="220" w:lineRule="auto"/>
        <w:jc w:val="both"/>
        <w:rPr/>
      </w:pPr>
      <w:r w:rsidDel="00000000" w:rsidR="00000000" w:rsidRPr="00000000">
        <w:rPr>
          <w:rtl w:val="0"/>
        </w:rPr>
        <w:t xml:space="preserve">This plan ensures that all project artifacts are properly identified, versioned, controlled, and auditable throughout the project lifecycle.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evjfme014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4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SCMP applies to: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Project documentation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code files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items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requests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Releases</w:t>
      </w:r>
    </w:p>
    <w:p w:rsidR="00000000" w:rsidDel="00000000" w:rsidP="00000000" w:rsidRDefault="00000000" w:rsidRPr="00000000" w14:paraId="0000005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SCM plan focuses on </w:t>
      </w:r>
      <w:r w:rsidDel="00000000" w:rsidR="00000000" w:rsidRPr="00000000">
        <w:rPr>
          <w:b w:val="1"/>
          <w:bCs w:val="1"/>
          <w:rtl w:val="0"/>
        </w:rPr>
        <w:t xml:space="preserve">SCM practices and process implementation</w:t>
      </w:r>
      <w:r w:rsidDel="00000000" w:rsidR="00000000" w:rsidRPr="00000000">
        <w:rPr>
          <w:rtl w:val="0"/>
        </w:rPr>
        <w:t xml:space="preserve">, not on software complexity.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cs4874nej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Overview</w:t>
      </w:r>
    </w:p>
    <w:p w:rsidR="00000000" w:rsidDel="00000000" w:rsidP="00000000" w:rsidRDefault="00000000" w:rsidRPr="00000000" w14:paraId="0000005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Simple User Login &amp; Task List System</w:t>
      </w:r>
      <w:r w:rsidDel="00000000" w:rsidR="00000000" w:rsidRPr="00000000">
        <w:rPr>
          <w:rtl w:val="0"/>
        </w:rPr>
        <w:t xml:space="preserve"> is a small web-based prototype designed to demonstrate Software Configuration Management concepts.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lwwua0gyo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Features: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Login page (basic UI, no real authentication)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page displaying a list of tasks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core function: adding a new task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data storage using a JSON file</w:t>
      </w:r>
    </w:p>
    <w:p w:rsidR="00000000" w:rsidDel="00000000" w:rsidP="00000000" w:rsidRDefault="00000000" w:rsidRPr="00000000" w14:paraId="0000005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project uses simple web technologies and GitHub for configuration control.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5n7kgv719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SCM Objectives</w:t>
      </w:r>
    </w:p>
    <w:p w:rsidR="00000000" w:rsidDel="00000000" w:rsidP="00000000" w:rsidRDefault="00000000" w:rsidRPr="00000000" w14:paraId="0000005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objectives of SCM in this project are to: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Identify and manage configuration items.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version control using Git and GitHub.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and track changes through a Change Request (CR) process.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and manage baselines.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releases in a controlled manner.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configuration audits to ensure consistency and correctness.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pivdtj9dr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Roles and Responsibilities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.2545068928953"/>
        <w:gridCol w:w="6719.745493107104"/>
        <w:tblGridChange w:id="0">
          <w:tblGrid>
            <w:gridCol w:w="2640.2545068928953"/>
            <w:gridCol w:w="6719.745493107104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SCM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Oversees SCM process, approves changes, manages baselines and releases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Implements features and approved changes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Maintains project documents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Quality Assurance (QA)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Verifies correctness and consistency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Auditor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Conducts configuration audits</w:t>
            </w:r>
          </w:p>
        </w:tc>
      </w:tr>
    </w:tbl>
    <w:p w:rsidR="00000000" w:rsidDel="00000000" w:rsidP="00000000" w:rsidRDefault="00000000" w:rsidRPr="00000000" w14:paraId="0000006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team member is responsible for the SCM procedures defined in this plan.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anfhahudu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Configuration Item (CI) Identification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jjaaqo4s5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Configuration Items</w:t>
      </w:r>
    </w:p>
    <w:p w:rsidR="00000000" w:rsidDel="00000000" w:rsidP="00000000" w:rsidRDefault="00000000" w:rsidRPr="00000000" w14:paraId="0000007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Configuration Items include all project artifacts that need to be controlled.</w:t>
      </w:r>
    </w:p>
    <w:p w:rsidR="00000000" w:rsidDel="00000000" w:rsidP="00000000" w:rsidRDefault="00000000" w:rsidRPr="00000000" w14:paraId="0000007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SCM Plan document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Register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Request forms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HTML, CSS, and JavaScript files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data file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file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1i8y8edjf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CI Naming Convention</w:t>
      </w:r>
    </w:p>
    <w:p w:rsidR="00000000" w:rsidDel="00000000" w:rsidP="00000000" w:rsidRDefault="00000000" w:rsidRPr="00000000" w14:paraId="0000007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CIs shall be named using the following format: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&lt;CI_Name&gt;_&lt;Version&gt;.&lt;extension&gt;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login_v1.0.html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SCMP_v1.0.pdf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6fpu98rld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Version Control and Versioning Rules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xhr177zi3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Versioning Scheme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: v1.0, v1.1, v2.0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Code</w:t>
      </w:r>
      <w:r w:rsidDel="00000000" w:rsidR="00000000" w:rsidRPr="00000000">
        <w:rPr>
          <w:rtl w:val="0"/>
        </w:rPr>
        <w:t xml:space="preserve">: v1.0, v1.1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Releases</w:t>
      </w:r>
      <w:r w:rsidDel="00000000" w:rsidR="00000000" w:rsidRPr="00000000">
        <w:rPr>
          <w:rtl w:val="0"/>
        </w:rPr>
        <w:t xml:space="preserve">: v1.0, v1.1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0vg8yf6qi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Version Updates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Minor changes increment the decimal (v1.1).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changes increment the whole number (v2.0).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kkxmmvl7x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Branching Strategy</w:t>
      </w:r>
    </w:p>
    <w:p w:rsidR="00000000" w:rsidDel="00000000" w:rsidP="00000000" w:rsidRDefault="00000000" w:rsidRPr="00000000" w14:paraId="0000008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GitHub is used as the version control system.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00t9s4w2w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Branches: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 – stable branch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feature-login</w:t>
      </w:r>
      <w:r w:rsidDel="00000000" w:rsidR="00000000" w:rsidRPr="00000000">
        <w:rPr>
          <w:rtl w:val="0"/>
        </w:rPr>
        <w:t xml:space="preserve"> – login feature development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feature-dashboard</w:t>
      </w:r>
      <w:r w:rsidDel="00000000" w:rsidR="00000000" w:rsidRPr="00000000">
        <w:rPr>
          <w:rtl w:val="0"/>
        </w:rPr>
        <w:t xml:space="preserve"> – dashboard and task feature development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xxuultvol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Branching Rules: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All development occurs in feature branches.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Requests (PRs) are used to merge changes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PRs must be reviewed before merging.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wox2arcdt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Change Control Process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x3e8jr8ik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Change Request (CR) Process</w:t>
      </w:r>
    </w:p>
    <w:p w:rsidR="00000000" w:rsidDel="00000000" w:rsidP="00000000" w:rsidRDefault="00000000" w:rsidRPr="00000000" w14:paraId="0000009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 changes must be submitted through a Change Request form.</w:t>
      </w:r>
    </w:p>
    <w:p w:rsidR="00000000" w:rsidDel="00000000" w:rsidP="00000000" w:rsidRDefault="00000000" w:rsidRPr="00000000" w14:paraId="0000009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Submit Change Request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by SCM Manager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or rejection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of approved changes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Change Log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2d67ze58j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Change Log</w:t>
      </w:r>
    </w:p>
    <w:p w:rsidR="00000000" w:rsidDel="00000000" w:rsidP="00000000" w:rsidRDefault="00000000" w:rsidRPr="00000000" w14:paraId="0000009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 approved and implemented changes are recorded in the Change Log document.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qlni3fsho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Baseline Management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osnfp1g3u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Baseline Definition</w:t>
      </w:r>
    </w:p>
    <w:p w:rsidR="00000000" w:rsidDel="00000000" w:rsidP="00000000" w:rsidRDefault="00000000" w:rsidRPr="00000000" w14:paraId="0000009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 baseline is a formally approved version of a set of configuration items.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iloj4k71x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Project Baselines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1 (BL1):</w:t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Repository structure</w:t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 documentation</w:t>
      </w:r>
    </w:p>
    <w:p w:rsidR="00000000" w:rsidDel="00000000" w:rsidP="00000000" w:rsidRDefault="00000000" w:rsidRPr="00000000" w14:paraId="000000A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 Register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2 (BL2):</w:t>
      </w:r>
    </w:p>
    <w:p w:rsidR="00000000" w:rsidDel="00000000" w:rsidP="00000000" w:rsidRDefault="00000000" w:rsidRPr="00000000" w14:paraId="000000A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Working prototype</w:t>
      </w:r>
    </w:p>
    <w:p w:rsidR="00000000" w:rsidDel="00000000" w:rsidP="00000000" w:rsidRDefault="00000000" w:rsidRPr="00000000" w14:paraId="000000A6">
      <w:pPr>
        <w:numPr>
          <w:ilvl w:val="1"/>
          <w:numId w:val="9"/>
        </w:numPr>
        <w:spacing w:after="2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Approved Change Requests implemented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flvcgenia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Baseline Identification</w:t>
      </w:r>
    </w:p>
    <w:p w:rsidR="00000000" w:rsidDel="00000000" w:rsidP="00000000" w:rsidRDefault="00000000" w:rsidRPr="00000000" w14:paraId="000000A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Baselines are tagged in GitHub using: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BL1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3k4s5hxnw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Release Management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fpk2xd65e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Releases</w:t>
      </w:r>
    </w:p>
    <w:p w:rsidR="00000000" w:rsidDel="00000000" w:rsidP="00000000" w:rsidRDefault="00000000" w:rsidRPr="00000000" w14:paraId="000000A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Two releases are planned: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 v1.0</w:t>
      </w:r>
      <w:r w:rsidDel="00000000" w:rsidR="00000000" w:rsidRPr="00000000">
        <w:rPr>
          <w:rtl w:val="0"/>
        </w:rPr>
        <w:t xml:space="preserve"> – Initial working system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 v1.1</w:t>
      </w:r>
      <w:r w:rsidDel="00000000" w:rsidR="00000000" w:rsidRPr="00000000">
        <w:rPr>
          <w:rtl w:val="0"/>
        </w:rPr>
        <w:t xml:space="preserve"> – System after CR implementations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v9x1386yv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Release Notes</w:t>
      </w:r>
    </w:p>
    <w:p w:rsidR="00000000" w:rsidDel="00000000" w:rsidP="00000000" w:rsidRDefault="00000000" w:rsidRPr="00000000" w14:paraId="000000B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release includes release notes describing: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Features included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made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limitations</w:t>
      </w:r>
    </w:p>
    <w:p w:rsidR="00000000" w:rsidDel="00000000" w:rsidP="00000000" w:rsidRDefault="00000000" w:rsidRPr="00000000" w14:paraId="000000B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Releases are managed using GitHub Releases.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h3gqqd3er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Configuration Audit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b0fkqb8jj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Physical Configuration Audit (PCA)</w:t>
      </w:r>
    </w:p>
    <w:p w:rsidR="00000000" w:rsidDel="00000000" w:rsidP="00000000" w:rsidRDefault="00000000" w:rsidRPr="00000000" w14:paraId="000000B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Ensures: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All CIs are present in the repository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naming and versioning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match repository contents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iylw6fuqj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Functional Configuration Audit (FCA)</w:t>
      </w:r>
    </w:p>
    <w:p w:rsidR="00000000" w:rsidDel="00000000" w:rsidP="00000000" w:rsidRDefault="00000000" w:rsidRPr="00000000" w14:paraId="000000B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Ensures: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Approved CRs are implemented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functionality matches requirements</w:t>
      </w:r>
    </w:p>
    <w:p w:rsidR="00000000" w:rsidDel="00000000" w:rsidP="00000000" w:rsidRDefault="00000000" w:rsidRPr="00000000" w14:paraId="000000C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Audit results are documented in the Configuration Audit Report.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xm6j14lyz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Tools and Environment</w:t>
      </w:r>
    </w:p>
    <w:tbl>
      <w:tblPr>
        <w:tblStyle w:val="Table3"/>
        <w:tblW w:w="75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4395"/>
        <w:tblGridChange w:id="0">
          <w:tblGrid>
            <w:gridCol w:w="3135"/>
            <w:gridCol w:w="439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Repository hosting, PRs, releases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HTML/CSS/JavaScript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Frontend development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Data storage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Google docs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mpp3ho4gw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SCMP Approval</w:t>
      </w:r>
    </w:p>
    <w:p w:rsidR="00000000" w:rsidDel="00000000" w:rsidP="00000000" w:rsidRDefault="00000000" w:rsidRPr="00000000" w14:paraId="000000C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Software Configuration Management Plan is approved and effective upon agreement by the project team.</w:t>
      </w:r>
    </w:p>
    <w:p w:rsidR="00000000" w:rsidDel="00000000" w:rsidP="00000000" w:rsidRDefault="00000000" w:rsidRPr="00000000" w14:paraId="000000D0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SCM Manager (Natnael Fisseha)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Project Team (Mikias Goitom,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Natnael Necho, Tamirat Dejene, and Temesgen Abebayehu)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type w:val="continuous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