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O-normal"/>
        <w:widowControl w:val="0"/>
        <w:spacing w:line="240" w:lineRule="auto"/>
        <w:ind w:left="335" w:hanging="335"/>
        <w:rPr>
          <w:sz w:val="16"/>
          <w:szCs w:val="16"/>
        </w:rPr>
      </w:pPr>
      <w:r>
        <w:rPr>
          <w:sz w:val="16"/>
          <w:szCs w:val="16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77" w:left="72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LO-normal"/>
      <w:jc w:val="center"/>
      <w:rPr>
        <w:rFonts w:ascii="Arial Narrow" w:cs="Arial Narrow" w:hAnsi="Arial Narrow" w:eastAsia="Arial Narrow"/>
        <w:color w:val="999999"/>
        <w:sz w:val="24"/>
        <w:szCs w:val="24"/>
        <w:u w:color="999999"/>
      </w:rPr>
    </w:pPr>
    <w:r>
      <w:rPr>
        <w:rFonts w:ascii="Arial Narrow" w:hAnsi="Arial Narrow"/>
        <w:color w:val="999999"/>
        <w:sz w:val="24"/>
        <w:szCs w:val="24"/>
        <w:u w:color="999999"/>
        <w:rtl w:val="0"/>
        <w:lang w:val="en-US"/>
      </w:rPr>
      <w:t xml:space="preserve">Like this template? </w:t>
    </w:r>
  </w:p>
  <w:p>
    <w:pPr>
      <w:pStyle w:val="LO-normal"/>
      <w:jc w:val="center"/>
    </w:pPr>
    <w:r>
      <w:rPr>
        <w:rFonts w:ascii="Arial Narrow" w:hAnsi="Arial Narrow"/>
        <w:color w:val="999999"/>
        <w:sz w:val="24"/>
        <w:szCs w:val="24"/>
        <w:u w:color="999999"/>
        <w:rtl w:val="0"/>
        <w:lang w:val="en-US"/>
      </w:rPr>
      <w:t>You</w:t>
    </w:r>
    <w:r>
      <w:rPr>
        <w:rFonts w:ascii="Arial Narrow" w:hAnsi="Arial Narrow" w:hint="default"/>
        <w:color w:val="999999"/>
        <w:sz w:val="24"/>
        <w:szCs w:val="24"/>
        <w:u w:color="999999"/>
        <w:rtl w:val="0"/>
        <w:lang w:val="en-US"/>
      </w:rPr>
      <w:t>’</w:t>
    </w:r>
    <w:r>
      <w:rPr>
        <w:rFonts w:ascii="Arial Narrow" w:hAnsi="Arial Narrow"/>
        <w:color w:val="999999"/>
        <w:sz w:val="24"/>
        <w:szCs w:val="24"/>
        <w:u w:color="999999"/>
        <w:rtl w:val="0"/>
        <w:lang w:val="en-US"/>
      </w:rPr>
      <w:t xml:space="preserve">ll love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"http://cashboardapp.com/tour/invoicing-software?ref=wordtemplate"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Cashboard Invoicing Software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O-normal">
    <w:name w:val="LO-normal"/>
    <w:next w:val="LO-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 Narrow" w:cs="Arial Narrow" w:hAnsi="Arial Narrow" w:eastAsia="Arial Narrow"/>
      <w:color w:val="1155cc"/>
      <w:sz w:val="24"/>
      <w:szCs w:val="24"/>
      <w:u w:val="single" w:color="1155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