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CB" w:rsidRPr="008910CB" w:rsidRDefault="002A4407" w:rsidP="002A44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XXX</w:t>
      </w:r>
      <w:r w:rsidR="008910CB" w:rsidRPr="00891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Mail Mars Logistics Division</w:t>
      </w:r>
    </w:p>
    <w:p w:rsidR="008910CB" w:rsidRPr="008910CB" w:rsidRDefault="00E56CA3" w:rsidP="00891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.NET</w:t>
      </w:r>
      <w:r w:rsidR="008910CB"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 xml:space="preserve"> Coding Exercise</w:t>
      </w:r>
    </w:p>
    <w:p w:rsidR="008910CB" w:rsidRPr="008910CB" w:rsidRDefault="008910CB" w:rsidP="00891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You wake up one morning to discover that </w:t>
      </w:r>
      <w:r w:rsidR="002A44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Conde Monte Cristo</w:t>
      </w:r>
      <w:r w:rsidR="00D2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and a selection of brave souls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ha</w:t>
      </w:r>
      <w:r w:rsidR="00D2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ve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successfully colonised Mars</w:t>
      </w:r>
      <w:r w:rsidR="006D694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!</w:t>
      </w:r>
      <w:r w:rsidR="002A44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XXX</w:t>
      </w:r>
      <w:r w:rsidR="006D6944" w:rsidRPr="006366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Mail</w:t>
      </w:r>
      <w:r w:rsidR="005D0B75" w:rsidRPr="006366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has 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partner</w:t>
      </w:r>
      <w:r w:rsidR="005D0B75" w:rsidRPr="006366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ed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with </w:t>
      </w:r>
      <w:r w:rsidR="002A44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Lurna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to deliver parcels to the Martian colony via rockets launching from Starport Thames Estuary.</w:t>
      </w:r>
    </w:p>
    <w:p w:rsidR="008910CB" w:rsidRPr="008910CB" w:rsidRDefault="008910CB" w:rsidP="00891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You're invited to complete the challenge that shows</w:t>
      </w:r>
      <w:r w:rsidR="00CB44F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off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your</w:t>
      </w:r>
      <w:r w:rsidR="00BC29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.NET and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API skills.</w:t>
      </w:r>
    </w:p>
    <w:p w:rsidR="008910CB" w:rsidRPr="008910CB" w:rsidRDefault="00341C3C" w:rsidP="008910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341C3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8910CB" w:rsidRPr="008910CB" w:rsidRDefault="008910CB" w:rsidP="00891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>Parcel Tracking API (Mars Edition)</w:t>
      </w:r>
    </w:p>
    <w:p w:rsidR="008910CB" w:rsidRDefault="002A4407" w:rsidP="00891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XXX</w:t>
      </w:r>
      <w:r w:rsidR="008910CB"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Mail now delivers to </w:t>
      </w:r>
      <w:r w:rsidR="00801DC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the</w:t>
      </w:r>
      <w:r w:rsidR="008910CB"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single Martian city: New London, a geodesic colony near the base of Olympus Mons. Every delivery lands at a central hub and is handed off to AI-powered drones that complete final delivery within 1 hour. Your backend API must register parcels, track delivery progress, and support state transitions.</w:t>
      </w:r>
      <w:r w:rsidR="00D17C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Another team is responsible for the</w:t>
      </w:r>
      <w:r w:rsidR="009E74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websitefrontend that will consume your API</w:t>
      </w:r>
      <w:r w:rsidR="001C09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and </w:t>
      </w:r>
      <w:r w:rsidR="001F317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another team will also consume your API for updates</w:t>
      </w:r>
      <w:r w:rsidR="009E74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.</w:t>
      </w:r>
      <w:r w:rsidR="0036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This is the first iteration, an MVP</w:t>
      </w:r>
      <w:r w:rsidR="002378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, so it’s not expected to be feature-complete</w:t>
      </w:r>
      <w:r w:rsidR="003605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.</w:t>
      </w:r>
    </w:p>
    <w:p w:rsidR="00D73D24" w:rsidRPr="008910CB" w:rsidRDefault="00D73D24" w:rsidP="00891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Optional: You may propose design changes or </w:t>
      </w:r>
      <w:r w:rsidR="00E0233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additional </w:t>
      </w:r>
      <w:r w:rsidR="00897B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features</w:t>
      </w:r>
      <w:r w:rsidR="00E0233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to the system</w:t>
      </w:r>
      <w:r w:rsidR="00897B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, e.g. how would you handle delays</w:t>
      </w:r>
      <w:r w:rsidR="00DF4F6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, simulate </w:t>
      </w:r>
      <w:r w:rsidR="008B71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lost parcels occurring randomly</w:t>
      </w:r>
      <w:r w:rsidR="006867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or introduce basic filtering </w:t>
      </w:r>
      <w:r w:rsidR="001B20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on the GET /parcels list endpoint as examples</w:t>
      </w:r>
      <w:r w:rsidR="00897B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?</w:t>
      </w:r>
      <w:r w:rsidR="00AF42CD" w:rsidRPr="0093760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If you do, briefly document your approach</w:t>
      </w:r>
      <w:r w:rsidR="00AF42C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in the README</w:t>
      </w:r>
      <w:r w:rsidR="00AF42CD" w:rsidRPr="0093760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.</w:t>
      </w:r>
    </w:p>
    <w:p w:rsidR="008910CB" w:rsidRPr="008910CB" w:rsidRDefault="008910CB" w:rsidP="00891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REST API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"/>
        <w:gridCol w:w="2221"/>
        <w:gridCol w:w="5550"/>
      </w:tblGrid>
      <w:tr w:rsidR="008910CB" w:rsidRPr="008910CB" w:rsidTr="008910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10CB" w:rsidRPr="008910CB" w:rsidRDefault="008910CB" w:rsidP="00891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</w:pPr>
            <w:r w:rsidRPr="008910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910CB" w:rsidRPr="008910CB" w:rsidRDefault="008910CB" w:rsidP="00E17B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</w:pPr>
            <w:r w:rsidRPr="008910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8910CB" w:rsidRPr="008910CB" w:rsidRDefault="008910CB" w:rsidP="00E17B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</w:pPr>
            <w:r w:rsidRPr="008910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Description</w:t>
            </w:r>
          </w:p>
        </w:tc>
      </w:tr>
      <w:tr w:rsidR="008910CB" w:rsidRPr="008910CB" w:rsidTr="008910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CB" w:rsidRPr="008910CB" w:rsidRDefault="008910CB" w:rsidP="008910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910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8910CB" w:rsidRPr="008910CB" w:rsidRDefault="008910CB" w:rsidP="008910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910C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</w:rPr>
              <w:t>/parcels</w:t>
            </w:r>
          </w:p>
        </w:tc>
        <w:tc>
          <w:tcPr>
            <w:tcW w:w="0" w:type="auto"/>
            <w:vAlign w:val="center"/>
            <w:hideMark/>
          </w:tcPr>
          <w:p w:rsidR="008910CB" w:rsidRPr="008910CB" w:rsidRDefault="008910CB" w:rsidP="008910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910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Register a new parcel</w:t>
            </w:r>
            <w:r w:rsidR="00CF47AC"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(with launch/arrival estimates)</w:t>
            </w:r>
          </w:p>
        </w:tc>
      </w:tr>
      <w:tr w:rsidR="001D65C0" w:rsidRPr="008910CB" w:rsidTr="00053F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5C0" w:rsidRPr="008910CB" w:rsidRDefault="001D65C0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910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1D65C0" w:rsidRPr="008910CB" w:rsidRDefault="001D65C0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910C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</w:rPr>
              <w:t>/parcels/{barcode}</w:t>
            </w:r>
          </w:p>
        </w:tc>
        <w:tc>
          <w:tcPr>
            <w:tcW w:w="0" w:type="auto"/>
            <w:vAlign w:val="center"/>
            <w:hideMark/>
          </w:tcPr>
          <w:p w:rsidR="001D65C0" w:rsidRPr="008910CB" w:rsidRDefault="00B25F39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S</w:t>
            </w:r>
            <w:r w:rsidR="001D65C0" w:rsidRPr="008910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tatus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 xml:space="preserve"> updates (consumed by automated system)</w:t>
            </w:r>
          </w:p>
        </w:tc>
      </w:tr>
      <w:tr w:rsidR="008910CB" w:rsidRPr="008910CB" w:rsidTr="008910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0CB" w:rsidRPr="008910CB" w:rsidRDefault="008910CB" w:rsidP="008910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910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8910CB" w:rsidRPr="008910CB" w:rsidRDefault="008910CB" w:rsidP="008910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910C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</w:rPr>
              <w:t>/parcels/{barcode}</w:t>
            </w:r>
          </w:p>
        </w:tc>
        <w:tc>
          <w:tcPr>
            <w:tcW w:w="0" w:type="auto"/>
            <w:vAlign w:val="center"/>
            <w:hideMark/>
          </w:tcPr>
          <w:p w:rsidR="008910CB" w:rsidRPr="008910CB" w:rsidRDefault="008910CB" w:rsidP="008910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910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 xml:space="preserve">Retrieve status + delivery </w:t>
            </w:r>
            <w:r w:rsidR="00B91F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history</w:t>
            </w:r>
            <w:r w:rsidR="008A45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 xml:space="preserve"> (consumed by website)</w:t>
            </w:r>
          </w:p>
        </w:tc>
      </w:tr>
    </w:tbl>
    <w:p w:rsidR="005F2D76" w:rsidRPr="00874752" w:rsidRDefault="005F2D76" w:rsidP="005F2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1. Register a Parcel</w:t>
      </w:r>
    </w:p>
    <w:p w:rsidR="005F2D76" w:rsidRPr="00874752" w:rsidRDefault="005F2D76" w:rsidP="005F2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POST /parcels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br/>
        <w:t>Registers a new parcel for future launch and delivery.</w:t>
      </w:r>
    </w:p>
    <w:p w:rsidR="005F2D76" w:rsidRPr="00874752" w:rsidRDefault="005F2D76" w:rsidP="005F2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Request Example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{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"barcode": "RMARS1234567890123456789M",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"sender": "</w:t>
      </w:r>
      <w:r w:rsidR="001E4DA3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Cuco Malanga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"recipient": "</w:t>
      </w:r>
      <w:r w:rsidR="002A4407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Conde Monte Cristo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"deliveryService": "Express",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"contents": "Signed C# language specification and a birthday card"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:rsidR="005F2D76" w:rsidRPr="00874752" w:rsidRDefault="005F2D76" w:rsidP="005F2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lastRenderedPageBreak/>
        <w:t>Behaviour</w:t>
      </w:r>
    </w:p>
    <w:p w:rsidR="00232B05" w:rsidRPr="008910CB" w:rsidRDefault="00232B05" w:rsidP="00232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On creation, a parcel record should:</w:t>
      </w:r>
    </w:p>
    <w:p w:rsidR="00781366" w:rsidRPr="00874752" w:rsidRDefault="00781366" w:rsidP="007813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Assign initial status: 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"Created"</w:t>
      </w:r>
    </w:p>
    <w:p w:rsidR="005F2D76" w:rsidRPr="00874752" w:rsidRDefault="005F2D76" w:rsidP="005F2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Set 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origin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to 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"Starport Thames Estuary"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and 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destination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to 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"New London"</w:t>
      </w:r>
    </w:p>
    <w:p w:rsidR="005F2D76" w:rsidRPr="00874752" w:rsidRDefault="005F2D76" w:rsidP="005F2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Compute and store:</w:t>
      </w:r>
    </w:p>
    <w:p w:rsidR="005F2D76" w:rsidRPr="00874752" w:rsidRDefault="005F2D76" w:rsidP="005F2D7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launchDate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(based on selected delivery service)</w:t>
      </w:r>
    </w:p>
    <w:p w:rsidR="005F2D76" w:rsidRPr="00874752" w:rsidRDefault="005F2D76" w:rsidP="005F2D7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etaDays</w:t>
      </w:r>
    </w:p>
    <w:p w:rsidR="005F2D76" w:rsidRPr="00874752" w:rsidRDefault="005F2D76" w:rsidP="005F2D7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estimatedArrival</w:t>
      </w:r>
      <w:r w:rsidR="00ED5D16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Date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(based on launch + ETA)</w:t>
      </w:r>
    </w:p>
    <w:p w:rsidR="005F2D76" w:rsidRPr="00A14F01" w:rsidRDefault="005F2D76" w:rsidP="005F2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A14F0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Use Earth UTC time throughout</w:t>
      </w:r>
    </w:p>
    <w:p w:rsidR="00A13A74" w:rsidRPr="00F14A64" w:rsidRDefault="00A13A74" w:rsidP="00A1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</w:pPr>
      <w:r w:rsidRPr="00F14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Delivery Services</w:t>
      </w:r>
    </w:p>
    <w:p w:rsidR="00A13A74" w:rsidRPr="008910CB" w:rsidRDefault="00A13A74" w:rsidP="00A13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Standard Orbital Delivery</w:t>
      </w:r>
    </w:p>
    <w:p w:rsidR="00A13A74" w:rsidRPr="008910CB" w:rsidRDefault="00A13A74" w:rsidP="00A1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Launch every 26 months</w:t>
      </w:r>
    </w:p>
    <w:p w:rsidR="00A13A74" w:rsidRPr="008910CB" w:rsidRDefault="00A13A74" w:rsidP="00A1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Next standard launch date: 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2025-10-01</w:t>
      </w:r>
    </w:p>
    <w:p w:rsidR="00A13A74" w:rsidRPr="008910CB" w:rsidRDefault="00A13A74" w:rsidP="00A1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ETA: 180 days</w:t>
      </w:r>
    </w:p>
    <w:p w:rsidR="00A13A74" w:rsidRPr="008910CB" w:rsidRDefault="00A13A74" w:rsidP="00A13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Express Launch Service</w:t>
      </w:r>
    </w:p>
    <w:p w:rsidR="00A13A74" w:rsidRPr="008910CB" w:rsidRDefault="00A13A74" w:rsidP="00A1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Launches on the first Wednesday of every month</w:t>
      </w:r>
    </w:p>
    <w:p w:rsidR="00A13A74" w:rsidRPr="008910CB" w:rsidRDefault="00A13A74" w:rsidP="00A13A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ETA: 90 days</w:t>
      </w:r>
    </w:p>
    <w:p w:rsidR="005F2D76" w:rsidRPr="00874752" w:rsidRDefault="005F2D76" w:rsidP="005F2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Response Example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{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"barcode": "RMARS1234567890123456789M",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"status": "Created",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"launchDate": "2025-09-03",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"etaDays": 90,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"estimatedArrival</w:t>
      </w:r>
      <w:r w:rsidR="0029444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Date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": "2025-12-02",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"origin": "Starport Thames Estuary",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"destination": "New London",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"sender": "</w:t>
      </w:r>
      <w:r w:rsidR="001E4DA3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Cuco Malanga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"recipient": "</w:t>
      </w:r>
      <w:r w:rsidR="002A4407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Conde Monte Cristo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"contents": "Signed C# language specification and a </w:t>
      </w:r>
      <w:r w:rsidR="00BA4D71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Christmas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card"</w:t>
      </w:r>
    </w:p>
    <w:p w:rsidR="005F2D76" w:rsidRPr="00874752" w:rsidRDefault="005F2D76" w:rsidP="005F2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:rsidR="0073326C" w:rsidRPr="00874752" w:rsidRDefault="0073326C" w:rsidP="00733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2. Update Parcel Status</w:t>
      </w:r>
    </w:p>
    <w:p w:rsidR="0073326C" w:rsidRPr="00874752" w:rsidRDefault="0073326C" w:rsidP="0073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PATCH /parcels/{barcode}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br/>
        <w:t>Updates a parcel’s status to its next delivery stage.</w:t>
      </w:r>
    </w:p>
    <w:p w:rsidR="0073326C" w:rsidRPr="00874752" w:rsidRDefault="0073326C" w:rsidP="0073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Request Example</w:t>
      </w:r>
    </w:p>
    <w:p w:rsidR="0073326C" w:rsidRPr="00874752" w:rsidRDefault="0073326C" w:rsidP="0073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{</w:t>
      </w:r>
    </w:p>
    <w:p w:rsidR="0073326C" w:rsidRPr="00874752" w:rsidRDefault="0073326C" w:rsidP="0073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"newStatus": "OnRocketToMars"</w:t>
      </w:r>
    </w:p>
    <w:p w:rsidR="0073326C" w:rsidRPr="00874752" w:rsidRDefault="0073326C" w:rsidP="0073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:rsidR="00174048" w:rsidRPr="008910CB" w:rsidRDefault="00174048" w:rsidP="00174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 xml:space="preserve">Valid </w:t>
      </w: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Stat</w:t>
      </w:r>
      <w:r w:rsidR="00020D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uses</w:t>
      </w:r>
    </w:p>
    <w:p w:rsidR="00174048" w:rsidRPr="008910CB" w:rsidRDefault="00174048" w:rsidP="00174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Created</w:t>
      </w:r>
    </w:p>
    <w:p w:rsidR="00174048" w:rsidRPr="008910CB" w:rsidRDefault="00174048" w:rsidP="00174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OnRocketToMars</w:t>
      </w:r>
    </w:p>
    <w:p w:rsidR="00174048" w:rsidRPr="008910CB" w:rsidRDefault="00174048" w:rsidP="00174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LandedOnMars</w:t>
      </w:r>
    </w:p>
    <w:p w:rsidR="00174048" w:rsidRPr="008910CB" w:rsidRDefault="00174048" w:rsidP="00174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lastRenderedPageBreak/>
        <w:t>OutForMartianDelivery</w:t>
      </w:r>
    </w:p>
    <w:p w:rsidR="00174048" w:rsidRPr="008910CB" w:rsidRDefault="00174048" w:rsidP="00174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Delivered</w:t>
      </w:r>
    </w:p>
    <w:p w:rsidR="00174048" w:rsidRDefault="00174048" w:rsidP="00733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Lost</w:t>
      </w:r>
    </w:p>
    <w:p w:rsidR="00020D4C" w:rsidRPr="00020D4C" w:rsidRDefault="00020D4C" w:rsidP="00020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Due to </w:t>
      </w:r>
      <w:r w:rsidR="006045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delivery costs, there is a strict no return policy.</w:t>
      </w:r>
    </w:p>
    <w:p w:rsidR="0073326C" w:rsidRPr="00874752" w:rsidRDefault="0073326C" w:rsidP="0073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Valid Transitions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7"/>
        <w:gridCol w:w="2551"/>
      </w:tblGrid>
      <w:tr w:rsidR="0073326C" w:rsidRPr="00874752" w:rsidTr="00693DC4">
        <w:trPr>
          <w:tblHeader/>
          <w:tblCellSpacing w:w="15" w:type="dxa"/>
        </w:trPr>
        <w:tc>
          <w:tcPr>
            <w:tcW w:w="2552" w:type="dxa"/>
            <w:vAlign w:val="center"/>
            <w:hideMark/>
          </w:tcPr>
          <w:p w:rsidR="0073326C" w:rsidRPr="00874752" w:rsidRDefault="0073326C" w:rsidP="00174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Current Status</w:t>
            </w:r>
          </w:p>
        </w:tc>
        <w:tc>
          <w:tcPr>
            <w:tcW w:w="2506" w:type="dxa"/>
            <w:vAlign w:val="center"/>
            <w:hideMark/>
          </w:tcPr>
          <w:p w:rsidR="0073326C" w:rsidRPr="00874752" w:rsidRDefault="0073326C" w:rsidP="00174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Allowed Transitions</w:t>
            </w:r>
          </w:p>
        </w:tc>
      </w:tr>
      <w:tr w:rsidR="0073326C" w:rsidRPr="00874752" w:rsidTr="00693DC4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73326C" w:rsidRPr="00874752" w:rsidRDefault="0073326C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Created</w:t>
            </w:r>
          </w:p>
        </w:tc>
        <w:tc>
          <w:tcPr>
            <w:tcW w:w="2506" w:type="dxa"/>
            <w:vAlign w:val="center"/>
            <w:hideMark/>
          </w:tcPr>
          <w:p w:rsidR="0073326C" w:rsidRPr="00874752" w:rsidRDefault="0073326C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OnRocketToMars</w:t>
            </w:r>
          </w:p>
        </w:tc>
      </w:tr>
      <w:tr w:rsidR="0073326C" w:rsidRPr="00874752" w:rsidTr="00693DC4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73326C" w:rsidRPr="00874752" w:rsidRDefault="0073326C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OnRocketToMars</w:t>
            </w:r>
          </w:p>
        </w:tc>
        <w:tc>
          <w:tcPr>
            <w:tcW w:w="2506" w:type="dxa"/>
            <w:vAlign w:val="center"/>
            <w:hideMark/>
          </w:tcPr>
          <w:p w:rsidR="0073326C" w:rsidRPr="00874752" w:rsidRDefault="0073326C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LandedOnMars, Lost</w:t>
            </w:r>
          </w:p>
        </w:tc>
      </w:tr>
      <w:tr w:rsidR="0073326C" w:rsidRPr="00874752" w:rsidTr="00693DC4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73326C" w:rsidRPr="00874752" w:rsidRDefault="0073326C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LandedOnMars</w:t>
            </w:r>
          </w:p>
        </w:tc>
        <w:tc>
          <w:tcPr>
            <w:tcW w:w="2506" w:type="dxa"/>
            <w:vAlign w:val="center"/>
            <w:hideMark/>
          </w:tcPr>
          <w:p w:rsidR="0073326C" w:rsidRPr="00874752" w:rsidRDefault="0073326C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OutForMartianDelivery</w:t>
            </w:r>
          </w:p>
        </w:tc>
      </w:tr>
      <w:tr w:rsidR="0073326C" w:rsidRPr="00874752" w:rsidTr="00693DC4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73326C" w:rsidRPr="00874752" w:rsidRDefault="0073326C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OutForMartianDelivery</w:t>
            </w:r>
          </w:p>
        </w:tc>
        <w:tc>
          <w:tcPr>
            <w:tcW w:w="2506" w:type="dxa"/>
            <w:vAlign w:val="center"/>
            <w:hideMark/>
          </w:tcPr>
          <w:p w:rsidR="0073326C" w:rsidRPr="00874752" w:rsidRDefault="0073326C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Delivered, Lost</w:t>
            </w:r>
          </w:p>
        </w:tc>
      </w:tr>
    </w:tbl>
    <w:p w:rsidR="0073326C" w:rsidRPr="00874752" w:rsidRDefault="0073326C" w:rsidP="0073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Terminal statuses: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Delivered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, 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Lost</w:t>
      </w:r>
    </w:p>
    <w:p w:rsidR="0073326C" w:rsidRPr="00874752" w:rsidRDefault="00E909A8" w:rsidP="0073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Guidelines</w:t>
      </w:r>
    </w:p>
    <w:p w:rsidR="0073326C" w:rsidRPr="00874752" w:rsidRDefault="0073326C" w:rsidP="00733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If a PATCH is attempted with an invalid status change</w:t>
      </w:r>
      <w:r w:rsidRPr="00A14F0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, return 400 Bad Request with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an explanation.</w:t>
      </w:r>
    </w:p>
    <w:p w:rsidR="0073326C" w:rsidRPr="00874752" w:rsidRDefault="0073326C" w:rsidP="00733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Use system time to enforce whether status changes are valid (e.g., launch must have occurred to become 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"OnRocketToMars"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).</w:t>
      </w:r>
    </w:p>
    <w:p w:rsidR="0073326C" w:rsidRPr="00874752" w:rsidRDefault="008B6542" w:rsidP="007332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Suggestion: </w:t>
      </w:r>
      <w:r w:rsidR="0073326C"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You may simulate time progression using dependency injection or a mockable clock </w:t>
      </w:r>
      <w:r w:rsidR="002E10D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for testability </w:t>
      </w:r>
      <w:r w:rsidR="0073326C"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— explain your approach in the README.</w:t>
      </w:r>
    </w:p>
    <w:p w:rsidR="0073326C" w:rsidRPr="00874752" w:rsidRDefault="0073326C" w:rsidP="0073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Response</w:t>
      </w:r>
    </w:p>
    <w:p w:rsidR="0073326C" w:rsidRPr="00874752" w:rsidRDefault="0073326C" w:rsidP="007332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200 OK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on success</w:t>
      </w:r>
    </w:p>
    <w:p w:rsidR="0073326C" w:rsidRPr="00874752" w:rsidRDefault="0073326C" w:rsidP="007332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400 Bad Request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if invalid transition (with reason)</w:t>
      </w:r>
    </w:p>
    <w:p w:rsidR="00AE45BF" w:rsidRPr="008910CB" w:rsidRDefault="00AE45BF" w:rsidP="00AE45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When a rocket launches, an external launch system will call PATCH on all relevant parcels with the corresponding launch date, transitioning them to 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OnRocketToMars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.</w:t>
      </w:r>
    </w:p>
    <w:p w:rsidR="00AE45BF" w:rsidRPr="008910CB" w:rsidRDefault="00AE45BF" w:rsidP="00AE4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Similarly, when the rocket lands on Mars and parcels are offloaded, another service will PATCH each one to 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LandedOnMars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. When a drone is dispatched, a final PATCH updates to 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OutForMartianDelivery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, and finally 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Delivered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.</w:t>
      </w:r>
    </w:p>
    <w:p w:rsidR="00745DF9" w:rsidRPr="00874752" w:rsidRDefault="00745DF9" w:rsidP="00745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3. Retrieve Parcel</w:t>
      </w:r>
    </w:p>
    <w:p w:rsidR="00745DF9" w:rsidRPr="00874752" w:rsidRDefault="00745DF9" w:rsidP="0074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GET /parcels/{barcode}</w:t>
      </w: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br/>
        <w:t>Returns full parcel details, including status and audit trail.</w:t>
      </w:r>
    </w:p>
    <w:p w:rsidR="00745DF9" w:rsidRPr="00874752" w:rsidRDefault="00745DF9" w:rsidP="0074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Response Example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{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"barcode": "RMARS1234567890123456789M",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"status": "Delivered",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"launchDate": "2025-09-03",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"estimatedArrival</w:t>
      </w:r>
      <w:r w:rsidR="00B22A0D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Date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": "2025-12-02",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"origin": "Starport Thames Estuary",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lastRenderedPageBreak/>
        <w:t xml:space="preserve">  "destination": "New London",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"sender": "</w:t>
      </w:r>
      <w:r w:rsidR="001E4DA3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Cuco Malanga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"recipient": "</w:t>
      </w:r>
      <w:r w:rsidR="002A4407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Conde Monte Cristo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"contents": "Signed C# language specification and a </w:t>
      </w:r>
      <w:r w:rsidR="00FD6F11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Christmas</w:t>
      </w: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card",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"history": [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{ "status": "Created", "timestamp": "2025-08-20" },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{ "status": "OnRocketToMars", "timestamp": "2025-09-03" },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{ "status": "LandedOnMars", "timestamp": "2025-12-02" },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{ "status": "OutForMartianDelivery", "timestamp": "2025-12-02" },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{ "status": "Delivered", "timestamp": "2025-12-02" }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]</w:t>
      </w:r>
    </w:p>
    <w:p w:rsidR="00745DF9" w:rsidRPr="00874752" w:rsidRDefault="00745DF9" w:rsidP="0074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74752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:rsidR="00AE45BF" w:rsidRDefault="00AE45BF" w:rsidP="00733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</w:p>
    <w:p w:rsidR="00195C8C" w:rsidRPr="008910CB" w:rsidRDefault="00195C8C" w:rsidP="00195C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Barcode Format</w:t>
      </w:r>
    </w:p>
    <w:p w:rsidR="0097127F" w:rsidRPr="00874752" w:rsidRDefault="0097127F" w:rsidP="00971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Your system must validate barcodes using this format:</w:t>
      </w:r>
    </w:p>
    <w:p w:rsidR="00195C8C" w:rsidRPr="008910CB" w:rsidRDefault="00195C8C" w:rsidP="0019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RMARS1234567890123456789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M</w:t>
      </w:r>
    </w:p>
    <w:p w:rsidR="00195C8C" w:rsidRDefault="00195C8C" w:rsidP="00195C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Each parcel has a unique barcode</w:t>
      </w:r>
    </w:p>
    <w:p w:rsidR="00195C8C" w:rsidRPr="008910CB" w:rsidRDefault="00195C8C" w:rsidP="00195C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Starts with 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RMARS</w:t>
      </w:r>
    </w:p>
    <w:p w:rsidR="00195C8C" w:rsidRPr="008910CB" w:rsidRDefault="00195C8C" w:rsidP="00195C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Followed by </w:t>
      </w:r>
      <w:r w:rsidR="00B06CE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19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digits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(0-9)</w:t>
      </w:r>
    </w:p>
    <w:p w:rsidR="00813664" w:rsidRDefault="00195C8C" w:rsidP="008136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Ends with a</w:t>
      </w:r>
      <w:r w:rsidR="008717D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n uppercase</w:t>
      </w: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letter (A–Z)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[strictly speaking would be a checksum digit, but details omitted for brevity, so you only need to know it’s a capital letter]</w:t>
      </w:r>
    </w:p>
    <w:p w:rsidR="00813664" w:rsidRPr="00A14F01" w:rsidRDefault="00813664" w:rsidP="008136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A14F0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Invalid barcodes → return 400 Bad Request</w:t>
      </w:r>
    </w:p>
    <w:p w:rsidR="008910CB" w:rsidRPr="008910CB" w:rsidRDefault="008910CB" w:rsidP="008910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>Sample Happy Path: End-to-End Example</w:t>
      </w:r>
    </w:p>
    <w:p w:rsidR="008910CB" w:rsidRPr="008910CB" w:rsidRDefault="008910CB" w:rsidP="00891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Step 1 – Parcel Creation (POST /parcels)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{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"barcode": "RMARS1234567890123456789M",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"sender": "</w:t>
      </w:r>
      <w:r w:rsidR="001E4DA3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Cuco Malanga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"recipient": "</w:t>
      </w:r>
      <w:r w:rsidR="002A4407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Conde Monte Cristo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"deliveryService": "Express",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"contents": "Signed C# language specification and a </w:t>
      </w:r>
      <w:r w:rsidR="004532EF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Christmas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card"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:rsidR="008910CB" w:rsidRPr="008910CB" w:rsidRDefault="008910CB" w:rsidP="00891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Response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{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"barcode": "RMARS1234567890123456789M",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"status": "Created",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"launchDate": "2025-09-03",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"etaDays": 90,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"estimatedArrival</w:t>
      </w:r>
      <w:r w:rsidR="00564CEC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Date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": "2025-12-02",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"origin": "Starport Thames Estuary",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"destination": "New London",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"sender": "</w:t>
      </w:r>
      <w:r w:rsidR="001E4DA3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Cuco Malanga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"recipient": "</w:t>
      </w:r>
      <w:r w:rsidR="002A4407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Conde Monte Cristo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"contents": "Signed C# language specification and a </w:t>
      </w:r>
      <w:r w:rsidR="0010151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Christmas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card"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:rsidR="008910CB" w:rsidRPr="008910CB" w:rsidRDefault="008910CB" w:rsidP="00891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 xml:space="preserve">Step 2 – Update to </w:t>
      </w:r>
      <w:r w:rsidRPr="008910C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OnRocketToMars</w:t>
      </w: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 xml:space="preserve"> (PATCH)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lastRenderedPageBreak/>
        <w:t>{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"newStatus": "OnRocketToMars"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:rsidR="008910CB" w:rsidRPr="008910CB" w:rsidRDefault="008910CB" w:rsidP="00891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Response: 200 OK</w:t>
      </w:r>
    </w:p>
    <w:p w:rsidR="008910CB" w:rsidRPr="008910CB" w:rsidRDefault="008910CB" w:rsidP="00891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 xml:space="preserve">Step 3 – Update to </w:t>
      </w:r>
      <w:r w:rsidRPr="008910C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LandedOnMars</w:t>
      </w: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 xml:space="preserve"> (PATCH)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{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"newStatus": "LandedOnMars"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:rsidR="00733176" w:rsidRPr="008910CB" w:rsidRDefault="00733176" w:rsidP="0073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Response: 200 OK</w:t>
      </w:r>
    </w:p>
    <w:p w:rsidR="008910CB" w:rsidRPr="008910CB" w:rsidRDefault="008910CB" w:rsidP="00891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 xml:space="preserve">Step 4 – Update to </w:t>
      </w:r>
      <w:r w:rsidRPr="008910C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</w:rPr>
        <w:t>OutForMartianDelivery</w:t>
      </w:r>
      <w:r w:rsidR="00691180"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(PATCH)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{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"newStatus": "OutForMartianDelivery"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:rsidR="00733176" w:rsidRPr="008910CB" w:rsidRDefault="00733176" w:rsidP="0073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Response: 200 OK</w:t>
      </w:r>
    </w:p>
    <w:p w:rsidR="008910CB" w:rsidRPr="008910CB" w:rsidRDefault="008910CB" w:rsidP="00891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Step 5 – Final delivery</w:t>
      </w:r>
      <w:r w:rsidR="00691180"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(PATCH)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{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"newStatus": "Delivered"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:rsidR="00733176" w:rsidRPr="008910CB" w:rsidRDefault="00733176" w:rsidP="00733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Response: 200 OK</w:t>
      </w:r>
    </w:p>
    <w:p w:rsidR="008910CB" w:rsidRPr="008910CB" w:rsidRDefault="008910CB" w:rsidP="008910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</w:pPr>
      <w:r w:rsidRPr="008910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</w:rPr>
        <w:t>Step 6 – GET /parcels/{barcode}</w:t>
      </w:r>
    </w:p>
    <w:p w:rsidR="00BC70C2" w:rsidRPr="008910CB" w:rsidRDefault="00BC70C2" w:rsidP="00BC7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This can be called at any time. Below is </w:t>
      </w:r>
      <w:r w:rsidR="00FE7A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an example after completion of the delivery with the full history.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{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"barcode": "RMARS1234567890123456789M",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"status": "Delivered",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"launchDate": "2025-09-03",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"estimatedArrival</w:t>
      </w:r>
      <w:r w:rsidR="00564CEC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Date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": "2025-12-02",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"origin": "Starport Thames Estuary",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"destination": "New London",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"sender": "</w:t>
      </w:r>
      <w:r w:rsidR="001E4DA3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Cuco Malanga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"recipient": "</w:t>
      </w:r>
      <w:r w:rsidR="002A4407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Conde Monte Cristo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"contents": "Signed C# language specification and a </w:t>
      </w:r>
      <w:r w:rsidR="0010151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Christmas</w:t>
      </w: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card",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"history": [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{ "status": "Created", "timestamp": "2025-08-20" },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{ "status": "OnRocketToMars", "timestamp": "2025-09-03" },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{ "status": "LandedOnMars", "timestamp": "2025-12-02" },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{ "status": "OutForMartianDelivery", "timestamp": "2025-12-02" },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  { "status": "Delivered", "timestamp": "2025-12-02" }</w:t>
      </w:r>
    </w:p>
    <w:p w:rsidR="008910CB" w:rsidRP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 xml:space="preserve">  ]</w:t>
      </w:r>
    </w:p>
    <w:p w:rsidR="008910CB" w:rsidRDefault="008910CB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  <w:r w:rsidRPr="008910CB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}</w:t>
      </w:r>
    </w:p>
    <w:p w:rsidR="00A308FE" w:rsidRDefault="00A308FE" w:rsidP="0089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</w:pPr>
    </w:p>
    <w:p w:rsidR="00623072" w:rsidRPr="00874752" w:rsidRDefault="00623072" w:rsidP="00623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lastRenderedPageBreak/>
        <w:t>What to Submit</w:t>
      </w:r>
    </w:p>
    <w:p w:rsidR="00623072" w:rsidRPr="00874752" w:rsidRDefault="00623072" w:rsidP="006230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Code (GitHub repo or zipped folder)</w:t>
      </w:r>
    </w:p>
    <w:p w:rsidR="00D63005" w:rsidRPr="00874752" w:rsidRDefault="00D63005" w:rsidP="00D630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.NET 8 or later</w:t>
      </w:r>
    </w:p>
    <w:p w:rsidR="00D63005" w:rsidRPr="00874752" w:rsidRDefault="00D63005" w:rsidP="00D630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Use in-memory data or a simple JSON file (no database needed)</w:t>
      </w:r>
    </w:p>
    <w:p w:rsidR="00623072" w:rsidRPr="00874752" w:rsidRDefault="00623072" w:rsidP="006230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README with:</w:t>
      </w:r>
    </w:p>
    <w:p w:rsidR="00623072" w:rsidRDefault="003037D3" w:rsidP="006230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3037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Setup instructions (`</w:t>
      </w:r>
      <w:r w:rsidRPr="00913722">
        <w:rPr>
          <w:rFonts w:ascii="Courier New" w:eastAsia="Times New Roman" w:hAnsi="Courier New" w:cs="Courier New"/>
          <w:kern w:val="0"/>
          <w:sz w:val="24"/>
          <w:szCs w:val="24"/>
          <w:lang w:eastAsia="en-GB"/>
        </w:rPr>
        <w:t>dotnet run</w:t>
      </w:r>
      <w:r w:rsidRPr="003037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`, `</w:t>
      </w:r>
      <w:r w:rsidRPr="00913722">
        <w:rPr>
          <w:rFonts w:ascii="Courier New" w:eastAsia="Times New Roman" w:hAnsi="Courier New" w:cs="Courier New"/>
          <w:kern w:val="0"/>
          <w:sz w:val="24"/>
          <w:szCs w:val="24"/>
          <w:lang w:eastAsia="en-GB"/>
        </w:rPr>
        <w:t>dotnet test</w:t>
      </w:r>
      <w:r w:rsidRPr="003037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`, ensure Swagger available at `</w:t>
      </w:r>
      <w:r w:rsidRPr="00913722">
        <w:rPr>
          <w:rFonts w:ascii="Courier New" w:eastAsia="Times New Roman" w:hAnsi="Courier New" w:cs="Courier New"/>
          <w:kern w:val="0"/>
          <w:sz w:val="24"/>
          <w:szCs w:val="24"/>
          <w:lang w:eastAsia="en-GB"/>
        </w:rPr>
        <w:t>/swagger</w:t>
      </w:r>
      <w:r w:rsidRPr="003037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`)</w:t>
      </w:r>
    </w:p>
    <w:p w:rsidR="00DA5189" w:rsidRPr="00937602" w:rsidRDefault="00DA5189" w:rsidP="00DA518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93760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Summary of design choices and trade-offs</w:t>
      </w:r>
    </w:p>
    <w:p w:rsidR="00DA5189" w:rsidRPr="00874752" w:rsidRDefault="00CE7B71" w:rsidP="006230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93760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A walkthrough of your solution and what you might improve</w:t>
      </w:r>
      <w:r w:rsidR="001D43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for enterprise scale</w:t>
      </w:r>
      <w:r w:rsidR="00A518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?</w:t>
      </w:r>
    </w:p>
    <w:p w:rsidR="00623072" w:rsidRPr="00874752" w:rsidRDefault="00623072" w:rsidP="006230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Explanation of any design choices, assumptions, or shortcuts</w:t>
      </w:r>
      <w:r w:rsidR="0024091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(shortcuts</w:t>
      </w:r>
      <w:r w:rsidR="00BC22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allowed in the interest of time)</w:t>
      </w:r>
    </w:p>
    <w:p w:rsidR="00623072" w:rsidRDefault="00623072" w:rsidP="006230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AI tool usage (see below)</w:t>
      </w:r>
    </w:p>
    <w:p w:rsidR="00BD61B5" w:rsidRPr="00874752" w:rsidRDefault="00BD61B5" w:rsidP="00BD6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BD61B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Your API should expose a Swagger UI page (OpenAPI) so we can easily inspect and test your endpoints.</w:t>
      </w:r>
    </w:p>
    <w:p w:rsidR="00623072" w:rsidRPr="00874752" w:rsidRDefault="00623072" w:rsidP="00623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>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2"/>
        <w:gridCol w:w="5670"/>
      </w:tblGrid>
      <w:tr w:rsidR="00623072" w:rsidRPr="00874752" w:rsidTr="00BC3E5E">
        <w:trPr>
          <w:tblHeader/>
          <w:tblCellSpacing w:w="15" w:type="dxa"/>
        </w:trPr>
        <w:tc>
          <w:tcPr>
            <w:tcW w:w="2127" w:type="dxa"/>
            <w:vAlign w:val="center"/>
            <w:hideMark/>
          </w:tcPr>
          <w:p w:rsidR="00623072" w:rsidRPr="00874752" w:rsidRDefault="00623072" w:rsidP="008551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Area</w:t>
            </w:r>
          </w:p>
        </w:tc>
        <w:tc>
          <w:tcPr>
            <w:tcW w:w="5625" w:type="dxa"/>
            <w:vAlign w:val="center"/>
            <w:hideMark/>
          </w:tcPr>
          <w:p w:rsidR="00623072" w:rsidRPr="00874752" w:rsidRDefault="00623072" w:rsidP="008551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What We Look For</w:t>
            </w:r>
          </w:p>
        </w:tc>
      </w:tr>
      <w:tr w:rsidR="00623072" w:rsidRPr="00874752" w:rsidTr="00BC3E5E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API design</w:t>
            </w:r>
          </w:p>
        </w:tc>
        <w:tc>
          <w:tcPr>
            <w:tcW w:w="5625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Clear routing, separation of concerns</w:t>
            </w:r>
          </w:p>
        </w:tc>
      </w:tr>
      <w:tr w:rsidR="00623072" w:rsidRPr="00874752" w:rsidTr="00BC3E5E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Logic correctness</w:t>
            </w:r>
          </w:p>
        </w:tc>
        <w:tc>
          <w:tcPr>
            <w:tcW w:w="5625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Time-based logic, status transitions, barcode validation</w:t>
            </w:r>
          </w:p>
        </w:tc>
      </w:tr>
      <w:tr w:rsidR="00623072" w:rsidRPr="00874752" w:rsidTr="00BC3E5E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Testing</w:t>
            </w:r>
          </w:p>
        </w:tc>
        <w:tc>
          <w:tcPr>
            <w:tcW w:w="5625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Meaningful automated tests covering core logic</w:t>
            </w:r>
          </w:p>
        </w:tc>
      </w:tr>
      <w:tr w:rsidR="00623072" w:rsidRPr="00874752" w:rsidTr="00BC3E5E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Code quality</w:t>
            </w:r>
          </w:p>
        </w:tc>
        <w:tc>
          <w:tcPr>
            <w:tcW w:w="5625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Readable, testable, maintainable code</w:t>
            </w:r>
          </w:p>
        </w:tc>
      </w:tr>
      <w:tr w:rsidR="00623072" w:rsidRPr="00874752" w:rsidTr="00BC3E5E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Communication</w:t>
            </w:r>
          </w:p>
        </w:tc>
        <w:tc>
          <w:tcPr>
            <w:tcW w:w="5625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Good commit hygiene, clear README</w:t>
            </w:r>
          </w:p>
        </w:tc>
      </w:tr>
      <w:tr w:rsidR="00623072" w:rsidRPr="00874752" w:rsidTr="00BC3E5E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AI Use (if any)</w:t>
            </w:r>
          </w:p>
        </w:tc>
        <w:tc>
          <w:tcPr>
            <w:tcW w:w="5625" w:type="dxa"/>
            <w:vAlign w:val="center"/>
            <w:hideMark/>
          </w:tcPr>
          <w:p w:rsidR="00623072" w:rsidRPr="00874752" w:rsidRDefault="0062307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8747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Statedin README</w:t>
            </w:r>
          </w:p>
        </w:tc>
      </w:tr>
      <w:tr w:rsidR="00FA2A8F" w:rsidRPr="00874752" w:rsidTr="00BC3E5E">
        <w:trPr>
          <w:tblCellSpacing w:w="15" w:type="dxa"/>
        </w:trPr>
        <w:tc>
          <w:tcPr>
            <w:tcW w:w="2127" w:type="dxa"/>
            <w:vAlign w:val="center"/>
          </w:tcPr>
          <w:p w:rsidR="00FA2A8F" w:rsidRPr="00874752" w:rsidRDefault="00FA2A8F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Swagger</w:t>
            </w:r>
            <w:r w:rsidR="002B01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>/OpenAPI</w:t>
            </w:r>
          </w:p>
        </w:tc>
        <w:tc>
          <w:tcPr>
            <w:tcW w:w="5625" w:type="dxa"/>
            <w:vAlign w:val="center"/>
          </w:tcPr>
          <w:p w:rsidR="00FA2A8F" w:rsidRPr="00874752" w:rsidRDefault="002B0102" w:rsidP="00053F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t xml:space="preserve">Enabled at </w:t>
            </w:r>
            <w:r>
              <w:rPr>
                <w:rStyle w:val="CdigoHTML"/>
                <w:rFonts w:eastAsiaTheme="minorHAnsi"/>
              </w:rPr>
              <w:t>/swagger</w:t>
            </w:r>
            <w:r>
              <w:t>, auto-generates docs</w:t>
            </w:r>
          </w:p>
        </w:tc>
      </w:tr>
    </w:tbl>
    <w:p w:rsidR="00623072" w:rsidRPr="00874752" w:rsidRDefault="00623072" w:rsidP="00623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>AI Usage Guidelines</w:t>
      </w:r>
    </w:p>
    <w:p w:rsidR="007A2C20" w:rsidRPr="007A2C20" w:rsidRDefault="007A2C20" w:rsidP="007A2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You may use Copilot, ChatGPT, or similar tools for </w:t>
      </w:r>
      <w:r w:rsidRPr="007A2C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supporting tasks</w:t>
      </w: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, such as:</w:t>
      </w:r>
    </w:p>
    <w:p w:rsidR="007A2C20" w:rsidRPr="007A2C20" w:rsidRDefault="007A2C20" w:rsidP="007A2C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Documentation and setup instructions</w:t>
      </w:r>
    </w:p>
    <w:p w:rsidR="007A2C20" w:rsidRPr="007A2C20" w:rsidRDefault="007A2C20" w:rsidP="007A2C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Generating or scaffolding automated tests</w:t>
      </w:r>
    </w:p>
    <w:p w:rsidR="007A2C20" w:rsidRPr="007A2C20" w:rsidRDefault="007A2C20" w:rsidP="007A2C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Creating test or seed data</w:t>
      </w:r>
    </w:p>
    <w:p w:rsidR="007A2C20" w:rsidRPr="007A2C20" w:rsidRDefault="007A2C20" w:rsidP="007A2C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Idea generation or exploring approaches</w:t>
      </w:r>
    </w:p>
    <w:p w:rsidR="007A2C20" w:rsidRPr="007A2C20" w:rsidRDefault="007A2C20" w:rsidP="007A2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Please </w:t>
      </w:r>
      <w:r w:rsidRPr="007A2C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avoid</w:t>
      </w: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using AI for:</w:t>
      </w:r>
    </w:p>
    <w:p w:rsidR="007A2C20" w:rsidRPr="007A2C20" w:rsidRDefault="007A2C20" w:rsidP="007A2C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Full scaffolding of the application (e.g. generating controllers, services, and models in one go)</w:t>
      </w:r>
    </w:p>
    <w:p w:rsidR="007A2C20" w:rsidRPr="007A2C20" w:rsidRDefault="007A2C20" w:rsidP="007A2C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Core application logic (e.g. status transitions, time/date handling, validation rules)</w:t>
      </w:r>
    </w:p>
    <w:p w:rsidR="007A2C20" w:rsidRPr="007A2C20" w:rsidRDefault="007A2C20" w:rsidP="007A2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We want to assess </w:t>
      </w:r>
      <w:r w:rsidRPr="007A2C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your own engineering skills</w:t>
      </w: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, not just your tool usage. We’ll review your code in the interview, so please be ready to explain and justify your key decisions.</w:t>
      </w:r>
    </w:p>
    <w:p w:rsidR="007A2C20" w:rsidRPr="007A2C20" w:rsidRDefault="007A2C20" w:rsidP="007A2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lastRenderedPageBreak/>
        <w:t xml:space="preserve">In your </w:t>
      </w:r>
      <w:r w:rsidRPr="007A2C20">
        <w:rPr>
          <w:rFonts w:ascii="Courier New" w:eastAsia="Times New Roman" w:hAnsi="Courier New" w:cs="Courier New"/>
          <w:kern w:val="0"/>
          <w:sz w:val="20"/>
          <w:szCs w:val="20"/>
          <w:lang w:eastAsia="en-GB"/>
        </w:rPr>
        <w:t>README</w:t>
      </w: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, include:</w:t>
      </w:r>
    </w:p>
    <w:p w:rsidR="007A2C20" w:rsidRPr="007A2C20" w:rsidRDefault="007A2C20" w:rsidP="007A2C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Which AI tools you used</w:t>
      </w:r>
    </w:p>
    <w:p w:rsidR="007A2C20" w:rsidRPr="007A2C20" w:rsidRDefault="007A2C20" w:rsidP="007A2C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7A2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What you used them for</w:t>
      </w:r>
    </w:p>
    <w:p w:rsidR="007A2C20" w:rsidRPr="007A2C20" w:rsidRDefault="00C85C79" w:rsidP="007A2C20">
      <w:pPr>
        <w:numPr>
          <w:ilvl w:val="0"/>
          <w:numId w:val="2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C85C7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How you validated or adapted any generated code (if applicable)</w:t>
      </w:r>
    </w:p>
    <w:p w:rsidR="00623072" w:rsidRPr="00874752" w:rsidRDefault="00623072" w:rsidP="00623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</w:pPr>
      <w:r w:rsidRPr="008747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</w:rPr>
        <w:t>Time Expectation</w:t>
      </w:r>
    </w:p>
    <w:p w:rsidR="00623072" w:rsidRPr="00874752" w:rsidRDefault="003111DF" w:rsidP="00623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Suggested target time is</w:t>
      </w:r>
      <w:r w:rsidR="00623072" w:rsidRPr="00874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2–3 hours</w:t>
      </w:r>
      <w:r w:rsidR="00623072"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.</w:t>
      </w:r>
      <w:r w:rsidR="000D48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br/>
      </w:r>
      <w:r w:rsidR="000D484C" w:rsidRPr="0093760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This is an MVP. You do not need to build a</w:t>
      </w:r>
      <w:r w:rsidR="00997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full</w:t>
      </w:r>
      <w:r w:rsidR="000D484C" w:rsidRPr="0093760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production system.</w:t>
      </w:r>
      <w:r w:rsidR="00623072"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We value </w:t>
      </w:r>
      <w:r w:rsidR="00623072" w:rsidRPr="008747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  <w:t>code quality over completeness</w:t>
      </w:r>
      <w:r w:rsidR="00623072"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— it's fine to make trade-offs</w:t>
      </w:r>
      <w:r w:rsidR="00997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and shortcuts</w:t>
      </w:r>
      <w:r w:rsidR="00623072" w:rsidRPr="008747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, but please document them.</w:t>
      </w:r>
      <w:r w:rsidR="00072286" w:rsidRPr="000722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Be especially careful with date/time handling and barcode validation — clarity and correctness matter.</w:t>
      </w:r>
    </w:p>
    <w:p w:rsidR="00C761A3" w:rsidRPr="006F0856" w:rsidRDefault="00CE0240" w:rsidP="006F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H</w:t>
      </w:r>
      <w:r w:rsidR="008910CB"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ave fun — and good luck. The future of</w:t>
      </w:r>
      <w:r w:rsidR="0013352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tracking</w:t>
      </w:r>
      <w:r w:rsidR="008910CB" w:rsidRPr="008910C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 xml:space="preserve"> Martian deliver</w:t>
      </w:r>
      <w:r w:rsidR="00C949D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ies may depend on you</w:t>
      </w:r>
      <w:r w:rsidR="0013352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!</w:t>
      </w:r>
    </w:p>
    <w:sectPr w:rsidR="00C761A3" w:rsidRPr="006F0856" w:rsidSect="008F178E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EF3" w:rsidRDefault="00186EF3" w:rsidP="008910CB">
      <w:pPr>
        <w:spacing w:after="0" w:line="240" w:lineRule="auto"/>
      </w:pPr>
      <w:r>
        <w:separator/>
      </w:r>
    </w:p>
  </w:endnote>
  <w:endnote w:type="continuationSeparator" w:id="1">
    <w:p w:rsidR="00186EF3" w:rsidRDefault="00186EF3" w:rsidP="0089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0CB" w:rsidRDefault="00341C3C">
    <w:pPr>
      <w:pStyle w:val="Piedepgina"/>
    </w:pPr>
    <w:r w:rsidRPr="00341C3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alt="Classified: RMG – Internal" style="position:absolute;margin-left:0;margin-top:0;width:34.95pt;height:34.95pt;z-index:251659264;visibility:visible;mso-wrap-style:none;mso-wrap-distance-left:0;mso-wrap-distance-right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<v:textbox style="mso-fit-shape-to-text:t" inset="20pt,0,0,15pt">
            <w:txbxContent>
              <w:p w:rsidR="008910CB" w:rsidRPr="008910CB" w:rsidRDefault="008910CB" w:rsidP="008910CB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8910CB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Classified: RMG – Internal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0CB" w:rsidRDefault="00341C3C">
    <w:pPr>
      <w:pStyle w:val="Piedepgina"/>
    </w:pPr>
    <w:r w:rsidRPr="00341C3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alt="Classified: RMG – Internal" style="position:absolute;margin-left:0;margin-top:0;width:34.95pt;height:34.95pt;z-index:251660288;visibility:visible;mso-wrap-style:none;mso-wrap-distance-left:0;mso-wrap-distance-right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<v:textbox style="mso-fit-shape-to-text:t" inset="20pt,0,0,15pt">
            <w:txbxContent>
              <w:p w:rsidR="008910CB" w:rsidRPr="008910CB" w:rsidRDefault="008910CB" w:rsidP="008910CB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8910CB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Classified: RMG – 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0CB" w:rsidRDefault="00341C3C">
    <w:pPr>
      <w:pStyle w:val="Piedepgina"/>
    </w:pPr>
    <w:r w:rsidRPr="00341C3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alt="Classified: RMG – Internal" style="position:absolute;margin-left:0;margin-top:0;width:34.95pt;height:34.95pt;z-index:251658240;visibility:visible;mso-wrap-style:none;mso-wrap-distance-left:0;mso-wrap-distance-right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<v:textbox style="mso-fit-shape-to-text:t" inset="20pt,0,0,15pt">
            <w:txbxContent>
              <w:p w:rsidR="008910CB" w:rsidRPr="008910CB" w:rsidRDefault="008910CB" w:rsidP="008910CB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8910CB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Classified: RMG – Internal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EF3" w:rsidRDefault="00186EF3" w:rsidP="008910CB">
      <w:pPr>
        <w:spacing w:after="0" w:line="240" w:lineRule="auto"/>
      </w:pPr>
      <w:r>
        <w:separator/>
      </w:r>
    </w:p>
  </w:footnote>
  <w:footnote w:type="continuationSeparator" w:id="1">
    <w:p w:rsidR="00186EF3" w:rsidRDefault="00186EF3" w:rsidP="00891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4E93"/>
    <w:multiLevelType w:val="multilevel"/>
    <w:tmpl w:val="537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B1CE9"/>
    <w:multiLevelType w:val="multilevel"/>
    <w:tmpl w:val="BAD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20735"/>
    <w:multiLevelType w:val="multilevel"/>
    <w:tmpl w:val="D36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F9604F"/>
    <w:multiLevelType w:val="multilevel"/>
    <w:tmpl w:val="13C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43290"/>
    <w:multiLevelType w:val="multilevel"/>
    <w:tmpl w:val="090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43D00"/>
    <w:multiLevelType w:val="multilevel"/>
    <w:tmpl w:val="C7E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35E58"/>
    <w:multiLevelType w:val="multilevel"/>
    <w:tmpl w:val="641C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9073FD"/>
    <w:multiLevelType w:val="multilevel"/>
    <w:tmpl w:val="F9D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9648FC"/>
    <w:multiLevelType w:val="multilevel"/>
    <w:tmpl w:val="68E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AE2A9E"/>
    <w:multiLevelType w:val="multilevel"/>
    <w:tmpl w:val="392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6B019E"/>
    <w:multiLevelType w:val="multilevel"/>
    <w:tmpl w:val="82A6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C12816"/>
    <w:multiLevelType w:val="multilevel"/>
    <w:tmpl w:val="01FC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E01F7D"/>
    <w:multiLevelType w:val="multilevel"/>
    <w:tmpl w:val="8224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741E7C"/>
    <w:multiLevelType w:val="multilevel"/>
    <w:tmpl w:val="6D2A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CB44F7"/>
    <w:multiLevelType w:val="multilevel"/>
    <w:tmpl w:val="17B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B45380"/>
    <w:multiLevelType w:val="multilevel"/>
    <w:tmpl w:val="4BE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8C30C4"/>
    <w:multiLevelType w:val="multilevel"/>
    <w:tmpl w:val="3A8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265F47"/>
    <w:multiLevelType w:val="multilevel"/>
    <w:tmpl w:val="DF26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C4563F"/>
    <w:multiLevelType w:val="multilevel"/>
    <w:tmpl w:val="F54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F82C00"/>
    <w:multiLevelType w:val="multilevel"/>
    <w:tmpl w:val="D36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510F35"/>
    <w:multiLevelType w:val="multilevel"/>
    <w:tmpl w:val="2CF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1B5874"/>
    <w:multiLevelType w:val="multilevel"/>
    <w:tmpl w:val="3366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257001"/>
    <w:multiLevelType w:val="multilevel"/>
    <w:tmpl w:val="D36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252006"/>
    <w:multiLevelType w:val="multilevel"/>
    <w:tmpl w:val="7E12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1"/>
  </w:num>
  <w:num w:numId="5">
    <w:abstractNumId w:val="18"/>
  </w:num>
  <w:num w:numId="6">
    <w:abstractNumId w:val="21"/>
  </w:num>
  <w:num w:numId="7">
    <w:abstractNumId w:val="6"/>
  </w:num>
  <w:num w:numId="8">
    <w:abstractNumId w:val="17"/>
  </w:num>
  <w:num w:numId="9">
    <w:abstractNumId w:val="15"/>
  </w:num>
  <w:num w:numId="10">
    <w:abstractNumId w:val="10"/>
  </w:num>
  <w:num w:numId="11">
    <w:abstractNumId w:val="14"/>
  </w:num>
  <w:num w:numId="12">
    <w:abstractNumId w:val="20"/>
  </w:num>
  <w:num w:numId="13">
    <w:abstractNumId w:val="0"/>
  </w:num>
  <w:num w:numId="14">
    <w:abstractNumId w:val="8"/>
  </w:num>
  <w:num w:numId="15">
    <w:abstractNumId w:val="4"/>
  </w:num>
  <w:num w:numId="16">
    <w:abstractNumId w:val="7"/>
  </w:num>
  <w:num w:numId="17">
    <w:abstractNumId w:val="16"/>
  </w:num>
  <w:num w:numId="18">
    <w:abstractNumId w:val="11"/>
  </w:num>
  <w:num w:numId="19">
    <w:abstractNumId w:val="5"/>
  </w:num>
  <w:num w:numId="20">
    <w:abstractNumId w:val="3"/>
  </w:num>
  <w:num w:numId="21">
    <w:abstractNumId w:val="9"/>
  </w:num>
  <w:num w:numId="22">
    <w:abstractNumId w:val="2"/>
  </w:num>
  <w:num w:numId="23">
    <w:abstractNumId w:val="19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1"/>
  <w:defaultTabStop w:val="720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910CB"/>
    <w:rsid w:val="00020D4C"/>
    <w:rsid w:val="00021BA6"/>
    <w:rsid w:val="00043A93"/>
    <w:rsid w:val="00072286"/>
    <w:rsid w:val="000816C6"/>
    <w:rsid w:val="00086274"/>
    <w:rsid w:val="000A6A12"/>
    <w:rsid w:val="000D484C"/>
    <w:rsid w:val="000F1F7B"/>
    <w:rsid w:val="000F41D3"/>
    <w:rsid w:val="000F44A2"/>
    <w:rsid w:val="00101510"/>
    <w:rsid w:val="00106E2F"/>
    <w:rsid w:val="001163D9"/>
    <w:rsid w:val="00124769"/>
    <w:rsid w:val="00130368"/>
    <w:rsid w:val="001320DF"/>
    <w:rsid w:val="00132637"/>
    <w:rsid w:val="0013352F"/>
    <w:rsid w:val="00134F00"/>
    <w:rsid w:val="00157C8D"/>
    <w:rsid w:val="00161979"/>
    <w:rsid w:val="00173CB6"/>
    <w:rsid w:val="00174048"/>
    <w:rsid w:val="00186EF3"/>
    <w:rsid w:val="00195520"/>
    <w:rsid w:val="00195C8C"/>
    <w:rsid w:val="001A2F1C"/>
    <w:rsid w:val="001A7BB6"/>
    <w:rsid w:val="001B2015"/>
    <w:rsid w:val="001C09B9"/>
    <w:rsid w:val="001D3C63"/>
    <w:rsid w:val="001D4396"/>
    <w:rsid w:val="001D65C0"/>
    <w:rsid w:val="001E4DA3"/>
    <w:rsid w:val="001F2412"/>
    <w:rsid w:val="001F3171"/>
    <w:rsid w:val="0021101D"/>
    <w:rsid w:val="00232B05"/>
    <w:rsid w:val="0023783D"/>
    <w:rsid w:val="00240910"/>
    <w:rsid w:val="00266021"/>
    <w:rsid w:val="002932E3"/>
    <w:rsid w:val="00294440"/>
    <w:rsid w:val="002973D2"/>
    <w:rsid w:val="002A4407"/>
    <w:rsid w:val="002B0102"/>
    <w:rsid w:val="002D1AED"/>
    <w:rsid w:val="002D5984"/>
    <w:rsid w:val="002E10DE"/>
    <w:rsid w:val="003037D3"/>
    <w:rsid w:val="00304C42"/>
    <w:rsid w:val="003111DF"/>
    <w:rsid w:val="00311B2A"/>
    <w:rsid w:val="003230FC"/>
    <w:rsid w:val="00325D47"/>
    <w:rsid w:val="00341C3C"/>
    <w:rsid w:val="00346B7D"/>
    <w:rsid w:val="003579ED"/>
    <w:rsid w:val="0036054D"/>
    <w:rsid w:val="003927E1"/>
    <w:rsid w:val="00394D56"/>
    <w:rsid w:val="00395021"/>
    <w:rsid w:val="003A3239"/>
    <w:rsid w:val="004402BD"/>
    <w:rsid w:val="004532EF"/>
    <w:rsid w:val="00466E74"/>
    <w:rsid w:val="00476BC9"/>
    <w:rsid w:val="00480256"/>
    <w:rsid w:val="00492A59"/>
    <w:rsid w:val="004A5587"/>
    <w:rsid w:val="0051230F"/>
    <w:rsid w:val="00512F10"/>
    <w:rsid w:val="00531A7D"/>
    <w:rsid w:val="00564CEC"/>
    <w:rsid w:val="00591247"/>
    <w:rsid w:val="005962BB"/>
    <w:rsid w:val="00596F91"/>
    <w:rsid w:val="005D0B75"/>
    <w:rsid w:val="005F2D76"/>
    <w:rsid w:val="00604593"/>
    <w:rsid w:val="00623072"/>
    <w:rsid w:val="006366CB"/>
    <w:rsid w:val="00641897"/>
    <w:rsid w:val="006615AA"/>
    <w:rsid w:val="00666172"/>
    <w:rsid w:val="00672E46"/>
    <w:rsid w:val="006761BE"/>
    <w:rsid w:val="006867DD"/>
    <w:rsid w:val="00691180"/>
    <w:rsid w:val="00693DC4"/>
    <w:rsid w:val="00696EC9"/>
    <w:rsid w:val="006C70D5"/>
    <w:rsid w:val="006C72F2"/>
    <w:rsid w:val="006D6944"/>
    <w:rsid w:val="006F0856"/>
    <w:rsid w:val="006F1A55"/>
    <w:rsid w:val="00711E1D"/>
    <w:rsid w:val="007220B5"/>
    <w:rsid w:val="007303D5"/>
    <w:rsid w:val="00730F10"/>
    <w:rsid w:val="00732932"/>
    <w:rsid w:val="00733176"/>
    <w:rsid w:val="0073326C"/>
    <w:rsid w:val="00745DF9"/>
    <w:rsid w:val="0075400A"/>
    <w:rsid w:val="0076335B"/>
    <w:rsid w:val="00765A18"/>
    <w:rsid w:val="00781366"/>
    <w:rsid w:val="00781860"/>
    <w:rsid w:val="007A2C20"/>
    <w:rsid w:val="007B2384"/>
    <w:rsid w:val="007D3815"/>
    <w:rsid w:val="007E67B0"/>
    <w:rsid w:val="007F5A44"/>
    <w:rsid w:val="00801DC5"/>
    <w:rsid w:val="00813664"/>
    <w:rsid w:val="00815522"/>
    <w:rsid w:val="00817012"/>
    <w:rsid w:val="008304AF"/>
    <w:rsid w:val="0085510F"/>
    <w:rsid w:val="0085780E"/>
    <w:rsid w:val="008717DE"/>
    <w:rsid w:val="00872389"/>
    <w:rsid w:val="008910CB"/>
    <w:rsid w:val="00893C89"/>
    <w:rsid w:val="00897BE7"/>
    <w:rsid w:val="008A45D8"/>
    <w:rsid w:val="008B6542"/>
    <w:rsid w:val="008B71B8"/>
    <w:rsid w:val="008C6681"/>
    <w:rsid w:val="008F178E"/>
    <w:rsid w:val="00913722"/>
    <w:rsid w:val="00963FF1"/>
    <w:rsid w:val="0097127F"/>
    <w:rsid w:val="00975E4E"/>
    <w:rsid w:val="0099786E"/>
    <w:rsid w:val="009A34EC"/>
    <w:rsid w:val="009D4278"/>
    <w:rsid w:val="009E74CB"/>
    <w:rsid w:val="009F1F26"/>
    <w:rsid w:val="009F71D9"/>
    <w:rsid w:val="00A13A74"/>
    <w:rsid w:val="00A14F01"/>
    <w:rsid w:val="00A22C52"/>
    <w:rsid w:val="00A27FD9"/>
    <w:rsid w:val="00A308FE"/>
    <w:rsid w:val="00A458B4"/>
    <w:rsid w:val="00A518B0"/>
    <w:rsid w:val="00A71E13"/>
    <w:rsid w:val="00A76096"/>
    <w:rsid w:val="00A96E9F"/>
    <w:rsid w:val="00AC7481"/>
    <w:rsid w:val="00AD373A"/>
    <w:rsid w:val="00AE45BF"/>
    <w:rsid w:val="00AE4A51"/>
    <w:rsid w:val="00AF42CD"/>
    <w:rsid w:val="00B034F2"/>
    <w:rsid w:val="00B06CE6"/>
    <w:rsid w:val="00B07892"/>
    <w:rsid w:val="00B12BCC"/>
    <w:rsid w:val="00B22A0D"/>
    <w:rsid w:val="00B25F39"/>
    <w:rsid w:val="00B454E9"/>
    <w:rsid w:val="00B50C6A"/>
    <w:rsid w:val="00B91F34"/>
    <w:rsid w:val="00BA4D71"/>
    <w:rsid w:val="00BB49DE"/>
    <w:rsid w:val="00BC227C"/>
    <w:rsid w:val="00BC297C"/>
    <w:rsid w:val="00BC3E5E"/>
    <w:rsid w:val="00BC70C2"/>
    <w:rsid w:val="00BC7592"/>
    <w:rsid w:val="00BD1100"/>
    <w:rsid w:val="00BD61B5"/>
    <w:rsid w:val="00BD6499"/>
    <w:rsid w:val="00BD6B09"/>
    <w:rsid w:val="00BD7044"/>
    <w:rsid w:val="00C04806"/>
    <w:rsid w:val="00C54693"/>
    <w:rsid w:val="00C5595C"/>
    <w:rsid w:val="00C70782"/>
    <w:rsid w:val="00C74425"/>
    <w:rsid w:val="00C761A3"/>
    <w:rsid w:val="00C85C79"/>
    <w:rsid w:val="00C949DC"/>
    <w:rsid w:val="00C95B8F"/>
    <w:rsid w:val="00CB44FD"/>
    <w:rsid w:val="00CE0240"/>
    <w:rsid w:val="00CE7B71"/>
    <w:rsid w:val="00CF47AC"/>
    <w:rsid w:val="00D02F5A"/>
    <w:rsid w:val="00D1748D"/>
    <w:rsid w:val="00D17CF1"/>
    <w:rsid w:val="00D24E88"/>
    <w:rsid w:val="00D55716"/>
    <w:rsid w:val="00D63005"/>
    <w:rsid w:val="00D67EBE"/>
    <w:rsid w:val="00D73004"/>
    <w:rsid w:val="00D73D24"/>
    <w:rsid w:val="00DA5189"/>
    <w:rsid w:val="00DC2D78"/>
    <w:rsid w:val="00DF4F68"/>
    <w:rsid w:val="00E02334"/>
    <w:rsid w:val="00E14388"/>
    <w:rsid w:val="00E17B17"/>
    <w:rsid w:val="00E31FB6"/>
    <w:rsid w:val="00E43CB8"/>
    <w:rsid w:val="00E474CA"/>
    <w:rsid w:val="00E56CA3"/>
    <w:rsid w:val="00E6228F"/>
    <w:rsid w:val="00E9095B"/>
    <w:rsid w:val="00E909A8"/>
    <w:rsid w:val="00E92102"/>
    <w:rsid w:val="00EA5192"/>
    <w:rsid w:val="00EB3804"/>
    <w:rsid w:val="00ED5D16"/>
    <w:rsid w:val="00ED739E"/>
    <w:rsid w:val="00F01148"/>
    <w:rsid w:val="00F044A6"/>
    <w:rsid w:val="00F10E7D"/>
    <w:rsid w:val="00F14A64"/>
    <w:rsid w:val="00F23C2F"/>
    <w:rsid w:val="00F30193"/>
    <w:rsid w:val="00F76110"/>
    <w:rsid w:val="00F937D7"/>
    <w:rsid w:val="00FA2A8F"/>
    <w:rsid w:val="00FD6F11"/>
    <w:rsid w:val="00FE24F5"/>
    <w:rsid w:val="00FE483A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8E"/>
  </w:style>
  <w:style w:type="paragraph" w:styleId="Ttulo1">
    <w:name w:val="heading 1"/>
    <w:basedOn w:val="Normal"/>
    <w:link w:val="Ttulo1Car"/>
    <w:uiPriority w:val="9"/>
    <w:qFormat/>
    <w:rsid w:val="00891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tulo2">
    <w:name w:val="heading 2"/>
    <w:basedOn w:val="Normal"/>
    <w:link w:val="Ttulo2Car"/>
    <w:uiPriority w:val="9"/>
    <w:qFormat/>
    <w:rsid w:val="00891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</w:rPr>
  </w:style>
  <w:style w:type="paragraph" w:styleId="Ttulo3">
    <w:name w:val="heading 3"/>
    <w:basedOn w:val="Normal"/>
    <w:link w:val="Ttulo3Car"/>
    <w:uiPriority w:val="9"/>
    <w:qFormat/>
    <w:rsid w:val="008910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0C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8910C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</w:rPr>
  </w:style>
  <w:style w:type="character" w:customStyle="1" w:styleId="Ttulo3Car">
    <w:name w:val="Título 3 Car"/>
    <w:basedOn w:val="Fuentedeprrafopredeter"/>
    <w:link w:val="Ttulo3"/>
    <w:uiPriority w:val="9"/>
    <w:rsid w:val="008910C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9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8910C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910C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1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10CB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paragraph" w:styleId="Piedepgina">
    <w:name w:val="footer"/>
    <w:basedOn w:val="Normal"/>
    <w:link w:val="PiedepginaCar"/>
    <w:uiPriority w:val="99"/>
    <w:unhideWhenUsed/>
    <w:rsid w:val="00891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0CB"/>
  </w:style>
  <w:style w:type="paragraph" w:styleId="Prrafodelista">
    <w:name w:val="List Paragraph"/>
    <w:basedOn w:val="Normal"/>
    <w:uiPriority w:val="34"/>
    <w:qFormat/>
    <w:rsid w:val="00AE45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7</Pages>
  <Words>1431</Words>
  <Characters>7875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Royal Mail Group</Company>
  <LinksUpToDate>false</LinksUpToDate>
  <CharactersWithSpaces>9288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Fox</dc:creator>
  <cp:keywords/>
  <dc:description/>
  <cp:lastModifiedBy>Usuario</cp:lastModifiedBy>
  <cp:revision>216</cp:revision>
  <dcterms:created xsi:type="dcterms:W3CDTF">2025-08-15T16:49:00Z</dcterms:created>
  <dcterms:modified xsi:type="dcterms:W3CDTF">2025-10-22T17:09:00Z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Classified: RMG – Internal</vt:lpwstr>
  </property>
  <property fmtid="{D5CDD505-2E9C-101B-9397-08002B2CF9AE}" pid="5" name="MSIP_Label_980f36f3-41a5-4f45-a6a2-e224f336accd_Enabled">
    <vt:lpwstr>true</vt:lpwstr>
  </property>
  <property fmtid="{D5CDD505-2E9C-101B-9397-08002B2CF9AE}" pid="6" name="MSIP_Label_980f36f3-41a5-4f45-a6a2-e224f336accd_SetDate">
    <vt:lpwstr>2025-08-15T16:50:16Z</vt:lpwstr>
  </property>
  <property fmtid="{D5CDD505-2E9C-101B-9397-08002B2CF9AE}" pid="7" name="MSIP_Label_980f36f3-41a5-4f45-a6a2-e224f336accd_Method">
    <vt:lpwstr>Standard</vt:lpwstr>
  </property>
  <property fmtid="{D5CDD505-2E9C-101B-9397-08002B2CF9AE}" pid="8" name="MSIP_Label_980f36f3-41a5-4f45-a6a2-e224f336accd_Name">
    <vt:lpwstr>980f36f3-41a5-4f45-a6a2-e224f336accd</vt:lpwstr>
  </property>
  <property fmtid="{D5CDD505-2E9C-101B-9397-08002B2CF9AE}" pid="9" name="MSIP_Label_980f36f3-41a5-4f45-a6a2-e224f336accd_SiteId">
    <vt:lpwstr>7a082108-90dd-41ac-be41-9b8feabee2da</vt:lpwstr>
  </property>
  <property fmtid="{D5CDD505-2E9C-101B-9397-08002B2CF9AE}" pid="10" name="MSIP_Label_980f36f3-41a5-4f45-a6a2-e224f336accd_ActionId">
    <vt:lpwstr>be75aad1-86e4-4c7b-99c2-af71002f2cff</vt:lpwstr>
  </property>
  <property fmtid="{D5CDD505-2E9C-101B-9397-08002B2CF9AE}" pid="11" name="MSIP_Label_980f36f3-41a5-4f45-a6a2-e224f336accd_ContentBits">
    <vt:lpwstr>2</vt:lpwstr>
  </property>
</Properties>
</file>