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16" w:rsidRDefault="00B105D0" w:rsidP="00B105D0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Examen Informatica 4:</w:t>
      </w:r>
    </w:p>
    <w:p w:rsidR="00B105D0" w:rsidRDefault="00B105D0">
      <w:r>
        <w:t>Lea detenidamente y responda las siguientes preguntas.</w:t>
      </w:r>
    </w:p>
    <w:p w:rsidR="00B105D0" w:rsidRDefault="00B105D0"/>
    <w:p w:rsidR="00B105D0" w:rsidRDefault="00B105D0">
      <w:r>
        <w:t xml:space="preserve">1.- Para cortar dos objetos seleccionados podemos utilizar la combinación de teclas </w:t>
      </w:r>
      <w:proofErr w:type="spellStart"/>
      <w:r>
        <w:rPr>
          <w:highlight w:val="lightGray"/>
        </w:rPr>
        <w:t>C</w:t>
      </w:r>
      <w:r w:rsidRPr="00B105D0">
        <w:rPr>
          <w:highlight w:val="lightGray"/>
        </w:rPr>
        <w:t>trl</w:t>
      </w:r>
      <w:proofErr w:type="spellEnd"/>
      <w:r w:rsidRPr="00B105D0">
        <w:rPr>
          <w:highlight w:val="lightGray"/>
        </w:rPr>
        <w:t xml:space="preserve"> + ____</w:t>
      </w:r>
      <w:r>
        <w:t>.</w:t>
      </w:r>
    </w:p>
    <w:p w:rsidR="00B105D0" w:rsidRDefault="00B105D0">
      <w:r>
        <w:t>2.- Para obtener la intersección de un conjunto de objetos seleccionados</w:t>
      </w:r>
      <w:bookmarkStart w:id="0" w:name="_GoBack"/>
      <w:bookmarkEnd w:id="0"/>
      <w:r>
        <w:t xml:space="preserve"> podemos usar la combinación de teclas </w:t>
      </w:r>
      <w:proofErr w:type="spellStart"/>
      <w:r>
        <w:rPr>
          <w:highlight w:val="lightGray"/>
        </w:rPr>
        <w:t>C</w:t>
      </w:r>
      <w:r w:rsidRPr="00B105D0">
        <w:rPr>
          <w:highlight w:val="lightGray"/>
        </w:rPr>
        <w:t>trl</w:t>
      </w:r>
      <w:proofErr w:type="spellEnd"/>
      <w:r w:rsidRPr="00B105D0">
        <w:rPr>
          <w:highlight w:val="lightGray"/>
        </w:rPr>
        <w:t xml:space="preserve"> + ____</w:t>
      </w:r>
      <w:r>
        <w:t>.</w:t>
      </w:r>
    </w:p>
    <w:p w:rsidR="00B105D0" w:rsidRDefault="00B105D0" w:rsidP="00B105D0">
      <w:r>
        <w:t>3</w:t>
      </w:r>
      <w:r>
        <w:t xml:space="preserve">.- Para obtener la </w:t>
      </w:r>
      <w:r>
        <w:t>uni</w:t>
      </w:r>
      <w:r>
        <w:t>ón de un conjunto de objetos seleccionado</w:t>
      </w:r>
      <w:r>
        <w:t>s</w:t>
      </w:r>
      <w:r>
        <w:t xml:space="preserve"> podemos usar la combinación de teclas </w:t>
      </w:r>
      <w:proofErr w:type="spellStart"/>
      <w:r>
        <w:rPr>
          <w:highlight w:val="lightGray"/>
        </w:rPr>
        <w:t>C</w:t>
      </w:r>
      <w:r w:rsidRPr="00B105D0">
        <w:rPr>
          <w:highlight w:val="lightGray"/>
        </w:rPr>
        <w:t>trl</w:t>
      </w:r>
      <w:proofErr w:type="spellEnd"/>
      <w:r w:rsidRPr="00B105D0">
        <w:rPr>
          <w:highlight w:val="lightGray"/>
        </w:rPr>
        <w:t xml:space="preserve"> + ____</w:t>
      </w:r>
      <w:r>
        <w:t>.</w:t>
      </w:r>
    </w:p>
    <w:p w:rsidR="00B105D0" w:rsidRDefault="00B105D0"/>
    <w:sectPr w:rsidR="00B10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A5"/>
    <w:rsid w:val="00A37E16"/>
    <w:rsid w:val="00B105D0"/>
    <w:rsid w:val="00C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116E0-6FB7-4523-9F91-B1B5CF82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fitorec</dc:creator>
  <cp:keywords/>
  <dc:description/>
  <cp:lastModifiedBy>fitorec</cp:lastModifiedBy>
  <cp:revision>1</cp:revision>
  <dcterms:created xsi:type="dcterms:W3CDTF">2014-10-13T10:53:00Z</dcterms:created>
  <dcterms:modified xsi:type="dcterms:W3CDTF">2014-10-13T11:14:00Z</dcterms:modified>
</cp:coreProperties>
</file>