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MODUL AJAR KURIKULUM MERDEKA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Budaya Kerja, Organisasi, dan Manajemen Laboratorium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Mata Pelajaran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Dasar-Dasar Kimia Industri / Manajemen Lab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Topik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Struktur Organisasi, Budaya Kerja, dan Efisiensi Kerja Laboratorium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Sasaran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Kelas X / XI SMK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Model Pembelajaran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Project Based Learning (PjBL)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Alokasi Waktu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 Pertemuan (4 x 45 Menit)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Tujuan Pembelajaran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Setelah mengikuti pembelajaran ini, peserta didik mampu: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Mengidentifikasi etika bisnis, struktur organisasi, dan kontribusi fungsi kunci di perusahaan (KUK 1.1 &amp; 1.2).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Menerapkan kebijakan perusahaan terkait keamanan, kerahasiaan, pelaporan, dan manajemen lingkungan berkelanjutan (KUK 2.2 &amp; 2.3).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Menginterpretasikan instruksi kerja teknis secara aman dan mengorganisir area kerja sesuai prosedur (KUK 3.4 &amp; 3.6).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Mengelola prioritas beban kerja harian dan memantau mutu hasil kerja secara mandiri (KUK 4.1 &amp; 5.1).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Merencanakan pengembangan karir dan kebutuhan belajar masa depan melalui konsultasi profesional (KUK 6.1 &amp; 6.2).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Pertanyaan Pemantik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"Selain keterampilan teknis, mengapa seorang analis kimia perlu memahami siapa penyelianya dan ke mana harus melapor?"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"Bagaimana cara kita mengatur tugas laboratorium yang menumpuk agar tetap selesai tepat waktu dengan mutu yang terjaga?"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Rencana Proyek (PjBL)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Nama Proyek: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Professional Lab Corporate Manual &amp; Simulation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Siswa secara berkelompok merancang profil "Laboratorium Kimia Masa Depan" lengkap dengan struktur organisasi, alur pelaporan, kode etik, dan rencana manajemen efisiensi kerja harian.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Kriteria Unjuk Kerja (KUK)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Observasi (Ya/Tidak)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Catatan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/>
            </w:pPr>
            <w:r w:rsidDel="00000000" w:rsidR="00000000" w:rsidRPr="00000000">
              <w:rPr>
                <w:rtl w:val="0"/>
              </w:rPr>
              <w:t xml:space="preserve">Menerapkan reporting line (alur pelaporan) dan prosedur keamanan perusahaan (KUK 2.2).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/>
            </w:pPr>
            <w:r w:rsidDel="00000000" w:rsidR="00000000" w:rsidRPr="00000000">
              <w:rPr>
                <w:rtl w:val="0"/>
              </w:rPr>
              <w:t xml:space="preserve">Menginterpretasi dan mengikuti instruksi kerja teknis secara aman (KUK 3.4 &amp; 3.5).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/>
            </w:pPr>
            <w:r w:rsidDel="00000000" w:rsidR="00000000" w:rsidRPr="00000000">
              <w:rPr>
                <w:rtl w:val="0"/>
              </w:rPr>
              <w:t xml:space="preserve">Memprioritaskan beban kerja sesuai tingkat tanggung jawab (KUK 4.1).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/>
            </w:pPr>
            <w:r w:rsidDel="00000000" w:rsidR="00000000" w:rsidRPr="00000000">
              <w:rPr>
                <w:rtl w:val="0"/>
              </w:rPr>
              <w:t xml:space="preserve">Mengidentifikasi peluang peningkatan prosedur di area kerja (KUK 5.2).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IV. Kegiatan Pembelajaran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Pertemuan 1: Desain Budaya &amp; Struktur (90 Menit)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Penentuan Pertanyaan Mendasar (15 Menit)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Guru menjelaskan bahwa kualitas laboratorium tidak hanya ditentukan oleh alat, tetapi oleh sistem manajemen, etika bisnis, dan budaya kerja yang kuat.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Mendesain Perencanaan Proyek (30 Menit)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Kelompok merancang struktur organisasi lab (Manajer, Penyelia, Analis), menetapkan visi-misi perusahaan, dan mengidentifikasi lokasi/fungsi kunci operasional lab (KUK 1.2).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Menyusun Jadwal (15 Menit)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Siswa menyusun timeline pembuatan booklet panduan karyawan dan jadwal harian lab yang efisien (KUK 3.2).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Memonitor Kemajuan Proyek (30 Menit)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Siswa mulai menyusun kebijakan kerahasiaan dan prosedur manajemen lingkungan termasuk penghematan energi berkelanjutan (KUK 2.3).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Pertemuan 2: Simulasi Manajemen &amp; Evaluasi (90 Menit)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Pelaksanaan Proyek (30 Menit)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Setiap kelompok menyelesaikan "Corporate Culture Manual" dan menyiapkan skenario pembagian beban kerja harian (KUK 4.1).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Menguji Hasil (Simulasi) (40 Menit)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Siswa mensimulasikan situasi kerja: serah terima instruksi kerja, pengambilan alih pekerjaan secara positif untuk efisiensi (KUK 4.3), dan pemantauan mutu output (KUK 5.1).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Evaluasi Pengalaman Belajar (20 Menit)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Refleksi mengenai aspirasi karir masing-masing siswa dan identifikasi pelatihan yang dibutuhkan untuk mencapai cita-cita tersebut (KUK 6.2).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V. Penilaian (Asesmen)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Asesmen Formatif:</w:t>
      </w:r>
      <w:r w:rsidDel="00000000" w:rsidR="00000000" w:rsidRPr="00000000">
        <w:rPr>
          <w:rtl w:val="0"/>
        </w:rPr>
        <w:t xml:space="preserve"> Penilaian keaktifan dalam kelompok dan penerapan alur pelaporan saat simulasi.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Asesmen Produk:</w:t>
      </w:r>
      <w:r w:rsidDel="00000000" w:rsidR="00000000" w:rsidRPr="00000000">
        <w:rPr>
          <w:rtl w:val="0"/>
        </w:rPr>
        <w:t xml:space="preserve"> Booklet Panduan Budaya Kerja (Struktur Org, SOP Keamanan, Kode Etik).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Asesmen Sumatif:</w:t>
      </w:r>
      <w:r w:rsidDel="00000000" w:rsidR="00000000" w:rsidRPr="00000000">
        <w:rPr>
          <w:rtl w:val="0"/>
        </w:rPr>
        <w:t xml:space="preserve"> Tes refleksi diri mengenai rencana karir dan kebutuhan pelatihan di masa depan.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VI. Materi Pengayaan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Diskusi interaktif mengenai peran teknologi otomasi dalam meningkatkan efisiensi kerja tanpa mengabaikan aspek keselamatan dan ketenagakerjaan.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  <w:t xml:space="preserve">Makassar, 29 April 2026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Mengetahui,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Kepala Sekolah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