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E23" w:rsidRDefault="00BA6E23" w:rsidP="00BA6E23">
      <w:pPr>
        <w:rPr>
          <w:b/>
        </w:rPr>
      </w:pPr>
      <w:r>
        <w:rPr>
          <w:noProof/>
          <w:lang w:eastAsia="ko-KR"/>
        </w:rPr>
        <mc:AlternateContent>
          <mc:Choice Requires="wps">
            <w:drawing>
              <wp:anchor distT="0" distB="0" distL="114300" distR="114300" simplePos="0" relativeHeight="251660288" behindDoc="0" locked="0" layoutInCell="1" allowOverlap="0" wp14:anchorId="1D9D8173" wp14:editId="3E7BDBB0">
                <wp:simplePos x="0" y="0"/>
                <wp:positionH relativeFrom="margin">
                  <wp:align>center</wp:align>
                </wp:positionH>
                <wp:positionV relativeFrom="margin">
                  <wp:posOffset>1381125</wp:posOffset>
                </wp:positionV>
                <wp:extent cx="3943350" cy="2800350"/>
                <wp:effectExtent l="0" t="0" r="11430" b="0"/>
                <wp:wrapSquare wrapText="bothSides"/>
                <wp:docPr id="95" name="Text Box 95"/>
                <wp:cNvGraphicFramePr/>
                <a:graphic xmlns:a="http://schemas.openxmlformats.org/drawingml/2006/main">
                  <a:graphicData uri="http://schemas.microsoft.com/office/word/2010/wordprocessingShape">
                    <wps:wsp>
                      <wps:cNvSpPr txBox="1"/>
                      <wps:spPr>
                        <a:xfrm>
                          <a:off x="0" y="0"/>
                          <a:ext cx="3943350" cy="280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tantia" w:hAnsi="Constantia"/>
                                <w:color w:val="2E74B5" w:themeColor="accent1" w:themeShade="BF"/>
                                <w:sz w:val="144"/>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BA6E23" w:rsidRPr="0084453C" w:rsidRDefault="00BA6E23" w:rsidP="00BA6E23">
                                <w:pPr>
                                  <w:jc w:val="center"/>
                                  <w:rPr>
                                    <w:rFonts w:ascii="Constantia" w:hAnsi="Constantia"/>
                                    <w:sz w:val="96"/>
                                  </w:rPr>
                                </w:pPr>
                                <w:r>
                                  <w:rPr>
                                    <w:rFonts w:ascii="Constantia" w:hAnsi="Constantia"/>
                                    <w:color w:val="2E74B5" w:themeColor="accent1" w:themeShade="BF"/>
                                    <w:sz w:val="144"/>
                                    <w:lang w:eastAsia="ko-KR"/>
                                  </w:rPr>
                                  <w:t>Homework 1</w:t>
                                </w:r>
                              </w:p>
                            </w:sdtContent>
                          </w:sdt>
                          <w:p w:rsidR="00BA6E23" w:rsidRPr="0084453C" w:rsidRDefault="00BA6E23" w:rsidP="00BA6E23">
                            <w:pPr>
                              <w:jc w:val="center"/>
                              <w:rPr>
                                <w:rFonts w:ascii="Constantia" w:hAnsi="Constant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1D9D8173" id="_x0000_t202" coordsize="21600,21600" o:spt="202" path="m,l,21600r21600,l21600,xe">
                <v:stroke joinstyle="miter"/>
                <v:path gradientshapeok="t" o:connecttype="rect"/>
              </v:shapetype>
              <v:shape id="Text Box 95" o:spid="_x0000_s1026" type="#_x0000_t202" style="position:absolute;margin-left:0;margin-top:108.75pt;width:310.5pt;height:220.5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" o:allowoverlap="f" filled="f" stroked="f" strokeweight=".5pt">
                <v:textbox inset="0,0,0,0">
                  <w:txbxContent>
                    <w:sdt>
                      <w:sdtPr>
                        <w:rPr>
                          <w:rFonts w:ascii="Constantia" w:hAnsi="Constantia"/>
                          <w:color w:val="2E74B5" w:themeColor="accent1" w:themeShade="BF"/>
                          <w:sz w:val="144"/>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BA6E23" w:rsidRPr="0084453C" w:rsidRDefault="00BA6E23" w:rsidP="00BA6E23">
                          <w:pPr>
                            <w:jc w:val="center"/>
                            <w:rPr>
                              <w:rFonts w:ascii="Constantia" w:hAnsi="Constantia"/>
                              <w:sz w:val="96"/>
                            </w:rPr>
                          </w:pPr>
                          <w:r>
                            <w:rPr>
                              <w:rFonts w:ascii="Constantia" w:hAnsi="Constantia"/>
                              <w:color w:val="2E74B5" w:themeColor="accent1" w:themeShade="BF"/>
                              <w:sz w:val="144"/>
                              <w:lang w:eastAsia="ko-KR"/>
                            </w:rPr>
                            <w:t>Homework 1</w:t>
                          </w:r>
                        </w:p>
                      </w:sdtContent>
                    </w:sdt>
                    <w:p w:rsidR="00BA6E23" w:rsidRPr="0084453C" w:rsidRDefault="00BA6E23" w:rsidP="00BA6E23">
                      <w:pPr>
                        <w:jc w:val="center"/>
                        <w:rPr>
                          <w:rFonts w:ascii="Constantia" w:hAnsi="Constantia"/>
                        </w:rPr>
                      </w:pPr>
                    </w:p>
                  </w:txbxContent>
                </v:textbox>
                <w10:wrap type="square" anchorx="margin" anchory="margin"/>
              </v:shape>
            </w:pict>
          </mc:Fallback>
        </mc:AlternateContent>
      </w:r>
      <w:r>
        <w:rPr>
          <w:noProof/>
          <w:lang w:eastAsia="ko-KR"/>
        </w:rPr>
        <mc:AlternateContent>
          <mc:Choice Requires="wps">
            <w:drawing>
              <wp:anchor distT="0" distB="0" distL="114300" distR="114300" simplePos="0" relativeHeight="251659264" behindDoc="0" locked="0" layoutInCell="1" allowOverlap="0" wp14:anchorId="30A7D0A5" wp14:editId="30FC1E63">
                <wp:simplePos x="0" y="0"/>
                <wp:positionH relativeFrom="margin">
                  <wp:posOffset>148590</wp:posOffset>
                </wp:positionH>
                <wp:positionV relativeFrom="margin">
                  <wp:posOffset>5847080</wp:posOffset>
                </wp:positionV>
                <wp:extent cx="3943350" cy="264795"/>
                <wp:effectExtent l="0" t="0" r="11430" b="0"/>
                <wp:wrapSquare wrapText="bothSides"/>
                <wp:docPr id="96" name="Text Box 96"/>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6E23" w:rsidRPr="00EC3155" w:rsidRDefault="00BA6E23" w:rsidP="00BA6E23">
                            <w:pPr>
                              <w:jc w:val="center"/>
                              <w:rPr>
                                <w:rFonts w:ascii="Constantia" w:hAnsi="Constantia"/>
                                <w:sz w:val="24"/>
                              </w:rPr>
                            </w:pPr>
                            <w:r w:rsidRPr="00EC3155">
                              <w:rPr>
                                <w:rFonts w:ascii="Constantia" w:hAnsi="Constantia"/>
                                <w:sz w:val="24"/>
                              </w:rPr>
                              <w:t>Professor - Vwani Roychowdhury</w:t>
                            </w:r>
                          </w:p>
                          <w:p w:rsidR="00BA6E23" w:rsidRPr="00EC3155" w:rsidRDefault="00BA6E23" w:rsidP="00BA6E23">
                            <w:pPr>
                              <w:jc w:val="center"/>
                              <w:rPr>
                                <w:rFonts w:ascii="Constantia" w:hAnsi="Constantia"/>
                                <w:sz w:val="10"/>
                                <w:szCs w:val="10"/>
                              </w:rPr>
                            </w:pPr>
                          </w:p>
                          <w:p w:rsidR="00BA6E23" w:rsidRPr="00EC3155" w:rsidRDefault="00BA6E23" w:rsidP="00BA6E23">
                            <w:pPr>
                              <w:jc w:val="center"/>
                              <w:rPr>
                                <w:rFonts w:ascii="Constantia" w:hAnsi="Constantia"/>
                                <w:sz w:val="24"/>
                              </w:rPr>
                            </w:pPr>
                            <w:r w:rsidRPr="00EC3155">
                              <w:rPr>
                                <w:rFonts w:ascii="Constantia" w:hAnsi="Constantia"/>
                                <w:sz w:val="24"/>
                              </w:rPr>
                              <w:t>Class - EE23</w:t>
                            </w:r>
                            <w:r>
                              <w:rPr>
                                <w:rFonts w:ascii="Constantia" w:hAnsi="Constantia"/>
                                <w:sz w:val="24"/>
                              </w:rPr>
                              <w:t>2E</w:t>
                            </w:r>
                            <w:r w:rsidRPr="00EC3155">
                              <w:rPr>
                                <w:rFonts w:ascii="Constantia" w:hAnsi="Constantia"/>
                                <w:sz w:val="24"/>
                              </w:rPr>
                              <w:t xml:space="preserve"> </w:t>
                            </w:r>
                            <w:r>
                              <w:rPr>
                                <w:rFonts w:ascii="Constantia" w:hAnsi="Constantia"/>
                                <w:sz w:val="24"/>
                              </w:rPr>
                              <w:t>Graphs and Network Flows</w:t>
                            </w:r>
                          </w:p>
                          <w:p w:rsidR="00BA6E23" w:rsidRPr="00EC3155" w:rsidRDefault="00BA6E23" w:rsidP="00BA6E23">
                            <w:pPr>
                              <w:jc w:val="center"/>
                              <w:rPr>
                                <w:rFonts w:ascii="Constantia" w:hAnsi="Constantia"/>
                                <w:sz w:val="10"/>
                                <w:szCs w:val="10"/>
                              </w:rPr>
                            </w:pPr>
                          </w:p>
                          <w:p w:rsidR="00BA6E23" w:rsidRPr="00EC3155" w:rsidRDefault="00B74775" w:rsidP="00BA6E23">
                            <w:pPr>
                              <w:jc w:val="center"/>
                              <w:rPr>
                                <w:rFonts w:ascii="Constantia" w:hAnsi="Constantia"/>
                                <w:sz w:val="24"/>
                              </w:rPr>
                            </w:pPr>
                            <w:sdt>
                              <w:sdtPr>
                                <w:rPr>
                                  <w:rFonts w:ascii="Constantia" w:hAnsi="Constantia"/>
                                  <w:sz w:val="24"/>
                                </w:rPr>
                                <w:alias w:val="Date"/>
                                <w:tag w:val=""/>
                                <w:id w:val="2032065285"/>
                                <w:dataBinding w:prefixMappings="xmlns:ns0='http://schemas.microsoft.com/office/2006/coverPageProps' " w:xpath="/ns0:CoverPageProperties[1]/ns0:PublishDate[1]" w:storeItemID="{55AF091B-3C7A-41E3-B477-F2FDAA23CFDA}"/>
                                <w:date w:fullDate="2015-04-16T00:00:00Z">
                                  <w:dateFormat w:val="MMMM d, yyyy"/>
                                  <w:lid w:val="en-US"/>
                                  <w:storeMappedDataAs w:val="dateTime"/>
                                  <w:calendar w:val="gregorian"/>
                                </w:date>
                              </w:sdtPr>
                              <w:sdtEndPr/>
                              <w:sdtContent>
                                <w:r w:rsidR="00BA6E23">
                                  <w:rPr>
                                    <w:rFonts w:ascii="Constantia" w:hAnsi="Constantia"/>
                                    <w:sz w:val="24"/>
                                  </w:rPr>
                                  <w:t>April 16, 2015</w:t>
                                </w:r>
                              </w:sdtContent>
                            </w:sdt>
                          </w:p>
                          <w:p w:rsidR="00BA6E23" w:rsidRPr="00EC3155" w:rsidRDefault="00BA6E23" w:rsidP="00BA6E23">
                            <w:pPr>
                              <w:jc w:val="center"/>
                              <w:rPr>
                                <w:rFonts w:ascii="Constantia" w:hAnsi="Constantia"/>
                                <w:sz w:val="24"/>
                              </w:rPr>
                            </w:pPr>
                            <w:bookmarkStart w:id="0" w:name="_GoBack"/>
                            <w:bookmarkEnd w:id="0"/>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0A7D0A5" id="_x0000_t202" coordsize="21600,21600" o:spt="202" path="m,l,21600r21600,l21600,xe">
                <v:stroke joinstyle="miter"/>
                <v:path gradientshapeok="t" o:connecttype="rect"/>
              </v:shapetype>
              <v:shape id="Text Box 96" o:spid="_x0000_s1027" type="#_x0000_t202" style="position:absolute;margin-left:11.7pt;margin-top:460.4pt;width:310.5pt;height:20.85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" o:allowoverlap="f" filled="f" stroked="f" strokeweight=".5pt">
                <v:textbox style="mso-fit-shape-to-text:t" inset="0,,0">
                  <w:txbxContent>
                    <w:p w:rsidR="00BA6E23" w:rsidRPr="00EC3155" w:rsidRDefault="00BA6E23" w:rsidP="00BA6E23">
                      <w:pPr>
                        <w:jc w:val="center"/>
                        <w:rPr>
                          <w:rFonts w:ascii="Constantia" w:hAnsi="Constantia"/>
                          <w:sz w:val="24"/>
                        </w:rPr>
                      </w:pPr>
                      <w:r w:rsidRPr="00EC3155">
                        <w:rPr>
                          <w:rFonts w:ascii="Constantia" w:hAnsi="Constantia"/>
                          <w:sz w:val="24"/>
                        </w:rPr>
                        <w:t>Professor - Vwani Roychowdhury</w:t>
                      </w:r>
                    </w:p>
                    <w:p w:rsidR="00BA6E23" w:rsidRPr="00EC3155" w:rsidRDefault="00BA6E23" w:rsidP="00BA6E23">
                      <w:pPr>
                        <w:jc w:val="center"/>
                        <w:rPr>
                          <w:rFonts w:ascii="Constantia" w:hAnsi="Constantia"/>
                          <w:sz w:val="10"/>
                          <w:szCs w:val="10"/>
                        </w:rPr>
                      </w:pPr>
                    </w:p>
                    <w:p w:rsidR="00BA6E23" w:rsidRPr="00EC3155" w:rsidRDefault="00BA6E23" w:rsidP="00BA6E23">
                      <w:pPr>
                        <w:jc w:val="center"/>
                        <w:rPr>
                          <w:rFonts w:ascii="Constantia" w:hAnsi="Constantia"/>
                          <w:sz w:val="24"/>
                        </w:rPr>
                      </w:pPr>
                      <w:r w:rsidRPr="00EC3155">
                        <w:rPr>
                          <w:rFonts w:ascii="Constantia" w:hAnsi="Constantia"/>
                          <w:sz w:val="24"/>
                        </w:rPr>
                        <w:t>Class - EE23</w:t>
                      </w:r>
                      <w:r>
                        <w:rPr>
                          <w:rFonts w:ascii="Constantia" w:hAnsi="Constantia"/>
                          <w:sz w:val="24"/>
                        </w:rPr>
                        <w:t>2E</w:t>
                      </w:r>
                      <w:r w:rsidRPr="00EC3155">
                        <w:rPr>
                          <w:rFonts w:ascii="Constantia" w:hAnsi="Constantia"/>
                          <w:sz w:val="24"/>
                        </w:rPr>
                        <w:t xml:space="preserve"> </w:t>
                      </w:r>
                      <w:r>
                        <w:rPr>
                          <w:rFonts w:ascii="Constantia" w:hAnsi="Constantia"/>
                          <w:sz w:val="24"/>
                        </w:rPr>
                        <w:t>Graphs and Network Flows</w:t>
                      </w:r>
                    </w:p>
                    <w:p w:rsidR="00BA6E23" w:rsidRPr="00EC3155" w:rsidRDefault="00BA6E23" w:rsidP="00BA6E23">
                      <w:pPr>
                        <w:jc w:val="center"/>
                        <w:rPr>
                          <w:rFonts w:ascii="Constantia" w:hAnsi="Constantia"/>
                          <w:sz w:val="10"/>
                          <w:szCs w:val="10"/>
                        </w:rPr>
                      </w:pPr>
                    </w:p>
                    <w:p w:rsidR="00BA6E23" w:rsidRPr="00EC3155" w:rsidRDefault="00B74775" w:rsidP="00BA6E23">
                      <w:pPr>
                        <w:jc w:val="center"/>
                        <w:rPr>
                          <w:rFonts w:ascii="Constantia" w:hAnsi="Constantia"/>
                          <w:sz w:val="24"/>
                        </w:rPr>
                      </w:pPr>
                      <w:sdt>
                        <w:sdtPr>
                          <w:rPr>
                            <w:rFonts w:ascii="Constantia" w:hAnsi="Constantia"/>
                            <w:sz w:val="24"/>
                          </w:rPr>
                          <w:alias w:val="Date"/>
                          <w:tag w:val=""/>
                          <w:id w:val="2032065285"/>
                          <w:dataBinding w:prefixMappings="xmlns:ns0='http://schemas.microsoft.com/office/2006/coverPageProps' " w:xpath="/ns0:CoverPageProperties[1]/ns0:PublishDate[1]" w:storeItemID="{55AF091B-3C7A-41E3-B477-F2FDAA23CFDA}"/>
                          <w:date w:fullDate="2015-04-16T00:00:00Z">
                            <w:dateFormat w:val="MMMM d, yyyy"/>
                            <w:lid w:val="en-US"/>
                            <w:storeMappedDataAs w:val="dateTime"/>
                            <w:calendar w:val="gregorian"/>
                          </w:date>
                        </w:sdtPr>
                        <w:sdtEndPr/>
                        <w:sdtContent>
                          <w:r w:rsidR="00BA6E23">
                            <w:rPr>
                              <w:rFonts w:ascii="Constantia" w:hAnsi="Constantia"/>
                              <w:sz w:val="24"/>
                            </w:rPr>
                            <w:t>April 16, 2015</w:t>
                          </w:r>
                        </w:sdtContent>
                      </w:sdt>
                    </w:p>
                    <w:p w:rsidR="00BA6E23" w:rsidRPr="00EC3155" w:rsidRDefault="00BA6E23" w:rsidP="00BA6E23">
                      <w:pPr>
                        <w:jc w:val="center"/>
                        <w:rPr>
                          <w:rFonts w:ascii="Constantia" w:hAnsi="Constantia"/>
                          <w:sz w:val="24"/>
                        </w:rPr>
                      </w:pPr>
                      <w:bookmarkStart w:id="1" w:name="_GoBack"/>
                      <w:bookmarkEnd w:id="1"/>
                    </w:p>
                  </w:txbxContent>
                </v:textbox>
                <w10:wrap type="square" anchorx="margin" anchory="margin"/>
              </v:shape>
            </w:pict>
          </mc:Fallback>
        </mc:AlternateContent>
      </w:r>
      <w:r>
        <w:rPr>
          <w:b/>
        </w:rPr>
        <w:br w:type="page"/>
      </w:r>
    </w:p>
    <w:p w:rsidR="00386CDD" w:rsidRPr="00BA7237" w:rsidRDefault="002C3372">
      <w:pPr>
        <w:rPr>
          <w:b/>
        </w:rPr>
      </w:pPr>
      <w:r w:rsidRPr="00BA7237">
        <w:rPr>
          <w:b/>
        </w:rPr>
        <w:lastRenderedPageBreak/>
        <w:t>1. Create random networks</w:t>
      </w:r>
    </w:p>
    <w:p w:rsidR="002C3372" w:rsidRPr="00BA7237" w:rsidRDefault="002C3372">
      <w:pPr>
        <w:rPr>
          <w:b/>
        </w:rPr>
      </w:pPr>
      <w:r w:rsidRPr="00BA7237">
        <w:rPr>
          <w:b/>
        </w:rPr>
        <w:t>(a)</w:t>
      </w:r>
      <w:r w:rsidR="009C69AB">
        <w:rPr>
          <w:b/>
        </w:rPr>
        <w:t xml:space="preserve"> </w:t>
      </w:r>
      <w:r w:rsidR="009C69AB" w:rsidRPr="00534E33">
        <w:rPr>
          <w:b/>
        </w:rPr>
        <w:t>Create three undirected random networks with 1000 nodes, and the probability p for drawing an edge between two arbitrary vertices 0.01, 0.05 and 0.1 respectively. Plot the degree distributions.</w:t>
      </w:r>
    </w:p>
    <w:tbl>
      <w:tblPr>
        <w:tblStyle w:val="TableGrid"/>
        <w:tblW w:w="0" w:type="auto"/>
        <w:tblLook w:val="04A0" w:firstRow="1" w:lastRow="0" w:firstColumn="1" w:lastColumn="0" w:noHBand="0" w:noVBand="1"/>
      </w:tblPr>
      <w:tblGrid>
        <w:gridCol w:w="9350"/>
      </w:tblGrid>
      <w:tr w:rsidR="002C3372" w:rsidTr="002C3372">
        <w:tc>
          <w:tcPr>
            <w:tcW w:w="9350" w:type="dxa"/>
            <w:shd w:val="clear" w:color="auto" w:fill="BFBFBF" w:themeFill="background1" w:themeFillShade="BF"/>
          </w:tcPr>
          <w:p w:rsidR="002C3372" w:rsidRPr="002C3372" w:rsidRDefault="002C3372" w:rsidP="002C3372">
            <w:pPr>
              <w:jc w:val="center"/>
              <w:rPr>
                <w:b/>
              </w:rPr>
            </w:pPr>
            <w:r w:rsidRPr="002C3372">
              <w:rPr>
                <w:b/>
              </w:rPr>
              <w:t>[Code]</w:t>
            </w:r>
          </w:p>
        </w:tc>
      </w:tr>
      <w:tr w:rsidR="002C3372" w:rsidTr="002C3372">
        <w:tc>
          <w:tcPr>
            <w:tcW w:w="9350" w:type="dxa"/>
          </w:tcPr>
          <w:p w:rsidR="002C3372" w:rsidRDefault="002C3372" w:rsidP="002C3372">
            <w:pPr>
              <w:contextualSpacing/>
            </w:pPr>
            <w:r>
              <w:t>p &lt;- 0.01  # Change p value to 0.05, 0.1</w:t>
            </w:r>
          </w:p>
          <w:p w:rsidR="002C3372" w:rsidRDefault="002C3372" w:rsidP="002C3372">
            <w:pPr>
              <w:contextualSpacing/>
            </w:pPr>
            <w:r>
              <w:t>g &lt;- erdos.renyi.game(n, p, "gnp", directed = FALSE, loops = FALSE)</w:t>
            </w:r>
          </w:p>
          <w:p w:rsidR="002C3372" w:rsidRDefault="002C3372">
            <w:pPr>
              <w:contextualSpacing/>
            </w:pPr>
            <w:r>
              <w:t>plot(degree.distribution(g))</w:t>
            </w:r>
          </w:p>
        </w:tc>
      </w:tr>
    </w:tbl>
    <w:p w:rsidR="002C3372" w:rsidRDefault="002C3372"/>
    <w:p w:rsidR="002C3372" w:rsidRDefault="002C3372"/>
    <w:tbl>
      <w:tblPr>
        <w:tblStyle w:val="TableGrid"/>
        <w:tblW w:w="0" w:type="auto"/>
        <w:tblLook w:val="04A0" w:firstRow="1" w:lastRow="0" w:firstColumn="1" w:lastColumn="0" w:noHBand="0" w:noVBand="1"/>
      </w:tblPr>
      <w:tblGrid>
        <w:gridCol w:w="1345"/>
        <w:gridCol w:w="8005"/>
      </w:tblGrid>
      <w:tr w:rsidR="002C3372" w:rsidTr="002C3372">
        <w:tc>
          <w:tcPr>
            <w:tcW w:w="1345" w:type="dxa"/>
            <w:shd w:val="clear" w:color="auto" w:fill="BFBFBF" w:themeFill="background1" w:themeFillShade="BF"/>
          </w:tcPr>
          <w:p w:rsidR="002C3372" w:rsidRPr="002C3372" w:rsidRDefault="002C3372" w:rsidP="002C3372">
            <w:pPr>
              <w:jc w:val="center"/>
              <w:rPr>
                <w:b/>
              </w:rPr>
            </w:pPr>
            <w:r w:rsidRPr="002C3372">
              <w:rPr>
                <w:b/>
              </w:rPr>
              <w:t>p</w:t>
            </w:r>
          </w:p>
        </w:tc>
        <w:tc>
          <w:tcPr>
            <w:tcW w:w="8005" w:type="dxa"/>
            <w:shd w:val="clear" w:color="auto" w:fill="BFBFBF" w:themeFill="background1" w:themeFillShade="BF"/>
          </w:tcPr>
          <w:p w:rsidR="002C3372" w:rsidRPr="002C3372" w:rsidRDefault="002C3372" w:rsidP="002C3372">
            <w:pPr>
              <w:jc w:val="center"/>
              <w:rPr>
                <w:b/>
              </w:rPr>
            </w:pPr>
            <w:r>
              <w:rPr>
                <w:b/>
              </w:rPr>
              <w:t>Degree Distribution Plot</w:t>
            </w:r>
          </w:p>
        </w:tc>
      </w:tr>
      <w:tr w:rsidR="002C3372" w:rsidTr="002C3372">
        <w:tc>
          <w:tcPr>
            <w:tcW w:w="1345" w:type="dxa"/>
            <w:vAlign w:val="center"/>
          </w:tcPr>
          <w:p w:rsidR="002C3372" w:rsidRDefault="002C3372" w:rsidP="002C3372">
            <w:pPr>
              <w:jc w:val="center"/>
            </w:pPr>
            <w:r>
              <w:t>0.01</w:t>
            </w:r>
          </w:p>
        </w:tc>
        <w:tc>
          <w:tcPr>
            <w:tcW w:w="8005" w:type="dxa"/>
          </w:tcPr>
          <w:p w:rsidR="002C3372" w:rsidRDefault="002C3372" w:rsidP="002C3372">
            <w:pPr>
              <w:jc w:val="center"/>
            </w:pPr>
            <w:r>
              <w:rPr>
                <w:noProof/>
                <w:lang w:eastAsia="ko-KR"/>
              </w:rPr>
              <w:drawing>
                <wp:inline distT="0" distB="0" distL="0" distR="0" wp14:anchorId="6BBCB4C3" wp14:editId="416F9134">
                  <wp:extent cx="4112356" cy="2797521"/>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0728" cy="2796413"/>
                          </a:xfrm>
                          <a:prstGeom prst="rect">
                            <a:avLst/>
                          </a:prstGeom>
                        </pic:spPr>
                      </pic:pic>
                    </a:graphicData>
                  </a:graphic>
                </wp:inline>
              </w:drawing>
            </w:r>
          </w:p>
        </w:tc>
      </w:tr>
      <w:tr w:rsidR="002C3372" w:rsidTr="002C3372">
        <w:tc>
          <w:tcPr>
            <w:tcW w:w="1345" w:type="dxa"/>
            <w:vAlign w:val="center"/>
          </w:tcPr>
          <w:p w:rsidR="002C3372" w:rsidRDefault="002C3372" w:rsidP="002C3372">
            <w:pPr>
              <w:jc w:val="center"/>
            </w:pPr>
            <w:r>
              <w:t>0.05</w:t>
            </w:r>
          </w:p>
        </w:tc>
        <w:tc>
          <w:tcPr>
            <w:tcW w:w="8005" w:type="dxa"/>
          </w:tcPr>
          <w:p w:rsidR="002C3372" w:rsidRDefault="002C3372" w:rsidP="002C3372">
            <w:pPr>
              <w:jc w:val="center"/>
            </w:pPr>
            <w:r>
              <w:rPr>
                <w:noProof/>
                <w:lang w:eastAsia="ko-KR"/>
              </w:rPr>
              <w:drawing>
                <wp:inline distT="0" distB="0" distL="0" distR="0" wp14:anchorId="2949CEAC" wp14:editId="0F8A55A8">
                  <wp:extent cx="4195979" cy="2860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98424" cy="2862562"/>
                          </a:xfrm>
                          <a:prstGeom prst="rect">
                            <a:avLst/>
                          </a:prstGeom>
                        </pic:spPr>
                      </pic:pic>
                    </a:graphicData>
                  </a:graphic>
                </wp:inline>
              </w:drawing>
            </w:r>
          </w:p>
        </w:tc>
      </w:tr>
      <w:tr w:rsidR="002C3372" w:rsidTr="002C3372">
        <w:tc>
          <w:tcPr>
            <w:tcW w:w="1345" w:type="dxa"/>
            <w:vAlign w:val="center"/>
          </w:tcPr>
          <w:p w:rsidR="002C3372" w:rsidRDefault="002C3372" w:rsidP="002C3372">
            <w:pPr>
              <w:jc w:val="center"/>
            </w:pPr>
            <w:r>
              <w:lastRenderedPageBreak/>
              <w:t>0.1</w:t>
            </w:r>
          </w:p>
        </w:tc>
        <w:tc>
          <w:tcPr>
            <w:tcW w:w="8005" w:type="dxa"/>
          </w:tcPr>
          <w:p w:rsidR="002C3372" w:rsidRDefault="002C3372" w:rsidP="002C3372">
            <w:pPr>
              <w:jc w:val="center"/>
            </w:pPr>
            <w:r>
              <w:rPr>
                <w:noProof/>
                <w:lang w:eastAsia="ko-KR"/>
              </w:rPr>
              <w:drawing>
                <wp:inline distT="0" distB="0" distL="0" distR="0" wp14:anchorId="1CC2CAD1" wp14:editId="77EB8093">
                  <wp:extent cx="4178677" cy="2806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4919" cy="2804050"/>
                          </a:xfrm>
                          <a:prstGeom prst="rect">
                            <a:avLst/>
                          </a:prstGeom>
                        </pic:spPr>
                      </pic:pic>
                    </a:graphicData>
                  </a:graphic>
                </wp:inline>
              </w:drawing>
            </w:r>
          </w:p>
        </w:tc>
      </w:tr>
    </w:tbl>
    <w:p w:rsidR="002C3372" w:rsidRDefault="002C3372"/>
    <w:p w:rsidR="002C3372" w:rsidRDefault="002C3372"/>
    <w:p w:rsidR="002C3372" w:rsidRDefault="002C3372"/>
    <w:p w:rsidR="002C3372" w:rsidRPr="00BA7237" w:rsidRDefault="002C3372">
      <w:pPr>
        <w:rPr>
          <w:b/>
        </w:rPr>
      </w:pPr>
      <w:r w:rsidRPr="00BA7237">
        <w:rPr>
          <w:b/>
        </w:rPr>
        <w:t>(b) Are these networks connected or disconnected? What are the diameters of these networks?</w:t>
      </w:r>
    </w:p>
    <w:tbl>
      <w:tblPr>
        <w:tblStyle w:val="TableGrid"/>
        <w:tblW w:w="0" w:type="auto"/>
        <w:tblLook w:val="04A0" w:firstRow="1" w:lastRow="0" w:firstColumn="1" w:lastColumn="0" w:noHBand="0" w:noVBand="1"/>
      </w:tblPr>
      <w:tblGrid>
        <w:gridCol w:w="9350"/>
      </w:tblGrid>
      <w:tr w:rsidR="00BA7237" w:rsidTr="00BA7237">
        <w:tc>
          <w:tcPr>
            <w:tcW w:w="9350" w:type="dxa"/>
            <w:shd w:val="clear" w:color="auto" w:fill="BFBFBF" w:themeFill="background1" w:themeFillShade="BF"/>
          </w:tcPr>
          <w:p w:rsidR="00BA7237" w:rsidRPr="00BA7237" w:rsidRDefault="00BA7237" w:rsidP="00BA7237">
            <w:pPr>
              <w:jc w:val="center"/>
              <w:rPr>
                <w:b/>
              </w:rPr>
            </w:pPr>
            <w:r w:rsidRPr="00BA7237">
              <w:rPr>
                <w:b/>
              </w:rPr>
              <w:t>[Code]</w:t>
            </w:r>
          </w:p>
        </w:tc>
      </w:tr>
      <w:tr w:rsidR="00BA7237" w:rsidTr="00BA7237">
        <w:tc>
          <w:tcPr>
            <w:tcW w:w="9350" w:type="dxa"/>
          </w:tcPr>
          <w:p w:rsidR="00BA7237" w:rsidRDefault="00BA7237">
            <w:r>
              <w:t>connectedindicator = is.connected(g) #check connected or not</w:t>
            </w:r>
          </w:p>
          <w:p w:rsidR="00BA7237" w:rsidRDefault="00BA7237"/>
          <w:p w:rsidR="00BA7237" w:rsidRDefault="00BA7237" w:rsidP="00BA7237">
            <w:pPr>
              <w:contextualSpacing/>
            </w:pPr>
            <w:r>
              <w:t>diam_unconnected_false= diameter(g, unconnected=FALSE)</w:t>
            </w:r>
          </w:p>
          <w:p w:rsidR="00BA7237" w:rsidRDefault="00BA7237">
            <w:pPr>
              <w:contextualSpacing/>
            </w:pPr>
            <w:r>
              <w:t>diam_unconnected_true = diameter(g, unconnected=TRUE)</w:t>
            </w:r>
          </w:p>
        </w:tc>
      </w:tr>
    </w:tbl>
    <w:p w:rsidR="00BA7237" w:rsidRDefault="00BA7237"/>
    <w:p w:rsidR="00BA7237" w:rsidRDefault="00BA7237"/>
    <w:tbl>
      <w:tblPr>
        <w:tblStyle w:val="TableGrid"/>
        <w:tblW w:w="0" w:type="auto"/>
        <w:tblLook w:val="04A0" w:firstRow="1" w:lastRow="0" w:firstColumn="1" w:lastColumn="0" w:noHBand="0" w:noVBand="1"/>
      </w:tblPr>
      <w:tblGrid>
        <w:gridCol w:w="1255"/>
        <w:gridCol w:w="1800"/>
        <w:gridCol w:w="3060"/>
        <w:gridCol w:w="3235"/>
      </w:tblGrid>
      <w:tr w:rsidR="00BA7237" w:rsidTr="00BA7237">
        <w:tc>
          <w:tcPr>
            <w:tcW w:w="1255" w:type="dxa"/>
            <w:shd w:val="clear" w:color="auto" w:fill="BFBFBF" w:themeFill="background1" w:themeFillShade="BF"/>
            <w:vAlign w:val="center"/>
          </w:tcPr>
          <w:p w:rsidR="00BA7237" w:rsidRPr="00BA7237" w:rsidRDefault="00BA7237" w:rsidP="00BA7237">
            <w:pPr>
              <w:jc w:val="center"/>
              <w:rPr>
                <w:b/>
              </w:rPr>
            </w:pPr>
            <w:r w:rsidRPr="00BA7237">
              <w:rPr>
                <w:b/>
              </w:rPr>
              <w:t>p</w:t>
            </w:r>
          </w:p>
        </w:tc>
        <w:tc>
          <w:tcPr>
            <w:tcW w:w="1800" w:type="dxa"/>
            <w:shd w:val="clear" w:color="auto" w:fill="BFBFBF" w:themeFill="background1" w:themeFillShade="BF"/>
            <w:vAlign w:val="center"/>
          </w:tcPr>
          <w:p w:rsidR="00BA7237" w:rsidRPr="00BA7237" w:rsidRDefault="00BA7237" w:rsidP="00BA7237">
            <w:pPr>
              <w:jc w:val="center"/>
              <w:rPr>
                <w:b/>
              </w:rPr>
            </w:pPr>
            <w:r w:rsidRPr="00BA7237">
              <w:rPr>
                <w:b/>
              </w:rPr>
              <w:t>Connection</w:t>
            </w:r>
          </w:p>
        </w:tc>
        <w:tc>
          <w:tcPr>
            <w:tcW w:w="3060" w:type="dxa"/>
            <w:shd w:val="clear" w:color="auto" w:fill="BFBFBF" w:themeFill="background1" w:themeFillShade="BF"/>
            <w:vAlign w:val="center"/>
          </w:tcPr>
          <w:p w:rsidR="00BA7237" w:rsidRDefault="00BA7237" w:rsidP="00BA7237">
            <w:pPr>
              <w:jc w:val="center"/>
              <w:rPr>
                <w:rFonts w:ascii="Calibri" w:eastAsia="Times New Roman" w:hAnsi="Calibri" w:cs="Times New Roman"/>
                <w:b/>
                <w:color w:val="000000"/>
                <w:lang w:val="en-SG" w:eastAsia="en-SG"/>
              </w:rPr>
            </w:pPr>
            <w:r>
              <w:rPr>
                <w:rFonts w:ascii="Calibri" w:eastAsia="Times New Roman" w:hAnsi="Calibri" w:cs="Times New Roman"/>
                <w:b/>
                <w:color w:val="000000"/>
                <w:lang w:val="en-SG" w:eastAsia="en-SG"/>
              </w:rPr>
              <w:t>D</w:t>
            </w:r>
            <w:r w:rsidRPr="00BA7237">
              <w:rPr>
                <w:rFonts w:ascii="Calibri" w:eastAsia="Times New Roman" w:hAnsi="Calibri" w:cs="Times New Roman"/>
                <w:b/>
                <w:color w:val="000000"/>
                <w:lang w:val="en-SG" w:eastAsia="en-SG"/>
              </w:rPr>
              <w:t>iameter</w:t>
            </w:r>
          </w:p>
          <w:p w:rsidR="00BA7237" w:rsidRPr="00BA7237" w:rsidRDefault="00BA7237" w:rsidP="00BA7237">
            <w:pPr>
              <w:jc w:val="center"/>
              <w:rPr>
                <w:rFonts w:ascii="Calibri" w:eastAsia="Times New Roman" w:hAnsi="Calibri" w:cs="Times New Roman"/>
                <w:b/>
                <w:color w:val="000000"/>
                <w:lang w:val="en-SG" w:eastAsia="en-SG"/>
              </w:rPr>
            </w:pPr>
            <w:r w:rsidRPr="00BA7237">
              <w:rPr>
                <w:rFonts w:ascii="Calibri" w:eastAsia="Times New Roman" w:hAnsi="Calibri" w:cs="Times New Roman"/>
                <w:b/>
                <w:color w:val="000000"/>
                <w:lang w:val="en-SG" w:eastAsia="en-SG"/>
              </w:rPr>
              <w:t>(unconnected = FALSE criteria)</w:t>
            </w:r>
          </w:p>
        </w:tc>
        <w:tc>
          <w:tcPr>
            <w:tcW w:w="3235" w:type="dxa"/>
            <w:shd w:val="clear" w:color="auto" w:fill="BFBFBF" w:themeFill="background1" w:themeFillShade="BF"/>
            <w:vAlign w:val="center"/>
          </w:tcPr>
          <w:p w:rsidR="00BA7237" w:rsidRDefault="00BA7237" w:rsidP="00BA7237">
            <w:pPr>
              <w:jc w:val="center"/>
              <w:rPr>
                <w:rFonts w:ascii="Calibri" w:eastAsia="Times New Roman" w:hAnsi="Calibri" w:cs="Times New Roman"/>
                <w:b/>
                <w:color w:val="000000"/>
                <w:lang w:val="en-SG" w:eastAsia="en-SG"/>
              </w:rPr>
            </w:pPr>
            <w:r>
              <w:rPr>
                <w:rFonts w:ascii="Calibri" w:eastAsia="Times New Roman" w:hAnsi="Calibri" w:cs="Times New Roman"/>
                <w:b/>
                <w:color w:val="000000"/>
                <w:lang w:val="en-SG" w:eastAsia="en-SG"/>
              </w:rPr>
              <w:t>D</w:t>
            </w:r>
            <w:r w:rsidRPr="00BA7237">
              <w:rPr>
                <w:rFonts w:ascii="Calibri" w:eastAsia="Times New Roman" w:hAnsi="Calibri" w:cs="Times New Roman"/>
                <w:b/>
                <w:color w:val="000000"/>
                <w:lang w:val="en-SG" w:eastAsia="en-SG"/>
              </w:rPr>
              <w:t>iameter</w:t>
            </w:r>
          </w:p>
          <w:p w:rsidR="00BA7237" w:rsidRPr="00BA7237" w:rsidRDefault="00BA7237" w:rsidP="00BA7237">
            <w:pPr>
              <w:jc w:val="center"/>
              <w:rPr>
                <w:rFonts w:ascii="Calibri" w:eastAsia="Times New Roman" w:hAnsi="Calibri" w:cs="Times New Roman"/>
                <w:b/>
                <w:color w:val="000000"/>
                <w:lang w:val="en-SG" w:eastAsia="en-SG"/>
              </w:rPr>
            </w:pPr>
            <w:r w:rsidRPr="00BA7237">
              <w:rPr>
                <w:rFonts w:ascii="Calibri" w:eastAsia="Times New Roman" w:hAnsi="Calibri" w:cs="Times New Roman"/>
                <w:b/>
                <w:color w:val="000000"/>
                <w:lang w:val="en-SG" w:eastAsia="en-SG"/>
              </w:rPr>
              <w:t>(unconnected = TRUE criteria)</w:t>
            </w:r>
          </w:p>
        </w:tc>
      </w:tr>
      <w:tr w:rsidR="00BA7237" w:rsidTr="00BA7237">
        <w:tc>
          <w:tcPr>
            <w:tcW w:w="1255" w:type="dxa"/>
          </w:tcPr>
          <w:p w:rsidR="00BA7237" w:rsidRDefault="00BA7237" w:rsidP="00BA7237">
            <w:pPr>
              <w:jc w:val="center"/>
            </w:pPr>
            <w:r>
              <w:t>0.01</w:t>
            </w:r>
          </w:p>
        </w:tc>
        <w:tc>
          <w:tcPr>
            <w:tcW w:w="1800" w:type="dxa"/>
          </w:tcPr>
          <w:p w:rsidR="00BA7237" w:rsidRDefault="00BA7237" w:rsidP="00BA7237">
            <w:pPr>
              <w:jc w:val="center"/>
            </w:pPr>
            <w:r>
              <w:t>Connected</w:t>
            </w:r>
          </w:p>
        </w:tc>
        <w:tc>
          <w:tcPr>
            <w:tcW w:w="3060" w:type="dxa"/>
            <w:vAlign w:val="bottom"/>
          </w:tcPr>
          <w:p w:rsidR="00BA7237" w:rsidRPr="00FB27E4" w:rsidRDefault="00BA7237" w:rsidP="00BA7237">
            <w:pPr>
              <w:jc w:val="center"/>
              <w:rPr>
                <w:rFonts w:ascii="Calibri" w:eastAsia="Times New Roman" w:hAnsi="Calibri" w:cs="Times New Roman"/>
                <w:color w:val="000000"/>
                <w:lang w:val="en-SG" w:eastAsia="en-SG"/>
              </w:rPr>
            </w:pPr>
            <w:r w:rsidRPr="00FB27E4">
              <w:rPr>
                <w:rFonts w:ascii="Calibri" w:eastAsia="Times New Roman" w:hAnsi="Calibri" w:cs="Times New Roman"/>
                <w:color w:val="000000"/>
                <w:lang w:val="en-SG" w:eastAsia="en-SG"/>
              </w:rPr>
              <w:t>5</w:t>
            </w:r>
          </w:p>
        </w:tc>
        <w:tc>
          <w:tcPr>
            <w:tcW w:w="3235" w:type="dxa"/>
            <w:vAlign w:val="bottom"/>
          </w:tcPr>
          <w:p w:rsidR="00BA7237" w:rsidRPr="00FB27E4" w:rsidRDefault="00BA7237" w:rsidP="00BA7237">
            <w:pPr>
              <w:jc w:val="center"/>
              <w:rPr>
                <w:rFonts w:ascii="Calibri" w:eastAsia="Times New Roman" w:hAnsi="Calibri" w:cs="Times New Roman"/>
                <w:color w:val="000000"/>
                <w:lang w:val="en-SG" w:eastAsia="en-SG"/>
              </w:rPr>
            </w:pPr>
            <w:r w:rsidRPr="00FB27E4">
              <w:rPr>
                <w:rFonts w:ascii="Calibri" w:eastAsia="Times New Roman" w:hAnsi="Calibri" w:cs="Times New Roman"/>
                <w:color w:val="000000"/>
                <w:lang w:val="en-SG" w:eastAsia="en-SG"/>
              </w:rPr>
              <w:t>5</w:t>
            </w:r>
          </w:p>
        </w:tc>
      </w:tr>
      <w:tr w:rsidR="00BA7237" w:rsidTr="00BA7237">
        <w:tc>
          <w:tcPr>
            <w:tcW w:w="1255" w:type="dxa"/>
          </w:tcPr>
          <w:p w:rsidR="00BA7237" w:rsidRDefault="00BA7237" w:rsidP="00BA7237">
            <w:pPr>
              <w:jc w:val="center"/>
            </w:pPr>
            <w:r>
              <w:t>0.05</w:t>
            </w:r>
          </w:p>
        </w:tc>
        <w:tc>
          <w:tcPr>
            <w:tcW w:w="1800" w:type="dxa"/>
          </w:tcPr>
          <w:p w:rsidR="00BA7237" w:rsidRDefault="00BA7237" w:rsidP="00BA7237">
            <w:pPr>
              <w:jc w:val="center"/>
            </w:pPr>
            <w:r>
              <w:t>Connected</w:t>
            </w:r>
          </w:p>
        </w:tc>
        <w:tc>
          <w:tcPr>
            <w:tcW w:w="3060" w:type="dxa"/>
            <w:vAlign w:val="bottom"/>
          </w:tcPr>
          <w:p w:rsidR="00BA7237" w:rsidRPr="00FB27E4" w:rsidRDefault="00BA7237" w:rsidP="00BA7237">
            <w:pPr>
              <w:jc w:val="center"/>
              <w:rPr>
                <w:rFonts w:ascii="Calibri" w:eastAsia="Times New Roman" w:hAnsi="Calibri" w:cs="Times New Roman"/>
                <w:color w:val="000000"/>
                <w:lang w:val="en-SG" w:eastAsia="en-SG"/>
              </w:rPr>
            </w:pPr>
            <w:r w:rsidRPr="00FB27E4">
              <w:rPr>
                <w:rFonts w:ascii="Calibri" w:eastAsia="Times New Roman" w:hAnsi="Calibri" w:cs="Times New Roman"/>
                <w:color w:val="000000"/>
                <w:lang w:val="en-SG" w:eastAsia="en-SG"/>
              </w:rPr>
              <w:t>3</w:t>
            </w:r>
          </w:p>
        </w:tc>
        <w:tc>
          <w:tcPr>
            <w:tcW w:w="3235" w:type="dxa"/>
            <w:vAlign w:val="bottom"/>
          </w:tcPr>
          <w:p w:rsidR="00BA7237" w:rsidRPr="00FB27E4" w:rsidRDefault="00BA7237" w:rsidP="00BA7237">
            <w:pPr>
              <w:jc w:val="center"/>
              <w:rPr>
                <w:rFonts w:ascii="Calibri" w:eastAsia="Times New Roman" w:hAnsi="Calibri" w:cs="Times New Roman"/>
                <w:color w:val="000000"/>
                <w:lang w:val="en-SG" w:eastAsia="en-SG"/>
              </w:rPr>
            </w:pPr>
            <w:r w:rsidRPr="00FB27E4">
              <w:rPr>
                <w:rFonts w:ascii="Calibri" w:eastAsia="Times New Roman" w:hAnsi="Calibri" w:cs="Times New Roman"/>
                <w:color w:val="000000"/>
                <w:lang w:val="en-SG" w:eastAsia="en-SG"/>
              </w:rPr>
              <w:t>3</w:t>
            </w:r>
          </w:p>
        </w:tc>
      </w:tr>
      <w:tr w:rsidR="00BA7237" w:rsidTr="00BA7237">
        <w:tc>
          <w:tcPr>
            <w:tcW w:w="1255" w:type="dxa"/>
          </w:tcPr>
          <w:p w:rsidR="00BA7237" w:rsidRDefault="00BA7237" w:rsidP="00BA7237">
            <w:pPr>
              <w:jc w:val="center"/>
            </w:pPr>
            <w:r>
              <w:t>0.1</w:t>
            </w:r>
          </w:p>
        </w:tc>
        <w:tc>
          <w:tcPr>
            <w:tcW w:w="1800" w:type="dxa"/>
          </w:tcPr>
          <w:p w:rsidR="00BA7237" w:rsidRDefault="00BA7237" w:rsidP="00BA7237">
            <w:pPr>
              <w:jc w:val="center"/>
            </w:pPr>
            <w:r>
              <w:t>Connected</w:t>
            </w:r>
          </w:p>
        </w:tc>
        <w:tc>
          <w:tcPr>
            <w:tcW w:w="3060" w:type="dxa"/>
            <w:vAlign w:val="bottom"/>
          </w:tcPr>
          <w:p w:rsidR="00BA7237" w:rsidRPr="00FB27E4" w:rsidRDefault="00BA7237" w:rsidP="00BA7237">
            <w:pPr>
              <w:jc w:val="center"/>
              <w:rPr>
                <w:rFonts w:ascii="Calibri" w:eastAsia="Times New Roman" w:hAnsi="Calibri" w:cs="Times New Roman"/>
                <w:color w:val="000000"/>
                <w:lang w:val="en-SG" w:eastAsia="en-SG"/>
              </w:rPr>
            </w:pPr>
            <w:r w:rsidRPr="00FB27E4">
              <w:rPr>
                <w:rFonts w:ascii="Calibri" w:eastAsia="Times New Roman" w:hAnsi="Calibri" w:cs="Times New Roman"/>
                <w:color w:val="000000"/>
                <w:lang w:val="en-SG" w:eastAsia="en-SG"/>
              </w:rPr>
              <w:t>3</w:t>
            </w:r>
          </w:p>
        </w:tc>
        <w:tc>
          <w:tcPr>
            <w:tcW w:w="3235" w:type="dxa"/>
            <w:vAlign w:val="bottom"/>
          </w:tcPr>
          <w:p w:rsidR="00BA7237" w:rsidRPr="00FB27E4" w:rsidRDefault="00BA7237" w:rsidP="00BA7237">
            <w:pPr>
              <w:jc w:val="center"/>
              <w:rPr>
                <w:rFonts w:ascii="Calibri" w:eastAsia="Times New Roman" w:hAnsi="Calibri" w:cs="Times New Roman"/>
                <w:color w:val="000000"/>
                <w:lang w:val="en-SG" w:eastAsia="en-SG"/>
              </w:rPr>
            </w:pPr>
            <w:r w:rsidRPr="00FB27E4">
              <w:rPr>
                <w:rFonts w:ascii="Calibri" w:eastAsia="Times New Roman" w:hAnsi="Calibri" w:cs="Times New Roman"/>
                <w:color w:val="000000"/>
                <w:lang w:val="en-SG" w:eastAsia="en-SG"/>
              </w:rPr>
              <w:t>3</w:t>
            </w:r>
          </w:p>
        </w:tc>
      </w:tr>
    </w:tbl>
    <w:p w:rsidR="002C3372" w:rsidRDefault="002C3372"/>
    <w:p w:rsidR="009C69AB" w:rsidRDefault="009C69AB"/>
    <w:p w:rsidR="00BA7237" w:rsidRDefault="00BA7237" w:rsidP="00BA7237">
      <w:pPr>
        <w:rPr>
          <w:b/>
        </w:rPr>
      </w:pPr>
      <w:r w:rsidRPr="00534E33">
        <w:rPr>
          <w:rFonts w:hint="eastAsia"/>
          <w:b/>
        </w:rPr>
        <w:t>(c) Try to numerically find a value pc (to three significant figures), so that when p &lt; pc the generated random networks are disconnected, and when p &gt; pc the generated random networks are connected.</w:t>
      </w:r>
    </w:p>
    <w:p w:rsidR="00BA7237" w:rsidRDefault="00BA7237" w:rsidP="00BA7237">
      <w:r>
        <w:t xml:space="preserve"> </w:t>
      </w:r>
    </w:p>
    <w:tbl>
      <w:tblPr>
        <w:tblStyle w:val="TableGrid"/>
        <w:tblW w:w="0" w:type="auto"/>
        <w:jc w:val="center"/>
        <w:tblLook w:val="04A0" w:firstRow="1" w:lastRow="0" w:firstColumn="1" w:lastColumn="0" w:noHBand="0" w:noVBand="1"/>
      </w:tblPr>
      <w:tblGrid>
        <w:gridCol w:w="1113"/>
        <w:gridCol w:w="1247"/>
        <w:gridCol w:w="1093"/>
        <w:gridCol w:w="1407"/>
        <w:gridCol w:w="988"/>
        <w:gridCol w:w="1272"/>
      </w:tblGrid>
      <w:tr w:rsidR="00BA7237" w:rsidRPr="00BA7237" w:rsidTr="002C38C7">
        <w:trPr>
          <w:trHeight w:val="300"/>
          <w:jc w:val="center"/>
        </w:trPr>
        <w:tc>
          <w:tcPr>
            <w:tcW w:w="2360" w:type="dxa"/>
            <w:gridSpan w:val="2"/>
            <w:shd w:val="clear" w:color="auto" w:fill="BFBFBF" w:themeFill="background1" w:themeFillShade="BF"/>
            <w:noWrap/>
            <w:hideMark/>
          </w:tcPr>
          <w:p w:rsidR="00BA7237" w:rsidRPr="00BA7237" w:rsidRDefault="00BA7237" w:rsidP="00BA7237">
            <w:pPr>
              <w:jc w:val="center"/>
              <w:rPr>
                <w:b/>
              </w:rPr>
            </w:pPr>
            <w:r w:rsidRPr="00BA7237">
              <w:rPr>
                <w:b/>
              </w:rPr>
              <w:t>1st simulation</w:t>
            </w:r>
          </w:p>
        </w:tc>
        <w:tc>
          <w:tcPr>
            <w:tcW w:w="2500" w:type="dxa"/>
            <w:gridSpan w:val="2"/>
            <w:shd w:val="clear" w:color="auto" w:fill="BFBFBF" w:themeFill="background1" w:themeFillShade="BF"/>
            <w:noWrap/>
            <w:hideMark/>
          </w:tcPr>
          <w:p w:rsidR="00BA7237" w:rsidRPr="00BA7237" w:rsidRDefault="00BA7237" w:rsidP="00BA7237">
            <w:pPr>
              <w:jc w:val="center"/>
              <w:rPr>
                <w:b/>
              </w:rPr>
            </w:pPr>
            <w:r w:rsidRPr="00BA7237">
              <w:rPr>
                <w:b/>
              </w:rPr>
              <w:t>2nd simulation</w:t>
            </w:r>
          </w:p>
        </w:tc>
        <w:tc>
          <w:tcPr>
            <w:tcW w:w="2260" w:type="dxa"/>
            <w:gridSpan w:val="2"/>
            <w:shd w:val="clear" w:color="auto" w:fill="BFBFBF" w:themeFill="background1" w:themeFillShade="BF"/>
            <w:noWrap/>
            <w:hideMark/>
          </w:tcPr>
          <w:p w:rsidR="00BA7237" w:rsidRPr="00BA7237" w:rsidRDefault="00BA7237" w:rsidP="00BA7237">
            <w:pPr>
              <w:jc w:val="center"/>
              <w:rPr>
                <w:b/>
              </w:rPr>
            </w:pPr>
            <w:r w:rsidRPr="00BA7237">
              <w:rPr>
                <w:b/>
              </w:rPr>
              <w:t>3rd simulation</w:t>
            </w:r>
          </w:p>
        </w:tc>
      </w:tr>
      <w:tr w:rsidR="00BA7237" w:rsidRPr="00BA7237" w:rsidTr="002C38C7">
        <w:trPr>
          <w:trHeight w:val="300"/>
          <w:jc w:val="center"/>
        </w:trPr>
        <w:tc>
          <w:tcPr>
            <w:tcW w:w="1113" w:type="dxa"/>
            <w:noWrap/>
            <w:hideMark/>
          </w:tcPr>
          <w:p w:rsidR="00BA7237" w:rsidRPr="00BA7237" w:rsidRDefault="00BA7237" w:rsidP="00BA7237">
            <w:pPr>
              <w:jc w:val="center"/>
              <w:rPr>
                <w:b/>
              </w:rPr>
            </w:pPr>
            <w:r w:rsidRPr="00BA7237">
              <w:rPr>
                <w:b/>
              </w:rPr>
              <w:t>p</w:t>
            </w:r>
          </w:p>
        </w:tc>
        <w:tc>
          <w:tcPr>
            <w:tcW w:w="1247" w:type="dxa"/>
            <w:noWrap/>
            <w:hideMark/>
          </w:tcPr>
          <w:p w:rsidR="00BA7237" w:rsidRPr="00BA7237" w:rsidRDefault="00BA7237" w:rsidP="00BA7237">
            <w:pPr>
              <w:jc w:val="center"/>
              <w:rPr>
                <w:b/>
              </w:rPr>
            </w:pPr>
            <w:r w:rsidRPr="00BA7237">
              <w:rPr>
                <w:b/>
              </w:rPr>
              <w:t>connected</w:t>
            </w:r>
          </w:p>
        </w:tc>
        <w:tc>
          <w:tcPr>
            <w:tcW w:w="1093" w:type="dxa"/>
            <w:noWrap/>
            <w:hideMark/>
          </w:tcPr>
          <w:p w:rsidR="00BA7237" w:rsidRPr="00BA7237" w:rsidRDefault="00BA7237" w:rsidP="00BA7237">
            <w:pPr>
              <w:jc w:val="center"/>
              <w:rPr>
                <w:b/>
              </w:rPr>
            </w:pPr>
            <w:r w:rsidRPr="00BA7237">
              <w:rPr>
                <w:b/>
              </w:rPr>
              <w:t>p</w:t>
            </w:r>
          </w:p>
        </w:tc>
        <w:tc>
          <w:tcPr>
            <w:tcW w:w="1407" w:type="dxa"/>
            <w:noWrap/>
            <w:hideMark/>
          </w:tcPr>
          <w:p w:rsidR="00BA7237" w:rsidRPr="00BA7237" w:rsidRDefault="00BA7237" w:rsidP="00BA7237">
            <w:pPr>
              <w:jc w:val="center"/>
              <w:rPr>
                <w:b/>
              </w:rPr>
            </w:pPr>
            <w:r w:rsidRPr="00BA7237">
              <w:rPr>
                <w:b/>
              </w:rPr>
              <w:t>connected</w:t>
            </w:r>
          </w:p>
        </w:tc>
        <w:tc>
          <w:tcPr>
            <w:tcW w:w="988" w:type="dxa"/>
            <w:noWrap/>
            <w:hideMark/>
          </w:tcPr>
          <w:p w:rsidR="00BA7237" w:rsidRPr="00BA7237" w:rsidRDefault="00BA7237" w:rsidP="00BA7237">
            <w:pPr>
              <w:jc w:val="center"/>
              <w:rPr>
                <w:b/>
              </w:rPr>
            </w:pPr>
            <w:r w:rsidRPr="00BA7237">
              <w:rPr>
                <w:b/>
              </w:rPr>
              <w:t>p</w:t>
            </w:r>
          </w:p>
        </w:tc>
        <w:tc>
          <w:tcPr>
            <w:tcW w:w="1272" w:type="dxa"/>
            <w:noWrap/>
            <w:hideMark/>
          </w:tcPr>
          <w:p w:rsidR="00BA7237" w:rsidRPr="00BA7237" w:rsidRDefault="00BA7237" w:rsidP="00BA7237">
            <w:pPr>
              <w:jc w:val="center"/>
              <w:rPr>
                <w:b/>
              </w:rPr>
            </w:pPr>
            <w:r w:rsidRPr="00BA7237">
              <w:rPr>
                <w:b/>
              </w:rPr>
              <w:t>connected</w:t>
            </w:r>
          </w:p>
        </w:tc>
      </w:tr>
      <w:tr w:rsidR="00BA7237" w:rsidRPr="00BA7237" w:rsidTr="002C38C7">
        <w:trPr>
          <w:trHeight w:val="300"/>
          <w:jc w:val="center"/>
        </w:trPr>
        <w:tc>
          <w:tcPr>
            <w:tcW w:w="1113" w:type="dxa"/>
            <w:noWrap/>
            <w:hideMark/>
          </w:tcPr>
          <w:p w:rsidR="00BA7237" w:rsidRPr="00BA7237" w:rsidRDefault="00BA7237" w:rsidP="00BA7237">
            <w:r w:rsidRPr="00BA7237">
              <w:t>0.005</w:t>
            </w:r>
          </w:p>
        </w:tc>
        <w:tc>
          <w:tcPr>
            <w:tcW w:w="1247" w:type="dxa"/>
            <w:noWrap/>
            <w:hideMark/>
          </w:tcPr>
          <w:p w:rsidR="00BA7237" w:rsidRPr="00BA7237" w:rsidRDefault="00BA7237" w:rsidP="00BA7237">
            <w:r w:rsidRPr="00BA7237">
              <w:t>FALSE</w:t>
            </w:r>
          </w:p>
        </w:tc>
        <w:tc>
          <w:tcPr>
            <w:tcW w:w="1093" w:type="dxa"/>
            <w:noWrap/>
            <w:hideMark/>
          </w:tcPr>
          <w:p w:rsidR="00BA7237" w:rsidRPr="00BA7237" w:rsidRDefault="00BA7237" w:rsidP="00BA7237">
            <w:r w:rsidRPr="00BA7237">
              <w:t>0.005</w:t>
            </w:r>
          </w:p>
        </w:tc>
        <w:tc>
          <w:tcPr>
            <w:tcW w:w="1407" w:type="dxa"/>
            <w:noWrap/>
            <w:hideMark/>
          </w:tcPr>
          <w:p w:rsidR="00BA7237" w:rsidRPr="00BA7237" w:rsidRDefault="00BA7237" w:rsidP="00BA7237">
            <w:r w:rsidRPr="00BA7237">
              <w:t>FALSE</w:t>
            </w:r>
          </w:p>
        </w:tc>
        <w:tc>
          <w:tcPr>
            <w:tcW w:w="988" w:type="dxa"/>
            <w:noWrap/>
            <w:hideMark/>
          </w:tcPr>
          <w:p w:rsidR="00BA7237" w:rsidRPr="00BA7237" w:rsidRDefault="00BA7237" w:rsidP="00BA7237">
            <w:r w:rsidRPr="00BA7237">
              <w:t>0.005</w:t>
            </w:r>
          </w:p>
        </w:tc>
        <w:tc>
          <w:tcPr>
            <w:tcW w:w="1272" w:type="dxa"/>
            <w:noWrap/>
            <w:hideMark/>
          </w:tcPr>
          <w:p w:rsidR="00BA7237" w:rsidRPr="00BA7237" w:rsidRDefault="00BA7237" w:rsidP="00BA7237">
            <w:r w:rsidRPr="00BA7237">
              <w:t>FALSE</w:t>
            </w:r>
          </w:p>
        </w:tc>
      </w:tr>
      <w:tr w:rsidR="00BA7237" w:rsidRPr="00BA7237" w:rsidTr="002C38C7">
        <w:trPr>
          <w:trHeight w:val="300"/>
          <w:jc w:val="center"/>
        </w:trPr>
        <w:tc>
          <w:tcPr>
            <w:tcW w:w="1113" w:type="dxa"/>
            <w:noWrap/>
            <w:hideMark/>
          </w:tcPr>
          <w:p w:rsidR="00BA7237" w:rsidRPr="00BA7237" w:rsidRDefault="00BA7237" w:rsidP="00BA7237">
            <w:r w:rsidRPr="00BA7237">
              <w:lastRenderedPageBreak/>
              <w:t>0.008</w:t>
            </w:r>
          </w:p>
        </w:tc>
        <w:tc>
          <w:tcPr>
            <w:tcW w:w="1247" w:type="dxa"/>
            <w:noWrap/>
            <w:hideMark/>
          </w:tcPr>
          <w:p w:rsidR="00BA7237" w:rsidRPr="00BA7237" w:rsidRDefault="00BA7237" w:rsidP="00BA7237">
            <w:r w:rsidRPr="00BA7237">
              <w:t>TRUE</w:t>
            </w:r>
          </w:p>
        </w:tc>
        <w:tc>
          <w:tcPr>
            <w:tcW w:w="1093" w:type="dxa"/>
            <w:noWrap/>
            <w:hideMark/>
          </w:tcPr>
          <w:p w:rsidR="00BA7237" w:rsidRPr="00BA7237" w:rsidRDefault="00BA7237" w:rsidP="00BA7237">
            <w:r w:rsidRPr="00BA7237">
              <w:t>0.008</w:t>
            </w:r>
          </w:p>
        </w:tc>
        <w:tc>
          <w:tcPr>
            <w:tcW w:w="1407" w:type="dxa"/>
            <w:noWrap/>
            <w:hideMark/>
          </w:tcPr>
          <w:p w:rsidR="00BA7237" w:rsidRPr="00BA7237" w:rsidRDefault="00BA7237" w:rsidP="00BA7237">
            <w:r w:rsidRPr="00BA7237">
              <w:t>TRUE</w:t>
            </w:r>
          </w:p>
        </w:tc>
        <w:tc>
          <w:tcPr>
            <w:tcW w:w="988" w:type="dxa"/>
            <w:noWrap/>
            <w:hideMark/>
          </w:tcPr>
          <w:p w:rsidR="00BA7237" w:rsidRPr="00BA7237" w:rsidRDefault="00BA7237" w:rsidP="00BA7237">
            <w:r w:rsidRPr="00BA7237">
              <w:t>0.0075</w:t>
            </w:r>
          </w:p>
        </w:tc>
        <w:tc>
          <w:tcPr>
            <w:tcW w:w="1272" w:type="dxa"/>
            <w:noWrap/>
            <w:hideMark/>
          </w:tcPr>
          <w:p w:rsidR="00BA7237" w:rsidRPr="00BA7237" w:rsidRDefault="00BA7237" w:rsidP="00BA7237">
            <w:r w:rsidRPr="00BA7237">
              <w:t>TRUE</w:t>
            </w:r>
          </w:p>
        </w:tc>
      </w:tr>
      <w:tr w:rsidR="00BA7237" w:rsidRPr="00BA7237" w:rsidTr="002C38C7">
        <w:trPr>
          <w:trHeight w:val="300"/>
          <w:jc w:val="center"/>
        </w:trPr>
        <w:tc>
          <w:tcPr>
            <w:tcW w:w="1113" w:type="dxa"/>
            <w:noWrap/>
            <w:hideMark/>
          </w:tcPr>
          <w:p w:rsidR="00BA7237" w:rsidRPr="00BA7237" w:rsidRDefault="00BA7237" w:rsidP="00BA7237">
            <w:r w:rsidRPr="00BA7237">
              <w:t>0.007</w:t>
            </w:r>
          </w:p>
        </w:tc>
        <w:tc>
          <w:tcPr>
            <w:tcW w:w="1247" w:type="dxa"/>
            <w:noWrap/>
            <w:hideMark/>
          </w:tcPr>
          <w:p w:rsidR="00BA7237" w:rsidRPr="00BA7237" w:rsidRDefault="00BA7237" w:rsidP="00BA7237">
            <w:r w:rsidRPr="00BA7237">
              <w:t>TRUE</w:t>
            </w:r>
          </w:p>
        </w:tc>
        <w:tc>
          <w:tcPr>
            <w:tcW w:w="1093" w:type="dxa"/>
            <w:noWrap/>
            <w:hideMark/>
          </w:tcPr>
          <w:p w:rsidR="00BA7237" w:rsidRPr="00BA7237" w:rsidRDefault="00BA7237" w:rsidP="00BA7237">
            <w:r w:rsidRPr="00BA7237">
              <w:t>0.007</w:t>
            </w:r>
          </w:p>
        </w:tc>
        <w:tc>
          <w:tcPr>
            <w:tcW w:w="1407" w:type="dxa"/>
            <w:noWrap/>
            <w:hideMark/>
          </w:tcPr>
          <w:p w:rsidR="00BA7237" w:rsidRPr="00BA7237" w:rsidRDefault="00BA7237" w:rsidP="00BA7237">
            <w:r w:rsidRPr="00BA7237">
              <w:t>TRUE</w:t>
            </w:r>
          </w:p>
        </w:tc>
        <w:tc>
          <w:tcPr>
            <w:tcW w:w="988" w:type="dxa"/>
            <w:noWrap/>
            <w:hideMark/>
          </w:tcPr>
          <w:p w:rsidR="00BA7237" w:rsidRPr="00BA7237" w:rsidRDefault="00BA7237" w:rsidP="00BA7237">
            <w:r w:rsidRPr="00BA7237">
              <w:t>0.006</w:t>
            </w:r>
          </w:p>
        </w:tc>
        <w:tc>
          <w:tcPr>
            <w:tcW w:w="1272" w:type="dxa"/>
            <w:noWrap/>
            <w:hideMark/>
          </w:tcPr>
          <w:p w:rsidR="00BA7237" w:rsidRPr="00BA7237" w:rsidRDefault="00BA7237" w:rsidP="00BA7237">
            <w:r w:rsidRPr="00BA7237">
              <w:t>FALSE</w:t>
            </w:r>
          </w:p>
        </w:tc>
      </w:tr>
      <w:tr w:rsidR="00BA7237" w:rsidRPr="00BA7237" w:rsidTr="002C38C7">
        <w:trPr>
          <w:trHeight w:val="300"/>
          <w:jc w:val="center"/>
        </w:trPr>
        <w:tc>
          <w:tcPr>
            <w:tcW w:w="1113" w:type="dxa"/>
            <w:noWrap/>
            <w:hideMark/>
          </w:tcPr>
          <w:p w:rsidR="00BA7237" w:rsidRPr="00BA7237" w:rsidRDefault="00BA7237" w:rsidP="00BA7237">
            <w:r w:rsidRPr="00BA7237">
              <w:t>0.006</w:t>
            </w:r>
          </w:p>
        </w:tc>
        <w:tc>
          <w:tcPr>
            <w:tcW w:w="1247" w:type="dxa"/>
            <w:noWrap/>
            <w:hideMark/>
          </w:tcPr>
          <w:p w:rsidR="00BA7237" w:rsidRPr="00BA7237" w:rsidRDefault="00BA7237" w:rsidP="00BA7237">
            <w:r w:rsidRPr="00BA7237">
              <w:t>FALSE</w:t>
            </w:r>
          </w:p>
        </w:tc>
        <w:tc>
          <w:tcPr>
            <w:tcW w:w="1093" w:type="dxa"/>
            <w:noWrap/>
            <w:hideMark/>
          </w:tcPr>
          <w:p w:rsidR="00BA7237" w:rsidRPr="00BA7237" w:rsidRDefault="00BA7237" w:rsidP="00BA7237">
            <w:r w:rsidRPr="00BA7237">
              <w:t>0.006</w:t>
            </w:r>
          </w:p>
        </w:tc>
        <w:tc>
          <w:tcPr>
            <w:tcW w:w="1407" w:type="dxa"/>
            <w:noWrap/>
            <w:hideMark/>
          </w:tcPr>
          <w:p w:rsidR="00BA7237" w:rsidRPr="00BA7237" w:rsidRDefault="00BA7237" w:rsidP="00BA7237">
            <w:r w:rsidRPr="00BA7237">
              <w:t>FALSE</w:t>
            </w:r>
          </w:p>
        </w:tc>
        <w:tc>
          <w:tcPr>
            <w:tcW w:w="988" w:type="dxa"/>
            <w:noWrap/>
            <w:hideMark/>
          </w:tcPr>
          <w:p w:rsidR="00BA7237" w:rsidRPr="00BA7237" w:rsidRDefault="00BA7237" w:rsidP="00BA7237">
            <w:r w:rsidRPr="00BA7237">
              <w:t>0.007</w:t>
            </w:r>
          </w:p>
        </w:tc>
        <w:tc>
          <w:tcPr>
            <w:tcW w:w="1272" w:type="dxa"/>
            <w:noWrap/>
            <w:hideMark/>
          </w:tcPr>
          <w:p w:rsidR="00BA7237" w:rsidRPr="00BA7237" w:rsidRDefault="00BA7237" w:rsidP="00BA7237">
            <w:r w:rsidRPr="00BA7237">
              <w:t>TRUE</w:t>
            </w:r>
          </w:p>
        </w:tc>
      </w:tr>
      <w:tr w:rsidR="00BA7237" w:rsidRPr="00BA7237" w:rsidTr="002C38C7">
        <w:trPr>
          <w:trHeight w:val="300"/>
          <w:jc w:val="center"/>
        </w:trPr>
        <w:tc>
          <w:tcPr>
            <w:tcW w:w="1113" w:type="dxa"/>
            <w:noWrap/>
            <w:hideMark/>
          </w:tcPr>
          <w:p w:rsidR="00BA7237" w:rsidRPr="00BA7237" w:rsidRDefault="00BA7237" w:rsidP="00BA7237">
            <w:r w:rsidRPr="00BA7237">
              <w:t>0.0065</w:t>
            </w:r>
          </w:p>
        </w:tc>
        <w:tc>
          <w:tcPr>
            <w:tcW w:w="1247" w:type="dxa"/>
            <w:noWrap/>
            <w:hideMark/>
          </w:tcPr>
          <w:p w:rsidR="00BA7237" w:rsidRPr="00BA7237" w:rsidRDefault="00BA7237" w:rsidP="00BA7237">
            <w:r w:rsidRPr="00BA7237">
              <w:t>FALSE</w:t>
            </w:r>
          </w:p>
        </w:tc>
        <w:tc>
          <w:tcPr>
            <w:tcW w:w="1093" w:type="dxa"/>
            <w:noWrap/>
            <w:hideMark/>
          </w:tcPr>
          <w:p w:rsidR="00BA7237" w:rsidRPr="00BA7237" w:rsidRDefault="00BA7237" w:rsidP="00BA7237">
            <w:r w:rsidRPr="00BA7237">
              <w:t>0.0065</w:t>
            </w:r>
          </w:p>
        </w:tc>
        <w:tc>
          <w:tcPr>
            <w:tcW w:w="1407" w:type="dxa"/>
            <w:noWrap/>
            <w:hideMark/>
          </w:tcPr>
          <w:p w:rsidR="00BA7237" w:rsidRPr="00BA7237" w:rsidRDefault="00BA7237" w:rsidP="00BA7237">
            <w:r w:rsidRPr="00BA7237">
              <w:t>FALSE</w:t>
            </w:r>
          </w:p>
        </w:tc>
        <w:tc>
          <w:tcPr>
            <w:tcW w:w="988" w:type="dxa"/>
            <w:noWrap/>
            <w:hideMark/>
          </w:tcPr>
          <w:p w:rsidR="00BA7237" w:rsidRPr="00BA7237" w:rsidRDefault="00BA7237" w:rsidP="00BA7237">
            <w:r w:rsidRPr="00BA7237">
              <w:t>0.0065</w:t>
            </w:r>
          </w:p>
        </w:tc>
        <w:tc>
          <w:tcPr>
            <w:tcW w:w="1272" w:type="dxa"/>
            <w:noWrap/>
            <w:hideMark/>
          </w:tcPr>
          <w:p w:rsidR="00BA7237" w:rsidRPr="00BA7237" w:rsidRDefault="00BA7237" w:rsidP="00BA7237">
            <w:r w:rsidRPr="00BA7237">
              <w:t>FALSE</w:t>
            </w:r>
          </w:p>
        </w:tc>
      </w:tr>
      <w:tr w:rsidR="00BA7237" w:rsidRPr="00BA7237" w:rsidTr="002C38C7">
        <w:trPr>
          <w:trHeight w:val="300"/>
          <w:jc w:val="center"/>
        </w:trPr>
        <w:tc>
          <w:tcPr>
            <w:tcW w:w="1113" w:type="dxa"/>
            <w:noWrap/>
            <w:hideMark/>
          </w:tcPr>
          <w:p w:rsidR="00BA7237" w:rsidRPr="00BA7237" w:rsidRDefault="00BA7237" w:rsidP="00BA7237">
            <w:r w:rsidRPr="00BA7237">
              <w:t>0.00675</w:t>
            </w:r>
          </w:p>
        </w:tc>
        <w:tc>
          <w:tcPr>
            <w:tcW w:w="1247" w:type="dxa"/>
            <w:noWrap/>
            <w:hideMark/>
          </w:tcPr>
          <w:p w:rsidR="00BA7237" w:rsidRPr="00BA7237" w:rsidRDefault="00BA7237" w:rsidP="00BA7237">
            <w:r w:rsidRPr="00BA7237">
              <w:t>FALSE</w:t>
            </w:r>
          </w:p>
        </w:tc>
        <w:tc>
          <w:tcPr>
            <w:tcW w:w="1093" w:type="dxa"/>
            <w:noWrap/>
            <w:hideMark/>
          </w:tcPr>
          <w:p w:rsidR="00BA7237" w:rsidRPr="00BA7237" w:rsidRDefault="00BA7237" w:rsidP="00BA7237">
            <w:r w:rsidRPr="00BA7237">
              <w:t>0.00675</w:t>
            </w:r>
          </w:p>
        </w:tc>
        <w:tc>
          <w:tcPr>
            <w:tcW w:w="1407" w:type="dxa"/>
            <w:noWrap/>
            <w:hideMark/>
          </w:tcPr>
          <w:p w:rsidR="00BA7237" w:rsidRPr="00BA7237" w:rsidRDefault="00BA7237" w:rsidP="00BA7237">
            <w:r w:rsidRPr="00BA7237">
              <w:t>FALSE</w:t>
            </w:r>
          </w:p>
        </w:tc>
        <w:tc>
          <w:tcPr>
            <w:tcW w:w="988" w:type="dxa"/>
            <w:noWrap/>
            <w:hideMark/>
          </w:tcPr>
          <w:p w:rsidR="00BA7237" w:rsidRPr="00BA7237" w:rsidRDefault="00BA7237" w:rsidP="00BA7237">
            <w:r w:rsidRPr="00BA7237">
              <w:t>0.00658</w:t>
            </w:r>
          </w:p>
        </w:tc>
        <w:tc>
          <w:tcPr>
            <w:tcW w:w="1272" w:type="dxa"/>
            <w:noWrap/>
            <w:hideMark/>
          </w:tcPr>
          <w:p w:rsidR="00BA7237" w:rsidRPr="00BA7237" w:rsidRDefault="00BA7237" w:rsidP="00BA7237">
            <w:r w:rsidRPr="00BA7237">
              <w:t>FALSE</w:t>
            </w:r>
          </w:p>
        </w:tc>
      </w:tr>
      <w:tr w:rsidR="00BA7237" w:rsidRPr="00BA7237" w:rsidTr="002C38C7">
        <w:trPr>
          <w:trHeight w:val="300"/>
          <w:jc w:val="center"/>
        </w:trPr>
        <w:tc>
          <w:tcPr>
            <w:tcW w:w="1113" w:type="dxa"/>
            <w:noWrap/>
            <w:hideMark/>
          </w:tcPr>
          <w:p w:rsidR="00BA7237" w:rsidRPr="00BA7237" w:rsidRDefault="00BA7237" w:rsidP="00BA7237">
            <w:r w:rsidRPr="00BA7237">
              <w:t>0.0069</w:t>
            </w:r>
          </w:p>
        </w:tc>
        <w:tc>
          <w:tcPr>
            <w:tcW w:w="1247" w:type="dxa"/>
            <w:noWrap/>
            <w:hideMark/>
          </w:tcPr>
          <w:p w:rsidR="00BA7237" w:rsidRPr="00BA7237" w:rsidRDefault="00BA7237" w:rsidP="00BA7237">
            <w:r w:rsidRPr="00BA7237">
              <w:t>FALSE</w:t>
            </w:r>
          </w:p>
        </w:tc>
        <w:tc>
          <w:tcPr>
            <w:tcW w:w="1093" w:type="dxa"/>
            <w:noWrap/>
            <w:hideMark/>
          </w:tcPr>
          <w:p w:rsidR="00BA7237" w:rsidRPr="00BA7237" w:rsidRDefault="00BA7237" w:rsidP="00BA7237">
            <w:r w:rsidRPr="00BA7237">
              <w:t>0.00677</w:t>
            </w:r>
          </w:p>
        </w:tc>
        <w:tc>
          <w:tcPr>
            <w:tcW w:w="1407" w:type="dxa"/>
            <w:noWrap/>
            <w:hideMark/>
          </w:tcPr>
          <w:p w:rsidR="00BA7237" w:rsidRPr="00BA7237" w:rsidRDefault="00BA7237" w:rsidP="00BA7237">
            <w:r w:rsidRPr="00BA7237">
              <w:t>TRUE</w:t>
            </w:r>
          </w:p>
        </w:tc>
        <w:tc>
          <w:tcPr>
            <w:tcW w:w="988" w:type="dxa"/>
            <w:noWrap/>
            <w:hideMark/>
          </w:tcPr>
          <w:p w:rsidR="00BA7237" w:rsidRPr="00BA7237" w:rsidRDefault="00BA7237" w:rsidP="00BA7237">
            <w:r w:rsidRPr="00BA7237">
              <w:t>0.00662</w:t>
            </w:r>
          </w:p>
        </w:tc>
        <w:tc>
          <w:tcPr>
            <w:tcW w:w="1272" w:type="dxa"/>
            <w:noWrap/>
            <w:hideMark/>
          </w:tcPr>
          <w:p w:rsidR="00BA7237" w:rsidRPr="00BA7237" w:rsidRDefault="00BA7237" w:rsidP="00BA7237">
            <w:r w:rsidRPr="00BA7237">
              <w:t>FALSE</w:t>
            </w:r>
          </w:p>
        </w:tc>
      </w:tr>
      <w:tr w:rsidR="00BA7237" w:rsidRPr="00BA7237" w:rsidTr="002C38C7">
        <w:trPr>
          <w:trHeight w:val="300"/>
          <w:jc w:val="center"/>
        </w:trPr>
        <w:tc>
          <w:tcPr>
            <w:tcW w:w="1113" w:type="dxa"/>
            <w:noWrap/>
            <w:hideMark/>
          </w:tcPr>
          <w:p w:rsidR="00BA7237" w:rsidRPr="00BA7237" w:rsidRDefault="00BA7237" w:rsidP="00BA7237">
            <w:r w:rsidRPr="00BA7237">
              <w:t>0.00695</w:t>
            </w:r>
          </w:p>
        </w:tc>
        <w:tc>
          <w:tcPr>
            <w:tcW w:w="1247" w:type="dxa"/>
            <w:noWrap/>
            <w:hideMark/>
          </w:tcPr>
          <w:p w:rsidR="00BA7237" w:rsidRPr="00BA7237" w:rsidRDefault="00BA7237" w:rsidP="00BA7237">
            <w:r w:rsidRPr="00BA7237">
              <w:t>FALSE</w:t>
            </w:r>
          </w:p>
        </w:tc>
        <w:tc>
          <w:tcPr>
            <w:tcW w:w="1093" w:type="dxa"/>
            <w:noWrap/>
            <w:hideMark/>
          </w:tcPr>
          <w:p w:rsidR="00BA7237" w:rsidRPr="00BA7237" w:rsidRDefault="00BA7237" w:rsidP="00BA7237">
            <w:r w:rsidRPr="00BA7237">
              <w:t>0.00676</w:t>
            </w:r>
          </w:p>
        </w:tc>
        <w:tc>
          <w:tcPr>
            <w:tcW w:w="1407" w:type="dxa"/>
            <w:noWrap/>
            <w:hideMark/>
          </w:tcPr>
          <w:p w:rsidR="00BA7237" w:rsidRPr="00BA7237" w:rsidRDefault="00BA7237" w:rsidP="00BA7237">
            <w:r w:rsidRPr="00BA7237">
              <w:t>FALSE</w:t>
            </w:r>
          </w:p>
        </w:tc>
        <w:tc>
          <w:tcPr>
            <w:tcW w:w="988" w:type="dxa"/>
            <w:noWrap/>
            <w:hideMark/>
          </w:tcPr>
          <w:p w:rsidR="00BA7237" w:rsidRPr="00BA7237" w:rsidRDefault="00BA7237" w:rsidP="00BA7237">
            <w:r w:rsidRPr="00BA7237">
              <w:t>0.00668</w:t>
            </w:r>
          </w:p>
        </w:tc>
        <w:tc>
          <w:tcPr>
            <w:tcW w:w="1272" w:type="dxa"/>
            <w:noWrap/>
            <w:hideMark/>
          </w:tcPr>
          <w:p w:rsidR="00BA7237" w:rsidRPr="00BA7237" w:rsidRDefault="00BA7237" w:rsidP="00BA7237">
            <w:r w:rsidRPr="00BA7237">
              <w:t>FALSE</w:t>
            </w:r>
          </w:p>
        </w:tc>
      </w:tr>
      <w:tr w:rsidR="00BA7237" w:rsidRPr="00BA7237" w:rsidTr="002C38C7">
        <w:trPr>
          <w:trHeight w:val="300"/>
          <w:jc w:val="center"/>
        </w:trPr>
        <w:tc>
          <w:tcPr>
            <w:tcW w:w="1113" w:type="dxa"/>
            <w:noWrap/>
            <w:hideMark/>
          </w:tcPr>
          <w:p w:rsidR="00BA7237" w:rsidRPr="00BA7237" w:rsidRDefault="00BA7237" w:rsidP="00BA7237">
            <w:r w:rsidRPr="00BA7237">
              <w:t>0.00698</w:t>
            </w:r>
          </w:p>
        </w:tc>
        <w:tc>
          <w:tcPr>
            <w:tcW w:w="1247" w:type="dxa"/>
            <w:noWrap/>
            <w:hideMark/>
          </w:tcPr>
          <w:p w:rsidR="00BA7237" w:rsidRPr="00BA7237" w:rsidRDefault="00BA7237" w:rsidP="00BA7237">
            <w:r w:rsidRPr="00BA7237">
              <w:t>FALSE</w:t>
            </w:r>
          </w:p>
        </w:tc>
        <w:tc>
          <w:tcPr>
            <w:tcW w:w="1093" w:type="dxa"/>
            <w:noWrap/>
            <w:hideMark/>
          </w:tcPr>
          <w:p w:rsidR="00BA7237" w:rsidRPr="00BA7237" w:rsidRDefault="00BA7237">
            <w:r w:rsidRPr="00BA7237">
              <w:t> </w:t>
            </w:r>
          </w:p>
        </w:tc>
        <w:tc>
          <w:tcPr>
            <w:tcW w:w="1407" w:type="dxa"/>
            <w:noWrap/>
            <w:hideMark/>
          </w:tcPr>
          <w:p w:rsidR="00BA7237" w:rsidRPr="00BA7237" w:rsidRDefault="00BA7237">
            <w:r w:rsidRPr="00BA7237">
              <w:t> </w:t>
            </w:r>
          </w:p>
        </w:tc>
        <w:tc>
          <w:tcPr>
            <w:tcW w:w="988" w:type="dxa"/>
            <w:noWrap/>
            <w:hideMark/>
          </w:tcPr>
          <w:p w:rsidR="00BA7237" w:rsidRPr="00BA7237" w:rsidRDefault="00BA7237" w:rsidP="00BA7237">
            <w:r w:rsidRPr="00BA7237">
              <w:t>0.00673</w:t>
            </w:r>
          </w:p>
        </w:tc>
        <w:tc>
          <w:tcPr>
            <w:tcW w:w="1272" w:type="dxa"/>
            <w:noWrap/>
            <w:hideMark/>
          </w:tcPr>
          <w:p w:rsidR="00BA7237" w:rsidRPr="00BA7237" w:rsidRDefault="00BA7237" w:rsidP="00BA7237">
            <w:r w:rsidRPr="00BA7237">
              <w:t>TRUE</w:t>
            </w:r>
          </w:p>
        </w:tc>
      </w:tr>
      <w:tr w:rsidR="00BA7237" w:rsidRPr="00BA7237" w:rsidTr="002C38C7">
        <w:trPr>
          <w:trHeight w:val="300"/>
          <w:jc w:val="center"/>
        </w:trPr>
        <w:tc>
          <w:tcPr>
            <w:tcW w:w="1113" w:type="dxa"/>
            <w:noWrap/>
            <w:hideMark/>
          </w:tcPr>
          <w:p w:rsidR="00BA7237" w:rsidRPr="00BA7237" w:rsidRDefault="00BA7237" w:rsidP="00BA7237">
            <w:r w:rsidRPr="00BA7237">
              <w:t>0.00699</w:t>
            </w:r>
          </w:p>
        </w:tc>
        <w:tc>
          <w:tcPr>
            <w:tcW w:w="1247" w:type="dxa"/>
            <w:noWrap/>
            <w:hideMark/>
          </w:tcPr>
          <w:p w:rsidR="00BA7237" w:rsidRPr="00BA7237" w:rsidRDefault="00BA7237" w:rsidP="00BA7237">
            <w:r w:rsidRPr="00BA7237">
              <w:t>TRUE</w:t>
            </w:r>
          </w:p>
        </w:tc>
        <w:tc>
          <w:tcPr>
            <w:tcW w:w="1093" w:type="dxa"/>
            <w:noWrap/>
            <w:hideMark/>
          </w:tcPr>
          <w:p w:rsidR="00BA7237" w:rsidRPr="00BA7237" w:rsidRDefault="00BA7237">
            <w:r w:rsidRPr="00BA7237">
              <w:t> </w:t>
            </w:r>
          </w:p>
        </w:tc>
        <w:tc>
          <w:tcPr>
            <w:tcW w:w="1407" w:type="dxa"/>
            <w:noWrap/>
            <w:hideMark/>
          </w:tcPr>
          <w:p w:rsidR="00BA7237" w:rsidRPr="00BA7237" w:rsidRDefault="00BA7237">
            <w:r w:rsidRPr="00BA7237">
              <w:t> </w:t>
            </w:r>
          </w:p>
        </w:tc>
        <w:tc>
          <w:tcPr>
            <w:tcW w:w="988" w:type="dxa"/>
            <w:noWrap/>
            <w:hideMark/>
          </w:tcPr>
          <w:p w:rsidR="00BA7237" w:rsidRPr="00BA7237" w:rsidRDefault="00BA7237" w:rsidP="00BA7237">
            <w:r w:rsidRPr="00BA7237">
              <w:t>0.00671</w:t>
            </w:r>
          </w:p>
        </w:tc>
        <w:tc>
          <w:tcPr>
            <w:tcW w:w="1272" w:type="dxa"/>
            <w:noWrap/>
            <w:hideMark/>
          </w:tcPr>
          <w:p w:rsidR="00BA7237" w:rsidRPr="00BA7237" w:rsidRDefault="00BA7237" w:rsidP="00BA7237">
            <w:r w:rsidRPr="00BA7237">
              <w:t>FALSE</w:t>
            </w:r>
          </w:p>
        </w:tc>
      </w:tr>
      <w:tr w:rsidR="00BA7237" w:rsidRPr="00BA7237" w:rsidTr="002C38C7">
        <w:trPr>
          <w:trHeight w:val="300"/>
          <w:jc w:val="center"/>
        </w:trPr>
        <w:tc>
          <w:tcPr>
            <w:tcW w:w="1113" w:type="dxa"/>
            <w:noWrap/>
            <w:hideMark/>
          </w:tcPr>
          <w:p w:rsidR="00BA7237" w:rsidRPr="00BA7237" w:rsidRDefault="00BA7237" w:rsidP="00BA7237">
            <w:r w:rsidRPr="00BA7237">
              <w:t>0.006985</w:t>
            </w:r>
          </w:p>
        </w:tc>
        <w:tc>
          <w:tcPr>
            <w:tcW w:w="1247" w:type="dxa"/>
            <w:noWrap/>
            <w:hideMark/>
          </w:tcPr>
          <w:p w:rsidR="00BA7237" w:rsidRPr="00BA7237" w:rsidRDefault="00BA7237" w:rsidP="00BA7237">
            <w:r w:rsidRPr="00BA7237">
              <w:t>FALSE</w:t>
            </w:r>
          </w:p>
        </w:tc>
        <w:tc>
          <w:tcPr>
            <w:tcW w:w="1093" w:type="dxa"/>
            <w:noWrap/>
            <w:hideMark/>
          </w:tcPr>
          <w:p w:rsidR="00BA7237" w:rsidRPr="00BA7237" w:rsidRDefault="00BA7237">
            <w:r w:rsidRPr="00BA7237">
              <w:t> </w:t>
            </w:r>
          </w:p>
        </w:tc>
        <w:tc>
          <w:tcPr>
            <w:tcW w:w="1407" w:type="dxa"/>
            <w:noWrap/>
            <w:hideMark/>
          </w:tcPr>
          <w:p w:rsidR="00BA7237" w:rsidRPr="00BA7237" w:rsidRDefault="00BA7237">
            <w:r w:rsidRPr="00BA7237">
              <w:t> </w:t>
            </w:r>
          </w:p>
        </w:tc>
        <w:tc>
          <w:tcPr>
            <w:tcW w:w="988" w:type="dxa"/>
            <w:noWrap/>
            <w:hideMark/>
          </w:tcPr>
          <w:p w:rsidR="00BA7237" w:rsidRPr="00BA7237" w:rsidRDefault="00BA7237" w:rsidP="00BA7237">
            <w:r w:rsidRPr="00BA7237">
              <w:t>0.00672</w:t>
            </w:r>
          </w:p>
        </w:tc>
        <w:tc>
          <w:tcPr>
            <w:tcW w:w="1272" w:type="dxa"/>
            <w:noWrap/>
            <w:hideMark/>
          </w:tcPr>
          <w:p w:rsidR="00BA7237" w:rsidRPr="00BA7237" w:rsidRDefault="00BA7237" w:rsidP="00BA7237">
            <w:r w:rsidRPr="00BA7237">
              <w:t>FALSE</w:t>
            </w:r>
          </w:p>
        </w:tc>
      </w:tr>
      <w:tr w:rsidR="00BA7237" w:rsidRPr="00BA7237" w:rsidTr="002C38C7">
        <w:trPr>
          <w:trHeight w:val="300"/>
          <w:jc w:val="center"/>
        </w:trPr>
        <w:tc>
          <w:tcPr>
            <w:tcW w:w="1113" w:type="dxa"/>
            <w:noWrap/>
            <w:hideMark/>
          </w:tcPr>
          <w:p w:rsidR="00BA7237" w:rsidRPr="00BA7237" w:rsidRDefault="00BA7237" w:rsidP="00BA7237">
            <w:pPr>
              <w:jc w:val="center"/>
            </w:pPr>
            <w:r w:rsidRPr="00BA7237">
              <w:t>T</w:t>
            </w:r>
          </w:p>
        </w:tc>
        <w:tc>
          <w:tcPr>
            <w:tcW w:w="1247" w:type="dxa"/>
            <w:noWrap/>
            <w:hideMark/>
          </w:tcPr>
          <w:p w:rsidR="00BA7237" w:rsidRPr="00BA7237" w:rsidRDefault="00BA7237" w:rsidP="00BA7237">
            <w:pPr>
              <w:jc w:val="center"/>
              <w:rPr>
                <w:b/>
              </w:rPr>
            </w:pPr>
            <w:r w:rsidRPr="00BA7237">
              <w:rPr>
                <w:b/>
              </w:rPr>
              <w:t>0.00699</w:t>
            </w:r>
          </w:p>
        </w:tc>
        <w:tc>
          <w:tcPr>
            <w:tcW w:w="1093" w:type="dxa"/>
            <w:noWrap/>
            <w:hideMark/>
          </w:tcPr>
          <w:p w:rsidR="00BA7237" w:rsidRPr="00BA7237" w:rsidRDefault="00BA7237" w:rsidP="00BA7237">
            <w:pPr>
              <w:jc w:val="center"/>
            </w:pPr>
            <w:r w:rsidRPr="00BA7237">
              <w:t>T</w:t>
            </w:r>
          </w:p>
        </w:tc>
        <w:tc>
          <w:tcPr>
            <w:tcW w:w="1407" w:type="dxa"/>
            <w:noWrap/>
            <w:hideMark/>
          </w:tcPr>
          <w:p w:rsidR="00BA7237" w:rsidRPr="00BA7237" w:rsidRDefault="00BA7237" w:rsidP="00BA7237">
            <w:pPr>
              <w:jc w:val="center"/>
              <w:rPr>
                <w:b/>
              </w:rPr>
            </w:pPr>
            <w:r w:rsidRPr="00BA7237">
              <w:rPr>
                <w:b/>
              </w:rPr>
              <w:t>0.00676</w:t>
            </w:r>
          </w:p>
        </w:tc>
        <w:tc>
          <w:tcPr>
            <w:tcW w:w="988" w:type="dxa"/>
            <w:noWrap/>
            <w:hideMark/>
          </w:tcPr>
          <w:p w:rsidR="00BA7237" w:rsidRPr="00BA7237" w:rsidRDefault="00BA7237" w:rsidP="00BA7237">
            <w:pPr>
              <w:jc w:val="center"/>
            </w:pPr>
            <w:r w:rsidRPr="00BA7237">
              <w:t>T</w:t>
            </w:r>
          </w:p>
        </w:tc>
        <w:tc>
          <w:tcPr>
            <w:tcW w:w="1272" w:type="dxa"/>
            <w:noWrap/>
            <w:hideMark/>
          </w:tcPr>
          <w:p w:rsidR="00BA7237" w:rsidRPr="00BA7237" w:rsidRDefault="00BA7237" w:rsidP="00BA7237">
            <w:pPr>
              <w:jc w:val="center"/>
              <w:rPr>
                <w:b/>
              </w:rPr>
            </w:pPr>
            <w:r w:rsidRPr="00BA7237">
              <w:rPr>
                <w:b/>
              </w:rPr>
              <w:t>0.00672</w:t>
            </w:r>
          </w:p>
        </w:tc>
      </w:tr>
    </w:tbl>
    <w:p w:rsidR="00BA7237" w:rsidRDefault="00BA7237" w:rsidP="00BA7237"/>
    <w:p w:rsidR="00BA7237" w:rsidRDefault="00BA7237" w:rsidP="00BA7237">
      <w:r>
        <w:t>Average T : 0.00682</w:t>
      </w:r>
      <w:r w:rsidR="00B22C02">
        <w:t xml:space="preserve"> (3 significant figures)</w:t>
      </w:r>
    </w:p>
    <w:p w:rsidR="00BA7237" w:rsidRDefault="00BA7237" w:rsidP="00BA7237"/>
    <w:p w:rsidR="00BA7237" w:rsidRDefault="00BA7237" w:rsidP="00BA7237"/>
    <w:p w:rsidR="00BA7237" w:rsidRDefault="00BA7237" w:rsidP="00BA7237">
      <w:pPr>
        <w:rPr>
          <w:b/>
        </w:rPr>
      </w:pPr>
      <w:r w:rsidRPr="00534E33">
        <w:rPr>
          <w:b/>
        </w:rPr>
        <w:t>(d) Can you analytically derive the value of pc?</w:t>
      </w:r>
    </w:p>
    <w:p w:rsidR="00B22C02" w:rsidRDefault="00B22C02" w:rsidP="00B22C02">
      <w:r>
        <w:t xml:space="preserve">Referring to the paper on this link: </w:t>
      </w:r>
      <w:hyperlink r:id="rId11" w:history="1">
        <w:r w:rsidRPr="002436DC">
          <w:rPr>
            <w:rStyle w:val="Hyperlink"/>
          </w:rPr>
          <w:t>http://www.cs.cornell.edu/courses/cs4850/2010sp/Course%20Notes/Random-graphs-from-jeh-Feb-06-2010.pdf</w:t>
        </w:r>
      </w:hyperlink>
    </w:p>
    <w:p w:rsidR="00B22C02" w:rsidRDefault="00B22C02" w:rsidP="00B22C02">
      <w:pPr>
        <w:keepNext/>
      </w:pPr>
      <w:r>
        <w:rPr>
          <w:noProof/>
          <w:lang w:eastAsia="ko-KR"/>
        </w:rPr>
        <w:drawing>
          <wp:inline distT="0" distB="0" distL="0" distR="0" wp14:anchorId="13E0FDC0" wp14:editId="39737BB4">
            <wp:extent cx="5166360" cy="2941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66360" cy="2941320"/>
                    </a:xfrm>
                    <a:prstGeom prst="rect">
                      <a:avLst/>
                    </a:prstGeom>
                  </pic:spPr>
                </pic:pic>
              </a:graphicData>
            </a:graphic>
          </wp:inline>
        </w:drawing>
      </w:r>
    </w:p>
    <w:p w:rsidR="00B22C02" w:rsidRDefault="00B22C02" w:rsidP="00B22C02">
      <w:pPr>
        <w:pStyle w:val="Caption"/>
      </w:pPr>
      <w:r>
        <w:t xml:space="preserve">Figure </w:t>
      </w:r>
      <w:r w:rsidR="00B74775">
        <w:fldChar w:fldCharType="begin"/>
      </w:r>
      <w:r w:rsidR="00B74775">
        <w:instrText xml:space="preserve"> SEQ Figure \* ARABIC </w:instrText>
      </w:r>
      <w:r w:rsidR="00B74775">
        <w:fldChar w:fldCharType="separate"/>
      </w:r>
      <w:r>
        <w:rPr>
          <w:noProof/>
        </w:rPr>
        <w:t>1</w:t>
      </w:r>
      <w:r w:rsidR="00B74775">
        <w:rPr>
          <w:noProof/>
        </w:rPr>
        <w:fldChar w:fldCharType="end"/>
      </w:r>
      <w:r>
        <w:t xml:space="preserve"> Paper excerpt</w:t>
      </w:r>
    </w:p>
    <w:p w:rsidR="00B22C02" w:rsidRDefault="00B22C02" w:rsidP="00B22C02">
      <w:r>
        <w:t>P = ln(n) / n = ln(1000) / 1000 = 0.006907 = 0.00691 (3 significant figures)</w:t>
      </w:r>
    </w:p>
    <w:p w:rsidR="00B22C02" w:rsidRDefault="00B22C02" w:rsidP="00B22C02">
      <w:r>
        <w:t xml:space="preserve">This result is close to the simulation above. </w:t>
      </w:r>
    </w:p>
    <w:p w:rsidR="009C69AB" w:rsidRPr="00534E33" w:rsidRDefault="009C69AB" w:rsidP="00395F7D">
      <w:pPr>
        <w:rPr>
          <w:b/>
        </w:rPr>
      </w:pPr>
      <w:r w:rsidRPr="00534E33">
        <w:rPr>
          <w:rFonts w:hint="eastAsia"/>
          <w:b/>
        </w:rPr>
        <w:lastRenderedPageBreak/>
        <w:t>2. Create a network with a fat-tailed degree distribution</w:t>
      </w:r>
    </w:p>
    <w:p w:rsidR="009C69AB" w:rsidRPr="00534E33" w:rsidRDefault="009C69AB" w:rsidP="009C69AB">
      <w:pPr>
        <w:rPr>
          <w:b/>
        </w:rPr>
      </w:pPr>
      <w:r w:rsidRPr="00534E33">
        <w:rPr>
          <w:b/>
        </w:rPr>
        <w:t>(a) Create an undirected network with 1000 nodes, whose degree distribution is proportional to x</w:t>
      </w:r>
      <w:r w:rsidRPr="00534E33">
        <w:rPr>
          <w:b/>
          <w:vertAlign w:val="superscript"/>
        </w:rPr>
        <w:t>-3.</w:t>
      </w:r>
      <w:r w:rsidRPr="00534E33">
        <w:rPr>
          <w:b/>
        </w:rPr>
        <w:t xml:space="preserve"> Plot the degree distribution. What is the diameter?</w:t>
      </w:r>
    </w:p>
    <w:tbl>
      <w:tblPr>
        <w:tblStyle w:val="TableGrid"/>
        <w:tblW w:w="0" w:type="auto"/>
        <w:tblLook w:val="04A0" w:firstRow="1" w:lastRow="0" w:firstColumn="1" w:lastColumn="0" w:noHBand="0" w:noVBand="1"/>
      </w:tblPr>
      <w:tblGrid>
        <w:gridCol w:w="9350"/>
      </w:tblGrid>
      <w:tr w:rsidR="002C38C7" w:rsidTr="002C38C7">
        <w:tc>
          <w:tcPr>
            <w:tcW w:w="9350" w:type="dxa"/>
            <w:shd w:val="clear" w:color="auto" w:fill="BFBFBF" w:themeFill="background1" w:themeFillShade="BF"/>
          </w:tcPr>
          <w:p w:rsidR="002C38C7" w:rsidRPr="002C38C7" w:rsidRDefault="002C38C7" w:rsidP="002C38C7">
            <w:pPr>
              <w:jc w:val="center"/>
              <w:rPr>
                <w:b/>
              </w:rPr>
            </w:pPr>
            <w:r w:rsidRPr="002C38C7">
              <w:rPr>
                <w:b/>
              </w:rPr>
              <w:t>[Code]</w:t>
            </w:r>
          </w:p>
        </w:tc>
      </w:tr>
      <w:tr w:rsidR="002C38C7" w:rsidTr="002C38C7">
        <w:tc>
          <w:tcPr>
            <w:tcW w:w="9350" w:type="dxa"/>
          </w:tcPr>
          <w:p w:rsidR="00372D6D" w:rsidRDefault="00372D6D" w:rsidP="00372D6D">
            <w:r>
              <w:t># Generate Random Network for Power law degree distribution</w:t>
            </w:r>
          </w:p>
          <w:p w:rsidR="00372D6D" w:rsidRDefault="00372D6D" w:rsidP="00372D6D">
            <w:r>
              <w:t>power = -3</w:t>
            </w:r>
          </w:p>
          <w:p w:rsidR="00372D6D" w:rsidRDefault="00372D6D" w:rsidP="00372D6D">
            <w:r>
              <w:t>numnodes = 1000</w:t>
            </w:r>
          </w:p>
          <w:p w:rsidR="00372D6D" w:rsidRDefault="00372D6D" w:rsidP="00372D6D">
            <w:r>
              <w:t>g&lt;-barabasi.game(numnodes, power, directed = FALSE)</w:t>
            </w:r>
          </w:p>
          <w:p w:rsidR="00372D6D" w:rsidRDefault="00372D6D" w:rsidP="00372D6D">
            <w:r>
              <w:t>plot(degree.distribution(g))</w:t>
            </w:r>
          </w:p>
          <w:p w:rsidR="00372D6D" w:rsidRDefault="00372D6D" w:rsidP="00372D6D"/>
          <w:p w:rsidR="00372D6D" w:rsidRDefault="00372D6D" w:rsidP="00372D6D">
            <w:r>
              <w:t># Calculate Diameter</w:t>
            </w:r>
          </w:p>
          <w:p w:rsidR="00372D6D" w:rsidRDefault="00372D6D" w:rsidP="00372D6D">
            <w:r>
              <w:t>diam_unconnected_true = diameter(g, unconnected=TRUE)</w:t>
            </w:r>
          </w:p>
          <w:p w:rsidR="002C38C7" w:rsidRDefault="00372D6D" w:rsidP="00372D6D">
            <w:r>
              <w:t>diam_unconnected_false = diameter(g, unconnected=FALSE)</w:t>
            </w:r>
          </w:p>
        </w:tc>
      </w:tr>
    </w:tbl>
    <w:p w:rsidR="002C38C7" w:rsidRDefault="002C38C7"/>
    <w:tbl>
      <w:tblPr>
        <w:tblStyle w:val="TableGrid"/>
        <w:tblW w:w="0" w:type="auto"/>
        <w:tblLook w:val="04A0" w:firstRow="1" w:lastRow="0" w:firstColumn="1" w:lastColumn="0" w:noHBand="0" w:noVBand="1"/>
      </w:tblPr>
      <w:tblGrid>
        <w:gridCol w:w="1525"/>
        <w:gridCol w:w="7825"/>
      </w:tblGrid>
      <w:tr w:rsidR="002C38C7" w:rsidTr="002C38C7">
        <w:tc>
          <w:tcPr>
            <w:tcW w:w="9350" w:type="dxa"/>
            <w:gridSpan w:val="2"/>
            <w:shd w:val="clear" w:color="auto" w:fill="BFBFBF" w:themeFill="background1" w:themeFillShade="BF"/>
          </w:tcPr>
          <w:p w:rsidR="002C38C7" w:rsidRPr="002C38C7" w:rsidRDefault="002C38C7" w:rsidP="002C38C7">
            <w:pPr>
              <w:jc w:val="center"/>
              <w:rPr>
                <w:b/>
              </w:rPr>
            </w:pPr>
            <w:r w:rsidRPr="002C38C7">
              <w:rPr>
                <w:b/>
              </w:rPr>
              <w:t>[Degree distribution</w:t>
            </w:r>
            <w:r w:rsidR="00B22C02">
              <w:rPr>
                <w:b/>
              </w:rPr>
              <w:t xml:space="preserve"> n=1000</w:t>
            </w:r>
            <w:r w:rsidRPr="002C38C7">
              <w:rPr>
                <w:b/>
              </w:rPr>
              <w:t>]</w:t>
            </w:r>
          </w:p>
        </w:tc>
      </w:tr>
      <w:tr w:rsidR="00B22C02" w:rsidTr="002C38C7">
        <w:tc>
          <w:tcPr>
            <w:tcW w:w="1525" w:type="dxa"/>
            <w:vAlign w:val="center"/>
          </w:tcPr>
          <w:p w:rsidR="002C38C7" w:rsidRDefault="002C38C7" w:rsidP="002C38C7">
            <w:pPr>
              <w:jc w:val="center"/>
            </w:pPr>
            <w:r>
              <w:t>Linear Scale</w:t>
            </w:r>
          </w:p>
        </w:tc>
        <w:tc>
          <w:tcPr>
            <w:tcW w:w="7825" w:type="dxa"/>
          </w:tcPr>
          <w:p w:rsidR="002C38C7" w:rsidRDefault="00B22C02" w:rsidP="00B22C02">
            <w:pPr>
              <w:jc w:val="center"/>
            </w:pPr>
            <w:r>
              <w:rPr>
                <w:noProof/>
                <w:lang w:eastAsia="ko-KR"/>
              </w:rPr>
              <w:drawing>
                <wp:inline distT="0" distB="0" distL="0" distR="0" wp14:anchorId="668BDC69" wp14:editId="033C9B53">
                  <wp:extent cx="4105601" cy="353187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8434" cy="3542910"/>
                          </a:xfrm>
                          <a:prstGeom prst="rect">
                            <a:avLst/>
                          </a:prstGeom>
                        </pic:spPr>
                      </pic:pic>
                    </a:graphicData>
                  </a:graphic>
                </wp:inline>
              </w:drawing>
            </w:r>
          </w:p>
        </w:tc>
      </w:tr>
      <w:tr w:rsidR="00B22C02" w:rsidTr="002C38C7">
        <w:tc>
          <w:tcPr>
            <w:tcW w:w="1525" w:type="dxa"/>
            <w:vAlign w:val="center"/>
          </w:tcPr>
          <w:p w:rsidR="002C38C7" w:rsidRDefault="002C38C7" w:rsidP="002C38C7">
            <w:pPr>
              <w:jc w:val="center"/>
            </w:pPr>
            <w:r>
              <w:lastRenderedPageBreak/>
              <w:t>Log Scale</w:t>
            </w:r>
          </w:p>
        </w:tc>
        <w:tc>
          <w:tcPr>
            <w:tcW w:w="7825" w:type="dxa"/>
          </w:tcPr>
          <w:p w:rsidR="002C38C7" w:rsidRDefault="00B22C02" w:rsidP="00B22C02">
            <w:pPr>
              <w:jc w:val="center"/>
            </w:pPr>
            <w:r>
              <w:rPr>
                <w:noProof/>
                <w:lang w:eastAsia="ko-KR"/>
              </w:rPr>
              <w:drawing>
                <wp:inline distT="0" distB="0" distL="0" distR="0" wp14:anchorId="4D6B8FDC" wp14:editId="045FEA9F">
                  <wp:extent cx="4295775" cy="36973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2226" cy="3711462"/>
                          </a:xfrm>
                          <a:prstGeom prst="rect">
                            <a:avLst/>
                          </a:prstGeom>
                        </pic:spPr>
                      </pic:pic>
                    </a:graphicData>
                  </a:graphic>
                </wp:inline>
              </w:drawing>
            </w:r>
          </w:p>
        </w:tc>
      </w:tr>
    </w:tbl>
    <w:p w:rsidR="002C38C7" w:rsidRDefault="002C38C7"/>
    <w:p w:rsidR="00372D6D" w:rsidRDefault="00372D6D" w:rsidP="00372D6D"/>
    <w:p w:rsidR="00372D6D" w:rsidRDefault="00372D6D" w:rsidP="00372D6D">
      <w:r>
        <w:rPr>
          <w:noProof/>
          <w:lang w:eastAsia="ko-KR"/>
        </w:rPr>
        <w:drawing>
          <wp:inline distT="0" distB="0" distL="0" distR="0" wp14:anchorId="5AA7998F" wp14:editId="6ABAE075">
            <wp:extent cx="5097780" cy="20802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97780" cy="2080260"/>
                    </a:xfrm>
                    <a:prstGeom prst="rect">
                      <a:avLst/>
                    </a:prstGeom>
                  </pic:spPr>
                </pic:pic>
              </a:graphicData>
            </a:graphic>
          </wp:inline>
        </w:drawing>
      </w:r>
    </w:p>
    <w:p w:rsidR="00372D6D" w:rsidRDefault="00372D6D" w:rsidP="00372D6D">
      <w:r>
        <w:rPr>
          <w:noProof/>
          <w:lang w:eastAsia="ko-KR"/>
        </w:rPr>
        <w:lastRenderedPageBreak/>
        <w:drawing>
          <wp:inline distT="0" distB="0" distL="0" distR="0" wp14:anchorId="1E41DCB8" wp14:editId="5FBD4E1E">
            <wp:extent cx="5044440" cy="21183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4440" cy="2118360"/>
                    </a:xfrm>
                    <a:prstGeom prst="rect">
                      <a:avLst/>
                    </a:prstGeom>
                  </pic:spPr>
                </pic:pic>
              </a:graphicData>
            </a:graphic>
          </wp:inline>
        </w:drawing>
      </w:r>
    </w:p>
    <w:p w:rsidR="00372D6D" w:rsidRDefault="00372D6D" w:rsidP="00372D6D"/>
    <w:p w:rsidR="00372D6D" w:rsidRDefault="00372D6D" w:rsidP="00372D6D">
      <w:r>
        <w:t xml:space="preserve">Diameter varies between 21 and 27, most frequently appears between 23 and 25. Hence, on average diameter is 24. </w:t>
      </w:r>
    </w:p>
    <w:p w:rsidR="002C38C7" w:rsidRDefault="002C38C7"/>
    <w:p w:rsidR="00372D6D" w:rsidRDefault="00372D6D" w:rsidP="00372D6D"/>
    <w:p w:rsidR="00372D6D" w:rsidRPr="00534E33" w:rsidRDefault="00372D6D" w:rsidP="00372D6D">
      <w:pPr>
        <w:rPr>
          <w:b/>
        </w:rPr>
      </w:pPr>
      <w:r w:rsidRPr="00534E33">
        <w:rPr>
          <w:rFonts w:hint="eastAsia"/>
          <w:b/>
        </w:rPr>
        <w:t>(b)</w:t>
      </w:r>
      <w:r w:rsidRPr="00534E33">
        <w:rPr>
          <w:b/>
        </w:rPr>
        <w:t xml:space="preserve"> Is the network connected? Find the giant connected component (GCC) and use fast greedy method to find the community structure. Measure the modularity. Why is the modularity so large?</w:t>
      </w:r>
    </w:p>
    <w:tbl>
      <w:tblPr>
        <w:tblStyle w:val="TableGrid"/>
        <w:tblW w:w="0" w:type="auto"/>
        <w:tblLook w:val="04A0" w:firstRow="1" w:lastRow="0" w:firstColumn="1" w:lastColumn="0" w:noHBand="0" w:noVBand="1"/>
      </w:tblPr>
      <w:tblGrid>
        <w:gridCol w:w="9350"/>
      </w:tblGrid>
      <w:tr w:rsidR="00372D6D" w:rsidTr="00372D6D">
        <w:tc>
          <w:tcPr>
            <w:tcW w:w="9350" w:type="dxa"/>
            <w:shd w:val="clear" w:color="auto" w:fill="BFBFBF" w:themeFill="background1" w:themeFillShade="BF"/>
          </w:tcPr>
          <w:p w:rsidR="00372D6D" w:rsidRPr="00372D6D" w:rsidRDefault="00372D6D" w:rsidP="00372D6D">
            <w:pPr>
              <w:jc w:val="center"/>
              <w:rPr>
                <w:b/>
              </w:rPr>
            </w:pPr>
            <w:r w:rsidRPr="00372D6D">
              <w:rPr>
                <w:b/>
              </w:rPr>
              <w:t>[Code]</w:t>
            </w:r>
          </w:p>
        </w:tc>
      </w:tr>
      <w:tr w:rsidR="00372D6D" w:rsidTr="00372D6D">
        <w:tc>
          <w:tcPr>
            <w:tcW w:w="9350" w:type="dxa"/>
          </w:tcPr>
          <w:p w:rsidR="00372D6D" w:rsidRDefault="00372D6D" w:rsidP="00372D6D">
            <w:r>
              <w:t># Clustering Graph</w:t>
            </w:r>
          </w:p>
          <w:p w:rsidR="00372D6D" w:rsidRDefault="00372D6D" w:rsidP="00372D6D">
            <w:r>
              <w:t>clusterlist &lt;- clusters(g)</w:t>
            </w:r>
          </w:p>
          <w:p w:rsidR="00372D6D" w:rsidRDefault="00372D6D" w:rsidP="00372D6D">
            <w:r>
              <w:t>size &lt;- clusterlist$csize</w:t>
            </w:r>
          </w:p>
          <w:p w:rsidR="00372D6D" w:rsidRDefault="00372D6D" w:rsidP="00372D6D">
            <w:r>
              <w:t>numcluster &lt;- clusterlist$no</w:t>
            </w:r>
          </w:p>
          <w:p w:rsidR="00372D6D" w:rsidRDefault="00372D6D" w:rsidP="00372D6D"/>
          <w:p w:rsidR="00372D6D" w:rsidRDefault="00372D6D" w:rsidP="00372D6D">
            <w:r>
              <w:t># Find Community structure of Overall Graph</w:t>
            </w:r>
          </w:p>
          <w:p w:rsidR="00372D6D" w:rsidRDefault="00372D6D" w:rsidP="00372D6D">
            <w:r>
              <w:t>communityobj &lt;- fastgreedy.community(g, merges=TRUE, modularity=TRUE,</w:t>
            </w:r>
            <w:r w:rsidR="007D6764">
              <w:t xml:space="preserve"> </w:t>
            </w:r>
            <w:r>
              <w:t>membership=TRUE, weights=NULL)</w:t>
            </w:r>
          </w:p>
          <w:p w:rsidR="00372D6D" w:rsidRDefault="00372D6D" w:rsidP="00372D6D">
            <w:r>
              <w:t>#</w:t>
            </w:r>
            <w:r w:rsidR="007D6764">
              <w:t xml:space="preserve"> Modularity &amp; Sizes of Communities</w:t>
            </w:r>
          </w:p>
          <w:p w:rsidR="00372D6D" w:rsidRDefault="00372D6D" w:rsidP="00372D6D">
            <w:r>
              <w:t>modularityval &lt;- modularity(communityobj)</w:t>
            </w:r>
          </w:p>
          <w:p w:rsidR="00372D6D" w:rsidRDefault="00372D6D" w:rsidP="00372D6D">
            <w:r>
              <w:t>sizeofmembers &lt;- sizes(communityobj)</w:t>
            </w:r>
          </w:p>
          <w:p w:rsidR="00372D6D" w:rsidRDefault="00372D6D" w:rsidP="00372D6D"/>
          <w:p w:rsidR="007D6764" w:rsidRDefault="007D6764" w:rsidP="00372D6D"/>
          <w:p w:rsidR="007D6764" w:rsidRDefault="007D6764" w:rsidP="00372D6D"/>
          <w:p w:rsidR="00372D6D" w:rsidRDefault="00372D6D" w:rsidP="00372D6D">
            <w:r>
              <w:t># Find the GCC</w:t>
            </w:r>
          </w:p>
          <w:p w:rsidR="00372D6D" w:rsidRDefault="00372D6D" w:rsidP="00372D6D">
            <w:r>
              <w:t>GCCindex &lt;- which.max(size)</w:t>
            </w:r>
          </w:p>
          <w:p w:rsidR="00372D6D" w:rsidRDefault="00372D6D" w:rsidP="00372D6D">
            <w:r>
              <w:t>nonGCCnodes&lt;-(1:vcount(g))[clusterlist$membership!=GCCindex] #compares the membership vector with the index , then multiply TRUE with node list</w:t>
            </w:r>
          </w:p>
          <w:p w:rsidR="00372D6D" w:rsidRDefault="00372D6D" w:rsidP="00372D6D">
            <w:r>
              <w:t>GCCfinal &lt;- delete.vertices(g,nonGCCnodes)</w:t>
            </w:r>
          </w:p>
          <w:p w:rsidR="00372D6D" w:rsidRDefault="00372D6D" w:rsidP="00372D6D"/>
          <w:p w:rsidR="00372D6D" w:rsidRDefault="00372D6D" w:rsidP="00372D6D">
            <w:r>
              <w:t># Find Community structure of GCC</w:t>
            </w:r>
          </w:p>
          <w:p w:rsidR="00372D6D" w:rsidRDefault="00372D6D" w:rsidP="007D6764">
            <w:r>
              <w:t>communityobjGCC = fastgreedy.community(GCCfinal, merges=TRUE, modularity=TRUE,</w:t>
            </w:r>
            <w:r w:rsidR="007D6764">
              <w:t xml:space="preserve"> </w:t>
            </w:r>
            <w:r>
              <w:t>membership=TRUE, weights=NULL)</w:t>
            </w:r>
          </w:p>
          <w:p w:rsidR="007D6764" w:rsidRDefault="007D6764" w:rsidP="007D6764">
            <w:r>
              <w:lastRenderedPageBreak/>
              <w:t># Modularity &amp; Sizes of Communities</w:t>
            </w:r>
          </w:p>
          <w:p w:rsidR="00372D6D" w:rsidRDefault="00372D6D" w:rsidP="00372D6D">
            <w:r>
              <w:t>modularityvalGCC = modularity(communityobjGCC)</w:t>
            </w:r>
          </w:p>
          <w:p w:rsidR="00372D6D" w:rsidRDefault="00372D6D" w:rsidP="00372D6D">
            <w:r>
              <w:t>sizeofmembersGCC= sizes(communityobjGCC)</w:t>
            </w:r>
          </w:p>
        </w:tc>
      </w:tr>
    </w:tbl>
    <w:p w:rsidR="002C38C7" w:rsidRDefault="002C38C7"/>
    <w:p w:rsidR="00B22C02" w:rsidRDefault="00B22C02">
      <w:r>
        <w:rPr>
          <w:noProof/>
          <w:lang w:eastAsia="ko-KR"/>
        </w:rPr>
        <w:drawing>
          <wp:inline distT="0" distB="0" distL="0" distR="0" wp14:anchorId="7AD50781" wp14:editId="28B3CC21">
            <wp:extent cx="5943600" cy="13862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86205"/>
                    </a:xfrm>
                    <a:prstGeom prst="rect">
                      <a:avLst/>
                    </a:prstGeom>
                  </pic:spPr>
                </pic:pic>
              </a:graphicData>
            </a:graphic>
          </wp:inline>
        </w:drawing>
      </w:r>
    </w:p>
    <w:p w:rsidR="00B22C02" w:rsidRDefault="00B22C02"/>
    <w:p w:rsidR="007D6764" w:rsidRDefault="007D6764" w:rsidP="007D6764">
      <w:r>
        <w:t xml:space="preserve">The network is connected. This is checked by using is.connected(graph) command in the code. </w:t>
      </w:r>
    </w:p>
    <w:p w:rsidR="007D6764" w:rsidRDefault="007D6764" w:rsidP="007D6764">
      <w:r>
        <w:t xml:space="preserve">The question can be interpreted in two ways, after finding the GCC, do we apply the fast greedy method to the GCC or to all the original graph. </w:t>
      </w:r>
    </w:p>
    <w:p w:rsidR="007D6764" w:rsidRDefault="007D6764" w:rsidP="007D6764">
      <w:r>
        <w:t>So, firstly, apply the fast greedy method to the original graph, before vertices are deleted to find the GCC. The results for</w:t>
      </w:r>
      <w:r w:rsidRPr="00D73DA5">
        <w:rPr>
          <w:u w:val="single"/>
        </w:rPr>
        <w:t xml:space="preserve"> modularity is 0.93</w:t>
      </w:r>
      <w:r w:rsidR="00B22C02">
        <w:rPr>
          <w:u w:val="single"/>
        </w:rPr>
        <w:t>35707</w:t>
      </w:r>
    </w:p>
    <w:p w:rsidR="007D6764" w:rsidRDefault="007D6764" w:rsidP="007D6764">
      <w:r>
        <w:t xml:space="preserve"> The modularity is large because nodes which have existed longer enjoys higher preferential for newer nodes to attach. Especially, since the power is -3, it means that older nodes have exponentially higher chance to attract newer nodes. Hence, as time progresses, more edges are incident on the oldest nodes, which means that there are more groups are more likely to form, because newer nodes tend to cluster around older nodes.</w:t>
      </w:r>
    </w:p>
    <w:p w:rsidR="00372D6D" w:rsidRDefault="00372D6D"/>
    <w:tbl>
      <w:tblPr>
        <w:tblStyle w:val="TableGrid"/>
        <w:tblW w:w="0" w:type="auto"/>
        <w:tblLook w:val="04A0" w:firstRow="1" w:lastRow="0" w:firstColumn="1" w:lastColumn="0" w:noHBand="0" w:noVBand="1"/>
      </w:tblPr>
      <w:tblGrid>
        <w:gridCol w:w="9350"/>
      </w:tblGrid>
      <w:tr w:rsidR="007D6764" w:rsidTr="007D6764">
        <w:tc>
          <w:tcPr>
            <w:tcW w:w="9350" w:type="dxa"/>
            <w:shd w:val="clear" w:color="auto" w:fill="BFBFBF" w:themeFill="background1" w:themeFillShade="BF"/>
          </w:tcPr>
          <w:p w:rsidR="007D6764" w:rsidRPr="007D6764" w:rsidRDefault="007D6764" w:rsidP="007D6764">
            <w:pPr>
              <w:jc w:val="center"/>
              <w:rPr>
                <w:b/>
              </w:rPr>
            </w:pPr>
            <w:r w:rsidRPr="007D6764">
              <w:rPr>
                <w:b/>
              </w:rPr>
              <w:t>[Graph of GCC]</w:t>
            </w:r>
          </w:p>
        </w:tc>
      </w:tr>
      <w:tr w:rsidR="007D6764" w:rsidTr="007D6764">
        <w:tc>
          <w:tcPr>
            <w:tcW w:w="9350" w:type="dxa"/>
          </w:tcPr>
          <w:p w:rsidR="007D6764" w:rsidRDefault="007D6764" w:rsidP="007D6764">
            <w:pPr>
              <w:jc w:val="center"/>
            </w:pPr>
            <w:r>
              <w:rPr>
                <w:noProof/>
                <w:lang w:eastAsia="ko-KR"/>
              </w:rPr>
              <w:lastRenderedPageBreak/>
              <w:drawing>
                <wp:inline distT="0" distB="0" distL="0" distR="0" wp14:anchorId="1AE094E3" wp14:editId="34BC932B">
                  <wp:extent cx="4389120" cy="3307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9120" cy="3307080"/>
                          </a:xfrm>
                          <a:prstGeom prst="rect">
                            <a:avLst/>
                          </a:prstGeom>
                        </pic:spPr>
                      </pic:pic>
                    </a:graphicData>
                  </a:graphic>
                </wp:inline>
              </w:drawing>
            </w:r>
          </w:p>
        </w:tc>
      </w:tr>
    </w:tbl>
    <w:p w:rsidR="00372D6D" w:rsidRDefault="00372D6D"/>
    <w:p w:rsidR="007D6764" w:rsidRDefault="007D6764" w:rsidP="007D6764">
      <w:r>
        <w:t>Measuring modularity value within the GCC:</w:t>
      </w:r>
    </w:p>
    <w:p w:rsidR="007D6764" w:rsidRDefault="007D6764" w:rsidP="007D6764"/>
    <w:p w:rsidR="007D6764" w:rsidRDefault="007D6764" w:rsidP="007D6764">
      <w:r>
        <w:t>Modularity value of GCC = 0.9</w:t>
      </w:r>
      <w:r w:rsidR="00B22C02">
        <w:t>335707</w:t>
      </w:r>
    </w:p>
    <w:p w:rsidR="007D6764" w:rsidRDefault="007D6764" w:rsidP="007D6764">
      <w:r>
        <w:t>The explanation of why modularity is large is similar to before. The modularity is large because nodes which have existed longer enjoys higher preferential for newer nodes to attach. Especially, since the power is -3, it means that older nodes have exponentially higher chance to attract newer nodes. Hence, as time progresses, more edges are incident on the oldest nodes, which means that there are more groups are more likely to form, because newer nodes tend to cluster around older nodes.</w:t>
      </w:r>
    </w:p>
    <w:p w:rsidR="00372D6D" w:rsidRDefault="00372D6D"/>
    <w:p w:rsidR="00372D6D" w:rsidRDefault="00372D6D"/>
    <w:p w:rsidR="007D6764" w:rsidRDefault="007D6764" w:rsidP="007D6764">
      <w:pPr>
        <w:rPr>
          <w:b/>
        </w:rPr>
      </w:pPr>
      <w:r w:rsidRPr="00534E33">
        <w:rPr>
          <w:b/>
        </w:rPr>
        <w:t>(c) Try to generate a larger network with 10000 nodes whose degree distribution is proportional to x</w:t>
      </w:r>
      <w:r w:rsidRPr="005034D9">
        <w:rPr>
          <w:b/>
          <w:vertAlign w:val="superscript"/>
        </w:rPr>
        <w:t>-3</w:t>
      </w:r>
      <w:r w:rsidRPr="00534E33">
        <w:rPr>
          <w:b/>
        </w:rPr>
        <w:t>. Compute the modularity. Is the same as the smaller network’s?</w:t>
      </w:r>
    </w:p>
    <w:p w:rsidR="00B22C02" w:rsidRDefault="00B22C02" w:rsidP="00B22C02"/>
    <w:tbl>
      <w:tblPr>
        <w:tblStyle w:val="TableGrid"/>
        <w:tblW w:w="0" w:type="auto"/>
        <w:tblLook w:val="04A0" w:firstRow="1" w:lastRow="0" w:firstColumn="1" w:lastColumn="0" w:noHBand="0" w:noVBand="1"/>
      </w:tblPr>
      <w:tblGrid>
        <w:gridCol w:w="1525"/>
        <w:gridCol w:w="7825"/>
      </w:tblGrid>
      <w:tr w:rsidR="00B22C02" w:rsidTr="00395F7D">
        <w:tc>
          <w:tcPr>
            <w:tcW w:w="9350" w:type="dxa"/>
            <w:gridSpan w:val="2"/>
            <w:shd w:val="clear" w:color="auto" w:fill="BFBFBF" w:themeFill="background1" w:themeFillShade="BF"/>
          </w:tcPr>
          <w:p w:rsidR="00B22C02" w:rsidRPr="002C38C7" w:rsidRDefault="00B22C02" w:rsidP="00395F7D">
            <w:pPr>
              <w:jc w:val="center"/>
              <w:rPr>
                <w:b/>
              </w:rPr>
            </w:pPr>
            <w:r w:rsidRPr="002C38C7">
              <w:rPr>
                <w:b/>
              </w:rPr>
              <w:t>[Degree distribution</w:t>
            </w:r>
            <w:r>
              <w:rPr>
                <w:b/>
              </w:rPr>
              <w:t xml:space="preserve"> n=10000</w:t>
            </w:r>
            <w:r w:rsidRPr="002C38C7">
              <w:rPr>
                <w:b/>
              </w:rPr>
              <w:t>]</w:t>
            </w:r>
          </w:p>
        </w:tc>
      </w:tr>
      <w:tr w:rsidR="009C69AB" w:rsidTr="00395F7D">
        <w:tc>
          <w:tcPr>
            <w:tcW w:w="1525" w:type="dxa"/>
            <w:vAlign w:val="center"/>
          </w:tcPr>
          <w:p w:rsidR="00B22C02" w:rsidRDefault="00B22C02" w:rsidP="00395F7D">
            <w:pPr>
              <w:jc w:val="center"/>
            </w:pPr>
            <w:r>
              <w:lastRenderedPageBreak/>
              <w:t>Linear Scale</w:t>
            </w:r>
          </w:p>
        </w:tc>
        <w:tc>
          <w:tcPr>
            <w:tcW w:w="7825" w:type="dxa"/>
          </w:tcPr>
          <w:p w:rsidR="00B22C02" w:rsidRDefault="009C69AB" w:rsidP="00395F7D">
            <w:pPr>
              <w:jc w:val="center"/>
            </w:pPr>
            <w:r>
              <w:rPr>
                <w:noProof/>
                <w:lang w:eastAsia="ko-KR"/>
              </w:rPr>
              <w:drawing>
                <wp:inline distT="0" distB="0" distL="0" distR="0" wp14:anchorId="74ED9A85" wp14:editId="32C4A28E">
                  <wp:extent cx="4136650" cy="35325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5246" cy="3539845"/>
                          </a:xfrm>
                          <a:prstGeom prst="rect">
                            <a:avLst/>
                          </a:prstGeom>
                        </pic:spPr>
                      </pic:pic>
                    </a:graphicData>
                  </a:graphic>
                </wp:inline>
              </w:drawing>
            </w:r>
          </w:p>
        </w:tc>
      </w:tr>
      <w:tr w:rsidR="009C69AB" w:rsidTr="00395F7D">
        <w:tc>
          <w:tcPr>
            <w:tcW w:w="1525" w:type="dxa"/>
            <w:vAlign w:val="center"/>
          </w:tcPr>
          <w:p w:rsidR="00B22C02" w:rsidRDefault="00B22C02" w:rsidP="00395F7D">
            <w:pPr>
              <w:jc w:val="center"/>
            </w:pPr>
            <w:r>
              <w:t>Log Scale</w:t>
            </w:r>
          </w:p>
        </w:tc>
        <w:tc>
          <w:tcPr>
            <w:tcW w:w="7825" w:type="dxa"/>
          </w:tcPr>
          <w:p w:rsidR="00B22C02" w:rsidRDefault="009C69AB" w:rsidP="00395F7D">
            <w:pPr>
              <w:jc w:val="center"/>
            </w:pPr>
            <w:r>
              <w:rPr>
                <w:noProof/>
                <w:lang w:eastAsia="ko-KR"/>
              </w:rPr>
              <w:drawing>
                <wp:inline distT="0" distB="0" distL="0" distR="0" wp14:anchorId="17932DF4" wp14:editId="096DA3AE">
                  <wp:extent cx="4210020" cy="367792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2718" cy="3689013"/>
                          </a:xfrm>
                          <a:prstGeom prst="rect">
                            <a:avLst/>
                          </a:prstGeom>
                        </pic:spPr>
                      </pic:pic>
                    </a:graphicData>
                  </a:graphic>
                </wp:inline>
              </w:drawing>
            </w:r>
          </w:p>
        </w:tc>
      </w:tr>
    </w:tbl>
    <w:p w:rsidR="00B22C02" w:rsidRDefault="00B22C02" w:rsidP="00B22C02"/>
    <w:p w:rsidR="00B22C02" w:rsidRDefault="00B22C02" w:rsidP="007D6764">
      <w:pPr>
        <w:rPr>
          <w:b/>
        </w:rPr>
      </w:pPr>
    </w:p>
    <w:p w:rsidR="00B22C02" w:rsidRDefault="00B22C02" w:rsidP="007D6764">
      <w:pPr>
        <w:rPr>
          <w:b/>
        </w:rPr>
      </w:pPr>
    </w:p>
    <w:p w:rsidR="007D6764" w:rsidRDefault="009C69AB" w:rsidP="007D6764">
      <w:pPr>
        <w:rPr>
          <w:u w:val="single"/>
        </w:rPr>
      </w:pPr>
      <w:r>
        <w:rPr>
          <w:noProof/>
          <w:lang w:eastAsia="ko-KR"/>
        </w:rPr>
        <w:lastRenderedPageBreak/>
        <w:drawing>
          <wp:inline distT="0" distB="0" distL="0" distR="0" wp14:anchorId="46455F01" wp14:editId="05F7C19D">
            <wp:extent cx="5943600" cy="21551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55190"/>
                    </a:xfrm>
                    <a:prstGeom prst="rect">
                      <a:avLst/>
                    </a:prstGeom>
                  </pic:spPr>
                </pic:pic>
              </a:graphicData>
            </a:graphic>
          </wp:inline>
        </w:drawing>
      </w:r>
    </w:p>
    <w:p w:rsidR="007D6764" w:rsidRDefault="007D6764" w:rsidP="007D6764">
      <w:r w:rsidRPr="00D73DA5">
        <w:t>Modularity value of both original graph (including non GCC) and GCC only is 0</w:t>
      </w:r>
      <w:r w:rsidR="009C69AB">
        <w:t>.9789756</w:t>
      </w:r>
      <w:r w:rsidRPr="00D73DA5">
        <w:t xml:space="preserve">, higher than value for 1000 nodes. </w:t>
      </w:r>
    </w:p>
    <w:p w:rsidR="007D6764" w:rsidRDefault="007D6764" w:rsidP="007D6764">
      <w:r>
        <w:t xml:space="preserve">One possible reason why the modularity value is higher is because newer nodes have more options of older nodes to attach to.  Hence, forming higher number of segments within the GCC. </w:t>
      </w:r>
    </w:p>
    <w:p w:rsidR="007D6764" w:rsidRDefault="007D6764" w:rsidP="007D6764"/>
    <w:p w:rsidR="007D6764" w:rsidRDefault="007D6764" w:rsidP="007D6764"/>
    <w:p w:rsidR="007D6764" w:rsidRPr="00B95729" w:rsidRDefault="007D6764" w:rsidP="007D6764"/>
    <w:p w:rsidR="007D6764" w:rsidRPr="00534E33" w:rsidRDefault="007D6764" w:rsidP="007D6764">
      <w:pPr>
        <w:rPr>
          <w:b/>
        </w:rPr>
      </w:pPr>
      <w:r w:rsidRPr="00534E33">
        <w:rPr>
          <w:rFonts w:hint="eastAsia"/>
          <w:b/>
        </w:rPr>
        <w:t>(d)</w:t>
      </w:r>
      <w:r w:rsidRPr="00534E33">
        <w:rPr>
          <w:b/>
        </w:rPr>
        <w:t xml:space="preserve"> You can randomly pick a node I, and then randomly pick a neighbor j of that node. Measure and plot the degree distribution of nodes j that are picked with this process.</w:t>
      </w:r>
    </w:p>
    <w:tbl>
      <w:tblPr>
        <w:tblStyle w:val="TableGrid"/>
        <w:tblW w:w="0" w:type="auto"/>
        <w:tblLook w:val="04A0" w:firstRow="1" w:lastRow="0" w:firstColumn="1" w:lastColumn="0" w:noHBand="0" w:noVBand="1"/>
      </w:tblPr>
      <w:tblGrid>
        <w:gridCol w:w="9350"/>
      </w:tblGrid>
      <w:tr w:rsidR="007D6764" w:rsidTr="007D6764">
        <w:tc>
          <w:tcPr>
            <w:tcW w:w="9350" w:type="dxa"/>
            <w:shd w:val="clear" w:color="auto" w:fill="BFBFBF" w:themeFill="background1" w:themeFillShade="BF"/>
          </w:tcPr>
          <w:p w:rsidR="007D6764" w:rsidRPr="007D6764" w:rsidRDefault="007D6764" w:rsidP="007D6764">
            <w:pPr>
              <w:jc w:val="center"/>
              <w:rPr>
                <w:b/>
              </w:rPr>
            </w:pPr>
            <w:r w:rsidRPr="007D6764">
              <w:rPr>
                <w:b/>
              </w:rPr>
              <w:t>[Code]</w:t>
            </w:r>
          </w:p>
        </w:tc>
      </w:tr>
      <w:tr w:rsidR="007D6764" w:rsidTr="007D6764">
        <w:tc>
          <w:tcPr>
            <w:tcW w:w="9350" w:type="dxa"/>
          </w:tcPr>
          <w:p w:rsidR="007D6764" w:rsidRDefault="007D6764" w:rsidP="007D6764">
            <w:r>
              <w:t>iter = 100</w:t>
            </w:r>
          </w:p>
          <w:p w:rsidR="007D6764" w:rsidRDefault="007D6764" w:rsidP="007D6764">
            <w:r>
              <w:t># Pick up random vertices iter times</w:t>
            </w:r>
          </w:p>
          <w:p w:rsidR="007D6764" w:rsidRDefault="007D6764" w:rsidP="007D6764">
            <w:r>
              <w:t>randv&lt;-igraph.sample(1, numnodes, iter)</w:t>
            </w:r>
          </w:p>
          <w:p w:rsidR="007D6764" w:rsidRDefault="007D6764" w:rsidP="007D6764"/>
          <w:p w:rsidR="007D6764" w:rsidRDefault="007D6764" w:rsidP="007D6764">
            <w:r>
              <w:t># For each randv,pick up a random adjacent vertex</w:t>
            </w:r>
          </w:p>
          <w:p w:rsidR="007D6764" w:rsidRDefault="007D6764" w:rsidP="007D6764">
            <w:r>
              <w:t># So first calculate the degree of the random vertex , based on vertex iD</w:t>
            </w:r>
          </w:p>
          <w:p w:rsidR="007D6764" w:rsidRDefault="007D6764" w:rsidP="007D6764">
            <w:r>
              <w:t>degrandv&lt;-degree(g, randv)</w:t>
            </w:r>
          </w:p>
          <w:p w:rsidR="007D6764" w:rsidRDefault="007D6764" w:rsidP="007D6764"/>
          <w:p w:rsidR="007D6764" w:rsidRDefault="007D6764" w:rsidP="007D6764">
            <w:r w:rsidRPr="007D6764">
              <w:t>#</w:t>
            </w:r>
            <w:r>
              <w:t xml:space="preserve"> F</w:t>
            </w:r>
            <w:r w:rsidRPr="007D6764">
              <w:t>ind adjacent vertex IDs</w:t>
            </w:r>
          </w:p>
          <w:p w:rsidR="007D6764" w:rsidRDefault="007D6764" w:rsidP="007D6764">
            <w:r>
              <w:t xml:space="preserve">adjacentv = g[[randv,]]     # or use adjcentv = get.adjlist(g)  #adjacentv is a vector </w:t>
            </w:r>
          </w:p>
          <w:p w:rsidR="007D6764" w:rsidRDefault="007D6764" w:rsidP="007D6764"/>
          <w:p w:rsidR="007D6764" w:rsidRDefault="007D6764" w:rsidP="007D6764">
            <w:r>
              <w:t># Find degree values of random neighbor nodes</w:t>
            </w:r>
          </w:p>
          <w:p w:rsidR="007D6764" w:rsidRDefault="007D6764" w:rsidP="007D6764">
            <w:r>
              <w:t>nei_deg &lt;- c(0)</w:t>
            </w:r>
          </w:p>
          <w:p w:rsidR="007D6764" w:rsidRDefault="007D6764" w:rsidP="007D6764">
            <w:r>
              <w:t>for (i in 1:length(adjacentv)) {</w:t>
            </w:r>
          </w:p>
          <w:p w:rsidR="007D6764" w:rsidRDefault="007D6764" w:rsidP="007D6764">
            <w:r>
              <w:tab/>
              <w:t>nei_deg[i] &lt;- degree(g, adjacentv[[i]][sample(1:length(adjacentv[[i]][]),1)])</w:t>
            </w:r>
          </w:p>
          <w:p w:rsidR="007D6764" w:rsidRDefault="007D6764" w:rsidP="007D6764">
            <w:r>
              <w:t>}</w:t>
            </w:r>
          </w:p>
          <w:p w:rsidR="007D6764" w:rsidRDefault="007D6764" w:rsidP="007D6764"/>
          <w:p w:rsidR="007D6764" w:rsidRDefault="007D6764" w:rsidP="007D6764">
            <w:r>
              <w:t># Make Plot the Degree Distribution</w:t>
            </w:r>
          </w:p>
          <w:p w:rsidR="007D6764" w:rsidRDefault="007D6764" w:rsidP="007D6764">
            <w:r>
              <w:t>h &lt;- hist(nei_deg, breaks = 10, plot=FALSE)</w:t>
            </w:r>
          </w:p>
          <w:p w:rsidR="007D6764" w:rsidRDefault="007D6764" w:rsidP="007D6764">
            <w:r>
              <w:t>h$counts = h$counts/sum(h$counts)</w:t>
            </w:r>
          </w:p>
          <w:p w:rsidR="007D6764" w:rsidRDefault="00CC1192" w:rsidP="007D6764">
            <w:r w:rsidRPr="00CC1192">
              <w:lastRenderedPageBreak/>
              <w:t>plot(h, ylab="degree.distribution")</w:t>
            </w:r>
          </w:p>
        </w:tc>
      </w:tr>
    </w:tbl>
    <w:p w:rsidR="002C38C7" w:rsidRDefault="002C38C7"/>
    <w:tbl>
      <w:tblPr>
        <w:tblStyle w:val="TableGrid"/>
        <w:tblW w:w="0" w:type="auto"/>
        <w:tblLook w:val="04A0" w:firstRow="1" w:lastRow="0" w:firstColumn="1" w:lastColumn="0" w:noHBand="0" w:noVBand="1"/>
      </w:tblPr>
      <w:tblGrid>
        <w:gridCol w:w="9350"/>
      </w:tblGrid>
      <w:tr w:rsidR="007D6764" w:rsidTr="007D6764">
        <w:tc>
          <w:tcPr>
            <w:tcW w:w="9350" w:type="dxa"/>
            <w:shd w:val="clear" w:color="auto" w:fill="BFBFBF" w:themeFill="background1" w:themeFillShade="BF"/>
          </w:tcPr>
          <w:p w:rsidR="007D6764" w:rsidRPr="007D6764" w:rsidRDefault="007D6764" w:rsidP="007D6764">
            <w:pPr>
              <w:jc w:val="center"/>
              <w:rPr>
                <w:b/>
              </w:rPr>
            </w:pPr>
            <w:r w:rsidRPr="007D6764">
              <w:rPr>
                <w:b/>
              </w:rPr>
              <w:t>[Degree Distribution</w:t>
            </w:r>
            <w:r w:rsidR="009C69AB">
              <w:rPr>
                <w:b/>
              </w:rPr>
              <w:t>, n = 1000</w:t>
            </w:r>
            <w:r w:rsidRPr="007D6764">
              <w:rPr>
                <w:b/>
              </w:rPr>
              <w:t>]</w:t>
            </w:r>
          </w:p>
        </w:tc>
      </w:tr>
      <w:tr w:rsidR="007D6764" w:rsidTr="007D6764">
        <w:tc>
          <w:tcPr>
            <w:tcW w:w="9350" w:type="dxa"/>
          </w:tcPr>
          <w:p w:rsidR="007D6764" w:rsidRDefault="007D6764" w:rsidP="007D6764">
            <w:pPr>
              <w:jc w:val="center"/>
            </w:pPr>
            <w:r>
              <w:rPr>
                <w:noProof/>
                <w:lang w:eastAsia="ko-KR"/>
              </w:rPr>
              <w:drawing>
                <wp:inline distT="0" distB="0" distL="0" distR="0" wp14:anchorId="20E50D1F" wp14:editId="7E0CB258">
                  <wp:extent cx="3238500" cy="337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3577" cy="3419341"/>
                          </a:xfrm>
                          <a:prstGeom prst="rect">
                            <a:avLst/>
                          </a:prstGeom>
                        </pic:spPr>
                      </pic:pic>
                    </a:graphicData>
                  </a:graphic>
                </wp:inline>
              </w:drawing>
            </w:r>
          </w:p>
        </w:tc>
      </w:tr>
    </w:tbl>
    <w:p w:rsidR="002C38C7" w:rsidRDefault="002C38C7"/>
    <w:tbl>
      <w:tblPr>
        <w:tblStyle w:val="TableGrid"/>
        <w:tblW w:w="0" w:type="auto"/>
        <w:tblLook w:val="04A0" w:firstRow="1" w:lastRow="0" w:firstColumn="1" w:lastColumn="0" w:noHBand="0" w:noVBand="1"/>
      </w:tblPr>
      <w:tblGrid>
        <w:gridCol w:w="9350"/>
      </w:tblGrid>
      <w:tr w:rsidR="009C69AB" w:rsidRPr="007D6764" w:rsidTr="00395F7D">
        <w:tc>
          <w:tcPr>
            <w:tcW w:w="9350" w:type="dxa"/>
            <w:shd w:val="clear" w:color="auto" w:fill="BFBFBF" w:themeFill="background1" w:themeFillShade="BF"/>
          </w:tcPr>
          <w:p w:rsidR="009C69AB" w:rsidRPr="007D6764" w:rsidRDefault="009C69AB" w:rsidP="00395F7D">
            <w:pPr>
              <w:jc w:val="center"/>
              <w:rPr>
                <w:b/>
              </w:rPr>
            </w:pPr>
            <w:r w:rsidRPr="007D6764">
              <w:rPr>
                <w:b/>
              </w:rPr>
              <w:t>[Degree Distribution</w:t>
            </w:r>
            <w:r>
              <w:rPr>
                <w:b/>
              </w:rPr>
              <w:t>, n = 10000</w:t>
            </w:r>
            <w:r w:rsidRPr="007D6764">
              <w:rPr>
                <w:b/>
              </w:rPr>
              <w:t>]</w:t>
            </w:r>
          </w:p>
        </w:tc>
      </w:tr>
      <w:tr w:rsidR="009C69AB" w:rsidTr="00395F7D">
        <w:tc>
          <w:tcPr>
            <w:tcW w:w="9350" w:type="dxa"/>
          </w:tcPr>
          <w:p w:rsidR="009C69AB" w:rsidRDefault="009C69AB" w:rsidP="00395F7D">
            <w:pPr>
              <w:jc w:val="center"/>
            </w:pPr>
            <w:r>
              <w:rPr>
                <w:noProof/>
                <w:lang w:eastAsia="ko-KR"/>
              </w:rPr>
              <w:drawing>
                <wp:inline distT="0" distB="0" distL="0" distR="0" wp14:anchorId="10943758" wp14:editId="1C4FB216">
                  <wp:extent cx="3275634" cy="333375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3733" cy="3352170"/>
                          </a:xfrm>
                          <a:prstGeom prst="rect">
                            <a:avLst/>
                          </a:prstGeom>
                        </pic:spPr>
                      </pic:pic>
                    </a:graphicData>
                  </a:graphic>
                </wp:inline>
              </w:drawing>
            </w:r>
          </w:p>
        </w:tc>
      </w:tr>
    </w:tbl>
    <w:p w:rsidR="00FC1EFD" w:rsidRDefault="00FC1EFD"/>
    <w:p w:rsidR="00CC1192" w:rsidRPr="00534E33" w:rsidRDefault="00FC1EFD" w:rsidP="00CC1192">
      <w:pPr>
        <w:rPr>
          <w:b/>
        </w:rPr>
      </w:pPr>
      <w:r>
        <w:br w:type="page"/>
      </w:r>
      <w:r w:rsidR="00CC1192" w:rsidRPr="00534E33">
        <w:rPr>
          <w:rFonts w:hint="eastAsia"/>
          <w:b/>
        </w:rPr>
        <w:lastRenderedPageBreak/>
        <w:t>3. Creates a random graph by simulating its evolution</w:t>
      </w:r>
    </w:p>
    <w:p w:rsidR="00CC1192" w:rsidRPr="00534E33" w:rsidRDefault="00CC1192" w:rsidP="00CC1192">
      <w:pPr>
        <w:rPr>
          <w:b/>
        </w:rPr>
      </w:pPr>
      <w:r w:rsidRPr="00534E33">
        <w:rPr>
          <w:b/>
        </w:rPr>
        <w:t>(a) Each time a new vertex is added it creates a number of links to old vertices and the probability that an old vertex is cited depends on its in-degree (preferential attachment) and age. Produce such an undirected network with 1000 nodes. Plot the degree distribution.</w:t>
      </w:r>
    </w:p>
    <w:tbl>
      <w:tblPr>
        <w:tblStyle w:val="TableGrid"/>
        <w:tblW w:w="0" w:type="auto"/>
        <w:tblLook w:val="04A0" w:firstRow="1" w:lastRow="0" w:firstColumn="1" w:lastColumn="0" w:noHBand="0" w:noVBand="1"/>
      </w:tblPr>
      <w:tblGrid>
        <w:gridCol w:w="9016"/>
      </w:tblGrid>
      <w:tr w:rsidR="00CC1192" w:rsidTr="00CC1192">
        <w:tc>
          <w:tcPr>
            <w:tcW w:w="9016" w:type="dxa"/>
            <w:shd w:val="clear" w:color="auto" w:fill="BFBFBF" w:themeFill="background1" w:themeFillShade="BF"/>
          </w:tcPr>
          <w:p w:rsidR="00CC1192" w:rsidRPr="00CC1192" w:rsidRDefault="00CC1192" w:rsidP="00CC1192">
            <w:pPr>
              <w:jc w:val="center"/>
              <w:rPr>
                <w:b/>
              </w:rPr>
            </w:pPr>
            <w:r w:rsidRPr="00CC1192">
              <w:rPr>
                <w:b/>
              </w:rPr>
              <w:t>[Code]</w:t>
            </w:r>
          </w:p>
        </w:tc>
      </w:tr>
      <w:tr w:rsidR="00CC1192" w:rsidTr="00395F7D">
        <w:tc>
          <w:tcPr>
            <w:tcW w:w="9016" w:type="dxa"/>
          </w:tcPr>
          <w:p w:rsidR="00CC1192" w:rsidRDefault="00CC1192" w:rsidP="00395F7D">
            <w:r>
              <w:t>g1 &lt;- aging.prefatt.game(1000, pa.exp=1, aging.exp=0, aging.bin=1000,directed=F)</w:t>
            </w:r>
          </w:p>
          <w:p w:rsidR="00CC1192" w:rsidRDefault="00CC1192" w:rsidP="00395F7D">
            <w:r>
              <w:t>g2 &lt;- aging.prefatt.game(1000, pa.exp=1, aging.exp=-1, aging.bin=1000,directed=F)</w:t>
            </w:r>
          </w:p>
          <w:p w:rsidR="00CC1192" w:rsidRPr="00B349E8" w:rsidRDefault="00CC1192" w:rsidP="00395F7D">
            <w:r>
              <w:t>g3 &lt;- aging.prefatt.game(1000, pa.exp=1, aging.exp=-3, aging.bin=1000,directed=F)</w:t>
            </w:r>
          </w:p>
        </w:tc>
      </w:tr>
    </w:tbl>
    <w:p w:rsidR="00CC1192" w:rsidRDefault="00CC1192" w:rsidP="00CC1192"/>
    <w:tbl>
      <w:tblPr>
        <w:tblStyle w:val="TableGrid"/>
        <w:tblW w:w="0" w:type="auto"/>
        <w:tblLook w:val="04A0" w:firstRow="1" w:lastRow="0" w:firstColumn="1" w:lastColumn="0" w:noHBand="0" w:noVBand="1"/>
      </w:tblPr>
      <w:tblGrid>
        <w:gridCol w:w="2245"/>
        <w:gridCol w:w="7105"/>
      </w:tblGrid>
      <w:tr w:rsidR="00CC1192" w:rsidTr="00CC1192">
        <w:tc>
          <w:tcPr>
            <w:tcW w:w="2245" w:type="dxa"/>
            <w:shd w:val="clear" w:color="auto" w:fill="BFBFBF" w:themeFill="background1" w:themeFillShade="BF"/>
          </w:tcPr>
          <w:p w:rsidR="00CC1192" w:rsidRPr="00CC1192" w:rsidRDefault="00CC1192" w:rsidP="00CC1192">
            <w:pPr>
              <w:jc w:val="center"/>
              <w:rPr>
                <w:b/>
              </w:rPr>
            </w:pPr>
            <w:r w:rsidRPr="00CC1192">
              <w:rPr>
                <w:b/>
              </w:rPr>
              <w:t>‘aging.exp’ Value</w:t>
            </w:r>
          </w:p>
        </w:tc>
        <w:tc>
          <w:tcPr>
            <w:tcW w:w="7105" w:type="dxa"/>
            <w:shd w:val="clear" w:color="auto" w:fill="BFBFBF" w:themeFill="background1" w:themeFillShade="BF"/>
          </w:tcPr>
          <w:p w:rsidR="00CC1192" w:rsidRPr="00CC1192" w:rsidRDefault="00CC1192" w:rsidP="00CC1192">
            <w:pPr>
              <w:jc w:val="center"/>
              <w:rPr>
                <w:b/>
              </w:rPr>
            </w:pPr>
            <w:r w:rsidRPr="00CC1192">
              <w:rPr>
                <w:b/>
              </w:rPr>
              <w:t>Degree Distribution</w:t>
            </w:r>
          </w:p>
        </w:tc>
      </w:tr>
      <w:tr w:rsidR="00CC1192" w:rsidTr="00CC1192">
        <w:tc>
          <w:tcPr>
            <w:tcW w:w="2245" w:type="dxa"/>
            <w:vAlign w:val="center"/>
          </w:tcPr>
          <w:p w:rsidR="00CC1192" w:rsidRDefault="00CC1192" w:rsidP="00CC1192">
            <w:pPr>
              <w:jc w:val="center"/>
            </w:pPr>
            <w:r>
              <w:t>0</w:t>
            </w:r>
          </w:p>
        </w:tc>
        <w:tc>
          <w:tcPr>
            <w:tcW w:w="7105" w:type="dxa"/>
          </w:tcPr>
          <w:p w:rsidR="00CC1192" w:rsidRDefault="00CC1192" w:rsidP="00CC1192">
            <w:pPr>
              <w:jc w:val="center"/>
            </w:pPr>
            <w:r>
              <w:rPr>
                <w:noProof/>
                <w:lang w:eastAsia="ko-KR"/>
              </w:rPr>
              <w:drawing>
                <wp:inline distT="0" distB="0" distL="0" distR="0" wp14:anchorId="1755A0A0" wp14:editId="4AFFD8FD">
                  <wp:extent cx="3181350" cy="3181350"/>
                  <wp:effectExtent l="0" t="0" r="0" b="0"/>
                  <wp:docPr id="5"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1476" cy="3181476"/>
                          </a:xfrm>
                          <a:prstGeom prst="rect">
                            <a:avLst/>
                          </a:prstGeom>
                        </pic:spPr>
                      </pic:pic>
                    </a:graphicData>
                  </a:graphic>
                </wp:inline>
              </w:drawing>
            </w:r>
          </w:p>
        </w:tc>
      </w:tr>
      <w:tr w:rsidR="00CC1192" w:rsidTr="00CC1192">
        <w:tc>
          <w:tcPr>
            <w:tcW w:w="2245" w:type="dxa"/>
            <w:vAlign w:val="center"/>
          </w:tcPr>
          <w:p w:rsidR="00CC1192" w:rsidRDefault="00CC1192" w:rsidP="00CC1192">
            <w:pPr>
              <w:jc w:val="center"/>
            </w:pPr>
            <w:r>
              <w:lastRenderedPageBreak/>
              <w:t>-1</w:t>
            </w:r>
          </w:p>
        </w:tc>
        <w:tc>
          <w:tcPr>
            <w:tcW w:w="7105" w:type="dxa"/>
          </w:tcPr>
          <w:p w:rsidR="00CC1192" w:rsidRDefault="00CC1192" w:rsidP="00CC1192">
            <w:pPr>
              <w:jc w:val="center"/>
            </w:pPr>
            <w:r>
              <w:rPr>
                <w:noProof/>
                <w:lang w:eastAsia="ko-KR"/>
              </w:rPr>
              <w:drawing>
                <wp:inline distT="0" distB="0" distL="0" distR="0" wp14:anchorId="490A2E6E" wp14:editId="26A3FF83">
                  <wp:extent cx="3276600" cy="3276600"/>
                  <wp:effectExtent l="0" t="0" r="0" b="0"/>
                  <wp:docPr id="6"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6729" cy="3276729"/>
                          </a:xfrm>
                          <a:prstGeom prst="rect">
                            <a:avLst/>
                          </a:prstGeom>
                        </pic:spPr>
                      </pic:pic>
                    </a:graphicData>
                  </a:graphic>
                </wp:inline>
              </w:drawing>
            </w:r>
          </w:p>
        </w:tc>
      </w:tr>
      <w:tr w:rsidR="00CC1192" w:rsidTr="00CC1192">
        <w:tc>
          <w:tcPr>
            <w:tcW w:w="2245" w:type="dxa"/>
            <w:vAlign w:val="center"/>
          </w:tcPr>
          <w:p w:rsidR="00CC1192" w:rsidRDefault="00CC1192" w:rsidP="00CC1192">
            <w:pPr>
              <w:jc w:val="center"/>
            </w:pPr>
            <w:r>
              <w:t>-3</w:t>
            </w:r>
          </w:p>
        </w:tc>
        <w:tc>
          <w:tcPr>
            <w:tcW w:w="7105" w:type="dxa"/>
          </w:tcPr>
          <w:p w:rsidR="00CC1192" w:rsidRDefault="00CC1192" w:rsidP="00CC1192">
            <w:pPr>
              <w:jc w:val="center"/>
            </w:pPr>
            <w:r>
              <w:rPr>
                <w:noProof/>
                <w:lang w:eastAsia="ko-KR"/>
              </w:rPr>
              <w:drawing>
                <wp:inline distT="0" distB="0" distL="0" distR="0" wp14:anchorId="79AD3D6C" wp14:editId="061A537F">
                  <wp:extent cx="3524250" cy="352425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382" cy="3524382"/>
                          </a:xfrm>
                          <a:prstGeom prst="rect">
                            <a:avLst/>
                          </a:prstGeom>
                        </pic:spPr>
                      </pic:pic>
                    </a:graphicData>
                  </a:graphic>
                </wp:inline>
              </w:drawing>
            </w:r>
          </w:p>
        </w:tc>
      </w:tr>
    </w:tbl>
    <w:p w:rsidR="002C38C7" w:rsidRDefault="002C38C7"/>
    <w:p w:rsidR="00CC1192" w:rsidRDefault="00CC1192"/>
    <w:p w:rsidR="00CC1192" w:rsidRPr="00534E33" w:rsidRDefault="00CC1192" w:rsidP="00CC1192">
      <w:pPr>
        <w:rPr>
          <w:b/>
        </w:rPr>
      </w:pPr>
      <w:r w:rsidRPr="00534E33">
        <w:rPr>
          <w:b/>
        </w:rPr>
        <w:t>(b) Use fast greedy method to find the community structure. What is the modularity?</w:t>
      </w:r>
    </w:p>
    <w:tbl>
      <w:tblPr>
        <w:tblStyle w:val="TableGrid"/>
        <w:tblW w:w="0" w:type="auto"/>
        <w:tblLook w:val="04A0" w:firstRow="1" w:lastRow="0" w:firstColumn="1" w:lastColumn="0" w:noHBand="0" w:noVBand="1"/>
      </w:tblPr>
      <w:tblGrid>
        <w:gridCol w:w="9350"/>
      </w:tblGrid>
      <w:tr w:rsidR="00CC1192" w:rsidTr="00CC1192">
        <w:tc>
          <w:tcPr>
            <w:tcW w:w="9350" w:type="dxa"/>
            <w:shd w:val="clear" w:color="auto" w:fill="BFBFBF" w:themeFill="background1" w:themeFillShade="BF"/>
          </w:tcPr>
          <w:p w:rsidR="00CC1192" w:rsidRPr="00CC1192" w:rsidRDefault="00CC1192" w:rsidP="00CC1192">
            <w:pPr>
              <w:jc w:val="center"/>
              <w:rPr>
                <w:b/>
              </w:rPr>
            </w:pPr>
            <w:r w:rsidRPr="00CC1192">
              <w:rPr>
                <w:b/>
              </w:rPr>
              <w:t>[Code]</w:t>
            </w:r>
          </w:p>
        </w:tc>
      </w:tr>
      <w:tr w:rsidR="00CC1192" w:rsidTr="00CC1192">
        <w:tc>
          <w:tcPr>
            <w:tcW w:w="9350" w:type="dxa"/>
          </w:tcPr>
          <w:p w:rsidR="00CC1192" w:rsidRDefault="00CC1192" w:rsidP="00CC1192">
            <w:r>
              <w:t># Clustering Graph</w:t>
            </w:r>
          </w:p>
          <w:p w:rsidR="00CC1192" w:rsidRDefault="00CC1192" w:rsidP="00CC1192">
            <w:r>
              <w:t>clusterlist &lt;- clusters(g1)</w:t>
            </w:r>
          </w:p>
          <w:p w:rsidR="00CC1192" w:rsidRDefault="00CC1192" w:rsidP="00CC1192">
            <w:r>
              <w:lastRenderedPageBreak/>
              <w:t>size &lt;- clusterlist$csize</w:t>
            </w:r>
          </w:p>
          <w:p w:rsidR="00CC1192" w:rsidRDefault="00CC1192" w:rsidP="00CC1192">
            <w:r>
              <w:t>numcluster &lt;- clusterlist$no</w:t>
            </w:r>
          </w:p>
          <w:p w:rsidR="00CC1192" w:rsidRDefault="00CC1192" w:rsidP="00CC1192"/>
          <w:p w:rsidR="00CC1192" w:rsidRDefault="00CC1192" w:rsidP="00CC1192">
            <w:r>
              <w:t># Find Community structure of Overall Graph</w:t>
            </w:r>
          </w:p>
          <w:p w:rsidR="00CC1192" w:rsidRDefault="00CC1192" w:rsidP="00CC1192">
            <w:r>
              <w:t>communityobj &lt;- fastgreedy.community(g1, merges=TRUE, modularity=TRUE, membership=TRUE, weights=NULL)</w:t>
            </w:r>
          </w:p>
          <w:p w:rsidR="00CC1192" w:rsidRDefault="00CC1192" w:rsidP="00CC1192">
            <w:r>
              <w:t># Modularity &amp; Sizes of Communities</w:t>
            </w:r>
          </w:p>
          <w:p w:rsidR="00CC1192" w:rsidRDefault="00CC1192" w:rsidP="00CC1192">
            <w:r>
              <w:t>modularityval &lt;- modularity(communityobj)</w:t>
            </w:r>
          </w:p>
          <w:p w:rsidR="00CC1192" w:rsidRDefault="00CC1192" w:rsidP="00CC1192">
            <w:r>
              <w:t>sizeofmembers &lt;- sizes(communityobj)</w:t>
            </w:r>
          </w:p>
          <w:p w:rsidR="00CC1192" w:rsidRDefault="00CC1192" w:rsidP="00CC1192"/>
          <w:p w:rsidR="00CC1192" w:rsidRDefault="00CC1192" w:rsidP="00CC1192"/>
          <w:p w:rsidR="00CC1192" w:rsidRDefault="00CC1192" w:rsidP="00CC1192"/>
          <w:p w:rsidR="00CC1192" w:rsidRDefault="00CC1192" w:rsidP="00CC1192">
            <w:r>
              <w:t># Find the GCC</w:t>
            </w:r>
          </w:p>
          <w:p w:rsidR="00CC1192" w:rsidRDefault="00CC1192" w:rsidP="00CC1192">
            <w:r>
              <w:t>GCCindex &lt;- which.max(size)</w:t>
            </w:r>
          </w:p>
          <w:p w:rsidR="00CC1192" w:rsidRDefault="00CC1192" w:rsidP="00CC1192">
            <w:r>
              <w:t>nonGCCnodes&lt;-(1:vcount(g1))[clusterlist$membership!=GCCindex] #compares the membership vector with the index , then multiply TRUE with node list</w:t>
            </w:r>
          </w:p>
          <w:p w:rsidR="00CC1192" w:rsidRDefault="00CC1192" w:rsidP="00CC1192">
            <w:r>
              <w:t>GCCfinal &lt;- delete.vertices(g1,nonGCCnodes)</w:t>
            </w:r>
          </w:p>
          <w:p w:rsidR="00CC1192" w:rsidRDefault="00CC1192" w:rsidP="00CC1192"/>
          <w:p w:rsidR="00CC1192" w:rsidRDefault="00CC1192" w:rsidP="00CC1192">
            <w:r>
              <w:t># Find Community structure of GCC</w:t>
            </w:r>
          </w:p>
          <w:p w:rsidR="00CC1192" w:rsidRDefault="00CC1192" w:rsidP="00CC1192">
            <w:r>
              <w:t>communityobjGCC = fastgreedy.community(GCCfinal, merges=TRUE, modularity=TRUE, membership=TRUE, weights=NULL)</w:t>
            </w:r>
          </w:p>
          <w:p w:rsidR="00CC1192" w:rsidRDefault="00CC1192" w:rsidP="00CC1192">
            <w:r>
              <w:t># Modularity &amp; Sizes of Communities</w:t>
            </w:r>
          </w:p>
          <w:p w:rsidR="00CC1192" w:rsidRDefault="00CC1192" w:rsidP="00CC1192">
            <w:r>
              <w:t>modularityvalGCC = modularity(communityobjGCC)</w:t>
            </w:r>
          </w:p>
          <w:p w:rsidR="00CC1192" w:rsidRDefault="00CC1192" w:rsidP="00CC1192">
            <w:r>
              <w:t>sizeofmembersGCC= sizes(communityobjGCC)</w:t>
            </w:r>
          </w:p>
          <w:p w:rsidR="00CC1192" w:rsidRDefault="00CC1192" w:rsidP="00CC1192"/>
          <w:p w:rsidR="00CC1192" w:rsidRDefault="00CC1192" w:rsidP="00CC1192">
            <w:r>
              <w:t>print(modularityval)</w:t>
            </w:r>
          </w:p>
          <w:p w:rsidR="00CC1192" w:rsidRDefault="00CC1192" w:rsidP="00CC1192">
            <w:r>
              <w:t>print(modularityvalGCC)</w:t>
            </w:r>
          </w:p>
          <w:p w:rsidR="00270959" w:rsidRDefault="00270959" w:rsidP="00270959">
            <w:r>
              <w:t>print(sizeofmembers)</w:t>
            </w:r>
          </w:p>
          <w:p w:rsidR="00270959" w:rsidRDefault="00270959" w:rsidP="00270959">
            <w:r>
              <w:t>print(sizeofmembersGCC)</w:t>
            </w:r>
          </w:p>
        </w:tc>
      </w:tr>
    </w:tbl>
    <w:p w:rsidR="002C38C7" w:rsidRDefault="002C38C7"/>
    <w:tbl>
      <w:tblPr>
        <w:tblStyle w:val="TableGrid"/>
        <w:tblW w:w="0" w:type="auto"/>
        <w:tblLook w:val="04A0" w:firstRow="1" w:lastRow="0" w:firstColumn="1" w:lastColumn="0" w:noHBand="0" w:noVBand="1"/>
      </w:tblPr>
      <w:tblGrid>
        <w:gridCol w:w="1200"/>
        <w:gridCol w:w="8150"/>
      </w:tblGrid>
      <w:tr w:rsidR="00270959" w:rsidTr="00270959">
        <w:tc>
          <w:tcPr>
            <w:tcW w:w="2245" w:type="dxa"/>
            <w:shd w:val="clear" w:color="auto" w:fill="BFBFBF" w:themeFill="background1" w:themeFillShade="BF"/>
            <w:vAlign w:val="center"/>
          </w:tcPr>
          <w:p w:rsidR="00270959" w:rsidRDefault="00270959" w:rsidP="00270959">
            <w:pPr>
              <w:jc w:val="center"/>
            </w:pPr>
            <w:r w:rsidRPr="00CC1192">
              <w:rPr>
                <w:b/>
              </w:rPr>
              <w:t>‘aging.exp’ Value</w:t>
            </w:r>
          </w:p>
        </w:tc>
        <w:tc>
          <w:tcPr>
            <w:tcW w:w="7105" w:type="dxa"/>
            <w:shd w:val="clear" w:color="auto" w:fill="BFBFBF" w:themeFill="background1" w:themeFillShade="BF"/>
            <w:vAlign w:val="center"/>
          </w:tcPr>
          <w:p w:rsidR="00270959" w:rsidRDefault="00270959" w:rsidP="00270959">
            <w:pPr>
              <w:jc w:val="center"/>
            </w:pPr>
          </w:p>
        </w:tc>
      </w:tr>
      <w:tr w:rsidR="00270959" w:rsidTr="00270959">
        <w:tc>
          <w:tcPr>
            <w:tcW w:w="2245" w:type="dxa"/>
            <w:vAlign w:val="center"/>
          </w:tcPr>
          <w:p w:rsidR="00270959" w:rsidRDefault="00270959" w:rsidP="00270959">
            <w:pPr>
              <w:jc w:val="center"/>
            </w:pPr>
            <w:r>
              <w:t>0</w:t>
            </w:r>
          </w:p>
        </w:tc>
        <w:tc>
          <w:tcPr>
            <w:tcW w:w="7105" w:type="dxa"/>
          </w:tcPr>
          <w:p w:rsidR="00270959" w:rsidRDefault="00270959">
            <w:r>
              <w:rPr>
                <w:noProof/>
                <w:lang w:eastAsia="ko-KR"/>
              </w:rPr>
              <w:drawing>
                <wp:inline distT="0" distB="0" distL="0" distR="0" wp14:anchorId="7CDA71C9" wp14:editId="7B8F24D9">
                  <wp:extent cx="5057144" cy="1104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2138" cy="1112546"/>
                          </a:xfrm>
                          <a:prstGeom prst="rect">
                            <a:avLst/>
                          </a:prstGeom>
                        </pic:spPr>
                      </pic:pic>
                    </a:graphicData>
                  </a:graphic>
                </wp:inline>
              </w:drawing>
            </w:r>
          </w:p>
        </w:tc>
      </w:tr>
      <w:tr w:rsidR="00270959" w:rsidTr="00270959">
        <w:tc>
          <w:tcPr>
            <w:tcW w:w="2245" w:type="dxa"/>
            <w:vAlign w:val="center"/>
          </w:tcPr>
          <w:p w:rsidR="00270959" w:rsidRDefault="00270959" w:rsidP="00270959">
            <w:pPr>
              <w:jc w:val="center"/>
            </w:pPr>
            <w:r>
              <w:t>-1</w:t>
            </w:r>
          </w:p>
        </w:tc>
        <w:tc>
          <w:tcPr>
            <w:tcW w:w="7105" w:type="dxa"/>
          </w:tcPr>
          <w:p w:rsidR="00270959" w:rsidRDefault="00270959">
            <w:r>
              <w:rPr>
                <w:noProof/>
                <w:lang w:eastAsia="ko-KR"/>
              </w:rPr>
              <w:drawing>
                <wp:inline distT="0" distB="0" distL="0" distR="0" wp14:anchorId="3F8A327C" wp14:editId="1E57C71D">
                  <wp:extent cx="4997476" cy="13081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3604" cy="1317557"/>
                          </a:xfrm>
                          <a:prstGeom prst="rect">
                            <a:avLst/>
                          </a:prstGeom>
                        </pic:spPr>
                      </pic:pic>
                    </a:graphicData>
                  </a:graphic>
                </wp:inline>
              </w:drawing>
            </w:r>
          </w:p>
        </w:tc>
      </w:tr>
      <w:tr w:rsidR="00270959" w:rsidTr="00270959">
        <w:tc>
          <w:tcPr>
            <w:tcW w:w="2245" w:type="dxa"/>
            <w:vAlign w:val="center"/>
          </w:tcPr>
          <w:p w:rsidR="00270959" w:rsidRDefault="00270959" w:rsidP="00270959">
            <w:pPr>
              <w:jc w:val="center"/>
            </w:pPr>
            <w:r>
              <w:lastRenderedPageBreak/>
              <w:t>-3</w:t>
            </w:r>
          </w:p>
        </w:tc>
        <w:tc>
          <w:tcPr>
            <w:tcW w:w="7105" w:type="dxa"/>
          </w:tcPr>
          <w:p w:rsidR="00270959" w:rsidRDefault="00270959">
            <w:r>
              <w:rPr>
                <w:noProof/>
                <w:lang w:eastAsia="ko-KR"/>
              </w:rPr>
              <w:drawing>
                <wp:inline distT="0" distB="0" distL="0" distR="0" wp14:anchorId="434D2CAC" wp14:editId="60D4852E">
                  <wp:extent cx="5076825" cy="131368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2435" cy="1322898"/>
                          </a:xfrm>
                          <a:prstGeom prst="rect">
                            <a:avLst/>
                          </a:prstGeom>
                        </pic:spPr>
                      </pic:pic>
                    </a:graphicData>
                  </a:graphic>
                </wp:inline>
              </w:drawing>
            </w:r>
          </w:p>
        </w:tc>
      </w:tr>
    </w:tbl>
    <w:p w:rsidR="00270959" w:rsidRDefault="00270959"/>
    <w:p w:rsidR="00270959" w:rsidRDefault="00270959"/>
    <w:tbl>
      <w:tblPr>
        <w:tblStyle w:val="TableGrid"/>
        <w:tblW w:w="0" w:type="auto"/>
        <w:tblLook w:val="04A0" w:firstRow="1" w:lastRow="0" w:firstColumn="1" w:lastColumn="0" w:noHBand="0" w:noVBand="1"/>
      </w:tblPr>
      <w:tblGrid>
        <w:gridCol w:w="2335"/>
        <w:gridCol w:w="3150"/>
        <w:gridCol w:w="3865"/>
      </w:tblGrid>
      <w:tr w:rsidR="00CC1192" w:rsidTr="00CC1192">
        <w:tc>
          <w:tcPr>
            <w:tcW w:w="2335" w:type="dxa"/>
            <w:shd w:val="clear" w:color="auto" w:fill="BFBFBF" w:themeFill="background1" w:themeFillShade="BF"/>
            <w:vAlign w:val="center"/>
          </w:tcPr>
          <w:p w:rsidR="00CC1192" w:rsidRPr="00CC1192" w:rsidRDefault="00CC1192" w:rsidP="00CC1192">
            <w:pPr>
              <w:jc w:val="center"/>
              <w:rPr>
                <w:b/>
              </w:rPr>
            </w:pPr>
            <w:r w:rsidRPr="00CC1192">
              <w:rPr>
                <w:b/>
              </w:rPr>
              <w:t>‘aging.exp’ Value</w:t>
            </w:r>
          </w:p>
        </w:tc>
        <w:tc>
          <w:tcPr>
            <w:tcW w:w="3150" w:type="dxa"/>
            <w:shd w:val="clear" w:color="auto" w:fill="BFBFBF" w:themeFill="background1" w:themeFillShade="BF"/>
            <w:vAlign w:val="center"/>
          </w:tcPr>
          <w:p w:rsidR="00CC1192" w:rsidRPr="00CC1192" w:rsidRDefault="00CC1192" w:rsidP="00CC1192">
            <w:pPr>
              <w:jc w:val="center"/>
              <w:rPr>
                <w:b/>
              </w:rPr>
            </w:pPr>
          </w:p>
        </w:tc>
        <w:tc>
          <w:tcPr>
            <w:tcW w:w="3865" w:type="dxa"/>
            <w:shd w:val="clear" w:color="auto" w:fill="BFBFBF" w:themeFill="background1" w:themeFillShade="BF"/>
            <w:vAlign w:val="center"/>
          </w:tcPr>
          <w:p w:rsidR="00CC1192" w:rsidRPr="00CC1192" w:rsidRDefault="00CC1192" w:rsidP="00CC1192">
            <w:pPr>
              <w:jc w:val="center"/>
              <w:rPr>
                <w:b/>
              </w:rPr>
            </w:pPr>
            <w:r w:rsidRPr="00CC1192">
              <w:rPr>
                <w:b/>
              </w:rPr>
              <w:t>Modularity</w:t>
            </w:r>
          </w:p>
        </w:tc>
      </w:tr>
      <w:tr w:rsidR="00CC1192" w:rsidTr="00CC1192">
        <w:tc>
          <w:tcPr>
            <w:tcW w:w="2335" w:type="dxa"/>
            <w:vMerge w:val="restart"/>
            <w:vAlign w:val="center"/>
          </w:tcPr>
          <w:p w:rsidR="00CC1192" w:rsidRDefault="00CC1192" w:rsidP="00CC1192">
            <w:pPr>
              <w:jc w:val="center"/>
            </w:pPr>
            <w:r>
              <w:t>0</w:t>
            </w:r>
          </w:p>
        </w:tc>
        <w:tc>
          <w:tcPr>
            <w:tcW w:w="3150" w:type="dxa"/>
            <w:vAlign w:val="center"/>
          </w:tcPr>
          <w:p w:rsidR="00CC1192" w:rsidRDefault="00CC1192" w:rsidP="00CC1192">
            <w:pPr>
              <w:jc w:val="center"/>
            </w:pPr>
            <w:r>
              <w:t>Overall</w:t>
            </w:r>
          </w:p>
        </w:tc>
        <w:tc>
          <w:tcPr>
            <w:tcW w:w="3865" w:type="dxa"/>
            <w:vAlign w:val="center"/>
          </w:tcPr>
          <w:p w:rsidR="00CC1192" w:rsidRDefault="00270959" w:rsidP="00CC1192">
            <w:pPr>
              <w:jc w:val="center"/>
            </w:pPr>
            <w:r>
              <w:t>0.9194936</w:t>
            </w:r>
          </w:p>
        </w:tc>
      </w:tr>
      <w:tr w:rsidR="00CC1192" w:rsidTr="00CC1192">
        <w:tc>
          <w:tcPr>
            <w:tcW w:w="2335" w:type="dxa"/>
            <w:vMerge/>
            <w:vAlign w:val="center"/>
          </w:tcPr>
          <w:p w:rsidR="00CC1192" w:rsidRDefault="00CC1192" w:rsidP="00CC1192">
            <w:pPr>
              <w:jc w:val="center"/>
            </w:pPr>
          </w:p>
        </w:tc>
        <w:tc>
          <w:tcPr>
            <w:tcW w:w="3150" w:type="dxa"/>
            <w:vAlign w:val="center"/>
          </w:tcPr>
          <w:p w:rsidR="00CC1192" w:rsidRDefault="00CC1192" w:rsidP="00CC1192">
            <w:pPr>
              <w:jc w:val="center"/>
            </w:pPr>
            <w:r>
              <w:t>GCC</w:t>
            </w:r>
          </w:p>
        </w:tc>
        <w:tc>
          <w:tcPr>
            <w:tcW w:w="3865" w:type="dxa"/>
            <w:vAlign w:val="center"/>
          </w:tcPr>
          <w:p w:rsidR="00CC1192" w:rsidRDefault="00270959" w:rsidP="00CC1192">
            <w:pPr>
              <w:jc w:val="center"/>
            </w:pPr>
            <w:r>
              <w:t>0.9194936</w:t>
            </w:r>
          </w:p>
        </w:tc>
      </w:tr>
      <w:tr w:rsidR="00CC1192" w:rsidTr="00CC1192">
        <w:tc>
          <w:tcPr>
            <w:tcW w:w="2335" w:type="dxa"/>
            <w:vMerge w:val="restart"/>
            <w:vAlign w:val="center"/>
          </w:tcPr>
          <w:p w:rsidR="00CC1192" w:rsidRDefault="00CC1192" w:rsidP="00CC1192">
            <w:pPr>
              <w:jc w:val="center"/>
            </w:pPr>
            <w:r>
              <w:t>-1</w:t>
            </w:r>
          </w:p>
        </w:tc>
        <w:tc>
          <w:tcPr>
            <w:tcW w:w="3150" w:type="dxa"/>
            <w:vAlign w:val="center"/>
          </w:tcPr>
          <w:p w:rsidR="00CC1192" w:rsidRDefault="00CC1192" w:rsidP="00CC1192">
            <w:pPr>
              <w:jc w:val="center"/>
            </w:pPr>
            <w:r>
              <w:t>Overall</w:t>
            </w:r>
          </w:p>
        </w:tc>
        <w:tc>
          <w:tcPr>
            <w:tcW w:w="3865" w:type="dxa"/>
            <w:vAlign w:val="center"/>
          </w:tcPr>
          <w:p w:rsidR="00CC1192" w:rsidRDefault="00270959" w:rsidP="00CC1192">
            <w:pPr>
              <w:jc w:val="center"/>
            </w:pPr>
            <w:r>
              <w:t>0.9355602</w:t>
            </w:r>
          </w:p>
        </w:tc>
      </w:tr>
      <w:tr w:rsidR="00CC1192" w:rsidTr="00CC1192">
        <w:tc>
          <w:tcPr>
            <w:tcW w:w="2335" w:type="dxa"/>
            <w:vMerge/>
            <w:vAlign w:val="center"/>
          </w:tcPr>
          <w:p w:rsidR="00CC1192" w:rsidRDefault="00CC1192" w:rsidP="00CC1192">
            <w:pPr>
              <w:jc w:val="center"/>
            </w:pPr>
          </w:p>
        </w:tc>
        <w:tc>
          <w:tcPr>
            <w:tcW w:w="3150" w:type="dxa"/>
            <w:vAlign w:val="center"/>
          </w:tcPr>
          <w:p w:rsidR="00CC1192" w:rsidRDefault="00CC1192" w:rsidP="00CC1192">
            <w:pPr>
              <w:jc w:val="center"/>
            </w:pPr>
            <w:r>
              <w:t>GCC</w:t>
            </w:r>
          </w:p>
        </w:tc>
        <w:tc>
          <w:tcPr>
            <w:tcW w:w="3865" w:type="dxa"/>
            <w:vAlign w:val="center"/>
          </w:tcPr>
          <w:p w:rsidR="00CC1192" w:rsidRDefault="00270959" w:rsidP="00CC1192">
            <w:pPr>
              <w:jc w:val="center"/>
            </w:pPr>
            <w:r>
              <w:t>0.9355602</w:t>
            </w:r>
          </w:p>
        </w:tc>
      </w:tr>
      <w:tr w:rsidR="00CC1192" w:rsidTr="00CC1192">
        <w:tc>
          <w:tcPr>
            <w:tcW w:w="2335" w:type="dxa"/>
            <w:vMerge w:val="restart"/>
            <w:vAlign w:val="center"/>
          </w:tcPr>
          <w:p w:rsidR="00CC1192" w:rsidRDefault="00CC1192" w:rsidP="00CC1192">
            <w:pPr>
              <w:jc w:val="center"/>
            </w:pPr>
            <w:r>
              <w:t>-3</w:t>
            </w:r>
          </w:p>
        </w:tc>
        <w:tc>
          <w:tcPr>
            <w:tcW w:w="3150" w:type="dxa"/>
            <w:vAlign w:val="center"/>
          </w:tcPr>
          <w:p w:rsidR="00CC1192" w:rsidRDefault="00CC1192" w:rsidP="00CC1192">
            <w:pPr>
              <w:jc w:val="center"/>
            </w:pPr>
            <w:r>
              <w:t>Overall</w:t>
            </w:r>
          </w:p>
        </w:tc>
        <w:tc>
          <w:tcPr>
            <w:tcW w:w="3865" w:type="dxa"/>
            <w:vAlign w:val="center"/>
          </w:tcPr>
          <w:p w:rsidR="00CC1192" w:rsidRDefault="00270959" w:rsidP="00CC1192">
            <w:pPr>
              <w:jc w:val="center"/>
            </w:pPr>
            <w:r>
              <w:t>0.9361098</w:t>
            </w:r>
          </w:p>
        </w:tc>
      </w:tr>
      <w:tr w:rsidR="00CC1192" w:rsidTr="00CC1192">
        <w:tc>
          <w:tcPr>
            <w:tcW w:w="2335" w:type="dxa"/>
            <w:vMerge/>
            <w:vAlign w:val="center"/>
          </w:tcPr>
          <w:p w:rsidR="00CC1192" w:rsidRDefault="00CC1192" w:rsidP="00CC1192">
            <w:pPr>
              <w:jc w:val="center"/>
            </w:pPr>
          </w:p>
        </w:tc>
        <w:tc>
          <w:tcPr>
            <w:tcW w:w="3150" w:type="dxa"/>
            <w:vAlign w:val="center"/>
          </w:tcPr>
          <w:p w:rsidR="00CC1192" w:rsidRDefault="00CC1192" w:rsidP="00CC1192">
            <w:pPr>
              <w:jc w:val="center"/>
            </w:pPr>
            <w:r>
              <w:t>GCC</w:t>
            </w:r>
          </w:p>
        </w:tc>
        <w:tc>
          <w:tcPr>
            <w:tcW w:w="3865" w:type="dxa"/>
            <w:vAlign w:val="center"/>
          </w:tcPr>
          <w:p w:rsidR="00CC1192" w:rsidRDefault="00270959" w:rsidP="00CC1192">
            <w:pPr>
              <w:jc w:val="center"/>
            </w:pPr>
            <w:r>
              <w:t>0.9361098</w:t>
            </w:r>
          </w:p>
        </w:tc>
      </w:tr>
    </w:tbl>
    <w:p w:rsidR="002C38C7" w:rsidRDefault="002C38C7"/>
    <w:p w:rsidR="002C38C7" w:rsidRDefault="002C38C7"/>
    <w:p w:rsidR="002C38C7" w:rsidRDefault="002C38C7"/>
    <w:p w:rsidR="00CC1192" w:rsidRDefault="00CC1192">
      <w:r>
        <w:br w:type="page"/>
      </w:r>
    </w:p>
    <w:p w:rsidR="00CC1192" w:rsidRPr="00534E33" w:rsidRDefault="00CC1192" w:rsidP="00CC1192">
      <w:pPr>
        <w:rPr>
          <w:b/>
        </w:rPr>
      </w:pPr>
      <w:r w:rsidRPr="00534E33">
        <w:rPr>
          <w:rFonts w:hint="eastAsia"/>
          <w:b/>
        </w:rPr>
        <w:lastRenderedPageBreak/>
        <w:t>4. Use the forest fire model to create a directed network</w:t>
      </w:r>
    </w:p>
    <w:p w:rsidR="00CC1192" w:rsidRPr="00534E33" w:rsidRDefault="00CC1192" w:rsidP="00CC1192">
      <w:pPr>
        <w:rPr>
          <w:b/>
        </w:rPr>
      </w:pPr>
      <w:r w:rsidRPr="00534E33">
        <w:rPr>
          <w:b/>
        </w:rPr>
        <w:t>(a) This is a growing network model, which resembles how the forest fire spreads by igniting trees close by. Plot the in and out degree distributions.</w:t>
      </w:r>
    </w:p>
    <w:tbl>
      <w:tblPr>
        <w:tblStyle w:val="TableGrid"/>
        <w:tblW w:w="0" w:type="auto"/>
        <w:tblLook w:val="04A0" w:firstRow="1" w:lastRow="0" w:firstColumn="1" w:lastColumn="0" w:noHBand="0" w:noVBand="1"/>
      </w:tblPr>
      <w:tblGrid>
        <w:gridCol w:w="9016"/>
      </w:tblGrid>
      <w:tr w:rsidR="00CC1192" w:rsidTr="00CC1192">
        <w:tc>
          <w:tcPr>
            <w:tcW w:w="9016" w:type="dxa"/>
            <w:shd w:val="clear" w:color="auto" w:fill="BFBFBF" w:themeFill="background1" w:themeFillShade="BF"/>
          </w:tcPr>
          <w:p w:rsidR="00CC1192" w:rsidRPr="00CC1192" w:rsidRDefault="00CC1192" w:rsidP="00CC1192">
            <w:pPr>
              <w:jc w:val="center"/>
              <w:rPr>
                <w:b/>
              </w:rPr>
            </w:pPr>
            <w:r w:rsidRPr="00CC1192">
              <w:rPr>
                <w:b/>
              </w:rPr>
              <w:t>[Code]</w:t>
            </w:r>
          </w:p>
        </w:tc>
      </w:tr>
      <w:tr w:rsidR="00CC1192" w:rsidTr="00395F7D">
        <w:tc>
          <w:tcPr>
            <w:tcW w:w="9016" w:type="dxa"/>
          </w:tcPr>
          <w:p w:rsidR="00CC1192" w:rsidRDefault="00CC1192" w:rsidP="00395F7D">
            <w:r>
              <w:t xml:space="preserve"> g_fire &lt;- forest.fire.game(10000, fw.prob=0.37, bw.factor=0.32/0.37</w:t>
            </w:r>
            <w:r w:rsidR="001E523D">
              <w:t>, directed=TRUE</w:t>
            </w:r>
            <w:r>
              <w:t>)</w:t>
            </w:r>
          </w:p>
          <w:p w:rsidR="00CC1192" w:rsidRDefault="00CC1192" w:rsidP="00395F7D"/>
          <w:p w:rsidR="00CC1192" w:rsidRDefault="00CC1192" w:rsidP="00395F7D">
            <w:r>
              <w:t>plot(degree.distribution(g_fire,mode="in"))</w:t>
            </w:r>
          </w:p>
          <w:p w:rsidR="00CC1192" w:rsidRPr="003C2F68" w:rsidRDefault="00CC1192" w:rsidP="001E523D">
            <w:r>
              <w:t>plot(degree.distribution(g_fire,mode="out"))</w:t>
            </w:r>
          </w:p>
        </w:tc>
      </w:tr>
    </w:tbl>
    <w:p w:rsidR="00CC1192" w:rsidRDefault="00CC1192" w:rsidP="00CC1192"/>
    <w:tbl>
      <w:tblPr>
        <w:tblStyle w:val="TableGrid"/>
        <w:tblW w:w="0" w:type="auto"/>
        <w:tblLook w:val="04A0" w:firstRow="1" w:lastRow="0" w:firstColumn="1" w:lastColumn="0" w:noHBand="0" w:noVBand="1"/>
      </w:tblPr>
      <w:tblGrid>
        <w:gridCol w:w="2155"/>
        <w:gridCol w:w="7195"/>
      </w:tblGrid>
      <w:tr w:rsidR="001E523D" w:rsidTr="001E523D">
        <w:tc>
          <w:tcPr>
            <w:tcW w:w="2155" w:type="dxa"/>
            <w:shd w:val="clear" w:color="auto" w:fill="BFBFBF" w:themeFill="background1" w:themeFillShade="BF"/>
          </w:tcPr>
          <w:p w:rsidR="001E523D" w:rsidRPr="001E523D" w:rsidRDefault="001E523D" w:rsidP="001E523D">
            <w:pPr>
              <w:jc w:val="center"/>
              <w:rPr>
                <w:b/>
              </w:rPr>
            </w:pPr>
            <w:r w:rsidRPr="001E523D">
              <w:rPr>
                <w:b/>
              </w:rPr>
              <w:t>Degree Direction</w:t>
            </w:r>
          </w:p>
        </w:tc>
        <w:tc>
          <w:tcPr>
            <w:tcW w:w="7195" w:type="dxa"/>
            <w:shd w:val="clear" w:color="auto" w:fill="BFBFBF" w:themeFill="background1" w:themeFillShade="BF"/>
          </w:tcPr>
          <w:p w:rsidR="001E523D" w:rsidRPr="001E523D" w:rsidRDefault="001E523D" w:rsidP="001E523D">
            <w:pPr>
              <w:jc w:val="center"/>
              <w:rPr>
                <w:b/>
              </w:rPr>
            </w:pPr>
            <w:r w:rsidRPr="001E523D">
              <w:rPr>
                <w:b/>
              </w:rPr>
              <w:t>Degree Distribution Graph</w:t>
            </w:r>
          </w:p>
        </w:tc>
      </w:tr>
      <w:tr w:rsidR="001E523D" w:rsidTr="001E523D">
        <w:tc>
          <w:tcPr>
            <w:tcW w:w="2155" w:type="dxa"/>
            <w:vAlign w:val="center"/>
          </w:tcPr>
          <w:p w:rsidR="001E523D" w:rsidRDefault="001E523D" w:rsidP="001E523D">
            <w:pPr>
              <w:jc w:val="center"/>
            </w:pPr>
            <w:r>
              <w:t>in</w:t>
            </w:r>
          </w:p>
        </w:tc>
        <w:tc>
          <w:tcPr>
            <w:tcW w:w="7195" w:type="dxa"/>
          </w:tcPr>
          <w:p w:rsidR="001E523D" w:rsidRDefault="001E523D" w:rsidP="001E523D">
            <w:pPr>
              <w:jc w:val="center"/>
            </w:pPr>
            <w:r>
              <w:rPr>
                <w:noProof/>
                <w:lang w:eastAsia="ko-KR"/>
              </w:rPr>
              <w:drawing>
                <wp:inline distT="0" distB="0" distL="0" distR="0" wp14:anchorId="79471E73" wp14:editId="615C93B2">
                  <wp:extent cx="4047797" cy="3762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1648" cy="3775249"/>
                          </a:xfrm>
                          <a:prstGeom prst="rect">
                            <a:avLst/>
                          </a:prstGeom>
                        </pic:spPr>
                      </pic:pic>
                    </a:graphicData>
                  </a:graphic>
                </wp:inline>
              </w:drawing>
            </w:r>
          </w:p>
        </w:tc>
      </w:tr>
      <w:tr w:rsidR="001E523D" w:rsidTr="001E523D">
        <w:tc>
          <w:tcPr>
            <w:tcW w:w="2155" w:type="dxa"/>
            <w:vAlign w:val="center"/>
          </w:tcPr>
          <w:p w:rsidR="001E523D" w:rsidRDefault="001E523D" w:rsidP="001E523D">
            <w:pPr>
              <w:jc w:val="center"/>
            </w:pPr>
            <w:r>
              <w:lastRenderedPageBreak/>
              <w:t>out</w:t>
            </w:r>
          </w:p>
        </w:tc>
        <w:tc>
          <w:tcPr>
            <w:tcW w:w="7195" w:type="dxa"/>
          </w:tcPr>
          <w:p w:rsidR="001E523D" w:rsidRDefault="001E523D" w:rsidP="001E523D">
            <w:pPr>
              <w:jc w:val="center"/>
            </w:pPr>
            <w:r>
              <w:rPr>
                <w:noProof/>
                <w:lang w:eastAsia="ko-KR"/>
              </w:rPr>
              <w:drawing>
                <wp:inline distT="0" distB="0" distL="0" distR="0" wp14:anchorId="29F19551" wp14:editId="529E94A8">
                  <wp:extent cx="4275927" cy="39808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0305" cy="3994200"/>
                          </a:xfrm>
                          <a:prstGeom prst="rect">
                            <a:avLst/>
                          </a:prstGeom>
                        </pic:spPr>
                      </pic:pic>
                    </a:graphicData>
                  </a:graphic>
                </wp:inline>
              </w:drawing>
            </w:r>
          </w:p>
        </w:tc>
      </w:tr>
    </w:tbl>
    <w:p w:rsidR="00CC1192" w:rsidRDefault="00CC1192" w:rsidP="00CC1192"/>
    <w:p w:rsidR="00CC1192" w:rsidRDefault="00CC1192" w:rsidP="00CC1192"/>
    <w:p w:rsidR="001E523D" w:rsidRDefault="00CC1192" w:rsidP="001E523D">
      <w:pPr>
        <w:rPr>
          <w:b/>
        </w:rPr>
      </w:pPr>
      <w:r w:rsidRPr="00534E33">
        <w:rPr>
          <w:b/>
        </w:rPr>
        <w:t>(b) Measure the diameter.</w:t>
      </w:r>
    </w:p>
    <w:tbl>
      <w:tblPr>
        <w:tblStyle w:val="TableGrid"/>
        <w:tblW w:w="0" w:type="auto"/>
        <w:tblLook w:val="04A0" w:firstRow="1" w:lastRow="0" w:firstColumn="1" w:lastColumn="0" w:noHBand="0" w:noVBand="1"/>
      </w:tblPr>
      <w:tblGrid>
        <w:gridCol w:w="9350"/>
      </w:tblGrid>
      <w:tr w:rsidR="001E523D" w:rsidTr="001E523D">
        <w:tc>
          <w:tcPr>
            <w:tcW w:w="9350" w:type="dxa"/>
            <w:shd w:val="clear" w:color="auto" w:fill="BFBFBF" w:themeFill="background1" w:themeFillShade="BF"/>
          </w:tcPr>
          <w:p w:rsidR="001E523D" w:rsidRPr="001E523D" w:rsidRDefault="001E523D" w:rsidP="001E523D">
            <w:pPr>
              <w:jc w:val="center"/>
              <w:rPr>
                <w:b/>
              </w:rPr>
            </w:pPr>
            <w:r>
              <w:t xml:space="preserve"> </w:t>
            </w:r>
            <w:r w:rsidRPr="001E523D">
              <w:rPr>
                <w:b/>
              </w:rPr>
              <w:t>[Code]</w:t>
            </w:r>
          </w:p>
        </w:tc>
      </w:tr>
      <w:tr w:rsidR="001E523D" w:rsidTr="001E523D">
        <w:tc>
          <w:tcPr>
            <w:tcW w:w="9350" w:type="dxa"/>
          </w:tcPr>
          <w:p w:rsidR="001E523D" w:rsidRDefault="001E523D" w:rsidP="001E523D">
            <w:r>
              <w:t># Calculate Diameter</w:t>
            </w:r>
          </w:p>
          <w:p w:rsidR="001E523D" w:rsidRDefault="001E523D" w:rsidP="001E523D">
            <w:r>
              <w:t>diam_unconnected_true = diameter(g, unconnected=TRUE)</w:t>
            </w:r>
          </w:p>
          <w:p w:rsidR="001E523D" w:rsidRDefault="001E523D" w:rsidP="001E523D">
            <w:r>
              <w:t>diam_unconnected_false = diameter(g, unconnected=FALSE)</w:t>
            </w:r>
          </w:p>
          <w:p w:rsidR="001E523D" w:rsidRDefault="001E523D" w:rsidP="001E523D">
            <w:r>
              <w:t>print(diam_unconnected_true)</w:t>
            </w:r>
          </w:p>
          <w:p w:rsidR="001E523D" w:rsidRDefault="001E523D" w:rsidP="001E523D">
            <w:r>
              <w:t>print(diam_unconnected_false)</w:t>
            </w:r>
          </w:p>
        </w:tc>
      </w:tr>
    </w:tbl>
    <w:p w:rsidR="00CC1192" w:rsidRDefault="00CC1192" w:rsidP="001E523D"/>
    <w:p w:rsidR="001E523D" w:rsidRDefault="001E523D" w:rsidP="001E523D">
      <w:r>
        <w:t>Diameter Unconnected True : 471</w:t>
      </w:r>
    </w:p>
    <w:p w:rsidR="001E523D" w:rsidRDefault="001E523D" w:rsidP="001E523D">
      <w:r>
        <w:t>Diameter Unconnected False : 471</w:t>
      </w:r>
    </w:p>
    <w:p w:rsidR="001E523D" w:rsidRDefault="001E523D" w:rsidP="001E523D"/>
    <w:p w:rsidR="00CC1192" w:rsidRDefault="00CC1192" w:rsidP="00CC1192"/>
    <w:p w:rsidR="00CC1192" w:rsidRPr="00534E33" w:rsidRDefault="00CC1192" w:rsidP="00CC1192">
      <w:pPr>
        <w:rPr>
          <w:b/>
        </w:rPr>
      </w:pPr>
      <w:r w:rsidRPr="00534E33">
        <w:rPr>
          <w:b/>
        </w:rPr>
        <w:t>(c) Measure the community structure and modularity.</w:t>
      </w:r>
    </w:p>
    <w:tbl>
      <w:tblPr>
        <w:tblStyle w:val="TableGrid"/>
        <w:tblW w:w="0" w:type="auto"/>
        <w:tblLook w:val="04A0" w:firstRow="1" w:lastRow="0" w:firstColumn="1" w:lastColumn="0" w:noHBand="0" w:noVBand="1"/>
      </w:tblPr>
      <w:tblGrid>
        <w:gridCol w:w="9350"/>
      </w:tblGrid>
      <w:tr w:rsidR="001E523D" w:rsidTr="001E523D">
        <w:tc>
          <w:tcPr>
            <w:tcW w:w="9350" w:type="dxa"/>
            <w:shd w:val="clear" w:color="auto" w:fill="BFBFBF" w:themeFill="background1" w:themeFillShade="BF"/>
          </w:tcPr>
          <w:p w:rsidR="001E523D" w:rsidRPr="001E523D" w:rsidRDefault="001E523D" w:rsidP="001E523D">
            <w:pPr>
              <w:jc w:val="center"/>
              <w:rPr>
                <w:b/>
              </w:rPr>
            </w:pPr>
            <w:r w:rsidRPr="001E523D">
              <w:rPr>
                <w:b/>
              </w:rPr>
              <w:t>[Code]</w:t>
            </w:r>
          </w:p>
        </w:tc>
      </w:tr>
      <w:tr w:rsidR="001E523D" w:rsidTr="001E523D">
        <w:tc>
          <w:tcPr>
            <w:tcW w:w="9350" w:type="dxa"/>
          </w:tcPr>
          <w:p w:rsidR="00DE51FA" w:rsidRDefault="00DE51FA" w:rsidP="00DE51FA">
            <w:r>
              <w:t># Problem 4 (c)</w:t>
            </w:r>
          </w:p>
          <w:p w:rsidR="00DE51FA" w:rsidRDefault="00DE51FA" w:rsidP="00DE51FA">
            <w:r>
              <w:t># Clustering Graph</w:t>
            </w:r>
          </w:p>
          <w:p w:rsidR="00DE51FA" w:rsidRDefault="00DE51FA" w:rsidP="00DE51FA">
            <w:r>
              <w:lastRenderedPageBreak/>
              <w:t>clusterlist &lt;- clusters(g_fire)</w:t>
            </w:r>
          </w:p>
          <w:p w:rsidR="00DE51FA" w:rsidRDefault="00DE51FA" w:rsidP="00DE51FA">
            <w:r>
              <w:t>size &lt;- clusterlist$csize</w:t>
            </w:r>
          </w:p>
          <w:p w:rsidR="00DE51FA" w:rsidRDefault="00DE51FA" w:rsidP="00DE51FA">
            <w:r>
              <w:t>numcluster &lt;- clusterlist$no</w:t>
            </w:r>
          </w:p>
          <w:p w:rsidR="00DE51FA" w:rsidRDefault="00DE51FA" w:rsidP="00DE51FA"/>
          <w:p w:rsidR="00DE51FA" w:rsidRDefault="00DE51FA" w:rsidP="00DE51FA">
            <w:r>
              <w:t># Find Community structure of Overall Graph</w:t>
            </w:r>
          </w:p>
          <w:p w:rsidR="00DE51FA" w:rsidRDefault="00DE51FA" w:rsidP="00DE51FA">
            <w:r>
              <w:t>communityobj &lt;- walktrap.community(g_fire, merges=TRUE, modularity=TRUE, membership=TRUE, weights=NULL)</w:t>
            </w:r>
          </w:p>
          <w:p w:rsidR="00DE51FA" w:rsidRDefault="00DE51FA" w:rsidP="00DE51FA">
            <w:r>
              <w:t># Modularity &amp; Sizes of Communities</w:t>
            </w:r>
          </w:p>
          <w:p w:rsidR="00DE51FA" w:rsidRDefault="00DE51FA" w:rsidP="00DE51FA">
            <w:r>
              <w:t>modularityval &lt;- modularity(communityobj)</w:t>
            </w:r>
          </w:p>
          <w:p w:rsidR="00DE51FA" w:rsidRDefault="00DE51FA" w:rsidP="00DE51FA">
            <w:r>
              <w:t>sizeofmembers &lt;- sizes(communityobj)</w:t>
            </w:r>
          </w:p>
          <w:p w:rsidR="00DE51FA" w:rsidRDefault="00DE51FA" w:rsidP="00DE51FA"/>
          <w:p w:rsidR="00DE51FA" w:rsidRDefault="00DE51FA" w:rsidP="00DE51FA"/>
          <w:p w:rsidR="00DE51FA" w:rsidRDefault="00DE51FA" w:rsidP="00DE51FA">
            <w:r>
              <w:t># Find the GCC</w:t>
            </w:r>
          </w:p>
          <w:p w:rsidR="00DE51FA" w:rsidRDefault="00DE51FA" w:rsidP="00DE51FA">
            <w:r>
              <w:t>GCCindex &lt;- which.max(size)</w:t>
            </w:r>
          </w:p>
          <w:p w:rsidR="00DE51FA" w:rsidRDefault="00DE51FA" w:rsidP="00DE51FA">
            <w:r>
              <w:t>nonGCCnodes&lt;-(1:vcount(g_fire))[clusterlist$membership!=GCCindex] #compares the membership vector with the index , then multiply TRUE with node list</w:t>
            </w:r>
          </w:p>
          <w:p w:rsidR="00DE51FA" w:rsidRDefault="00DE51FA" w:rsidP="00DE51FA">
            <w:r>
              <w:t>GCCfinal &lt;- delete.vertices(g_fire,nonGCCnodes)</w:t>
            </w:r>
          </w:p>
          <w:p w:rsidR="00DE51FA" w:rsidRDefault="00DE51FA" w:rsidP="00DE51FA"/>
          <w:p w:rsidR="00DE51FA" w:rsidRDefault="00DE51FA" w:rsidP="00DE51FA">
            <w:r>
              <w:t># Find Community structure of GCC</w:t>
            </w:r>
          </w:p>
          <w:p w:rsidR="00DE51FA" w:rsidRDefault="00DE51FA" w:rsidP="00DE51FA">
            <w:r>
              <w:t>communityobjGCC = walktrap.community(GCCfinal, merges=TRUE, modularity=TRUE, membership=TRUE, weights=NULL)</w:t>
            </w:r>
          </w:p>
          <w:p w:rsidR="00DE51FA" w:rsidRDefault="00DE51FA" w:rsidP="00DE51FA">
            <w:r>
              <w:t># Modularity &amp; Sizes of Communities</w:t>
            </w:r>
          </w:p>
          <w:p w:rsidR="00DE51FA" w:rsidRDefault="00DE51FA" w:rsidP="00DE51FA">
            <w:r>
              <w:t>modularityvalGCC = modularity(communityobjGCC)</w:t>
            </w:r>
          </w:p>
          <w:p w:rsidR="00DE51FA" w:rsidRDefault="00DE51FA" w:rsidP="00DE51FA">
            <w:r>
              <w:t>sizeofmembersGCC= sizes(communityobjGCC)</w:t>
            </w:r>
          </w:p>
          <w:p w:rsidR="00DE51FA" w:rsidRDefault="00DE51FA" w:rsidP="00DE51FA"/>
          <w:p w:rsidR="00DE51FA" w:rsidRDefault="00DE51FA" w:rsidP="00DE51FA">
            <w:r>
              <w:t>print(modularityval)</w:t>
            </w:r>
          </w:p>
          <w:p w:rsidR="00DE51FA" w:rsidRDefault="00DE51FA" w:rsidP="00DE51FA">
            <w:r>
              <w:t>print(modularityvalGCC)</w:t>
            </w:r>
          </w:p>
          <w:p w:rsidR="00DE51FA" w:rsidRDefault="00DE51FA" w:rsidP="00DE51FA">
            <w:r>
              <w:t>print(sizeofmembers)</w:t>
            </w:r>
          </w:p>
          <w:p w:rsidR="001E523D" w:rsidRDefault="00DE51FA" w:rsidP="00DE51FA">
            <w:r>
              <w:t>print(sizeofmembersGCC)</w:t>
            </w:r>
          </w:p>
        </w:tc>
      </w:tr>
    </w:tbl>
    <w:p w:rsidR="002C38C7" w:rsidRDefault="002C38C7"/>
    <w:p w:rsidR="00DE51FA" w:rsidRDefault="00DE51FA">
      <w:pPr>
        <w:rPr>
          <w:lang w:eastAsia="ko-KR"/>
        </w:rPr>
      </w:pPr>
      <w:r>
        <w:rPr>
          <w:rFonts w:hint="eastAsia"/>
          <w:lang w:eastAsia="ko-KR"/>
        </w:rPr>
        <w:t xml:space="preserve">Different from previous problem 2 and 3. </w:t>
      </w:r>
      <w:r>
        <w:rPr>
          <w:lang w:eastAsia="ko-KR"/>
        </w:rPr>
        <w:t>We use ‘walktrap‘ method to find the community structure. The reason why we use ‘walktrap’ method instead of ‘fast greedy’ method is that the fast greedy method can be applied only for undirected graph. So it can not be used for the directed graph.</w:t>
      </w:r>
    </w:p>
    <w:p w:rsidR="00DE51FA" w:rsidRDefault="00DE51FA"/>
    <w:tbl>
      <w:tblPr>
        <w:tblStyle w:val="TableGrid"/>
        <w:tblW w:w="0" w:type="auto"/>
        <w:tblLook w:val="04A0" w:firstRow="1" w:lastRow="0" w:firstColumn="1" w:lastColumn="0" w:noHBand="0" w:noVBand="1"/>
      </w:tblPr>
      <w:tblGrid>
        <w:gridCol w:w="9350"/>
      </w:tblGrid>
      <w:tr w:rsidR="001E523D" w:rsidTr="001E523D">
        <w:tc>
          <w:tcPr>
            <w:tcW w:w="9350" w:type="dxa"/>
            <w:shd w:val="clear" w:color="auto" w:fill="BFBFBF" w:themeFill="background1" w:themeFillShade="BF"/>
          </w:tcPr>
          <w:p w:rsidR="001E523D" w:rsidRPr="001E523D" w:rsidRDefault="001E523D" w:rsidP="001E523D">
            <w:pPr>
              <w:jc w:val="center"/>
              <w:rPr>
                <w:b/>
              </w:rPr>
            </w:pPr>
            <w:r w:rsidRPr="001E523D">
              <w:rPr>
                <w:b/>
              </w:rPr>
              <w:t>[Result</w:t>
            </w:r>
            <w:r w:rsidR="00692667">
              <w:rPr>
                <w:b/>
              </w:rPr>
              <w:t xml:space="preserve"> - Modularity</w:t>
            </w:r>
            <w:r w:rsidRPr="001E523D">
              <w:rPr>
                <w:b/>
              </w:rPr>
              <w:t>]</w:t>
            </w:r>
          </w:p>
        </w:tc>
      </w:tr>
      <w:tr w:rsidR="001E523D" w:rsidTr="001E523D">
        <w:tc>
          <w:tcPr>
            <w:tcW w:w="9350" w:type="dxa"/>
          </w:tcPr>
          <w:p w:rsidR="001E523D" w:rsidRDefault="00692667">
            <w:r>
              <w:rPr>
                <w:noProof/>
                <w:lang w:eastAsia="ko-KR"/>
              </w:rPr>
              <w:drawing>
                <wp:inline distT="0" distB="0" distL="0" distR="0" wp14:anchorId="67EDB3B0" wp14:editId="47B80BDB">
                  <wp:extent cx="2562225" cy="57150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2225" cy="571500"/>
                          </a:xfrm>
                          <a:prstGeom prst="rect">
                            <a:avLst/>
                          </a:prstGeom>
                        </pic:spPr>
                      </pic:pic>
                    </a:graphicData>
                  </a:graphic>
                </wp:inline>
              </w:drawing>
            </w:r>
          </w:p>
        </w:tc>
      </w:tr>
    </w:tbl>
    <w:p w:rsidR="002C38C7" w:rsidRDefault="002C38C7"/>
    <w:p w:rsidR="00692667" w:rsidRDefault="00692667">
      <w:pPr>
        <w:rPr>
          <w:lang w:eastAsia="ko-KR"/>
        </w:rPr>
      </w:pPr>
      <w:r>
        <w:rPr>
          <w:rFonts w:hint="eastAsia"/>
          <w:lang w:eastAsia="ko-KR"/>
        </w:rPr>
        <w:t>The modularity value was 0.1944502.</w:t>
      </w:r>
    </w:p>
    <w:p w:rsidR="00692667" w:rsidRDefault="00692667">
      <w:pPr>
        <w:rPr>
          <w:lang w:eastAsia="ko-KR"/>
        </w:rPr>
      </w:pPr>
    </w:p>
    <w:tbl>
      <w:tblPr>
        <w:tblStyle w:val="TableGrid"/>
        <w:tblW w:w="0" w:type="auto"/>
        <w:tblLook w:val="04A0" w:firstRow="1" w:lastRow="0" w:firstColumn="1" w:lastColumn="0" w:noHBand="0" w:noVBand="1"/>
      </w:tblPr>
      <w:tblGrid>
        <w:gridCol w:w="9350"/>
      </w:tblGrid>
      <w:tr w:rsidR="00692667" w:rsidTr="00692667">
        <w:tc>
          <w:tcPr>
            <w:tcW w:w="9350" w:type="dxa"/>
            <w:shd w:val="clear" w:color="auto" w:fill="BFBFBF" w:themeFill="background1" w:themeFillShade="BF"/>
          </w:tcPr>
          <w:p w:rsidR="00692667" w:rsidRPr="00692667" w:rsidRDefault="00692667" w:rsidP="00692667">
            <w:pPr>
              <w:jc w:val="center"/>
              <w:rPr>
                <w:b/>
                <w:lang w:eastAsia="ko-KR"/>
              </w:rPr>
            </w:pPr>
            <w:r w:rsidRPr="00692667">
              <w:rPr>
                <w:rFonts w:hint="eastAsia"/>
                <w:b/>
                <w:lang w:eastAsia="ko-KR"/>
              </w:rPr>
              <w:t xml:space="preserve">[Result </w:t>
            </w:r>
            <w:r w:rsidRPr="00692667">
              <w:rPr>
                <w:b/>
                <w:lang w:eastAsia="ko-KR"/>
              </w:rPr>
              <w:t>–</w:t>
            </w:r>
            <w:r w:rsidRPr="00692667">
              <w:rPr>
                <w:rFonts w:hint="eastAsia"/>
                <w:b/>
                <w:lang w:eastAsia="ko-KR"/>
              </w:rPr>
              <w:t xml:space="preserve"> Community </w:t>
            </w:r>
            <w:r w:rsidRPr="00692667">
              <w:rPr>
                <w:b/>
                <w:lang w:eastAsia="ko-KR"/>
              </w:rPr>
              <w:t>Structure]</w:t>
            </w:r>
          </w:p>
        </w:tc>
      </w:tr>
      <w:tr w:rsidR="00692667" w:rsidTr="00692667">
        <w:tc>
          <w:tcPr>
            <w:tcW w:w="9350" w:type="dxa"/>
          </w:tcPr>
          <w:p w:rsidR="00692667" w:rsidRDefault="00692667">
            <w:pPr>
              <w:rPr>
                <w:lang w:eastAsia="ko-KR"/>
              </w:rPr>
            </w:pPr>
            <w:r>
              <w:rPr>
                <w:noProof/>
                <w:lang w:eastAsia="ko-KR"/>
              </w:rPr>
              <w:lastRenderedPageBreak/>
              <w:drawing>
                <wp:inline distT="0" distB="0" distL="0" distR="0" wp14:anchorId="661D2A97" wp14:editId="4D6803C2">
                  <wp:extent cx="5943600" cy="14859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85900"/>
                          </a:xfrm>
                          <a:prstGeom prst="rect">
                            <a:avLst/>
                          </a:prstGeom>
                        </pic:spPr>
                      </pic:pic>
                    </a:graphicData>
                  </a:graphic>
                </wp:inline>
              </w:drawing>
            </w:r>
          </w:p>
        </w:tc>
      </w:tr>
      <w:tr w:rsidR="00692667" w:rsidTr="00692667">
        <w:tc>
          <w:tcPr>
            <w:tcW w:w="9350" w:type="dxa"/>
          </w:tcPr>
          <w:p w:rsidR="00692667" w:rsidRDefault="00692667" w:rsidP="00692667">
            <w:pPr>
              <w:jc w:val="center"/>
              <w:rPr>
                <w:lang w:eastAsia="ko-KR"/>
              </w:rPr>
            </w:pPr>
            <w:r>
              <w:rPr>
                <w:noProof/>
                <w:lang w:eastAsia="ko-KR"/>
              </w:rPr>
              <w:drawing>
                <wp:inline distT="0" distB="0" distL="0" distR="0" wp14:anchorId="060A9AAD" wp14:editId="2947AE48">
                  <wp:extent cx="4761905" cy="2857143"/>
                  <wp:effectExtent l="0" t="0" r="635" b="63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1905" cy="2857143"/>
                          </a:xfrm>
                          <a:prstGeom prst="rect">
                            <a:avLst/>
                          </a:prstGeom>
                        </pic:spPr>
                      </pic:pic>
                    </a:graphicData>
                  </a:graphic>
                </wp:inline>
              </w:drawing>
            </w:r>
          </w:p>
        </w:tc>
      </w:tr>
    </w:tbl>
    <w:p w:rsidR="00692667" w:rsidRDefault="00692667">
      <w:pPr>
        <w:rPr>
          <w:lang w:eastAsia="ko-KR"/>
        </w:rPr>
      </w:pPr>
    </w:p>
    <w:p w:rsidR="00692667" w:rsidRDefault="00692667">
      <w:pPr>
        <w:rPr>
          <w:lang w:eastAsia="ko-KR"/>
        </w:rPr>
      </w:pPr>
    </w:p>
    <w:sectPr w:rsidR="00692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775" w:rsidRDefault="00B74775" w:rsidP="00E169CC">
      <w:pPr>
        <w:spacing w:after="0" w:line="240" w:lineRule="auto"/>
      </w:pPr>
      <w:r>
        <w:separator/>
      </w:r>
    </w:p>
  </w:endnote>
  <w:endnote w:type="continuationSeparator" w:id="0">
    <w:p w:rsidR="00B74775" w:rsidRDefault="00B74775" w:rsidP="00E16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775" w:rsidRDefault="00B74775" w:rsidP="00E169CC">
      <w:pPr>
        <w:spacing w:after="0" w:line="240" w:lineRule="auto"/>
      </w:pPr>
      <w:r>
        <w:separator/>
      </w:r>
    </w:p>
  </w:footnote>
  <w:footnote w:type="continuationSeparator" w:id="0">
    <w:p w:rsidR="00B74775" w:rsidRDefault="00B74775" w:rsidP="00E169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72"/>
    <w:rsid w:val="001E523D"/>
    <w:rsid w:val="001F1F44"/>
    <w:rsid w:val="00270959"/>
    <w:rsid w:val="002C3372"/>
    <w:rsid w:val="002C38C7"/>
    <w:rsid w:val="00372D6D"/>
    <w:rsid w:val="00386CDD"/>
    <w:rsid w:val="004163C4"/>
    <w:rsid w:val="005034D9"/>
    <w:rsid w:val="00692667"/>
    <w:rsid w:val="007D6764"/>
    <w:rsid w:val="009C69AB"/>
    <w:rsid w:val="00B22C02"/>
    <w:rsid w:val="00B74775"/>
    <w:rsid w:val="00BA6E23"/>
    <w:rsid w:val="00BA7237"/>
    <w:rsid w:val="00C42B97"/>
    <w:rsid w:val="00CC1192"/>
    <w:rsid w:val="00DE51FA"/>
    <w:rsid w:val="00E169CC"/>
    <w:rsid w:val="00ED1595"/>
    <w:rsid w:val="00FC1E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D216D"/>
  <w15:chartTrackingRefBased/>
  <w15:docId w15:val="{1DFEB029-6F2D-4F90-8525-728C8F9A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PreformattedChar">
    <w:name w:val="HTML Preformatted Char"/>
    <w:basedOn w:val="DefaultParagraphFont"/>
    <w:link w:val="HTMLPreformatted"/>
    <w:uiPriority w:val="99"/>
    <w:semiHidden/>
    <w:rsid w:val="00CC1192"/>
    <w:rPr>
      <w:rFonts w:ascii="굴림체" w:eastAsia="굴림체" w:hAnsi="굴림체" w:cs="굴림체"/>
      <w:sz w:val="24"/>
      <w:szCs w:val="24"/>
      <w:lang w:eastAsia="ko-KR"/>
    </w:rPr>
  </w:style>
  <w:style w:type="character" w:customStyle="1" w:styleId="gewyw5ybmdb">
    <w:name w:val="gewyw5ybmdb"/>
    <w:basedOn w:val="DefaultParagraphFont"/>
    <w:rsid w:val="00CC1192"/>
  </w:style>
  <w:style w:type="character" w:styleId="Hyperlink">
    <w:name w:val="Hyperlink"/>
    <w:basedOn w:val="DefaultParagraphFont"/>
    <w:uiPriority w:val="99"/>
    <w:unhideWhenUsed/>
    <w:rsid w:val="00B22C02"/>
    <w:rPr>
      <w:color w:val="0563C1" w:themeColor="hyperlink"/>
      <w:u w:val="single"/>
    </w:rPr>
  </w:style>
  <w:style w:type="paragraph" w:styleId="Caption">
    <w:name w:val="caption"/>
    <w:basedOn w:val="Normal"/>
    <w:next w:val="Normal"/>
    <w:uiPriority w:val="35"/>
    <w:unhideWhenUsed/>
    <w:qFormat/>
    <w:rsid w:val="00B22C0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6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9CC"/>
  </w:style>
  <w:style w:type="paragraph" w:styleId="Footer">
    <w:name w:val="footer"/>
    <w:basedOn w:val="Normal"/>
    <w:link w:val="FooterChar"/>
    <w:uiPriority w:val="99"/>
    <w:unhideWhenUsed/>
    <w:rsid w:val="00E16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2944">
      <w:bodyDiv w:val="1"/>
      <w:marLeft w:val="0"/>
      <w:marRight w:val="0"/>
      <w:marTop w:val="0"/>
      <w:marBottom w:val="0"/>
      <w:divBdr>
        <w:top w:val="none" w:sz="0" w:space="0" w:color="auto"/>
        <w:left w:val="none" w:sz="0" w:space="0" w:color="auto"/>
        <w:bottom w:val="none" w:sz="0" w:space="0" w:color="auto"/>
        <w:right w:val="none" w:sz="0" w:space="0" w:color="auto"/>
      </w:divBdr>
    </w:div>
    <w:div w:id="56931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cornell.edu/courses/cs4850/2010sp/Course%20Notes/Random-graphs-from-jeh-Feb-06-2010.pdf" TargetMode="Externa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0669B-4E64-4525-93D0-73013EDA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20</Pages>
  <Words>1618</Words>
  <Characters>9223</Characters>
  <Application>Microsoft Office Word</Application>
  <DocSecurity>0</DocSecurity>
  <Lines>76</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PARK, SEYOON</dc:creator>
  <cp:keywords/>
  <dc:description/>
  <cp:lastModifiedBy>DUCK HA HWANG</cp:lastModifiedBy>
  <cp:revision>7</cp:revision>
  <dcterms:created xsi:type="dcterms:W3CDTF">2015-04-15T02:48:00Z</dcterms:created>
  <dcterms:modified xsi:type="dcterms:W3CDTF">2017-06-27T23:19:00Z</dcterms:modified>
</cp:coreProperties>
</file>