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60" w:type="dxa"/>
        <w:tblInd w:w="-828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2340"/>
        <w:gridCol w:w="1638"/>
        <w:gridCol w:w="1129"/>
        <w:gridCol w:w="23"/>
        <w:gridCol w:w="2745"/>
        <w:gridCol w:w="45"/>
        <w:gridCol w:w="1332"/>
        <w:gridCol w:w="1390"/>
        <w:gridCol w:w="68"/>
        <w:gridCol w:w="2700"/>
        <w:gridCol w:w="720"/>
      </w:tblGrid>
      <w:tr w:rsidR="001134B9" w:rsidRPr="001134B9" w14:paraId="7A598479" w14:textId="77777777" w:rsidTr="00AF7CC8">
        <w:tc>
          <w:tcPr>
            <w:tcW w:w="4608" w:type="dxa"/>
            <w:gridSpan w:val="3"/>
          </w:tcPr>
          <w:p w14:paraId="1BBB2A94" w14:textId="77777777" w:rsidR="001134B9" w:rsidRPr="001134B9" w:rsidRDefault="001134B9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5274" w:type="dxa"/>
            <w:gridSpan w:val="5"/>
            <w:shd w:val="clear" w:color="auto" w:fill="E5DFEC" w:themeFill="accent4" w:themeFillTint="33"/>
            <w:vAlign w:val="center"/>
          </w:tcPr>
          <w:p w14:paraId="765D3E10" w14:textId="77777777" w:rsidR="006B420C" w:rsidRDefault="006B420C" w:rsidP="001134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420C">
              <w:rPr>
                <w:rFonts w:ascii="Times New Roman" w:hAnsi="Times New Roman" w:cs="Times New Roman"/>
                <w:b/>
                <w:bCs/>
              </w:rPr>
              <w:t xml:space="preserve">Introduction to </w:t>
            </w:r>
            <w:r w:rsidR="00437FEC">
              <w:rPr>
                <w:rFonts w:ascii="Times New Roman" w:hAnsi="Times New Roman" w:cs="Times New Roman"/>
                <w:b/>
                <w:bCs/>
              </w:rPr>
              <w:t>Covert Channels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7222E4E5" w14:textId="77777777" w:rsidR="001134B9" w:rsidRPr="001134B9" w:rsidRDefault="009C162B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Lecture Rubric</w:t>
            </w:r>
          </w:p>
        </w:tc>
        <w:tc>
          <w:tcPr>
            <w:tcW w:w="4878" w:type="dxa"/>
            <w:gridSpan w:val="4"/>
            <w:shd w:val="clear" w:color="auto" w:fill="E5DFEC" w:themeFill="accent4" w:themeFillTint="33"/>
          </w:tcPr>
          <w:p w14:paraId="3FB41369" w14:textId="77777777" w:rsidR="001134B9" w:rsidRPr="001134B9" w:rsidRDefault="001134B9" w:rsidP="00C90FC9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Date:</w:t>
            </w:r>
          </w:p>
        </w:tc>
      </w:tr>
      <w:tr w:rsidR="001134B9" w:rsidRPr="001134B9" w14:paraId="358DB11D" w14:textId="77777777" w:rsidTr="00AF7CC8">
        <w:tc>
          <w:tcPr>
            <w:tcW w:w="4608" w:type="dxa"/>
            <w:gridSpan w:val="3"/>
          </w:tcPr>
          <w:p w14:paraId="573C1449" w14:textId="77777777" w:rsidR="001134B9" w:rsidRPr="001134B9" w:rsidRDefault="001134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74" w:type="dxa"/>
            <w:gridSpan w:val="5"/>
            <w:shd w:val="clear" w:color="auto" w:fill="E5DFEC" w:themeFill="accent4" w:themeFillTint="33"/>
          </w:tcPr>
          <w:p w14:paraId="36E317F3" w14:textId="7229B4FA" w:rsidR="001134B9" w:rsidRPr="001134B9" w:rsidRDefault="001134B9" w:rsidP="00437FEC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Grader:</w:t>
            </w:r>
            <w:r w:rsidR="00BB47E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732D3C">
              <w:rPr>
                <w:rFonts w:ascii="Times New Roman" w:hAnsi="Times New Roman" w:cs="Times New Roman"/>
                <w:b/>
              </w:rPr>
              <w:t>Capt</w:t>
            </w:r>
            <w:proofErr w:type="spellEnd"/>
            <w:r w:rsidR="00BB47ED">
              <w:rPr>
                <w:rFonts w:ascii="Times New Roman" w:hAnsi="Times New Roman" w:cs="Times New Roman"/>
                <w:b/>
              </w:rPr>
              <w:t xml:space="preserve"> </w:t>
            </w:r>
            <w:r w:rsidR="00437FEC">
              <w:rPr>
                <w:rFonts w:ascii="Times New Roman" w:hAnsi="Times New Roman" w:cs="Times New Roman"/>
                <w:b/>
              </w:rPr>
              <w:t>Daniel Fitzgerald</w:t>
            </w:r>
          </w:p>
        </w:tc>
        <w:tc>
          <w:tcPr>
            <w:tcW w:w="4878" w:type="dxa"/>
            <w:gridSpan w:val="4"/>
            <w:shd w:val="clear" w:color="auto" w:fill="E5DFEC" w:themeFill="accent4" w:themeFillTint="33"/>
          </w:tcPr>
          <w:p w14:paraId="411AA08A" w14:textId="77777777" w:rsidR="001134B9" w:rsidRPr="001134B9" w:rsidRDefault="001134B9" w:rsidP="00251DB8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 xml:space="preserve">Overall </w:t>
            </w:r>
            <w:r w:rsidR="00251DB8">
              <w:rPr>
                <w:rFonts w:ascii="Times New Roman" w:hAnsi="Times New Roman" w:cs="Times New Roman"/>
                <w:b/>
              </w:rPr>
              <w:t>Score</w:t>
            </w:r>
            <w:r w:rsidRPr="001134B9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1134B9" w:rsidRPr="001134B9" w14:paraId="4AB2035B" w14:textId="77777777" w:rsidTr="004558D0">
        <w:tc>
          <w:tcPr>
            <w:tcW w:w="630" w:type="dxa"/>
          </w:tcPr>
          <w:p w14:paraId="17D07D5B" w14:textId="77777777" w:rsidR="001134B9" w:rsidRPr="001134B9" w:rsidRDefault="00113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465BB0A" w14:textId="77777777" w:rsidR="001134B9" w:rsidRPr="001134B9" w:rsidRDefault="001134B9" w:rsidP="001134B9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2790" w:type="dxa"/>
            <w:gridSpan w:val="3"/>
            <w:shd w:val="clear" w:color="auto" w:fill="E5DFEC" w:themeFill="accent4" w:themeFillTint="33"/>
          </w:tcPr>
          <w:p w14:paraId="3DC54434" w14:textId="77777777" w:rsidR="001134B9" w:rsidRPr="001134B9" w:rsidRDefault="001134B9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Unsatisfactory</w:t>
            </w:r>
          </w:p>
        </w:tc>
        <w:tc>
          <w:tcPr>
            <w:tcW w:w="2790" w:type="dxa"/>
            <w:gridSpan w:val="2"/>
            <w:shd w:val="clear" w:color="auto" w:fill="E5DFEC" w:themeFill="accent4" w:themeFillTint="33"/>
          </w:tcPr>
          <w:p w14:paraId="53D64300" w14:textId="77777777" w:rsidR="001134B9" w:rsidRPr="001134B9" w:rsidRDefault="001134B9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Minimal</w:t>
            </w:r>
          </w:p>
        </w:tc>
        <w:tc>
          <w:tcPr>
            <w:tcW w:w="2790" w:type="dxa"/>
            <w:gridSpan w:val="3"/>
            <w:shd w:val="clear" w:color="auto" w:fill="E5DFEC" w:themeFill="accent4" w:themeFillTint="33"/>
          </w:tcPr>
          <w:p w14:paraId="5DD5351C" w14:textId="77777777" w:rsidR="001134B9" w:rsidRPr="001134B9" w:rsidRDefault="001134B9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Proficient</w:t>
            </w:r>
          </w:p>
        </w:tc>
        <w:tc>
          <w:tcPr>
            <w:tcW w:w="2700" w:type="dxa"/>
            <w:shd w:val="clear" w:color="auto" w:fill="E5DFEC" w:themeFill="accent4" w:themeFillTint="33"/>
          </w:tcPr>
          <w:p w14:paraId="57635268" w14:textId="77777777" w:rsidR="001134B9" w:rsidRPr="001134B9" w:rsidRDefault="001134B9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Exemplary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85D3474" w14:textId="77777777" w:rsidR="001134B9" w:rsidRPr="001134B9" w:rsidRDefault="00251DB8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Score</w:t>
            </w:r>
          </w:p>
        </w:tc>
      </w:tr>
      <w:tr w:rsidR="001134B9" w:rsidRPr="001134B9" w14:paraId="337EF5B7" w14:textId="77777777" w:rsidTr="00AF7CC8">
        <w:tc>
          <w:tcPr>
            <w:tcW w:w="14760" w:type="dxa"/>
            <w:gridSpan w:val="12"/>
            <w:shd w:val="clear" w:color="auto" w:fill="D9D9D9" w:themeFill="background1" w:themeFillShade="D9"/>
            <w:vAlign w:val="center"/>
          </w:tcPr>
          <w:p w14:paraId="2A37A342" w14:textId="77777777" w:rsidR="001134B9" w:rsidRPr="00182630" w:rsidRDefault="001134B9" w:rsidP="0018263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134B9" w:rsidRPr="001134B9" w14:paraId="15E1AD80" w14:textId="77777777" w:rsidTr="00D81147">
        <w:trPr>
          <w:trHeight w:val="1097"/>
        </w:trPr>
        <w:tc>
          <w:tcPr>
            <w:tcW w:w="630" w:type="dxa"/>
            <w:vAlign w:val="center"/>
          </w:tcPr>
          <w:p w14:paraId="28A5460C" w14:textId="77777777" w:rsidR="001134B9" w:rsidRPr="001134B9" w:rsidRDefault="00437FEC" w:rsidP="00182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18263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</w:tcPr>
          <w:p w14:paraId="677D08A8" w14:textId="77777777" w:rsidR="001134B9" w:rsidRPr="00AD4A49" w:rsidRDefault="00437F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Working Code</w:t>
            </w:r>
          </w:p>
          <w:p w14:paraId="42C20E1E" w14:textId="77777777" w:rsidR="00BB47ED" w:rsidRDefault="00437FEC" w:rsidP="00A04F5E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written in C/Python</w:t>
            </w:r>
          </w:p>
          <w:p w14:paraId="29A45CC2" w14:textId="77777777" w:rsidR="00437FEC" w:rsidRDefault="00437FEC" w:rsidP="00A04F5E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runs</w:t>
            </w:r>
          </w:p>
          <w:p w14:paraId="2187395F" w14:textId="77777777" w:rsidR="00437FEC" w:rsidRDefault="00437FEC" w:rsidP="00A04F5E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Channel transfers data</w:t>
            </w:r>
          </w:p>
          <w:p w14:paraId="5BB0C282" w14:textId="77777777" w:rsidR="00437FEC" w:rsidRPr="00AD4A49" w:rsidRDefault="00437FEC" w:rsidP="00A04F5E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of channel running</w:t>
            </w:r>
          </w:p>
          <w:p w14:paraId="2722DCA1" w14:textId="77777777" w:rsidR="00A04F5E" w:rsidRPr="007D60B6" w:rsidRDefault="00A04F5E" w:rsidP="007D60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2"/>
          </w:tcPr>
          <w:p w14:paraId="7F76D970" w14:textId="77777777" w:rsidR="00BB47ED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does not run</w:t>
            </w:r>
          </w:p>
          <w:p w14:paraId="0D808C6F" w14:textId="77777777" w:rsidR="004A379D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Client/Server do not connect</w:t>
            </w:r>
          </w:p>
          <w:p w14:paraId="179843C9" w14:textId="77777777" w:rsidR="004A379D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is not transferred</w:t>
            </w:r>
          </w:p>
          <w:p w14:paraId="476D381B" w14:textId="77777777" w:rsidR="004A379D" w:rsidRPr="00AD4A49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not included</w:t>
            </w:r>
          </w:p>
        </w:tc>
        <w:tc>
          <w:tcPr>
            <w:tcW w:w="2768" w:type="dxa"/>
            <w:gridSpan w:val="2"/>
          </w:tcPr>
          <w:p w14:paraId="440E4597" w14:textId="77777777" w:rsidR="00BB47ED" w:rsidRDefault="004A379D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is being transferred but complete error-free file is not transferred </w:t>
            </w:r>
          </w:p>
          <w:p w14:paraId="72908D44" w14:textId="77777777" w:rsidR="004A379D" w:rsidRDefault="004A379D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included does not match traffic produced by code</w:t>
            </w:r>
          </w:p>
          <w:p w14:paraId="2E885A9F" w14:textId="77777777" w:rsidR="004A379D" w:rsidRPr="00AD4A49" w:rsidRDefault="004A379D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errors / crashes</w:t>
            </w:r>
          </w:p>
        </w:tc>
        <w:tc>
          <w:tcPr>
            <w:tcW w:w="2767" w:type="dxa"/>
            <w:gridSpan w:val="3"/>
          </w:tcPr>
          <w:p w14:paraId="40095569" w14:textId="77777777" w:rsidR="00BB47ED" w:rsidRDefault="00B92E40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runs and can transfer data</w:t>
            </w:r>
          </w:p>
          <w:p w14:paraId="411E7A35" w14:textId="77777777" w:rsidR="00B92E40" w:rsidRDefault="00B92E40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is included and mostly matches running code</w:t>
            </w:r>
          </w:p>
          <w:p w14:paraId="49430DA8" w14:textId="77777777" w:rsidR="00B92E40" w:rsidRPr="00AD4A49" w:rsidRDefault="00B92E40" w:rsidP="00E86AAA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</w:t>
            </w:r>
            <w:r w:rsidR="00E86AAA">
              <w:rPr>
                <w:rFonts w:ascii="Times New Roman" w:hAnsi="Times New Roman" w:cs="Times New Roman"/>
                <w:sz w:val="20"/>
                <w:szCs w:val="20"/>
              </w:rPr>
              <w:t>occasionally returns incorrect results</w:t>
            </w:r>
          </w:p>
        </w:tc>
        <w:tc>
          <w:tcPr>
            <w:tcW w:w="2768" w:type="dxa"/>
            <w:gridSpan w:val="2"/>
          </w:tcPr>
          <w:p w14:paraId="2C6FCE09" w14:textId="77777777" w:rsidR="00BB47ED" w:rsidRDefault="00B92E40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runs and can transfer data including the target file over the target network</w:t>
            </w:r>
          </w:p>
          <w:p w14:paraId="583FE73D" w14:textId="77777777" w:rsidR="00B92E40" w:rsidRDefault="00B92E40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is included and accurately matches running code</w:t>
            </w:r>
          </w:p>
          <w:p w14:paraId="2697034D" w14:textId="77777777" w:rsidR="00B92E40" w:rsidRPr="00DE190D" w:rsidRDefault="00B92E40" w:rsidP="00B92E4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has error checking and exits gracefully depending on situation</w:t>
            </w:r>
          </w:p>
        </w:tc>
        <w:tc>
          <w:tcPr>
            <w:tcW w:w="720" w:type="dxa"/>
          </w:tcPr>
          <w:p w14:paraId="0A666948" w14:textId="77777777" w:rsidR="001134B9" w:rsidRPr="00AD4A49" w:rsidRDefault="00113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2630" w:rsidRPr="001134B9" w14:paraId="68478FF4" w14:textId="77777777" w:rsidTr="00BB47ED">
        <w:trPr>
          <w:trHeight w:val="449"/>
        </w:trPr>
        <w:tc>
          <w:tcPr>
            <w:tcW w:w="630" w:type="dxa"/>
            <w:vAlign w:val="center"/>
          </w:tcPr>
          <w:p w14:paraId="0DC9BFC6" w14:textId="77777777" w:rsidR="00182630" w:rsidRPr="001134B9" w:rsidRDefault="00437FEC" w:rsidP="00182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18263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</w:tcPr>
          <w:p w14:paraId="0FCED238" w14:textId="77777777" w:rsidR="00182630" w:rsidRDefault="00AC0EA3" w:rsidP="00C90F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Write Up: </w:t>
            </w:r>
            <w:r w:rsidR="00437FEC">
              <w:rPr>
                <w:rFonts w:ascii="Times New Roman" w:hAnsi="Times New Roman" w:cs="Times New Roman"/>
                <w:b/>
                <w:sz w:val="20"/>
                <w:szCs w:val="20"/>
              </w:rPr>
              <w:t>Metrics</w:t>
            </w:r>
          </w:p>
          <w:p w14:paraId="0C63662B" w14:textId="77777777" w:rsidR="00AF7CC8" w:rsidRPr="00437FEC" w:rsidRDefault="00437FEC" w:rsidP="007D60B6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Discusses metrics of chosen channel</w:t>
            </w:r>
          </w:p>
          <w:p w14:paraId="5C533F75" w14:textId="77777777" w:rsidR="00437FEC" w:rsidRPr="00437FEC" w:rsidRDefault="00437FEC" w:rsidP="007D60B6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Tradeoffs made and why</w:t>
            </w:r>
            <w:r w:rsidR="00AC0EA3">
              <w:rPr>
                <w:rFonts w:ascii="Times New Roman" w:hAnsi="Times New Roman" w:cs="Times New Roman"/>
                <w:sz w:val="20"/>
                <w:szCs w:val="20"/>
              </w:rPr>
              <w:t xml:space="preserve"> channel was chosen</w:t>
            </w:r>
          </w:p>
          <w:p w14:paraId="00B6626B" w14:textId="77777777" w:rsidR="00437FEC" w:rsidRPr="007D60B6" w:rsidRDefault="00437FEC" w:rsidP="007D60B6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 channels considered</w:t>
            </w:r>
          </w:p>
        </w:tc>
        <w:tc>
          <w:tcPr>
            <w:tcW w:w="2767" w:type="dxa"/>
            <w:gridSpan w:val="2"/>
          </w:tcPr>
          <w:p w14:paraId="6FEA6076" w14:textId="77777777" w:rsidR="002B6ED3" w:rsidRDefault="00AC0EA3" w:rsidP="003948E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metrics discussed</w:t>
            </w:r>
          </w:p>
          <w:p w14:paraId="0D83748D" w14:textId="77777777" w:rsidR="00AC0EA3" w:rsidRDefault="00AC0EA3" w:rsidP="003948E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discussion of design choices or tradeoffs</w:t>
            </w:r>
          </w:p>
          <w:p w14:paraId="071AF09C" w14:textId="77777777" w:rsidR="00AC0EA3" w:rsidRDefault="00AC0EA3" w:rsidP="003948E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channel for no reason with no comparison</w:t>
            </w:r>
          </w:p>
          <w:p w14:paraId="2F8D4AAB" w14:textId="77777777" w:rsidR="003948E3" w:rsidRPr="007D60B6" w:rsidRDefault="003948E3" w:rsidP="007D60B6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8" w:type="dxa"/>
            <w:gridSpan w:val="2"/>
          </w:tcPr>
          <w:p w14:paraId="5A764C39" w14:textId="77777777" w:rsidR="00182630" w:rsidRDefault="004A379D" w:rsidP="002B6ED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Minimally discusses metrics</w:t>
            </w:r>
          </w:p>
          <w:p w14:paraId="07571934" w14:textId="77777777" w:rsidR="004A379D" w:rsidRDefault="004A379D" w:rsidP="002B6ED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Limited discussion of design choices and tradeoffs</w:t>
            </w:r>
          </w:p>
          <w:p w14:paraId="336E81FC" w14:textId="77777777" w:rsidR="00AC0EA3" w:rsidRPr="00AD4A49" w:rsidRDefault="00AC0EA3" w:rsidP="002B6ED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channel for poor</w:t>
            </w:r>
            <w:r w:rsidR="004A379D">
              <w:rPr>
                <w:rFonts w:ascii="Times New Roman" w:hAnsi="Times New Roman" w:cs="Times New Roman"/>
                <w:sz w:val="20"/>
                <w:szCs w:val="20"/>
              </w:rPr>
              <w:t xml:space="preserve"> or incorrect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reasons</w:t>
            </w:r>
          </w:p>
        </w:tc>
        <w:tc>
          <w:tcPr>
            <w:tcW w:w="2767" w:type="dxa"/>
            <w:gridSpan w:val="3"/>
          </w:tcPr>
          <w:p w14:paraId="317D6CD3" w14:textId="77777777" w:rsidR="00AC0EA3" w:rsidRDefault="005D4CFF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Discussion of channel metrics is present</w:t>
            </w:r>
          </w:p>
          <w:p w14:paraId="33C4B10C" w14:textId="77777777" w:rsidR="005D4CFF" w:rsidRDefault="005D4CFF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Tradeoffs and design choses are listed</w:t>
            </w:r>
          </w:p>
          <w:p w14:paraId="1BC8DD66" w14:textId="77777777" w:rsidR="00182630" w:rsidRPr="002018F9" w:rsidRDefault="00AC0EA3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channel for logical reasons with a modest comparison</w:t>
            </w:r>
          </w:p>
        </w:tc>
        <w:tc>
          <w:tcPr>
            <w:tcW w:w="2768" w:type="dxa"/>
            <w:gridSpan w:val="2"/>
          </w:tcPr>
          <w:p w14:paraId="03E242D6" w14:textId="77777777" w:rsidR="00AC0EA3" w:rsidRDefault="005D4CFF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complete evaluation of metrics and tradeoffs is done in relation to the target network</w:t>
            </w:r>
          </w:p>
          <w:p w14:paraId="1A2AC8BD" w14:textId="77777777" w:rsidR="00182630" w:rsidRPr="002018F9" w:rsidRDefault="00AC0EA3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channel for ideal reasons and completed a comparison of channels to determine most likely avenue of success</w:t>
            </w:r>
          </w:p>
        </w:tc>
        <w:tc>
          <w:tcPr>
            <w:tcW w:w="720" w:type="dxa"/>
          </w:tcPr>
          <w:p w14:paraId="7663A897" w14:textId="77777777" w:rsidR="00182630" w:rsidRPr="00AD4A49" w:rsidRDefault="001826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FEC" w:rsidRPr="001134B9" w14:paraId="79A2089B" w14:textId="77777777" w:rsidTr="00D81147">
        <w:trPr>
          <w:trHeight w:val="1547"/>
        </w:trPr>
        <w:tc>
          <w:tcPr>
            <w:tcW w:w="630" w:type="dxa"/>
            <w:vAlign w:val="center"/>
          </w:tcPr>
          <w:p w14:paraId="1C6A8173" w14:textId="77777777" w:rsidR="00437FEC" w:rsidRPr="001134B9" w:rsidRDefault="00437FEC" w:rsidP="00437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2340" w:type="dxa"/>
          </w:tcPr>
          <w:p w14:paraId="3CF4CB48" w14:textId="77777777" w:rsidR="00437FEC" w:rsidRDefault="00AC0EA3" w:rsidP="00437F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Write </w:t>
            </w:r>
            <w:r w:rsidR="00437FEC">
              <w:rPr>
                <w:rFonts w:ascii="Times New Roman" w:hAnsi="Times New Roman" w:cs="Times New Roman"/>
                <w:b/>
                <w:sz w:val="20"/>
                <w:szCs w:val="20"/>
              </w:rPr>
              <w:t>Up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 Definition and Description</w:t>
            </w:r>
          </w:p>
          <w:p w14:paraId="16274CF8" w14:textId="77777777" w:rsidR="00437FEC" w:rsidRPr="00437FEC" w:rsidRDefault="00437FEC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Discussion of what covert channels are and the different types</w:t>
            </w:r>
          </w:p>
          <w:p w14:paraId="7CC08854" w14:textId="77777777" w:rsidR="00437FEC" w:rsidRPr="00AD4A49" w:rsidRDefault="00437FEC" w:rsidP="00AC0EA3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 of chosen channel and how it works</w:t>
            </w:r>
          </w:p>
        </w:tc>
        <w:tc>
          <w:tcPr>
            <w:tcW w:w="2767" w:type="dxa"/>
            <w:gridSpan w:val="2"/>
          </w:tcPr>
          <w:p w14:paraId="013AEE3D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Incoherent</w:t>
            </w:r>
          </w:p>
          <w:p w14:paraId="4CD2470B" w14:textId="77777777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Does not follow writing guide</w:t>
            </w:r>
          </w:p>
          <w:p w14:paraId="39FC4345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Does not accurately portray the work or the result</w:t>
            </w:r>
          </w:p>
          <w:p w14:paraId="1DAD7DF1" w14:textId="77777777" w:rsidR="00DE190D" w:rsidRPr="003948E3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r w:rsidR="00437FEC">
              <w:rPr>
                <w:rFonts w:ascii="Times New Roman" w:hAnsi="Times New Roman" w:cs="Times New Roman"/>
                <w:sz w:val="20"/>
                <w:szCs w:val="20"/>
              </w:rPr>
              <w:t xml:space="preserve"> finished</w:t>
            </w:r>
          </w:p>
        </w:tc>
        <w:tc>
          <w:tcPr>
            <w:tcW w:w="2768" w:type="dxa"/>
            <w:gridSpan w:val="2"/>
          </w:tcPr>
          <w:p w14:paraId="23C55228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Point conveyed, after careful analysis of report</w:t>
            </w:r>
          </w:p>
          <w:p w14:paraId="63ED8692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Multiple distracting mistakes</w:t>
            </w:r>
          </w:p>
          <w:p w14:paraId="2A50782A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Accurately portrays results</w:t>
            </w:r>
          </w:p>
          <w:p w14:paraId="6C1EB706" w14:textId="77777777" w:rsidR="00DE190D" w:rsidRPr="00AC0EA3" w:rsidRDefault="00437FEC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Addresses required points</w:t>
            </w:r>
          </w:p>
        </w:tc>
        <w:tc>
          <w:tcPr>
            <w:tcW w:w="2767" w:type="dxa"/>
            <w:gridSpan w:val="3"/>
          </w:tcPr>
          <w:p w14:paraId="7160643A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Demonstrates point with little logical distractions</w:t>
            </w:r>
          </w:p>
          <w:p w14:paraId="19F1F970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glaring mistakes</w:t>
            </w:r>
          </w:p>
          <w:p w14:paraId="72FAF49B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Accurately portrays results with minimal insight</w:t>
            </w:r>
          </w:p>
          <w:p w14:paraId="2086E3FC" w14:textId="77777777" w:rsidR="00DE190D" w:rsidRPr="00793B0C" w:rsidRDefault="00437FEC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Addresses required points and relevant processes in logic and development</w:t>
            </w:r>
          </w:p>
        </w:tc>
        <w:tc>
          <w:tcPr>
            <w:tcW w:w="2768" w:type="dxa"/>
            <w:gridSpan w:val="2"/>
          </w:tcPr>
          <w:p w14:paraId="71E4EFD1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Publishable clarity and brevity</w:t>
            </w:r>
          </w:p>
          <w:p w14:paraId="76D12ABF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mistakes</w:t>
            </w:r>
          </w:p>
          <w:p w14:paraId="5161CB1C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Accurately addresses results and technical insight into failures/successes</w:t>
            </w:r>
          </w:p>
          <w:p w14:paraId="2FB9D667" w14:textId="77777777" w:rsidR="00DE190D" w:rsidRPr="00AD4A49" w:rsidRDefault="00437FEC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Addresses all relevant points along with requirements. No follow up questions required</w:t>
            </w:r>
          </w:p>
        </w:tc>
        <w:tc>
          <w:tcPr>
            <w:tcW w:w="720" w:type="dxa"/>
          </w:tcPr>
          <w:p w14:paraId="0762F01C" w14:textId="77777777" w:rsidR="00437FEC" w:rsidRPr="00AD4A49" w:rsidRDefault="00437FEC" w:rsidP="0043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FEC" w:rsidRPr="001134B9" w14:paraId="053C87A8" w14:textId="77777777" w:rsidTr="00D81147">
        <w:trPr>
          <w:trHeight w:val="1547"/>
        </w:trPr>
        <w:tc>
          <w:tcPr>
            <w:tcW w:w="630" w:type="dxa"/>
            <w:vAlign w:val="center"/>
          </w:tcPr>
          <w:p w14:paraId="5831297A" w14:textId="77777777" w:rsidR="00437FEC" w:rsidRDefault="00437FEC" w:rsidP="00034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3438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</w:tcPr>
          <w:p w14:paraId="7111213B" w14:textId="77777777" w:rsidR="00437FEC" w:rsidRDefault="00437FEC" w:rsidP="00437F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Documented/Commented</w:t>
            </w:r>
          </w:p>
          <w:p w14:paraId="3934D490" w14:textId="77777777" w:rsidR="00437FEC" w:rsidRPr="00437FEC" w:rsidRDefault="00437FEC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and variables are commented properly</w:t>
            </w:r>
          </w:p>
          <w:p w14:paraId="3ACB632B" w14:textId="77777777" w:rsidR="00437FEC" w:rsidRPr="00AD4A49" w:rsidRDefault="00437FEC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Manual created detailing configuration and use of channel</w:t>
            </w:r>
          </w:p>
        </w:tc>
        <w:tc>
          <w:tcPr>
            <w:tcW w:w="2767" w:type="dxa"/>
            <w:gridSpan w:val="2"/>
          </w:tcPr>
          <w:p w14:paraId="27A82DB5" w14:textId="77777777" w:rsidR="00437FEC" w:rsidRDefault="00AC0EA3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comments in code</w:t>
            </w:r>
          </w:p>
          <w:p w14:paraId="79EE3E5C" w14:textId="77777777" w:rsidR="00AC0EA3" w:rsidRDefault="00AC0EA3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User Manual included</w:t>
            </w:r>
          </w:p>
          <w:p w14:paraId="43DB45CF" w14:textId="77777777" w:rsidR="00AC0EA3" w:rsidRDefault="00AC0EA3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Unable to understand program flow</w:t>
            </w:r>
          </w:p>
        </w:tc>
        <w:tc>
          <w:tcPr>
            <w:tcW w:w="2768" w:type="dxa"/>
            <w:gridSpan w:val="2"/>
          </w:tcPr>
          <w:p w14:paraId="4E11EFBD" w14:textId="77777777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poorly commented or comments do not make sense</w:t>
            </w:r>
          </w:p>
          <w:p w14:paraId="212701D3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Minimal or incorrect User Manual</w:t>
            </w:r>
          </w:p>
          <w:p w14:paraId="707DBF29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Difficult to understand program flow</w:t>
            </w:r>
          </w:p>
        </w:tc>
        <w:tc>
          <w:tcPr>
            <w:tcW w:w="2767" w:type="dxa"/>
            <w:gridSpan w:val="3"/>
          </w:tcPr>
          <w:p w14:paraId="231B7AFD" w14:textId="77777777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is commented but is either under or over commented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i.e.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every line commented)</w:t>
            </w:r>
          </w:p>
          <w:p w14:paraId="7049EF62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Manual is complete but difficult to understand</w:t>
            </w:r>
          </w:p>
          <w:p w14:paraId="5F717AA3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 understand flow with some effort</w:t>
            </w:r>
          </w:p>
        </w:tc>
        <w:tc>
          <w:tcPr>
            <w:tcW w:w="2768" w:type="dxa"/>
            <w:gridSpan w:val="2"/>
          </w:tcPr>
          <w:p w14:paraId="1F7A98C2" w14:textId="77777777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is properly commented and understandable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i.e.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Doxygen</w:t>
            </w:r>
            <w:proofErr w:type="spellEnd"/>
            <w:r w:rsidR="00952941">
              <w:rPr>
                <w:rFonts w:ascii="Times New Roman" w:hAnsi="Times New Roman" w:cs="Times New Roman"/>
                <w:sz w:val="20"/>
                <w:szCs w:val="20"/>
              </w:rPr>
              <w:t>/PEP8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D430047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and easy to use User Manual</w:t>
            </w:r>
          </w:p>
          <w:p w14:paraId="4E6E674E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Easily able to understand program flow</w:t>
            </w:r>
          </w:p>
        </w:tc>
        <w:tc>
          <w:tcPr>
            <w:tcW w:w="720" w:type="dxa"/>
          </w:tcPr>
          <w:p w14:paraId="7C7DE80F" w14:textId="77777777" w:rsidR="00437FEC" w:rsidRPr="00AD4A49" w:rsidRDefault="00437FEC" w:rsidP="0043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FEC" w:rsidRPr="001134B9" w14:paraId="30787413" w14:textId="77777777" w:rsidTr="00D81147">
        <w:trPr>
          <w:trHeight w:val="1547"/>
        </w:trPr>
        <w:tc>
          <w:tcPr>
            <w:tcW w:w="630" w:type="dxa"/>
            <w:vAlign w:val="center"/>
          </w:tcPr>
          <w:p w14:paraId="7E2CE369" w14:textId="77777777" w:rsidR="00437FEC" w:rsidRDefault="00034387" w:rsidP="00437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437FE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</w:tcPr>
          <w:p w14:paraId="1B1D39DE" w14:textId="48E665F0" w:rsidR="00437FEC" w:rsidRDefault="004B3005" w:rsidP="00437F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Lab/CTF – ltdan.me</w:t>
            </w:r>
          </w:p>
          <w:p w14:paraId="640DEDCF" w14:textId="77777777" w:rsidR="00034387" w:rsidRPr="004B3005" w:rsidRDefault="004B3005" w:rsidP="00E043BA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Removed Lab time so added it as an optional final 5%</w:t>
            </w:r>
          </w:p>
          <w:p w14:paraId="27B3D9C3" w14:textId="538671B3" w:rsidR="004B3005" w:rsidRPr="00AD4A49" w:rsidRDefault="004B3005" w:rsidP="00E043BA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Points based on leaderboard, no ties, must submit short writeups for how each challenge was solved or points will not count</w:t>
            </w:r>
          </w:p>
        </w:tc>
        <w:tc>
          <w:tcPr>
            <w:tcW w:w="2767" w:type="dxa"/>
            <w:gridSpan w:val="2"/>
          </w:tcPr>
          <w:p w14:paraId="6227A769" w14:textId="77241560" w:rsidR="004B3005" w:rsidRDefault="004B3005" w:rsidP="004B300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others</w:t>
            </w:r>
          </w:p>
          <w:p w14:paraId="109A4600" w14:textId="7D46BBEF" w:rsidR="004A379D" w:rsidRDefault="004B3005" w:rsidP="004B3005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Didn’t submit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writeups for each challenge completed</w:t>
            </w:r>
          </w:p>
        </w:tc>
        <w:tc>
          <w:tcPr>
            <w:tcW w:w="2768" w:type="dxa"/>
            <w:gridSpan w:val="2"/>
          </w:tcPr>
          <w:p w14:paraId="05BDEE89" w14:textId="68A1C9CF" w:rsidR="004B3005" w:rsidRDefault="004B3005" w:rsidP="004B300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B300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Place</w:t>
            </w:r>
          </w:p>
          <w:p w14:paraId="1D5D99A8" w14:textId="4948B7BF" w:rsidR="00034387" w:rsidRPr="004B3005" w:rsidRDefault="004B3005" w:rsidP="004B300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4B3005">
              <w:rPr>
                <w:rFonts w:ascii="Times New Roman" w:hAnsi="Times New Roman" w:cs="Times New Roman"/>
                <w:sz w:val="20"/>
                <w:szCs w:val="20"/>
              </w:rPr>
              <w:t>Submitted writeups for each challenge completed</w:t>
            </w:r>
            <w:r w:rsidRPr="004B3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67" w:type="dxa"/>
            <w:gridSpan w:val="3"/>
          </w:tcPr>
          <w:p w14:paraId="5B80CB53" w14:textId="77777777" w:rsidR="004B3005" w:rsidRDefault="004B3005" w:rsidP="004B300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B300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Place</w:t>
            </w:r>
          </w:p>
          <w:p w14:paraId="49E25ED4" w14:textId="54124228" w:rsidR="00034387" w:rsidRPr="004B3005" w:rsidRDefault="004B3005" w:rsidP="004B300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4B3005">
              <w:rPr>
                <w:rFonts w:ascii="Times New Roman" w:hAnsi="Times New Roman" w:cs="Times New Roman"/>
                <w:sz w:val="20"/>
                <w:szCs w:val="20"/>
              </w:rPr>
              <w:t>Submitted writeups for each challenge completed</w:t>
            </w:r>
            <w:r w:rsidRPr="004B3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68" w:type="dxa"/>
            <w:gridSpan w:val="2"/>
          </w:tcPr>
          <w:p w14:paraId="7A5263F2" w14:textId="77777777" w:rsidR="000F5EA0" w:rsidRDefault="004B3005" w:rsidP="00E043BA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B300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Place</w:t>
            </w:r>
          </w:p>
          <w:p w14:paraId="752D0727" w14:textId="5C574FDF" w:rsidR="004B3005" w:rsidRDefault="004B3005" w:rsidP="00E043BA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Submitted writeups for each challenge completed</w:t>
            </w:r>
          </w:p>
        </w:tc>
        <w:tc>
          <w:tcPr>
            <w:tcW w:w="720" w:type="dxa"/>
          </w:tcPr>
          <w:p w14:paraId="5B78483F" w14:textId="77777777" w:rsidR="00437FEC" w:rsidRPr="00AD4A49" w:rsidRDefault="00437FEC" w:rsidP="0043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04F5E" w:rsidRPr="00182630" w14:paraId="4CD364F2" w14:textId="77777777" w:rsidTr="00AF7CC8">
        <w:tc>
          <w:tcPr>
            <w:tcW w:w="14760" w:type="dxa"/>
            <w:gridSpan w:val="12"/>
            <w:shd w:val="clear" w:color="auto" w:fill="auto"/>
            <w:vAlign w:val="center"/>
          </w:tcPr>
          <w:p w14:paraId="1809D8EB" w14:textId="77777777" w:rsidR="00A04F5E" w:rsidRPr="00182630" w:rsidRDefault="00A04F5E" w:rsidP="00A04F5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 on Reverse</w:t>
            </w:r>
          </w:p>
        </w:tc>
      </w:tr>
    </w:tbl>
    <w:p w14:paraId="64D46CE1" w14:textId="77777777" w:rsidR="001134B9" w:rsidRPr="001134B9" w:rsidRDefault="001134B9" w:rsidP="001134B9">
      <w:pPr>
        <w:rPr>
          <w:rFonts w:ascii="Times New Roman" w:hAnsi="Times New Roman" w:cs="Times New Roman"/>
        </w:rPr>
      </w:pPr>
    </w:p>
    <w:sectPr w:rsidR="001134B9" w:rsidRPr="001134B9" w:rsidSect="00AC0EA3">
      <w:pgSz w:w="15840" w:h="12240" w:orient="landscape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2586"/>
    <w:multiLevelType w:val="hybridMultilevel"/>
    <w:tmpl w:val="933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6790"/>
    <w:multiLevelType w:val="hybridMultilevel"/>
    <w:tmpl w:val="72A0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81845">
    <w:abstractNumId w:val="0"/>
  </w:num>
  <w:num w:numId="2" w16cid:durableId="160976480">
    <w:abstractNumId w:val="1"/>
  </w:num>
  <w:num w:numId="3" w16cid:durableId="1675377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B9"/>
    <w:rsid w:val="00034387"/>
    <w:rsid w:val="000F5EA0"/>
    <w:rsid w:val="001134B9"/>
    <w:rsid w:val="00182630"/>
    <w:rsid w:val="002018F9"/>
    <w:rsid w:val="00244025"/>
    <w:rsid w:val="00251DB8"/>
    <w:rsid w:val="002B6ED3"/>
    <w:rsid w:val="003948E3"/>
    <w:rsid w:val="0040717F"/>
    <w:rsid w:val="00437FEC"/>
    <w:rsid w:val="004558D0"/>
    <w:rsid w:val="004A379D"/>
    <w:rsid w:val="004B3005"/>
    <w:rsid w:val="005D4CFF"/>
    <w:rsid w:val="0066330C"/>
    <w:rsid w:val="006B420C"/>
    <w:rsid w:val="00732D3C"/>
    <w:rsid w:val="00752671"/>
    <w:rsid w:val="00793B0C"/>
    <w:rsid w:val="007D1B4B"/>
    <w:rsid w:val="007D60B6"/>
    <w:rsid w:val="007F55B5"/>
    <w:rsid w:val="008321BA"/>
    <w:rsid w:val="00952941"/>
    <w:rsid w:val="009C162B"/>
    <w:rsid w:val="00A04F5E"/>
    <w:rsid w:val="00AC0EA3"/>
    <w:rsid w:val="00AD4A49"/>
    <w:rsid w:val="00AF7CC8"/>
    <w:rsid w:val="00B92E40"/>
    <w:rsid w:val="00BB47ED"/>
    <w:rsid w:val="00C85855"/>
    <w:rsid w:val="00CA4C52"/>
    <w:rsid w:val="00D2449A"/>
    <w:rsid w:val="00D81147"/>
    <w:rsid w:val="00DE190D"/>
    <w:rsid w:val="00E043BA"/>
    <w:rsid w:val="00E4723A"/>
    <w:rsid w:val="00E86AAA"/>
    <w:rsid w:val="00F2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7783"/>
  <w15:docId w15:val="{2FAA153A-AA9F-4243-A326-3CBA6293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Fitzgerald</dc:creator>
  <cp:lastModifiedBy>Daniel Fitzgerald</cp:lastModifiedBy>
  <cp:revision>2</cp:revision>
  <dcterms:created xsi:type="dcterms:W3CDTF">2022-07-10T20:33:00Z</dcterms:created>
  <dcterms:modified xsi:type="dcterms:W3CDTF">2022-07-10T20:33:00Z</dcterms:modified>
</cp:coreProperties>
</file>