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C8" w:rsidRPr="009015C8" w:rsidRDefault="009015C8" w:rsidP="009015C8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15C8">
        <w:rPr>
          <w:rFonts w:ascii="Times New Roman" w:hAnsi="Times New Roman" w:cs="Times New Roman"/>
          <w:b/>
          <w:sz w:val="32"/>
          <w:szCs w:val="32"/>
        </w:rPr>
        <w:t>Зарождение рабочего движен</w:t>
      </w:r>
      <w:r w:rsidR="005474EE">
        <w:rPr>
          <w:rFonts w:ascii="Times New Roman" w:hAnsi="Times New Roman" w:cs="Times New Roman"/>
          <w:b/>
          <w:sz w:val="32"/>
          <w:szCs w:val="32"/>
        </w:rPr>
        <w:t>ия в России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В России в 1883—1892 гг. образовалось несколько марксистских кружков (Д. И. Благоева, Н. Е. Федосеева, М. И. 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Бруснева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 и др.).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9015C8">
        <w:rPr>
          <w:rFonts w:ascii="Times New Roman" w:hAnsi="Times New Roman" w:cs="Times New Roman"/>
          <w:sz w:val="28"/>
          <w:szCs w:val="28"/>
        </w:rPr>
        <w:t xml:space="preserve">: </w:t>
      </w:r>
      <w:r w:rsidRPr="009015C8">
        <w:rPr>
          <w:rFonts w:ascii="Times New Roman" w:hAnsi="Times New Roman" w:cs="Times New Roman"/>
          <w:sz w:val="28"/>
          <w:szCs w:val="28"/>
        </w:rPr>
        <w:t>изучени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9015C8">
        <w:rPr>
          <w:rFonts w:ascii="Times New Roman" w:hAnsi="Times New Roman" w:cs="Times New Roman"/>
          <w:sz w:val="28"/>
          <w:szCs w:val="28"/>
        </w:rPr>
        <w:t>марксизма и пропаганд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15C8">
        <w:rPr>
          <w:rFonts w:ascii="Times New Roman" w:hAnsi="Times New Roman" w:cs="Times New Roman"/>
          <w:sz w:val="28"/>
          <w:szCs w:val="28"/>
        </w:rPr>
        <w:t xml:space="preserve"> его среди рабочих, студентов и ме</w:t>
      </w:r>
      <w:r>
        <w:rPr>
          <w:rFonts w:ascii="Times New Roman" w:hAnsi="Times New Roman" w:cs="Times New Roman"/>
          <w:sz w:val="28"/>
          <w:szCs w:val="28"/>
        </w:rPr>
        <w:t>лких служащих</w:t>
      </w:r>
      <w:r>
        <w:rPr>
          <w:rFonts w:ascii="Times New Roman" w:hAnsi="Times New Roman" w:cs="Times New Roman"/>
          <w:sz w:val="28"/>
          <w:szCs w:val="28"/>
        </w:rPr>
        <w:t xml:space="preserve">. Однако и они </w:t>
      </w:r>
      <w:r w:rsidRPr="009015C8">
        <w:rPr>
          <w:rFonts w:ascii="Times New Roman" w:hAnsi="Times New Roman" w:cs="Times New Roman"/>
          <w:sz w:val="28"/>
          <w:szCs w:val="28"/>
        </w:rPr>
        <w:t xml:space="preserve">были оторваны от рабочего движения.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015C8">
        <w:rPr>
          <w:rFonts w:ascii="Times New Roman" w:hAnsi="Times New Roman" w:cs="Times New Roman"/>
          <w:sz w:val="28"/>
          <w:szCs w:val="28"/>
        </w:rPr>
        <w:t>еятельность марксистских кружков в России подготавливали почву для возникновения российской политической партии рабочего класса.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>Влиятельным фактором общественно-политической жиз</w:t>
      </w:r>
      <w:r w:rsidR="007627E2">
        <w:rPr>
          <w:rFonts w:ascii="Times New Roman" w:hAnsi="Times New Roman" w:cs="Times New Roman"/>
          <w:sz w:val="28"/>
          <w:szCs w:val="28"/>
        </w:rPr>
        <w:t xml:space="preserve">ни становится рабочее движение. </w:t>
      </w:r>
      <w:r w:rsidRPr="009015C8">
        <w:rPr>
          <w:rFonts w:ascii="Times New Roman" w:hAnsi="Times New Roman" w:cs="Times New Roman"/>
          <w:sz w:val="28"/>
          <w:szCs w:val="28"/>
        </w:rPr>
        <w:t>В 1975 г. в Одессе возник «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Южнороссийский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 союз рабочих» (руководитель Е. О. 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Заславский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>), а в 1878 г. в Петербурге — «Северный союз русских рабочих» (В. П. Обнорский, С. Н. Халтурин). Их участники выступали за свержение самодержавия, политические своб</w:t>
      </w:r>
      <w:r>
        <w:rPr>
          <w:rFonts w:ascii="Times New Roman" w:hAnsi="Times New Roman" w:cs="Times New Roman"/>
          <w:sz w:val="28"/>
          <w:szCs w:val="28"/>
        </w:rPr>
        <w:t>оды, социальное переустройство.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Рабочее движение в 70—80-х годах развивалось стихийно и 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неорганизованно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. Рабочие </w:t>
      </w:r>
      <w:r w:rsidR="007627E2">
        <w:rPr>
          <w:rFonts w:ascii="Times New Roman" w:hAnsi="Times New Roman" w:cs="Times New Roman"/>
          <w:sz w:val="28"/>
          <w:szCs w:val="28"/>
        </w:rPr>
        <w:t>требовали</w:t>
      </w:r>
      <w:r w:rsidRPr="009015C8"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7627E2">
        <w:rPr>
          <w:rFonts w:ascii="Times New Roman" w:hAnsi="Times New Roman" w:cs="Times New Roman"/>
          <w:sz w:val="28"/>
          <w:szCs w:val="28"/>
        </w:rPr>
        <w:t>я</w:t>
      </w:r>
      <w:r w:rsidRPr="009015C8">
        <w:rPr>
          <w:rFonts w:ascii="Times New Roman" w:hAnsi="Times New Roman" w:cs="Times New Roman"/>
          <w:sz w:val="28"/>
          <w:szCs w:val="28"/>
        </w:rPr>
        <w:t xml:space="preserve"> заработной платы, сокращени</w:t>
      </w:r>
      <w:r w:rsidR="007627E2">
        <w:rPr>
          <w:rFonts w:ascii="Times New Roman" w:hAnsi="Times New Roman" w:cs="Times New Roman"/>
          <w:sz w:val="28"/>
          <w:szCs w:val="28"/>
        </w:rPr>
        <w:t>я</w:t>
      </w:r>
      <w:r w:rsidRPr="009015C8">
        <w:rPr>
          <w:rFonts w:ascii="Times New Roman" w:hAnsi="Times New Roman" w:cs="Times New Roman"/>
          <w:sz w:val="28"/>
          <w:szCs w:val="28"/>
        </w:rPr>
        <w:t xml:space="preserve"> рабочего дня, отмен</w:t>
      </w:r>
      <w:r w:rsidR="007627E2">
        <w:rPr>
          <w:rFonts w:ascii="Times New Roman" w:hAnsi="Times New Roman" w:cs="Times New Roman"/>
          <w:sz w:val="28"/>
          <w:szCs w:val="28"/>
        </w:rPr>
        <w:t>ы</w:t>
      </w:r>
      <w:r w:rsidRPr="009015C8">
        <w:rPr>
          <w:rFonts w:ascii="Times New Roman" w:hAnsi="Times New Roman" w:cs="Times New Roman"/>
          <w:sz w:val="28"/>
          <w:szCs w:val="28"/>
        </w:rPr>
        <w:t xml:space="preserve"> штрафов. В отличие от Западной Европы русские рабочие не имели ни собственных политических организаций, ни профессиональных союзов. «Южно-российский рабочий союз» (1875) и «Северный союз русских рабочих» (1878—1880) не сумели возглавить борьбу пролетариата и придать ей политический характер. Наиболее крупным событием стала забастовка на Никол</w:t>
      </w:r>
      <w:r w:rsidR="007627E2">
        <w:rPr>
          <w:rFonts w:ascii="Times New Roman" w:hAnsi="Times New Roman" w:cs="Times New Roman"/>
          <w:sz w:val="28"/>
          <w:szCs w:val="28"/>
        </w:rPr>
        <w:t xml:space="preserve">ьской мануфактуре фабриканта </w:t>
      </w:r>
      <w:proofErr w:type="spellStart"/>
      <w:r w:rsidR="007627E2">
        <w:rPr>
          <w:rFonts w:ascii="Times New Roman" w:hAnsi="Times New Roman" w:cs="Times New Roman"/>
          <w:sz w:val="28"/>
          <w:szCs w:val="28"/>
        </w:rPr>
        <w:t>Т.С.</w:t>
      </w:r>
      <w:r w:rsidRPr="009015C8">
        <w:rPr>
          <w:rFonts w:ascii="Times New Roman" w:hAnsi="Times New Roman" w:cs="Times New Roman"/>
          <w:sz w:val="28"/>
          <w:szCs w:val="28"/>
        </w:rPr>
        <w:t>Морозова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 в Орехово-Зуеве в 1885 г. (Морозовская стачка). Рабочие впервые потребовали государственного вмешательства в их отношения с фабрикантами. В результате был издан закон 1886 г. о порядке найма и увольнения, упорядочении штрафов и выплаты заработной платы. Был введен институт фабричных инспекторов, обязанных следить за вып</w:t>
      </w:r>
      <w:r>
        <w:rPr>
          <w:rFonts w:ascii="Times New Roman" w:hAnsi="Times New Roman" w:cs="Times New Roman"/>
          <w:sz w:val="28"/>
          <w:szCs w:val="28"/>
        </w:rPr>
        <w:t>олнением закона. З</w:t>
      </w:r>
      <w:r w:rsidRPr="009015C8">
        <w:rPr>
          <w:rFonts w:ascii="Times New Roman" w:hAnsi="Times New Roman" w:cs="Times New Roman"/>
          <w:sz w:val="28"/>
          <w:szCs w:val="28"/>
        </w:rPr>
        <w:t>акон усилил уголовную ответственность рабочих за участие в стачках. Отныне правительство не могло не считаться с так называемым рабочим вопросом, который постепенно приобретал та</w:t>
      </w:r>
      <w:r w:rsidR="007627E2">
        <w:rPr>
          <w:rFonts w:ascii="Times New Roman" w:hAnsi="Times New Roman" w:cs="Times New Roman"/>
          <w:sz w:val="28"/>
          <w:szCs w:val="28"/>
        </w:rPr>
        <w:t>кую же остроту, как и аграрно-кр</w:t>
      </w:r>
      <w:r w:rsidRPr="009015C8">
        <w:rPr>
          <w:rFonts w:ascii="Times New Roman" w:hAnsi="Times New Roman" w:cs="Times New Roman"/>
          <w:sz w:val="28"/>
          <w:szCs w:val="28"/>
        </w:rPr>
        <w:t>естьянский.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>В 90-е годы XIX в. в России наметился промышленный подъем. Это способствовало увеличению численности рабочего класса и созданию более благоприятных условий для его борьбы. Начались забастовки рабочих, занятых в разных отраслях. Стачки</w:t>
      </w:r>
      <w:r w:rsidR="007627E2">
        <w:rPr>
          <w:rFonts w:ascii="Times New Roman" w:hAnsi="Times New Roman" w:cs="Times New Roman"/>
          <w:sz w:val="28"/>
          <w:szCs w:val="28"/>
        </w:rPr>
        <w:t xml:space="preserve"> </w:t>
      </w:r>
      <w:r w:rsidRPr="009015C8">
        <w:rPr>
          <w:rFonts w:ascii="Times New Roman" w:hAnsi="Times New Roman" w:cs="Times New Roman"/>
          <w:sz w:val="28"/>
          <w:szCs w:val="28"/>
        </w:rPr>
        <w:t xml:space="preserve">становились более массовыми по количеству участников. В 1895 г. в Петербурге разрозненные марксистские кружки объединились в новую организацию — «Союз борьбы за освобождение рабочего класса». Его создателями были В. И. Ульянов (Ленин), Ю. О. 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Цедербаум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 (Л. Мартов) и др</w:t>
      </w:r>
      <w:r w:rsidR="005474EE">
        <w:rPr>
          <w:rFonts w:ascii="Times New Roman" w:hAnsi="Times New Roman" w:cs="Times New Roman"/>
          <w:sz w:val="28"/>
          <w:szCs w:val="28"/>
        </w:rPr>
        <w:t xml:space="preserve">. </w:t>
      </w:r>
      <w:r w:rsidRPr="009015C8">
        <w:rPr>
          <w:rFonts w:ascii="Times New Roman" w:hAnsi="Times New Roman" w:cs="Times New Roman"/>
          <w:sz w:val="28"/>
          <w:szCs w:val="28"/>
        </w:rPr>
        <w:t xml:space="preserve">Они попытались встать во главе стачечного движения, издавали листовки и направляли пропагандистов в рабочие кружки для распространения марксизма среди пролетариата. Под влиянием «Союза </w:t>
      </w:r>
      <w:r w:rsidRPr="009015C8">
        <w:rPr>
          <w:rFonts w:ascii="Times New Roman" w:hAnsi="Times New Roman" w:cs="Times New Roman"/>
          <w:sz w:val="28"/>
          <w:szCs w:val="28"/>
        </w:rPr>
        <w:lastRenderedPageBreak/>
        <w:t>борь</w:t>
      </w:r>
      <w:r w:rsidR="005474EE">
        <w:rPr>
          <w:rFonts w:ascii="Times New Roman" w:hAnsi="Times New Roman" w:cs="Times New Roman"/>
          <w:sz w:val="28"/>
          <w:szCs w:val="28"/>
        </w:rPr>
        <w:t>бы» в Петербурге начались стачки</w:t>
      </w:r>
      <w:r w:rsidRPr="009015C8">
        <w:rPr>
          <w:rFonts w:ascii="Times New Roman" w:hAnsi="Times New Roman" w:cs="Times New Roman"/>
          <w:sz w:val="28"/>
          <w:szCs w:val="28"/>
        </w:rPr>
        <w:t>. Забастовщики требовали сократить продолжительность рабочего дня до 10,5 ч, повысить расценки, своевременно выплачивать заработную плату. Упорная борьба рабоч</w:t>
      </w:r>
      <w:r>
        <w:rPr>
          <w:rFonts w:ascii="Times New Roman" w:hAnsi="Times New Roman" w:cs="Times New Roman"/>
          <w:sz w:val="28"/>
          <w:szCs w:val="28"/>
        </w:rPr>
        <w:t>их летом 1896 и зимой 1897 г.</w:t>
      </w:r>
      <w:r w:rsidR="005474EE">
        <w:rPr>
          <w:rFonts w:ascii="Times New Roman" w:hAnsi="Times New Roman" w:cs="Times New Roman"/>
          <w:sz w:val="28"/>
          <w:szCs w:val="28"/>
        </w:rPr>
        <w:t xml:space="preserve"> </w:t>
      </w:r>
      <w:r w:rsidRPr="009015C8">
        <w:rPr>
          <w:rFonts w:ascii="Times New Roman" w:hAnsi="Times New Roman" w:cs="Times New Roman"/>
          <w:sz w:val="28"/>
          <w:szCs w:val="28"/>
        </w:rPr>
        <w:t xml:space="preserve">заставила правительство пойти на уступки: был издан закон о сокращении рабочего дня до 11,5 ч. </w:t>
      </w:r>
      <w:r w:rsidR="005474EE">
        <w:rPr>
          <w:rFonts w:ascii="Times New Roman" w:hAnsi="Times New Roman" w:cs="Times New Roman"/>
          <w:sz w:val="28"/>
          <w:szCs w:val="28"/>
        </w:rPr>
        <w:t xml:space="preserve">Однако </w:t>
      </w:r>
      <w:r w:rsidRPr="009015C8">
        <w:rPr>
          <w:rFonts w:ascii="Times New Roman" w:hAnsi="Times New Roman" w:cs="Times New Roman"/>
          <w:sz w:val="28"/>
          <w:szCs w:val="28"/>
        </w:rPr>
        <w:t>оно обрушило репрессии на марксистские и рабочие организации, часть ч</w:t>
      </w:r>
      <w:r>
        <w:rPr>
          <w:rFonts w:ascii="Times New Roman" w:hAnsi="Times New Roman" w:cs="Times New Roman"/>
          <w:sz w:val="28"/>
          <w:szCs w:val="28"/>
        </w:rPr>
        <w:t>ленов которых сослали в Сибирь.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     С середины 90-х годов XIX в. рабочий вопрос стал одним из главных во внутренней политике царского правительства. Его пытались решить тремя методами. Первый – репрессии. За участие в стачках рабочие подлежали уголовной ответственности, их могли арестовать, заключить в тюрьму, выслать на родину с запрещением проживать в крупных промышленных городах. Однако репрессивный метод оказался малоэффективным против массового движения, тем более, что предприятиям требовалось всё больше професси</w:t>
      </w:r>
      <w:r>
        <w:rPr>
          <w:rFonts w:ascii="Times New Roman" w:hAnsi="Times New Roman" w:cs="Times New Roman"/>
          <w:sz w:val="28"/>
          <w:szCs w:val="28"/>
        </w:rPr>
        <w:t>онально подготовленных рабочих.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   Второй метод – правительство использовало линию, на</w:t>
      </w:r>
      <w:r>
        <w:rPr>
          <w:rFonts w:ascii="Times New Roman" w:hAnsi="Times New Roman" w:cs="Times New Roman"/>
          <w:sz w:val="28"/>
          <w:szCs w:val="28"/>
        </w:rPr>
        <w:t xml:space="preserve">метившуюся ещё в 80-х годах XIX </w:t>
      </w:r>
      <w:r w:rsidRPr="009015C8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5C8">
        <w:rPr>
          <w:rFonts w:ascii="Times New Roman" w:hAnsi="Times New Roman" w:cs="Times New Roman"/>
          <w:sz w:val="28"/>
          <w:szCs w:val="28"/>
        </w:rPr>
        <w:t>Стачки 1896 – 1897 гг. заставили правительство спешно разработать проект закона об ограничении продолжительности рабочего дня. Была создана комиссия с присутствием фабрикант</w:t>
      </w:r>
      <w:r>
        <w:rPr>
          <w:rFonts w:ascii="Times New Roman" w:hAnsi="Times New Roman" w:cs="Times New Roman"/>
          <w:sz w:val="28"/>
          <w:szCs w:val="28"/>
        </w:rPr>
        <w:t>ов, в которой обсуждался проект</w:t>
      </w:r>
      <w:r w:rsidRPr="009015C8">
        <w:rPr>
          <w:rFonts w:ascii="Times New Roman" w:hAnsi="Times New Roman" w:cs="Times New Roman"/>
          <w:sz w:val="28"/>
          <w:szCs w:val="28"/>
        </w:rPr>
        <w:t xml:space="preserve"> об ограничении рабочего дня. В результате 2 июня 1897 г. был принят закон о сокращении рабочего дня до 11,5 часов в сутки при дневной работе в обычные дни, до 10 часов – в субботу и накануне праздников, до 10 часов в ночное время. Были расширены права фабричной инспекции, призванной следить за нарушением законов предпринимателями, гасить возможные причины забастовок. С 1901 г. учреждались пенсии рабочим казённых предприятий., потерявшим трудоспос</w:t>
      </w:r>
      <w:r>
        <w:rPr>
          <w:rFonts w:ascii="Times New Roman" w:hAnsi="Times New Roman" w:cs="Times New Roman"/>
          <w:sz w:val="28"/>
          <w:szCs w:val="28"/>
        </w:rPr>
        <w:t>обность на производстве. В 1903</w:t>
      </w:r>
      <w:r w:rsidRPr="009015C8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5C8">
        <w:rPr>
          <w:rFonts w:ascii="Times New Roman" w:hAnsi="Times New Roman" w:cs="Times New Roman"/>
          <w:sz w:val="28"/>
          <w:szCs w:val="28"/>
        </w:rPr>
        <w:t>был принят закон о компенсации фабрикантами рабочим, получившим травму на производстве.  Однако, даже существующие законы не исполнялись.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     Третий метод заключался в развёртывании «попечительской политики, которая вылилась в создание легальных рабочих организаций под наблюдением полиции. Цель состояла в том, чтобы отвлечь пролетариат от антиправительственной борьбы. На некоторое</w:t>
      </w:r>
      <w:r w:rsidR="007627E2">
        <w:rPr>
          <w:rFonts w:ascii="Times New Roman" w:hAnsi="Times New Roman" w:cs="Times New Roman"/>
          <w:sz w:val="28"/>
          <w:szCs w:val="28"/>
        </w:rPr>
        <w:t xml:space="preserve"> </w:t>
      </w:r>
      <w:r w:rsidRPr="009015C8">
        <w:rPr>
          <w:rFonts w:ascii="Times New Roman" w:hAnsi="Times New Roman" w:cs="Times New Roman"/>
          <w:sz w:val="28"/>
          <w:szCs w:val="28"/>
        </w:rPr>
        <w:t>время часть рабочих увлеклась идеей сотрудничества с властями и начала участвовать в «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зубатовских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» организациях. Законом 1903 г. рабочим было разрешено избирать старост, следивших за соблюдением предпринимателем условий найма. Политика «полицейского социализма» натолкнулась на сопротивление фабрикантов, </w:t>
      </w:r>
      <w:r w:rsidR="006F0CDF">
        <w:rPr>
          <w:rFonts w:ascii="Times New Roman" w:hAnsi="Times New Roman" w:cs="Times New Roman"/>
          <w:sz w:val="28"/>
          <w:szCs w:val="28"/>
        </w:rPr>
        <w:t>решивших, что полиция настраива</w:t>
      </w:r>
      <w:r w:rsidRPr="009015C8">
        <w:rPr>
          <w:rFonts w:ascii="Times New Roman" w:hAnsi="Times New Roman" w:cs="Times New Roman"/>
          <w:sz w:val="28"/>
          <w:szCs w:val="28"/>
        </w:rPr>
        <w:t>ет против них трудящихся, и на недоверие самих рабочих, которым надоело ждать обещанных реформ.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    Рабочее движение в начале XX в. становится массовым и охватывает целые отрасли производства. В ходе стачек начинается выдвижение политических требований. Наиболее массовыми были Первомайская </w:t>
      </w:r>
      <w:r w:rsidRPr="009015C8"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в Харькове (1900), как дня международной солидарности трудящихся, когда рабочие выдвинули лозунг «Долой самодержавие!»; первомайские демонстрации в Баку, Вильно и других городах; столкновения рабочих 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Обуховского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 завода в Петербурге с</w:t>
      </w:r>
      <w:r w:rsidR="006F0CDF">
        <w:rPr>
          <w:rFonts w:ascii="Times New Roman" w:hAnsi="Times New Roman" w:cs="Times New Roman"/>
          <w:sz w:val="28"/>
          <w:szCs w:val="28"/>
        </w:rPr>
        <w:t xml:space="preserve"> полицией и войсками 7 мая 1901</w:t>
      </w:r>
      <w:bookmarkStart w:id="0" w:name="_GoBack"/>
      <w:bookmarkEnd w:id="0"/>
      <w:r w:rsidRPr="009015C8">
        <w:rPr>
          <w:rFonts w:ascii="Times New Roman" w:hAnsi="Times New Roman" w:cs="Times New Roman"/>
          <w:sz w:val="28"/>
          <w:szCs w:val="28"/>
        </w:rPr>
        <w:t>г., вошедшее в историю, как «</w:t>
      </w:r>
      <w:proofErr w:type="spellStart"/>
      <w:r w:rsidRPr="009015C8">
        <w:rPr>
          <w:rFonts w:ascii="Times New Roman" w:hAnsi="Times New Roman" w:cs="Times New Roman"/>
          <w:sz w:val="28"/>
          <w:szCs w:val="28"/>
        </w:rPr>
        <w:t>Обуховская</w:t>
      </w:r>
      <w:proofErr w:type="spellEnd"/>
      <w:r w:rsidRPr="009015C8">
        <w:rPr>
          <w:rFonts w:ascii="Times New Roman" w:hAnsi="Times New Roman" w:cs="Times New Roman"/>
          <w:sz w:val="28"/>
          <w:szCs w:val="28"/>
        </w:rPr>
        <w:t xml:space="preserve"> оборона». В ноябре 1902 г. экономическая забастовка в Ростове-на-Дону переросла в широкое выступление 30 тыс. рабочих.</w:t>
      </w:r>
    </w:p>
    <w:p w:rsidR="009015C8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    Особое значение имела всеобщая стачка рабочих Юга России в июле 1903 г. Бастовало около 225 тыс. рабочих Одессы, Киева, Николаева, Керчи, Баку, Тифлиса, других городов, занятых в разных отраслях промышленности. Экономические требования (повышение заработной платы, улучшение условий труда, сокращение продолжительности рабочего времени, до 8 часов) сочетались с политическими: предоставление свободы стачек, собраний, свободы слова и печати, собраний; ликвидация самодержавия, установление демократической республики. Только с помощью войск стачку удалось прекратить.</w:t>
      </w:r>
    </w:p>
    <w:p w:rsidR="00E71277" w:rsidRPr="009015C8" w:rsidRDefault="009015C8" w:rsidP="00901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5C8">
        <w:rPr>
          <w:rFonts w:ascii="Times New Roman" w:hAnsi="Times New Roman" w:cs="Times New Roman"/>
          <w:sz w:val="28"/>
          <w:szCs w:val="28"/>
        </w:rPr>
        <w:t xml:space="preserve">     В 1904 г. забастовки и демонстрации продолжались в разных районах страны. Наиболее крупной явилась 18-дневная всеобщая стачка рабочих Баку </w:t>
      </w:r>
      <w:r>
        <w:rPr>
          <w:rFonts w:ascii="Times New Roman" w:hAnsi="Times New Roman" w:cs="Times New Roman"/>
          <w:sz w:val="28"/>
          <w:szCs w:val="28"/>
        </w:rPr>
        <w:t>в декабре 1904г</w:t>
      </w:r>
      <w:r w:rsidRPr="009015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участвовало около 50 тысяч человек. </w:t>
      </w:r>
      <w:r w:rsidRPr="009015C8">
        <w:rPr>
          <w:rFonts w:ascii="Times New Roman" w:hAnsi="Times New Roman" w:cs="Times New Roman"/>
          <w:sz w:val="28"/>
          <w:szCs w:val="28"/>
        </w:rPr>
        <w:t>Рабочие требовали созыва Учредительного собрания, прекращения русско-японской войны, 8-часового рабочего дня, улучшений условий труда и быта. Бакинцев поддержали рабочие Петербурга, Москвы, Самары и других городов. Стачка закончилась победой рабочих: впервые в России был подписан коллективный договор («мазутная конституция») между рабочими и предпринимателями. В нём закреплялся 9-часовой рабочий день и 8-часовой в предпраздничные дни, предусматривалось повышение заработной платы на 20%, предоставление ежегодных отпусков и др.</w:t>
      </w:r>
    </w:p>
    <w:sectPr w:rsidR="00E71277" w:rsidRPr="0090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C8"/>
    <w:rsid w:val="00054766"/>
    <w:rsid w:val="005474EE"/>
    <w:rsid w:val="006F0CDF"/>
    <w:rsid w:val="007627E2"/>
    <w:rsid w:val="008E656B"/>
    <w:rsid w:val="009015C8"/>
    <w:rsid w:val="00E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7738"/>
  <w15:chartTrackingRefBased/>
  <w15:docId w15:val="{A592E8D9-703D-4104-A4C2-35C0AF69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2022-09-08T17:06:00Z</dcterms:created>
  <dcterms:modified xsi:type="dcterms:W3CDTF">2022-09-08T17:57:00Z</dcterms:modified>
</cp:coreProperties>
</file>