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James</w:t>
      </w:r>
    </w:p>
    <w:p w:rsidR="00000000" w:rsidDel="00000000" w:rsidP="00000000" w:rsidRDefault="00000000" w:rsidRPr="00000000">
      <w:pPr>
        <w:contextualSpacing w:val="0"/>
      </w:pPr>
      <w:r w:rsidDel="00000000" w:rsidR="00000000" w:rsidRPr="00000000">
        <w:rPr>
          <w:sz w:val="28"/>
          <w:szCs w:val="28"/>
          <w:rtl w:val="0"/>
        </w:rPr>
        <w:t xml:space="preserve">Once the user logged in or used guest login, he/she may start putting the groceries he/she has. And the application will run a search base on those groceries and show a list of recipes. The recipes would include information like ingredients required, preparation time, cooking time, calories, as well as user uploaded photos and user rating and reviews.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Leda</w:t>
      </w:r>
    </w:p>
    <w:p w:rsidR="00000000" w:rsidDel="00000000" w:rsidP="00000000" w:rsidRDefault="00000000" w:rsidRPr="00000000">
      <w:pPr>
        <w:contextualSpacing w:val="0"/>
      </w:pPr>
      <w:r w:rsidDel="00000000" w:rsidR="00000000" w:rsidRPr="00000000">
        <w:rPr>
          <w:sz w:val="28"/>
          <w:szCs w:val="28"/>
          <w:rtl w:val="0"/>
        </w:rPr>
        <w:t xml:space="preserve">User browse the recipes, if something’s missing, the app will show where to get them, (distance, price)</w:t>
      </w:r>
    </w:p>
    <w:p w:rsidR="00000000" w:rsidDel="00000000" w:rsidP="00000000" w:rsidRDefault="00000000" w:rsidRPr="00000000">
      <w:pPr>
        <w:contextualSpacing w:val="0"/>
      </w:pPr>
      <w:r w:rsidDel="00000000" w:rsidR="00000000" w:rsidRPr="00000000">
        <w:rPr>
          <w:sz w:val="28"/>
          <w:szCs w:val="28"/>
          <w:rtl w:val="0"/>
        </w:rPr>
        <w:tab/>
        <w:t xml:space="preserve">Search on google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-&gt; </w:t>
      </w:r>
      <w:r w:rsidDel="00000000" w:rsidR="00000000" w:rsidRPr="00000000">
        <w:rPr>
          <w:i w:val="1"/>
          <w:sz w:val="28"/>
          <w:szCs w:val="28"/>
          <w:rtl w:val="0"/>
        </w:rPr>
        <w:t xml:space="preserve">This case results from the user inputting his grocery inventory, from the resulting recipe search the user can browse the recipes available as well as other recipes that need one or two more ingredients that the used does not have with a grocery store near to his current location on the map. Under the exception that for his ingredients there are no available recipes or for his ingredients and one or two extra ingredients that he can purchase, and provided that the user is a logged in user and not a guest user, the user can make a post asking for suggestions for recipes with his ingredients.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Create Recipe (Private / Public)</w:t>
      </w:r>
    </w:p>
    <w:p w:rsidR="00000000" w:rsidDel="00000000" w:rsidP="00000000" w:rsidRDefault="00000000" w:rsidRPr="00000000">
      <w:pPr>
        <w:ind w:firstLine="720"/>
        <w:contextualSpacing w:val="0"/>
      </w:pPr>
      <w:r w:rsidDel="00000000" w:rsidR="00000000" w:rsidRPr="00000000">
        <w:rPr>
          <w:sz w:val="28"/>
          <w:szCs w:val="28"/>
          <w:rtl w:val="0"/>
        </w:rPr>
        <w:t xml:space="preserve">Ingredients</w:t>
      </w:r>
    </w:p>
    <w:p w:rsidR="00000000" w:rsidDel="00000000" w:rsidP="00000000" w:rsidRDefault="00000000" w:rsidRPr="00000000">
      <w:pPr>
        <w:ind w:firstLine="720"/>
        <w:contextualSpacing w:val="0"/>
      </w:pPr>
      <w:r w:rsidDel="00000000" w:rsidR="00000000" w:rsidRPr="00000000">
        <w:rPr>
          <w:sz w:val="28"/>
          <w:szCs w:val="28"/>
          <w:rtl w:val="0"/>
        </w:rPr>
        <w:t xml:space="preserve">Cook time</w:t>
      </w:r>
    </w:p>
    <w:p w:rsidR="00000000" w:rsidDel="00000000" w:rsidP="00000000" w:rsidRDefault="00000000" w:rsidRPr="00000000">
      <w:pPr>
        <w:ind w:firstLine="720"/>
        <w:contextualSpacing w:val="0"/>
      </w:pPr>
      <w:r w:rsidDel="00000000" w:rsidR="00000000" w:rsidRPr="00000000">
        <w:rPr>
          <w:sz w:val="28"/>
          <w:szCs w:val="28"/>
          <w:rtl w:val="0"/>
        </w:rPr>
        <w:t xml:space="preserve">Calories</w:t>
      </w:r>
    </w:p>
    <w:p w:rsidR="00000000" w:rsidDel="00000000" w:rsidP="00000000" w:rsidRDefault="00000000" w:rsidRPr="00000000">
      <w:pPr>
        <w:ind w:firstLine="720"/>
        <w:contextualSpacing w:val="0"/>
      </w:pPr>
      <w:r w:rsidDel="00000000" w:rsidR="00000000" w:rsidRPr="00000000">
        <w:rPr>
          <w:sz w:val="28"/>
          <w:szCs w:val="28"/>
          <w:rtl w:val="0"/>
        </w:rPr>
        <w:t xml:space="preserve">Directions</w:t>
        <w:tab/>
      </w:r>
    </w:p>
    <w:p w:rsidR="00000000" w:rsidDel="00000000" w:rsidP="00000000" w:rsidRDefault="00000000" w:rsidRPr="00000000">
      <w:pPr>
        <w:ind w:firstLine="720"/>
        <w:contextualSpacing w:val="0"/>
      </w:pPr>
      <w:r w:rsidDel="00000000" w:rsidR="00000000" w:rsidRPr="00000000">
        <w:rPr>
          <w:sz w:val="28"/>
          <w:szCs w:val="28"/>
          <w:rtl w:val="0"/>
        </w:rPr>
        <w:t xml:space="preserve">Upload photo</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-&gt; </w:t>
      </w:r>
      <w:r w:rsidDel="00000000" w:rsidR="00000000" w:rsidRPr="00000000">
        <w:rPr>
          <w:i w:val="1"/>
          <w:sz w:val="28"/>
          <w:szCs w:val="28"/>
          <w:rtl w:val="0"/>
        </w:rPr>
        <w:t xml:space="preserve">Users can also create new recipes(as long as the user is a user who has an account already and not a guest user). If the user  made his own recipe with some ingredients he can input the ingredients needed, the approximate cooking time, the calories (which will be mapped according to the ingredients), and a text with the directions. The user can also upload a picture of the resulting meal. The user can then choose if he wants to share this recipe publically with all other users or just keep it private for his own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Andy</w:t>
      </w:r>
    </w:p>
    <w:p w:rsidR="00000000" w:rsidDel="00000000" w:rsidP="00000000" w:rsidRDefault="00000000" w:rsidRPr="00000000">
      <w:pPr>
        <w:contextualSpacing w:val="0"/>
      </w:pPr>
      <w:r w:rsidDel="00000000" w:rsidR="00000000" w:rsidRPr="00000000">
        <w:rPr>
          <w:sz w:val="28"/>
          <w:szCs w:val="28"/>
          <w:rtl w:val="0"/>
        </w:rPr>
        <w:t xml:space="preserve">User Login / Guest</w:t>
      </w:r>
    </w:p>
    <w:p w:rsidR="00000000" w:rsidDel="00000000" w:rsidP="00000000" w:rsidRDefault="00000000" w:rsidRPr="00000000">
      <w:pPr>
        <w:ind w:firstLine="720"/>
        <w:contextualSpacing w:val="0"/>
      </w:pPr>
      <w:r w:rsidDel="00000000" w:rsidR="00000000" w:rsidRPr="00000000">
        <w:rPr>
          <w:sz w:val="28"/>
          <w:szCs w:val="28"/>
          <w:rtl w:val="0"/>
        </w:rPr>
        <w:t xml:space="preserve">Account Creation</w:t>
      </w:r>
    </w:p>
    <w:p w:rsidR="00000000" w:rsidDel="00000000" w:rsidP="00000000" w:rsidRDefault="00000000" w:rsidRPr="00000000">
      <w:pPr>
        <w:ind w:firstLine="720"/>
        <w:contextualSpacing w:val="0"/>
      </w:pPr>
      <w:r w:rsidDel="00000000" w:rsidR="00000000" w:rsidRPr="00000000">
        <w:rPr>
          <w:b w:val="1"/>
          <w:sz w:val="28"/>
          <w:szCs w:val="28"/>
          <w:rtl w:val="0"/>
        </w:rPr>
        <w:t xml:space="preserve">Favorite(displayed on home page)</w:t>
      </w:r>
      <w:r w:rsidDel="00000000" w:rsidR="00000000" w:rsidRPr="00000000">
        <w:rPr>
          <w:sz w:val="28"/>
          <w:szCs w:val="28"/>
          <w:rtl w:val="0"/>
        </w:rPr>
        <w:t xml:space="preserve"> / History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8"/>
          <w:szCs w:val="28"/>
          <w:rtl w:val="0"/>
        </w:rPr>
        <w:t xml:space="preserve">-&gt; This case is presented if the user hasn’t logged in either using account or as guest when the web page is open. When the page is initially open, one of the cases if that the user can create a new account with a “new user?” button. After the user fills in the necessary information (such as user id, password, e-mail address) and clicks “confirm,” the newly created account will automatically be logged in. the second case is logging in with an existing account. The last case is logging in as a guest account for those who wants to give a try to our service. Guest account would be temporary, and therefore information (such as browsing history, favorite recipes) cannot be saved and many services (such as rating, comment) is not available. Once the user is logged in, the page will display pictures of the user’s favorite recipes and browsing history (which is not available to guest users). By clicking on the given pictures, the user is able to go directly to that linked recipe.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Amanda </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User (already logged in) share recipes and photos through a newsfeed and can view other users (also logged in) photos and like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-&gt;</w:t>
      </w:r>
      <w:r w:rsidDel="00000000" w:rsidR="00000000" w:rsidRPr="00000000">
        <w:rPr>
          <w:i w:val="1"/>
          <w:sz w:val="28"/>
          <w:szCs w:val="28"/>
          <w:rtl w:val="0"/>
        </w:rPr>
        <w:t xml:space="preserve"> User can browse other people’s recipes and photos through a newsfeed and share onto their other social media accounts such as Facebook or Instagram. Users can only share onto their own personal social media if it is linked and they are logged in as a user. By sharing more social media posts, their profile will be more prominent on the site for other people to see and like the photos or recipes.  Also by sharing more social media posts, users can earn points which can be redeemed for gift cards, t-shirts, double entry in contests etc.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