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5AF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  <w:r w:rsidRPr="00C15D59"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D330343" wp14:editId="59111F38">
            <wp:simplePos x="0" y="0"/>
            <wp:positionH relativeFrom="column">
              <wp:posOffset>368300</wp:posOffset>
            </wp:positionH>
            <wp:positionV relativeFrom="paragraph">
              <wp:posOffset>33867</wp:posOffset>
            </wp:positionV>
            <wp:extent cx="1143635" cy="1143635"/>
            <wp:effectExtent l="0" t="0" r="0" b="0"/>
            <wp:wrapNone/>
            <wp:docPr id="2" name="图片 2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D59">
        <w:rPr>
          <w:rFonts w:ascii="黑体" w:eastAsia="黑体" w:hAnsiTheme="minorHAnsi" w:hint="eastAsia"/>
          <w:sz w:val="24"/>
        </w:rPr>
        <w:t xml:space="preserve">                                                    </w:t>
      </w:r>
    </w:p>
    <w:p w14:paraId="48190241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027859B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5E15D296" w14:textId="02BABFC2" w:rsidR="00C15D59" w:rsidRPr="00C15D59" w:rsidRDefault="00C15D59" w:rsidP="00C15D59">
      <w:pPr>
        <w:jc w:val="left"/>
        <w:rPr>
          <w:rFonts w:ascii="黑体" w:eastAsia="黑体" w:hAnsiTheme="minorHAnsi"/>
          <w:b/>
          <w:bCs/>
          <w:sz w:val="24"/>
          <w:u w:val="single"/>
        </w:rPr>
      </w:pPr>
      <w:r w:rsidRPr="00C15D59">
        <w:rPr>
          <w:rFonts w:ascii="黑体" w:eastAsia="黑体" w:hAnsiTheme="minorHAnsi" w:hint="eastAsia"/>
        </w:rPr>
        <w:t xml:space="preserve">                                                 </w:t>
      </w:r>
      <w:r w:rsidRPr="00C15D59">
        <w:rPr>
          <w:rFonts w:ascii="黑体" w:eastAsia="黑体" w:hAnsiTheme="minorHAnsi" w:hint="eastAsia"/>
          <w:u w:val="single"/>
        </w:rPr>
        <w:t xml:space="preserve">        </w:t>
      </w:r>
      <w:r w:rsidRPr="00C15D59">
        <w:rPr>
          <w:rFonts w:ascii="黑体" w:eastAsia="黑体" w:hAnsiTheme="minorHAnsi" w:hint="eastAsia"/>
          <w:sz w:val="24"/>
          <w:u w:val="single"/>
        </w:rPr>
        <w:t xml:space="preserve">        </w:t>
      </w:r>
    </w:p>
    <w:p w14:paraId="063CA4EE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  <w:sz w:val="28"/>
        </w:rPr>
      </w:pPr>
      <w:r w:rsidRPr="00C15D59">
        <w:rPr>
          <w:rFonts w:ascii="黑体" w:eastAsia="黑体" w:hAnsiTheme="minorHAnsi" w:hint="eastAsia"/>
          <w:b/>
          <w:bCs/>
          <w:noProof/>
          <w:sz w:val="28"/>
        </w:rPr>
        <w:drawing>
          <wp:inline distT="0" distB="0" distL="0" distR="0" wp14:anchorId="00E7872E" wp14:editId="4D39AF66">
            <wp:extent cx="4603750" cy="806450"/>
            <wp:effectExtent l="0" t="0" r="0" b="0"/>
            <wp:docPr id="4" name="图片 4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002C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</w:rPr>
      </w:pPr>
    </w:p>
    <w:p w14:paraId="6F4B8626" w14:textId="7AEBFDA3" w:rsidR="00814C6A" w:rsidRPr="00814C6A" w:rsidRDefault="005E3029" w:rsidP="00C15D59">
      <w:pPr>
        <w:spacing w:beforeLines="100" w:before="312"/>
        <w:jc w:val="center"/>
        <w:rPr>
          <w:rFonts w:ascii="黑体" w:eastAsia="黑体" w:hAnsiTheme="minorHAnsi"/>
          <w:b/>
          <w:bCs/>
          <w:spacing w:val="20"/>
          <w:sz w:val="72"/>
        </w:rPr>
      </w:pP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深度学习与自然语言处理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第</w:t>
      </w:r>
      <w:r w:rsidR="00D5546D">
        <w:rPr>
          <w:rFonts w:ascii="黑体" w:eastAsia="黑体" w:hAnsiTheme="minorHAnsi" w:hint="eastAsia"/>
          <w:b/>
          <w:bCs/>
          <w:spacing w:val="20"/>
          <w:sz w:val="72"/>
        </w:rPr>
        <w:t>五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次作业</w:t>
      </w:r>
    </w:p>
    <w:p w14:paraId="32637D4A" w14:textId="59623184" w:rsidR="00C15D59" w:rsidRPr="00814C6A" w:rsidRDefault="00D5546D" w:rsidP="00C15D59">
      <w:pPr>
        <w:spacing w:beforeLines="100" w:before="312"/>
        <w:jc w:val="center"/>
        <w:rPr>
          <w:rFonts w:ascii="黑体" w:eastAsia="黑体" w:hAnsiTheme="minorHAnsi"/>
          <w:spacing w:val="20"/>
          <w:sz w:val="48"/>
          <w:szCs w:val="48"/>
        </w:rPr>
      </w:pPr>
      <w:r>
        <w:rPr>
          <w:rFonts w:ascii="黑体" w:eastAsia="黑体" w:hAnsiTheme="minorHAnsi" w:hint="eastAsia"/>
          <w:spacing w:val="20"/>
          <w:sz w:val="48"/>
          <w:szCs w:val="48"/>
        </w:rPr>
        <w:t>文本续写</w:t>
      </w:r>
    </w:p>
    <w:p w14:paraId="3A0A6D7C" w14:textId="6B131D2C" w:rsidR="00C15D59" w:rsidRDefault="00C15D59" w:rsidP="00C15D59">
      <w:pPr>
        <w:rPr>
          <w:rFonts w:asciiTheme="minorHAnsi" w:hAnsiTheme="minorHAnsi"/>
          <w:b/>
          <w:bCs/>
        </w:rPr>
      </w:pPr>
    </w:p>
    <w:p w14:paraId="57530DA1" w14:textId="77777777" w:rsidR="00814C6A" w:rsidRPr="00C15D59" w:rsidRDefault="00814C6A" w:rsidP="00C15D59">
      <w:pPr>
        <w:rPr>
          <w:rFonts w:asciiTheme="minorHAnsi" w:hAnsiTheme="minorHAnsi"/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C15D59" w:rsidRPr="00C15D59" w14:paraId="7FF06570" w14:textId="77777777" w:rsidTr="0094294C">
        <w:trPr>
          <w:trHeight w:val="694"/>
        </w:trPr>
        <w:tc>
          <w:tcPr>
            <w:tcW w:w="2586" w:type="dxa"/>
            <w:vAlign w:val="bottom"/>
          </w:tcPr>
          <w:p w14:paraId="3D16F9F3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bottom"/>
          </w:tcPr>
          <w:p w14:paraId="357FB931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C15D59" w:rsidRPr="00C15D59" w14:paraId="3A7C194D" w14:textId="77777777" w:rsidTr="0094294C">
        <w:trPr>
          <w:trHeight w:val="694"/>
        </w:trPr>
        <w:tc>
          <w:tcPr>
            <w:tcW w:w="2586" w:type="dxa"/>
            <w:vAlign w:val="bottom"/>
          </w:tcPr>
          <w:p w14:paraId="44707552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1998A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电子信息</w:t>
            </w:r>
          </w:p>
        </w:tc>
      </w:tr>
      <w:tr w:rsidR="00C15D59" w:rsidRPr="00C15D59" w14:paraId="5CDBFA87" w14:textId="77777777" w:rsidTr="0094294C">
        <w:trPr>
          <w:trHeight w:val="677"/>
        </w:trPr>
        <w:tc>
          <w:tcPr>
            <w:tcW w:w="2586" w:type="dxa"/>
            <w:vAlign w:val="bottom"/>
          </w:tcPr>
          <w:p w14:paraId="45E37477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7DCBC" w14:textId="2B8F09E7" w:rsidR="00C15D59" w:rsidRPr="00C15D59" w:rsidRDefault="00007B3F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彭程</w:t>
            </w:r>
          </w:p>
        </w:tc>
      </w:tr>
      <w:tr w:rsidR="00C15D59" w:rsidRPr="00C15D59" w14:paraId="23E06512" w14:textId="77777777" w:rsidTr="0094294C">
        <w:trPr>
          <w:trHeight w:val="711"/>
        </w:trPr>
        <w:tc>
          <w:tcPr>
            <w:tcW w:w="2586" w:type="dxa"/>
            <w:vAlign w:val="bottom"/>
          </w:tcPr>
          <w:p w14:paraId="7E26EBE6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4D51C" w14:textId="69E62A39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Z</w:t>
            </w:r>
            <w:r w:rsidRPr="00C15D59">
              <w:rPr>
                <w:rFonts w:asciiTheme="minorHAnsi" w:eastAsia="黑体" w:hAnsiTheme="minorHAnsi"/>
                <w:spacing w:val="30"/>
                <w:kern w:val="10"/>
                <w:sz w:val="30"/>
              </w:rPr>
              <w:t>Y2103</w:t>
            </w:r>
            <w:r w:rsidR="00007B3F">
              <w:rPr>
                <w:rFonts w:asciiTheme="minorHAnsi" w:eastAsia="黑体" w:hAnsiTheme="minorHAnsi"/>
                <w:spacing w:val="30"/>
                <w:kern w:val="10"/>
                <w:sz w:val="30"/>
              </w:rPr>
              <w:t>807</w:t>
            </w:r>
          </w:p>
        </w:tc>
      </w:tr>
      <w:tr w:rsidR="00C15D59" w:rsidRPr="00C15D59" w14:paraId="7E997F3D" w14:textId="77777777" w:rsidTr="0094294C">
        <w:trPr>
          <w:trHeight w:val="711"/>
        </w:trPr>
        <w:tc>
          <w:tcPr>
            <w:tcW w:w="2586" w:type="dxa"/>
            <w:tcBorders>
              <w:bottom w:val="nil"/>
            </w:tcBorders>
            <w:vAlign w:val="bottom"/>
          </w:tcPr>
          <w:p w14:paraId="72922B78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指导老师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A82D1" w14:textId="4E076C1E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61B335FA" w14:textId="283EC204" w:rsidR="00C15D59" w:rsidRDefault="00C15D59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AA5D5D8" w14:textId="17097066" w:rsidR="00814C6A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6029C3FB" w14:textId="77777777" w:rsidR="00814C6A" w:rsidRPr="00C15D59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6DD2722" w14:textId="05EA9924" w:rsidR="00C15D59" w:rsidRPr="00C15D59" w:rsidRDefault="00C15D59" w:rsidP="00C15D59">
      <w:pPr>
        <w:spacing w:line="600" w:lineRule="exact"/>
        <w:jc w:val="center"/>
        <w:rPr>
          <w:rFonts w:asciiTheme="minorHAnsi" w:eastAsia="黑体" w:hAnsiTheme="minorHAnsi"/>
          <w:spacing w:val="22"/>
          <w:kern w:val="10"/>
          <w:sz w:val="30"/>
        </w:rPr>
      </w:pP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/>
          <w:spacing w:val="22"/>
          <w:kern w:val="10"/>
          <w:sz w:val="30"/>
        </w:rPr>
        <w:t>02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年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 xml:space="preserve"> </w:t>
      </w:r>
      <w:r w:rsidR="00D5546D">
        <w:rPr>
          <w:rFonts w:asciiTheme="minorHAnsi" w:eastAsia="黑体" w:hAnsiTheme="minorHAnsi"/>
          <w:spacing w:val="22"/>
          <w:kern w:val="10"/>
          <w:sz w:val="30"/>
        </w:rPr>
        <w:t>6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月</w:t>
      </w:r>
    </w:p>
    <w:p w14:paraId="3853E15B" w14:textId="36616BFB" w:rsidR="00A74B0E" w:rsidRDefault="00384246" w:rsidP="00A74B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实验背景</w:t>
      </w:r>
    </w:p>
    <w:p w14:paraId="10AF6658" w14:textId="48CABF7F" w:rsidR="00105843" w:rsidRDefault="00105843" w:rsidP="003B35D2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t>问题描述</w:t>
      </w:r>
    </w:p>
    <w:p w14:paraId="25214CEC" w14:textId="32B26112" w:rsidR="00AC0EE0" w:rsidRPr="00CC1E6E" w:rsidRDefault="00CC1E6E" w:rsidP="00CC1E6E">
      <w:pPr>
        <w:ind w:firstLineChars="200" w:firstLine="480"/>
        <w:rPr>
          <w:rFonts w:eastAsia="宋体" w:cs="Times New Roman" w:hint="eastAsia"/>
          <w:sz w:val="24"/>
          <w:szCs w:val="24"/>
        </w:rPr>
      </w:pPr>
      <w:r w:rsidRPr="00CC1E6E">
        <w:rPr>
          <w:rFonts w:eastAsia="宋体" w:cs="Times New Roman"/>
          <w:sz w:val="24"/>
          <w:szCs w:val="24"/>
        </w:rPr>
        <w:t>基于</w:t>
      </w:r>
      <w:r w:rsidRPr="00CC1E6E">
        <w:rPr>
          <w:rFonts w:eastAsia="宋体" w:cs="Times New Roman"/>
          <w:sz w:val="24"/>
          <w:szCs w:val="24"/>
        </w:rPr>
        <w:t>Seq2seq</w:t>
      </w:r>
      <w:r w:rsidRPr="00CC1E6E">
        <w:rPr>
          <w:rFonts w:eastAsia="宋体" w:cs="Times New Roman"/>
          <w:sz w:val="24"/>
          <w:szCs w:val="24"/>
        </w:rPr>
        <w:t>模型来实现文本生成的模型，输入可以为一段已知的金庸小说段落，来生成新的段落并做分析。</w:t>
      </w:r>
    </w:p>
    <w:p w14:paraId="1B13BF7A" w14:textId="2B903DAF" w:rsidR="009570B0" w:rsidRPr="009570B0" w:rsidRDefault="009570B0" w:rsidP="003B35D2">
      <w:pPr>
        <w:pStyle w:val="2"/>
        <w:numPr>
          <w:ilvl w:val="1"/>
          <w:numId w:val="1"/>
        </w:numPr>
        <w:ind w:left="567"/>
      </w:pPr>
      <w:r w:rsidRPr="009570B0">
        <w:rPr>
          <w:rFonts w:hint="eastAsia"/>
        </w:rPr>
        <w:t>实验原理</w:t>
      </w:r>
    </w:p>
    <w:p w14:paraId="0C5CC89C" w14:textId="04EF7D81" w:rsidR="00FD3F55" w:rsidRDefault="00FD3F55" w:rsidP="00FD3F55">
      <w:pPr>
        <w:rPr>
          <w:b/>
          <w:bCs/>
          <w:sz w:val="24"/>
          <w:szCs w:val="28"/>
        </w:rPr>
      </w:pPr>
      <w:r w:rsidRPr="003B35D2">
        <w:rPr>
          <w:rFonts w:hint="eastAsia"/>
          <w:b/>
          <w:bCs/>
          <w:sz w:val="24"/>
          <w:szCs w:val="28"/>
        </w:rPr>
        <w:t>1</w:t>
      </w:r>
      <w:r w:rsidRPr="003B35D2">
        <w:rPr>
          <w:b/>
          <w:bCs/>
          <w:sz w:val="24"/>
          <w:szCs w:val="28"/>
        </w:rPr>
        <w:t>.2.1</w:t>
      </w:r>
      <w:r w:rsidR="00BE75BB" w:rsidRPr="003B35D2">
        <w:rPr>
          <w:b/>
          <w:bCs/>
          <w:sz w:val="24"/>
          <w:szCs w:val="28"/>
        </w:rPr>
        <w:t xml:space="preserve"> </w:t>
      </w:r>
      <w:r w:rsidR="00CC1E6E">
        <w:rPr>
          <w:rFonts w:hint="eastAsia"/>
          <w:b/>
          <w:bCs/>
          <w:sz w:val="24"/>
          <w:szCs w:val="28"/>
        </w:rPr>
        <w:t>Seq</w:t>
      </w:r>
      <w:r w:rsidR="00CC1E6E">
        <w:rPr>
          <w:b/>
          <w:bCs/>
          <w:sz w:val="24"/>
          <w:szCs w:val="28"/>
        </w:rPr>
        <w:t>2S</w:t>
      </w:r>
      <w:r w:rsidR="00CC1E6E">
        <w:rPr>
          <w:rFonts w:hint="eastAsia"/>
          <w:b/>
          <w:bCs/>
          <w:sz w:val="24"/>
          <w:szCs w:val="28"/>
        </w:rPr>
        <w:t>eq</w:t>
      </w:r>
      <w:r w:rsidR="00CC1E6E">
        <w:rPr>
          <w:rFonts w:hint="eastAsia"/>
          <w:b/>
          <w:bCs/>
          <w:sz w:val="24"/>
          <w:szCs w:val="28"/>
        </w:rPr>
        <w:t>架构</w:t>
      </w:r>
    </w:p>
    <w:p w14:paraId="6D8708AC" w14:textId="09A9A106" w:rsidR="00CC1E6E" w:rsidRDefault="00CC1E6E" w:rsidP="00CC1E6E">
      <w:pPr>
        <w:spacing w:line="440" w:lineRule="exact"/>
        <w:ind w:firstLine="420"/>
        <w:rPr>
          <w:rFonts w:eastAsia="宋体" w:cs="Times New Roman"/>
          <w:sz w:val="24"/>
          <w:szCs w:val="24"/>
        </w:rPr>
      </w:pPr>
      <w:r w:rsidRPr="00636390">
        <w:rPr>
          <w:rFonts w:eastAsia="宋体" w:cs="Times New Roman" w:hint="eastAsia"/>
          <w:sz w:val="24"/>
          <w:szCs w:val="24"/>
        </w:rPr>
        <w:t>Seq2Seq</w:t>
      </w:r>
      <w:r w:rsidRPr="00636390">
        <w:rPr>
          <w:rFonts w:eastAsia="宋体" w:cs="Times New Roman" w:hint="eastAsia"/>
          <w:sz w:val="24"/>
          <w:szCs w:val="24"/>
        </w:rPr>
        <w:t>，全称</w:t>
      </w:r>
      <w:r w:rsidRPr="00636390">
        <w:rPr>
          <w:rFonts w:eastAsia="宋体" w:cs="Times New Roman" w:hint="eastAsia"/>
          <w:sz w:val="24"/>
          <w:szCs w:val="24"/>
        </w:rPr>
        <w:t>Sequence to</w:t>
      </w:r>
      <w:r w:rsidRPr="00636390">
        <w:rPr>
          <w:rFonts w:eastAsia="宋体" w:cs="Times New Roman"/>
          <w:sz w:val="24"/>
          <w:szCs w:val="24"/>
        </w:rPr>
        <w:t xml:space="preserve"> </w:t>
      </w:r>
      <w:r w:rsidRPr="00636390">
        <w:rPr>
          <w:rFonts w:eastAsia="宋体" w:cs="Times New Roman" w:hint="eastAsia"/>
          <w:sz w:val="24"/>
          <w:szCs w:val="24"/>
        </w:rPr>
        <w:t>Sequence</w:t>
      </w:r>
      <w:r w:rsidRPr="00636390">
        <w:rPr>
          <w:rFonts w:eastAsia="宋体" w:cs="Times New Roman" w:hint="eastAsia"/>
          <w:sz w:val="24"/>
          <w:szCs w:val="24"/>
        </w:rPr>
        <w:t>模型。该模型的处理思路是是将一个序列信号，通过编码和解码生成一个新的序列信号。在</w:t>
      </w:r>
      <w:r w:rsidRPr="00636390">
        <w:rPr>
          <w:rFonts w:eastAsia="宋体" w:cs="Times New Roman" w:hint="eastAsia"/>
          <w:sz w:val="24"/>
          <w:szCs w:val="24"/>
        </w:rPr>
        <w:t xml:space="preserve"> Seq2Seq</w:t>
      </w:r>
      <w:r w:rsidRPr="00636390">
        <w:rPr>
          <w:rFonts w:eastAsia="宋体" w:cs="Times New Roman" w:hint="eastAsia"/>
          <w:sz w:val="24"/>
          <w:szCs w:val="24"/>
        </w:rPr>
        <w:t>模型提出之前，深度神经网络在图像分类等问题上取得了非常好的效果。在深度学习擅长的问题中，输入和输出通常都可以表示为固定长度的向量，如果长度稍有变化，会使用补零等操作。然而像前面提到的几个问题，其序列长度事先并不知道。因此如何突破先前深度神经网络的局限，使其适应于更多的场景，</w:t>
      </w:r>
      <w:r w:rsidRPr="00636390">
        <w:rPr>
          <w:rFonts w:eastAsia="宋体" w:cs="Times New Roman" w:hint="eastAsia"/>
          <w:sz w:val="24"/>
          <w:szCs w:val="24"/>
        </w:rPr>
        <w:t xml:space="preserve"> Seq2Seq</w:t>
      </w:r>
      <w:r w:rsidRPr="00636390">
        <w:rPr>
          <w:rFonts w:eastAsia="宋体" w:cs="Times New Roman" w:hint="eastAsia"/>
          <w:sz w:val="24"/>
          <w:szCs w:val="24"/>
        </w:rPr>
        <w:t>模型也应运而生。</w:t>
      </w:r>
      <w:r w:rsidRPr="00636390">
        <w:rPr>
          <w:rFonts w:eastAsia="宋体" w:cs="Times New Roman" w:hint="eastAsia"/>
          <w:sz w:val="24"/>
          <w:szCs w:val="24"/>
        </w:rPr>
        <w:t xml:space="preserve"> Seq2Seq</w:t>
      </w:r>
      <w:r w:rsidRPr="00636390">
        <w:rPr>
          <w:rFonts w:eastAsia="宋体" w:cs="Times New Roman" w:hint="eastAsia"/>
          <w:sz w:val="24"/>
          <w:szCs w:val="24"/>
        </w:rPr>
        <w:t>模型的思想是，通过深度神经网络将一个序列作为输入，映射为另一个序列作为输出，这个过程由编码器和解码器两个环节构成。在经典实现中，编码器和解码器都由循环神经网络构成，如</w:t>
      </w:r>
      <w:r w:rsidRPr="00636390">
        <w:rPr>
          <w:rFonts w:eastAsia="宋体" w:cs="Times New Roman" w:hint="eastAsia"/>
          <w:sz w:val="24"/>
          <w:szCs w:val="24"/>
        </w:rPr>
        <w:t>RNN</w:t>
      </w:r>
      <w:r w:rsidRPr="00636390">
        <w:rPr>
          <w:rFonts w:eastAsia="宋体" w:cs="Times New Roman" w:hint="eastAsia"/>
          <w:sz w:val="24"/>
          <w:szCs w:val="24"/>
        </w:rPr>
        <w:t>，</w:t>
      </w:r>
      <w:r w:rsidRPr="00636390">
        <w:rPr>
          <w:rFonts w:eastAsia="宋体" w:cs="Times New Roman" w:hint="eastAsia"/>
          <w:sz w:val="24"/>
          <w:szCs w:val="24"/>
        </w:rPr>
        <w:t>LSTM</w:t>
      </w:r>
      <w:r w:rsidRPr="00636390">
        <w:rPr>
          <w:rFonts w:eastAsia="宋体" w:cs="Times New Roman" w:hint="eastAsia"/>
          <w:sz w:val="24"/>
          <w:szCs w:val="24"/>
        </w:rPr>
        <w:t>、</w:t>
      </w:r>
      <w:r w:rsidRPr="00636390">
        <w:rPr>
          <w:rFonts w:eastAsia="宋体" w:cs="Times New Roman" w:hint="eastAsia"/>
          <w:sz w:val="24"/>
          <w:szCs w:val="24"/>
        </w:rPr>
        <w:t>GRU</w:t>
      </w:r>
      <w:r w:rsidRPr="00636390">
        <w:rPr>
          <w:rFonts w:eastAsia="宋体" w:cs="Times New Roman" w:hint="eastAsia"/>
          <w:sz w:val="24"/>
          <w:szCs w:val="24"/>
        </w:rPr>
        <w:t>等。</w:t>
      </w:r>
    </w:p>
    <w:p w14:paraId="66688ABA" w14:textId="77777777" w:rsidR="00636390" w:rsidRPr="001D3950" w:rsidRDefault="00636390" w:rsidP="00636390">
      <w:pPr>
        <w:widowControl/>
        <w:ind w:firstLineChars="200" w:firstLine="480"/>
        <w:rPr>
          <w:rFonts w:eastAsia="宋体" w:cs="宋体"/>
          <w:kern w:val="0"/>
          <w:sz w:val="24"/>
          <w:szCs w:val="24"/>
        </w:rPr>
      </w:pPr>
      <w:r w:rsidRPr="001D3950">
        <w:rPr>
          <w:rFonts w:eastAsia="宋体" w:cs="宋体"/>
          <w:kern w:val="0"/>
          <w:sz w:val="24"/>
          <w:szCs w:val="24"/>
        </w:rPr>
        <w:t>Seq2Seq</w:t>
      </w:r>
      <w:r w:rsidRPr="001D3950">
        <w:rPr>
          <w:rFonts w:eastAsia="宋体" w:cs="宋体"/>
          <w:kern w:val="0"/>
          <w:sz w:val="24"/>
          <w:szCs w:val="24"/>
        </w:rPr>
        <w:t>模型是输出的长度不确定时采用的模型，这种情况一般是在机器翻译的任务中出现，将一句中文翻译成英文，那么这句英文的长度有可能会比中文短，也有可能会比中文长，所以输出的长度就不确定了。</w:t>
      </w:r>
      <w:r w:rsidRPr="001D3950">
        <w:rPr>
          <w:rFonts w:eastAsia="宋体" w:cs="宋体"/>
          <w:kern w:val="0"/>
          <w:sz w:val="24"/>
          <w:szCs w:val="24"/>
        </w:rPr>
        <w:t>seq2seq</w:t>
      </w:r>
      <w:r w:rsidRPr="001D3950">
        <w:rPr>
          <w:rFonts w:eastAsia="宋体" w:cs="宋体"/>
          <w:kern w:val="0"/>
          <w:sz w:val="24"/>
          <w:szCs w:val="24"/>
        </w:rPr>
        <w:t>属于</w:t>
      </w:r>
      <w:r w:rsidRPr="001D3950">
        <w:rPr>
          <w:rFonts w:eastAsia="宋体" w:cs="宋体"/>
          <w:kern w:val="0"/>
          <w:sz w:val="24"/>
          <w:szCs w:val="24"/>
        </w:rPr>
        <w:t>encoder-decoder</w:t>
      </w:r>
      <w:r w:rsidRPr="001D3950">
        <w:rPr>
          <w:rFonts w:eastAsia="宋体" w:cs="宋体"/>
          <w:kern w:val="0"/>
          <w:sz w:val="24"/>
          <w:szCs w:val="24"/>
        </w:rPr>
        <w:t>结构的一种，这里看看常见的</w:t>
      </w:r>
      <w:r w:rsidRPr="001D3950">
        <w:rPr>
          <w:rFonts w:eastAsia="宋体" w:cs="宋体"/>
          <w:kern w:val="0"/>
          <w:sz w:val="24"/>
          <w:szCs w:val="24"/>
        </w:rPr>
        <w:t>encoder-decoder</w:t>
      </w:r>
      <w:r w:rsidRPr="001D3950">
        <w:rPr>
          <w:rFonts w:eastAsia="宋体" w:cs="宋体"/>
          <w:kern w:val="0"/>
          <w:sz w:val="24"/>
          <w:szCs w:val="24"/>
        </w:rPr>
        <w:t>结构，基本思想就是利用两个</w:t>
      </w:r>
      <w:r w:rsidRPr="001D3950">
        <w:rPr>
          <w:rFonts w:eastAsia="宋体" w:cs="宋体"/>
          <w:kern w:val="0"/>
          <w:sz w:val="24"/>
          <w:szCs w:val="24"/>
        </w:rPr>
        <w:t>RNN</w:t>
      </w:r>
      <w:r w:rsidRPr="001D3950">
        <w:rPr>
          <w:rFonts w:eastAsia="宋体" w:cs="宋体"/>
          <w:kern w:val="0"/>
          <w:sz w:val="24"/>
          <w:szCs w:val="24"/>
        </w:rPr>
        <w:t>，一个</w:t>
      </w:r>
      <w:r w:rsidRPr="001D3950">
        <w:rPr>
          <w:rFonts w:eastAsia="宋体" w:cs="宋体"/>
          <w:kern w:val="0"/>
          <w:sz w:val="24"/>
          <w:szCs w:val="24"/>
        </w:rPr>
        <w:t>RNN</w:t>
      </w:r>
      <w:r w:rsidRPr="001D3950">
        <w:rPr>
          <w:rFonts w:eastAsia="宋体" w:cs="宋体"/>
          <w:kern w:val="0"/>
          <w:sz w:val="24"/>
          <w:szCs w:val="24"/>
        </w:rPr>
        <w:t>作为</w:t>
      </w:r>
      <w:r w:rsidRPr="001D3950">
        <w:rPr>
          <w:rFonts w:eastAsia="宋体" w:cs="宋体"/>
          <w:kern w:val="0"/>
          <w:sz w:val="24"/>
          <w:szCs w:val="24"/>
        </w:rPr>
        <w:t>encoder</w:t>
      </w:r>
      <w:r w:rsidRPr="001D3950">
        <w:rPr>
          <w:rFonts w:eastAsia="宋体" w:cs="宋体"/>
          <w:kern w:val="0"/>
          <w:sz w:val="24"/>
          <w:szCs w:val="24"/>
        </w:rPr>
        <w:t>，另一个</w:t>
      </w:r>
      <w:r w:rsidRPr="001D3950">
        <w:rPr>
          <w:rFonts w:eastAsia="宋体" w:cs="宋体"/>
          <w:kern w:val="0"/>
          <w:sz w:val="24"/>
          <w:szCs w:val="24"/>
        </w:rPr>
        <w:t>RNN</w:t>
      </w:r>
      <w:r w:rsidRPr="001D3950">
        <w:rPr>
          <w:rFonts w:eastAsia="宋体" w:cs="宋体"/>
          <w:kern w:val="0"/>
          <w:sz w:val="24"/>
          <w:szCs w:val="24"/>
        </w:rPr>
        <w:t>作为</w:t>
      </w:r>
      <w:r w:rsidRPr="001D3950">
        <w:rPr>
          <w:rFonts w:eastAsia="宋体" w:cs="宋体"/>
          <w:kern w:val="0"/>
          <w:sz w:val="24"/>
          <w:szCs w:val="24"/>
        </w:rPr>
        <w:t>decoder</w:t>
      </w:r>
      <w:r w:rsidRPr="001D3950">
        <w:rPr>
          <w:rFonts w:eastAsia="宋体" w:cs="宋体"/>
          <w:kern w:val="0"/>
          <w:sz w:val="24"/>
          <w:szCs w:val="24"/>
        </w:rPr>
        <w:t>。</w:t>
      </w:r>
      <w:r w:rsidRPr="001D3950">
        <w:rPr>
          <w:rFonts w:eastAsia="宋体" w:cs="宋体"/>
          <w:kern w:val="0"/>
          <w:sz w:val="24"/>
          <w:szCs w:val="24"/>
        </w:rPr>
        <w:t>encoder</w:t>
      </w:r>
      <w:r w:rsidRPr="001D3950">
        <w:rPr>
          <w:rFonts w:eastAsia="宋体" w:cs="宋体"/>
          <w:kern w:val="0"/>
          <w:sz w:val="24"/>
          <w:szCs w:val="24"/>
        </w:rPr>
        <w:t>负责将输入序列压缩成指定长度的向量，这个向量就可以看成是这个序列的语义，这个过程称为编码，如下图，获取语义向量最简单的方式就是直接将最后一个输入的</w:t>
      </w:r>
      <w:proofErr w:type="gramStart"/>
      <w:r w:rsidRPr="001D3950">
        <w:rPr>
          <w:rFonts w:eastAsia="宋体" w:cs="宋体"/>
          <w:kern w:val="0"/>
          <w:sz w:val="24"/>
          <w:szCs w:val="24"/>
        </w:rPr>
        <w:t>隐状态</w:t>
      </w:r>
      <w:proofErr w:type="gramEnd"/>
      <w:r w:rsidRPr="001D3950">
        <w:rPr>
          <w:rFonts w:eastAsia="宋体" w:cs="宋体"/>
          <w:kern w:val="0"/>
          <w:sz w:val="24"/>
          <w:szCs w:val="24"/>
        </w:rPr>
        <w:t>作为语义向量</w:t>
      </w:r>
      <w:r w:rsidRPr="001D3950">
        <w:rPr>
          <w:rFonts w:eastAsia="宋体" w:cs="宋体"/>
          <w:kern w:val="0"/>
          <w:sz w:val="24"/>
          <w:szCs w:val="24"/>
        </w:rPr>
        <w:t>C</w:t>
      </w:r>
      <w:r w:rsidRPr="001D3950">
        <w:rPr>
          <w:rFonts w:eastAsia="宋体" w:cs="宋体"/>
          <w:kern w:val="0"/>
          <w:sz w:val="24"/>
          <w:szCs w:val="24"/>
        </w:rPr>
        <w:t>。也可以对最后一个隐含状态做一个变换得到语义向量，还可以将输入序列的所有隐含状态做一个变换得到语义变量。</w:t>
      </w:r>
    </w:p>
    <w:p w14:paraId="539EDD95" w14:textId="77777777" w:rsidR="00636390" w:rsidRDefault="00636390" w:rsidP="00636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81C57F" wp14:editId="038289FC">
            <wp:extent cx="2730500" cy="10876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385" cy="10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7912" w14:textId="0403D910" w:rsidR="00636390" w:rsidRPr="003200EB" w:rsidRDefault="00636390" w:rsidP="00636390">
      <w:pPr>
        <w:widowControl/>
        <w:jc w:val="center"/>
        <w:rPr>
          <w:rFonts w:eastAsia="宋体" w:cs="宋体"/>
          <w:kern w:val="0"/>
          <w:szCs w:val="21"/>
        </w:rPr>
      </w:pPr>
      <w:r w:rsidRPr="00877EA4">
        <w:rPr>
          <w:rFonts w:eastAsia="宋体" w:cs="宋体" w:hint="eastAsia"/>
          <w:kern w:val="0"/>
          <w:szCs w:val="21"/>
        </w:rPr>
        <w:lastRenderedPageBreak/>
        <w:t>图</w:t>
      </w:r>
      <w:r>
        <w:rPr>
          <w:rFonts w:eastAsia="宋体" w:cs="宋体"/>
          <w:kern w:val="0"/>
          <w:szCs w:val="21"/>
        </w:rPr>
        <w:t>1</w:t>
      </w:r>
      <w:r w:rsidRPr="00877EA4">
        <w:rPr>
          <w:rFonts w:eastAsia="宋体" w:cs="宋体"/>
          <w:kern w:val="0"/>
          <w:szCs w:val="21"/>
        </w:rPr>
        <w:t>.RNN</w:t>
      </w:r>
      <w:r w:rsidRPr="00877EA4">
        <w:rPr>
          <w:rFonts w:eastAsia="宋体" w:cs="宋体" w:hint="eastAsia"/>
          <w:kern w:val="0"/>
          <w:szCs w:val="21"/>
        </w:rPr>
        <w:t>网络</w:t>
      </w:r>
    </w:p>
    <w:p w14:paraId="03DC5626" w14:textId="77777777" w:rsidR="00636390" w:rsidRPr="003200EB" w:rsidRDefault="00636390" w:rsidP="00636390">
      <w:pPr>
        <w:widowControl/>
        <w:ind w:firstLineChars="200" w:firstLine="480"/>
        <w:rPr>
          <w:rFonts w:eastAsia="宋体" w:cs="宋体"/>
          <w:kern w:val="0"/>
          <w:sz w:val="24"/>
          <w:szCs w:val="24"/>
        </w:rPr>
      </w:pPr>
      <w:r w:rsidRPr="003200EB">
        <w:rPr>
          <w:rFonts w:eastAsia="宋体" w:cs="宋体"/>
          <w:kern w:val="0"/>
          <w:sz w:val="24"/>
          <w:szCs w:val="24"/>
        </w:rPr>
        <w:t>而</w:t>
      </w:r>
      <w:r w:rsidRPr="003200EB">
        <w:rPr>
          <w:rFonts w:eastAsia="宋体" w:cs="宋体"/>
          <w:kern w:val="0"/>
          <w:sz w:val="24"/>
          <w:szCs w:val="24"/>
        </w:rPr>
        <w:t>decoder</w:t>
      </w:r>
      <w:r w:rsidRPr="003200EB">
        <w:rPr>
          <w:rFonts w:eastAsia="宋体" w:cs="宋体"/>
          <w:kern w:val="0"/>
          <w:sz w:val="24"/>
          <w:szCs w:val="24"/>
        </w:rPr>
        <w:t>则负责根据语义向量生成指定的序列，这个过程也称为解码，如下图，最简单的方式是将</w:t>
      </w:r>
      <w:r w:rsidRPr="003200EB">
        <w:rPr>
          <w:rFonts w:eastAsia="宋体" w:cs="宋体"/>
          <w:kern w:val="0"/>
          <w:sz w:val="24"/>
          <w:szCs w:val="24"/>
        </w:rPr>
        <w:t>encoder</w:t>
      </w:r>
      <w:r w:rsidRPr="003200EB">
        <w:rPr>
          <w:rFonts w:eastAsia="宋体" w:cs="宋体"/>
          <w:kern w:val="0"/>
          <w:sz w:val="24"/>
          <w:szCs w:val="24"/>
        </w:rPr>
        <w:t>得到的语义变量作为初始状态输入到</w:t>
      </w:r>
      <w:r w:rsidRPr="003200EB">
        <w:rPr>
          <w:rFonts w:eastAsia="宋体" w:cs="宋体"/>
          <w:kern w:val="0"/>
          <w:sz w:val="24"/>
          <w:szCs w:val="24"/>
        </w:rPr>
        <w:t>decoder</w:t>
      </w:r>
      <w:r w:rsidRPr="003200EB">
        <w:rPr>
          <w:rFonts w:eastAsia="宋体" w:cs="宋体"/>
          <w:kern w:val="0"/>
          <w:sz w:val="24"/>
          <w:szCs w:val="24"/>
        </w:rPr>
        <w:t>的</w:t>
      </w:r>
      <w:r w:rsidRPr="003200EB">
        <w:rPr>
          <w:rFonts w:eastAsia="宋体" w:cs="宋体"/>
          <w:kern w:val="0"/>
          <w:sz w:val="24"/>
          <w:szCs w:val="24"/>
        </w:rPr>
        <w:t>RNN</w:t>
      </w:r>
      <w:r w:rsidRPr="003200EB">
        <w:rPr>
          <w:rFonts w:eastAsia="宋体" w:cs="宋体"/>
          <w:kern w:val="0"/>
          <w:sz w:val="24"/>
          <w:szCs w:val="24"/>
        </w:rPr>
        <w:t>中，得到输出序列。可以看到上一时刻的输出会作为当前时刻的输入，而且其中语义向量</w:t>
      </w:r>
      <w:r w:rsidRPr="003200EB">
        <w:rPr>
          <w:rFonts w:eastAsia="宋体" w:cs="宋体"/>
          <w:kern w:val="0"/>
          <w:sz w:val="24"/>
          <w:szCs w:val="24"/>
        </w:rPr>
        <w:t>C</w:t>
      </w:r>
      <w:r w:rsidRPr="003200EB">
        <w:rPr>
          <w:rFonts w:eastAsia="宋体" w:cs="宋体"/>
          <w:kern w:val="0"/>
          <w:sz w:val="24"/>
          <w:szCs w:val="24"/>
        </w:rPr>
        <w:t>只作为初始状态参与运算，后面的运算都与语义向量</w:t>
      </w:r>
      <w:r w:rsidRPr="003200EB">
        <w:rPr>
          <w:rFonts w:eastAsia="宋体" w:cs="宋体"/>
          <w:kern w:val="0"/>
          <w:sz w:val="24"/>
          <w:szCs w:val="24"/>
        </w:rPr>
        <w:t>C</w:t>
      </w:r>
      <w:r w:rsidRPr="003200EB">
        <w:rPr>
          <w:rFonts w:eastAsia="宋体" w:cs="宋体"/>
          <w:kern w:val="0"/>
          <w:sz w:val="24"/>
          <w:szCs w:val="24"/>
        </w:rPr>
        <w:t>无关。</w:t>
      </w:r>
    </w:p>
    <w:p w14:paraId="36E1A288" w14:textId="77777777" w:rsidR="00636390" w:rsidRDefault="00636390" w:rsidP="00636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F42AF0" wp14:editId="4F202156">
            <wp:extent cx="3422650" cy="125869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303" cy="12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2112" w14:textId="47891164" w:rsidR="00636390" w:rsidRPr="00636390" w:rsidRDefault="00636390" w:rsidP="00636390">
      <w:pPr>
        <w:widowControl/>
        <w:jc w:val="center"/>
        <w:rPr>
          <w:rFonts w:eastAsia="宋体" w:cs="宋体" w:hint="eastAsia"/>
          <w:kern w:val="0"/>
          <w:szCs w:val="21"/>
        </w:rPr>
      </w:pPr>
      <w:r w:rsidRPr="00877EA4">
        <w:rPr>
          <w:rFonts w:eastAsia="宋体" w:cs="宋体" w:hint="eastAsia"/>
          <w:kern w:val="0"/>
          <w:szCs w:val="21"/>
        </w:rPr>
        <w:t>图</w:t>
      </w:r>
      <w:r>
        <w:rPr>
          <w:rFonts w:eastAsia="宋体" w:cs="宋体"/>
          <w:kern w:val="0"/>
          <w:szCs w:val="21"/>
        </w:rPr>
        <w:t>2</w:t>
      </w:r>
      <w:r w:rsidRPr="00877EA4">
        <w:rPr>
          <w:rFonts w:eastAsia="宋体" w:cs="宋体"/>
          <w:kern w:val="0"/>
          <w:szCs w:val="21"/>
        </w:rPr>
        <w:t>.E</w:t>
      </w:r>
      <w:r w:rsidRPr="00877EA4">
        <w:rPr>
          <w:rFonts w:eastAsia="宋体" w:cs="宋体" w:hint="eastAsia"/>
          <w:kern w:val="0"/>
          <w:szCs w:val="21"/>
        </w:rPr>
        <w:t>ncoder</w:t>
      </w:r>
      <w:r w:rsidRPr="00877EA4">
        <w:rPr>
          <w:rFonts w:eastAsia="宋体" w:cs="宋体" w:hint="eastAsia"/>
          <w:kern w:val="0"/>
          <w:szCs w:val="21"/>
        </w:rPr>
        <w:t>和</w:t>
      </w:r>
      <w:r w:rsidRPr="00877EA4">
        <w:rPr>
          <w:rFonts w:eastAsia="宋体" w:cs="宋体" w:hint="eastAsia"/>
          <w:kern w:val="0"/>
          <w:szCs w:val="21"/>
        </w:rPr>
        <w:t>Decoder</w:t>
      </w:r>
    </w:p>
    <w:p w14:paraId="67AE5097" w14:textId="6A76677C" w:rsidR="00064629" w:rsidRDefault="001C3076" w:rsidP="00CE76A0">
      <w:pPr>
        <w:rPr>
          <w:b/>
          <w:bCs/>
          <w:sz w:val="24"/>
          <w:szCs w:val="28"/>
        </w:rPr>
      </w:pPr>
      <w:r w:rsidRPr="003B35D2">
        <w:rPr>
          <w:rFonts w:hint="eastAsia"/>
          <w:b/>
          <w:bCs/>
          <w:sz w:val="24"/>
          <w:szCs w:val="28"/>
        </w:rPr>
        <w:t>1</w:t>
      </w:r>
      <w:r w:rsidRPr="003B35D2">
        <w:rPr>
          <w:b/>
          <w:bCs/>
          <w:sz w:val="24"/>
          <w:szCs w:val="28"/>
        </w:rPr>
        <w:t xml:space="preserve">.2.2 </w:t>
      </w:r>
      <w:r w:rsidR="00636390">
        <w:rPr>
          <w:rFonts w:hint="eastAsia"/>
          <w:b/>
          <w:bCs/>
          <w:sz w:val="24"/>
          <w:szCs w:val="28"/>
        </w:rPr>
        <w:t>L</w:t>
      </w:r>
      <w:r w:rsidR="00636390">
        <w:rPr>
          <w:b/>
          <w:bCs/>
          <w:sz w:val="24"/>
          <w:szCs w:val="28"/>
        </w:rPr>
        <w:t>STM</w:t>
      </w:r>
      <w:r w:rsidR="00636390">
        <w:rPr>
          <w:rFonts w:hint="eastAsia"/>
          <w:b/>
          <w:bCs/>
          <w:sz w:val="24"/>
          <w:szCs w:val="28"/>
        </w:rPr>
        <w:t>编解码器</w:t>
      </w:r>
    </w:p>
    <w:p w14:paraId="134A0602" w14:textId="77777777" w:rsidR="00636390" w:rsidRPr="00FB3BD8" w:rsidRDefault="00636390" w:rsidP="00636390">
      <w:pPr>
        <w:widowControl/>
        <w:ind w:firstLineChars="200" w:firstLine="480"/>
        <w:rPr>
          <w:rFonts w:eastAsia="宋体" w:cs="宋体"/>
          <w:kern w:val="0"/>
          <w:sz w:val="24"/>
          <w:szCs w:val="21"/>
        </w:rPr>
      </w:pPr>
      <w:r w:rsidRPr="00FB3BD8">
        <w:rPr>
          <w:rFonts w:eastAsia="宋体" w:cs="宋体"/>
          <w:kern w:val="0"/>
          <w:sz w:val="24"/>
          <w:szCs w:val="21"/>
        </w:rPr>
        <w:t>长短时记忆神经网络（</w:t>
      </w:r>
      <w:r w:rsidRPr="00FB3BD8">
        <w:rPr>
          <w:rFonts w:eastAsia="宋体" w:cs="宋体"/>
          <w:kern w:val="0"/>
          <w:sz w:val="24"/>
          <w:szCs w:val="21"/>
        </w:rPr>
        <w:t>Long Short-term Memory Networks</w:t>
      </w:r>
      <w:r w:rsidRPr="00FB3BD8">
        <w:rPr>
          <w:rFonts w:eastAsia="宋体" w:cs="宋体"/>
          <w:kern w:val="0"/>
          <w:sz w:val="24"/>
          <w:szCs w:val="21"/>
        </w:rPr>
        <w:t>，简称</w:t>
      </w:r>
      <w:r w:rsidRPr="00FB3BD8">
        <w:rPr>
          <w:rFonts w:eastAsia="宋体" w:cs="宋体"/>
          <w:kern w:val="0"/>
          <w:sz w:val="24"/>
          <w:szCs w:val="21"/>
        </w:rPr>
        <w:t>LSTM</w:t>
      </w:r>
      <w:r w:rsidRPr="00FB3BD8">
        <w:rPr>
          <w:rFonts w:eastAsia="宋体" w:cs="宋体"/>
          <w:kern w:val="0"/>
          <w:sz w:val="24"/>
          <w:szCs w:val="21"/>
        </w:rPr>
        <w:t>）是特殊的</w:t>
      </w:r>
      <w:r w:rsidRPr="00FB3BD8">
        <w:rPr>
          <w:rFonts w:eastAsia="宋体" w:cs="宋体"/>
          <w:kern w:val="0"/>
          <w:sz w:val="24"/>
          <w:szCs w:val="21"/>
        </w:rPr>
        <w:t>RNN</w:t>
      </w:r>
      <w:r w:rsidRPr="00FB3BD8">
        <w:rPr>
          <w:rFonts w:eastAsia="宋体" w:cs="宋体"/>
          <w:kern w:val="0"/>
          <w:sz w:val="24"/>
          <w:szCs w:val="21"/>
        </w:rPr>
        <w:t>，尤其适合顺序序列数据的处理，</w:t>
      </w:r>
      <w:r w:rsidRPr="00FB3BD8">
        <w:rPr>
          <w:rFonts w:eastAsia="宋体" w:cs="宋体"/>
          <w:kern w:val="0"/>
          <w:sz w:val="24"/>
          <w:szCs w:val="21"/>
        </w:rPr>
        <w:t xml:space="preserve">LSTM </w:t>
      </w:r>
      <w:r w:rsidRPr="00FB3BD8">
        <w:rPr>
          <w:rFonts w:eastAsia="宋体" w:cs="宋体"/>
          <w:kern w:val="0"/>
          <w:sz w:val="24"/>
          <w:szCs w:val="21"/>
        </w:rPr>
        <w:t>由</w:t>
      </w:r>
      <w:r w:rsidRPr="00FB3BD8">
        <w:rPr>
          <w:rFonts w:eastAsia="宋体" w:cs="宋体"/>
          <w:kern w:val="0"/>
          <w:sz w:val="24"/>
          <w:szCs w:val="21"/>
        </w:rPr>
        <w:t xml:space="preserve"> </w:t>
      </w:r>
      <w:proofErr w:type="spellStart"/>
      <w:r w:rsidRPr="00FB3BD8">
        <w:rPr>
          <w:rFonts w:eastAsia="宋体" w:cs="宋体"/>
          <w:kern w:val="0"/>
          <w:sz w:val="24"/>
          <w:szCs w:val="21"/>
        </w:rPr>
        <w:t>Hochreiter</w:t>
      </w:r>
      <w:proofErr w:type="spellEnd"/>
      <w:r w:rsidRPr="00FB3BD8">
        <w:rPr>
          <w:rFonts w:eastAsia="宋体" w:cs="宋体"/>
          <w:kern w:val="0"/>
          <w:sz w:val="24"/>
          <w:szCs w:val="21"/>
        </w:rPr>
        <w:t xml:space="preserve"> &amp; </w:t>
      </w:r>
      <w:proofErr w:type="spellStart"/>
      <w:r w:rsidRPr="00FB3BD8">
        <w:rPr>
          <w:rFonts w:eastAsia="宋体" w:cs="宋体"/>
          <w:kern w:val="0"/>
          <w:sz w:val="24"/>
          <w:szCs w:val="21"/>
        </w:rPr>
        <w:t>Schmidhuber</w:t>
      </w:r>
      <w:proofErr w:type="spellEnd"/>
      <w:r w:rsidRPr="00FB3BD8">
        <w:rPr>
          <w:rFonts w:eastAsia="宋体" w:cs="宋体"/>
          <w:kern w:val="0"/>
          <w:sz w:val="24"/>
          <w:szCs w:val="21"/>
        </w:rPr>
        <w:t xml:space="preserve"> (1997) </w:t>
      </w:r>
      <w:r w:rsidRPr="00FB3BD8">
        <w:rPr>
          <w:rFonts w:eastAsia="宋体" w:cs="宋体"/>
          <w:kern w:val="0"/>
          <w:sz w:val="24"/>
          <w:szCs w:val="21"/>
        </w:rPr>
        <w:t>提出，并在近期被</w:t>
      </w:r>
      <w:r w:rsidRPr="00FB3BD8">
        <w:rPr>
          <w:rFonts w:eastAsia="宋体" w:cs="宋体"/>
          <w:kern w:val="0"/>
          <w:sz w:val="24"/>
          <w:szCs w:val="21"/>
        </w:rPr>
        <w:t xml:space="preserve"> Alex Graves </w:t>
      </w:r>
      <w:r w:rsidRPr="00FB3BD8">
        <w:rPr>
          <w:rFonts w:eastAsia="宋体" w:cs="宋体"/>
          <w:kern w:val="0"/>
          <w:sz w:val="24"/>
          <w:szCs w:val="21"/>
        </w:rPr>
        <w:t>进行了改良和推广，</w:t>
      </w:r>
      <w:r w:rsidRPr="00FB3BD8">
        <w:rPr>
          <w:rFonts w:eastAsia="宋体" w:cs="宋体"/>
          <w:kern w:val="0"/>
          <w:sz w:val="24"/>
          <w:szCs w:val="21"/>
        </w:rPr>
        <w:t>LSTM</w:t>
      </w:r>
      <w:r w:rsidRPr="00FB3BD8">
        <w:rPr>
          <w:rFonts w:eastAsia="宋体" w:cs="宋体"/>
          <w:kern w:val="0"/>
          <w:sz w:val="24"/>
          <w:szCs w:val="21"/>
        </w:rPr>
        <w:t>明确旨在避免长期依赖性问题，成功地解决了原始循环神经网络的缺陷，成为当前最流行的</w:t>
      </w:r>
      <w:r w:rsidRPr="00FB3BD8">
        <w:rPr>
          <w:rFonts w:eastAsia="宋体" w:cs="宋体"/>
          <w:kern w:val="0"/>
          <w:sz w:val="24"/>
          <w:szCs w:val="21"/>
        </w:rPr>
        <w:t>RNN</w:t>
      </w:r>
      <w:r w:rsidRPr="00FB3BD8">
        <w:rPr>
          <w:rFonts w:eastAsia="宋体" w:cs="宋体"/>
          <w:kern w:val="0"/>
          <w:sz w:val="24"/>
          <w:szCs w:val="21"/>
        </w:rPr>
        <w:t>，在语音识别、图片描述、自然语言处理等许多领域中成功应用。</w:t>
      </w:r>
    </w:p>
    <w:p w14:paraId="19D5309A" w14:textId="77777777" w:rsidR="00636390" w:rsidRDefault="00636390" w:rsidP="0063639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3ACAD044" wp14:editId="11A4A14A">
            <wp:extent cx="2628900" cy="9918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53" cy="99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4E6D" w14:textId="3A79B4FE" w:rsidR="00636390" w:rsidRPr="00877EA4" w:rsidRDefault="00636390" w:rsidP="00636390">
      <w:pPr>
        <w:widowControl/>
        <w:jc w:val="center"/>
        <w:rPr>
          <w:rFonts w:eastAsia="宋体" w:cs="宋体"/>
          <w:kern w:val="0"/>
          <w:szCs w:val="21"/>
        </w:rPr>
      </w:pPr>
      <w:r w:rsidRPr="00877EA4">
        <w:rPr>
          <w:rFonts w:eastAsia="宋体" w:cs="宋体" w:hint="eastAsia"/>
          <w:kern w:val="0"/>
          <w:szCs w:val="21"/>
        </w:rPr>
        <w:t>图</w:t>
      </w:r>
      <w:r>
        <w:rPr>
          <w:rFonts w:eastAsia="宋体" w:cs="宋体"/>
          <w:kern w:val="0"/>
          <w:szCs w:val="21"/>
        </w:rPr>
        <w:t>3</w:t>
      </w:r>
      <w:r w:rsidRPr="00877EA4">
        <w:rPr>
          <w:rFonts w:eastAsia="宋体" w:cs="宋体"/>
          <w:kern w:val="0"/>
          <w:szCs w:val="21"/>
        </w:rPr>
        <w:t>.LSTM</w:t>
      </w:r>
      <w:r w:rsidRPr="00877EA4">
        <w:rPr>
          <w:rFonts w:eastAsia="宋体" w:cs="宋体" w:hint="eastAsia"/>
          <w:kern w:val="0"/>
          <w:szCs w:val="21"/>
        </w:rPr>
        <w:t>结构</w:t>
      </w:r>
    </w:p>
    <w:p w14:paraId="46EB7434" w14:textId="77777777" w:rsidR="00636390" w:rsidRPr="00FB3BD8" w:rsidRDefault="00636390" w:rsidP="00636390">
      <w:pPr>
        <w:widowControl/>
        <w:ind w:firstLineChars="200" w:firstLine="480"/>
        <w:rPr>
          <w:rFonts w:eastAsia="宋体" w:cs="宋体"/>
          <w:kern w:val="0"/>
          <w:sz w:val="24"/>
          <w:szCs w:val="21"/>
        </w:rPr>
      </w:pPr>
      <w:r w:rsidRPr="00FB3BD8">
        <w:rPr>
          <w:rFonts w:eastAsia="宋体" w:cs="宋体"/>
          <w:kern w:val="0"/>
          <w:sz w:val="24"/>
          <w:szCs w:val="21"/>
        </w:rPr>
        <w:t>LSTM</w:t>
      </w:r>
      <w:r w:rsidRPr="00FB3BD8">
        <w:rPr>
          <w:rFonts w:eastAsia="宋体" w:cs="宋体"/>
          <w:kern w:val="0"/>
          <w:sz w:val="24"/>
          <w:szCs w:val="21"/>
        </w:rPr>
        <w:t>网络能通过一种被称为门的结构对细胞状态进行删除或者添加信息。门能够有选择性的决定让哪些信息通过。门的结构为一个</w:t>
      </w:r>
      <w:r w:rsidRPr="00FB3BD8">
        <w:rPr>
          <w:rFonts w:eastAsia="宋体" w:cs="宋体"/>
          <w:kern w:val="0"/>
          <w:sz w:val="24"/>
          <w:szCs w:val="21"/>
        </w:rPr>
        <w:t>sigmoid</w:t>
      </w:r>
      <w:r w:rsidRPr="00FB3BD8">
        <w:rPr>
          <w:rFonts w:eastAsia="宋体" w:cs="宋体"/>
          <w:kern w:val="0"/>
          <w:sz w:val="24"/>
          <w:szCs w:val="21"/>
        </w:rPr>
        <w:t>层和一个点</w:t>
      </w:r>
      <w:proofErr w:type="gramStart"/>
      <w:r w:rsidRPr="00FB3BD8">
        <w:rPr>
          <w:rFonts w:eastAsia="宋体" w:cs="宋体"/>
          <w:kern w:val="0"/>
          <w:sz w:val="24"/>
          <w:szCs w:val="21"/>
        </w:rPr>
        <w:t>乘操作</w:t>
      </w:r>
      <w:proofErr w:type="gramEnd"/>
      <w:r w:rsidRPr="00FB3BD8">
        <w:rPr>
          <w:rFonts w:eastAsia="宋体" w:cs="宋体"/>
          <w:kern w:val="0"/>
          <w:sz w:val="24"/>
          <w:szCs w:val="21"/>
        </w:rPr>
        <w:t>的组合，</w:t>
      </w:r>
      <w:r w:rsidRPr="00FB3BD8">
        <w:rPr>
          <w:rFonts w:eastAsia="宋体" w:cs="宋体"/>
          <w:kern w:val="0"/>
          <w:sz w:val="24"/>
          <w:szCs w:val="21"/>
        </w:rPr>
        <w:t>sigmoid</w:t>
      </w:r>
      <w:r w:rsidRPr="00FB3BD8">
        <w:rPr>
          <w:rFonts w:eastAsia="宋体" w:cs="宋体"/>
          <w:kern w:val="0"/>
          <w:sz w:val="24"/>
          <w:szCs w:val="21"/>
        </w:rPr>
        <w:t>层输出</w:t>
      </w:r>
      <w:r w:rsidRPr="00FB3BD8">
        <w:rPr>
          <w:rFonts w:eastAsia="宋体" w:cs="宋体"/>
          <w:kern w:val="0"/>
          <w:sz w:val="24"/>
          <w:szCs w:val="21"/>
        </w:rPr>
        <w:t>0</w:t>
      </w:r>
      <w:r w:rsidRPr="00FB3BD8">
        <w:rPr>
          <w:rFonts w:eastAsia="宋体" w:cs="宋体"/>
          <w:kern w:val="0"/>
          <w:sz w:val="24"/>
          <w:szCs w:val="21"/>
        </w:rPr>
        <w:t>到</w:t>
      </w:r>
      <w:r w:rsidRPr="00FB3BD8">
        <w:rPr>
          <w:rFonts w:eastAsia="宋体" w:cs="宋体"/>
          <w:kern w:val="0"/>
          <w:sz w:val="24"/>
          <w:szCs w:val="21"/>
        </w:rPr>
        <w:t>1</w:t>
      </w:r>
      <w:r w:rsidRPr="00FB3BD8">
        <w:rPr>
          <w:rFonts w:eastAsia="宋体" w:cs="宋体"/>
          <w:kern w:val="0"/>
          <w:sz w:val="24"/>
          <w:szCs w:val="21"/>
        </w:rPr>
        <w:t>之间的数，描述每个部分有多少量可以通过，</w:t>
      </w:r>
      <w:r w:rsidRPr="00FB3BD8">
        <w:rPr>
          <w:rFonts w:eastAsia="宋体" w:cs="宋体"/>
          <w:kern w:val="0"/>
          <w:sz w:val="24"/>
          <w:szCs w:val="21"/>
        </w:rPr>
        <w:t>0</w:t>
      </w:r>
      <w:r w:rsidRPr="00FB3BD8">
        <w:rPr>
          <w:rFonts w:eastAsia="宋体" w:cs="宋体"/>
          <w:kern w:val="0"/>
          <w:sz w:val="24"/>
          <w:szCs w:val="21"/>
        </w:rPr>
        <w:t>代表不允许任何量通过，</w:t>
      </w:r>
      <w:r w:rsidRPr="00FB3BD8">
        <w:rPr>
          <w:rFonts w:eastAsia="宋体" w:cs="宋体"/>
          <w:kern w:val="0"/>
          <w:sz w:val="24"/>
          <w:szCs w:val="21"/>
        </w:rPr>
        <w:t>1</w:t>
      </w:r>
      <w:r w:rsidRPr="00FB3BD8">
        <w:rPr>
          <w:rFonts w:eastAsia="宋体" w:cs="宋体"/>
          <w:kern w:val="0"/>
          <w:sz w:val="24"/>
          <w:szCs w:val="21"/>
        </w:rPr>
        <w:t>表示允许任何量通过，结构如下图所示：</w:t>
      </w:r>
    </w:p>
    <w:p w14:paraId="51D5C91B" w14:textId="77777777" w:rsidR="00636390" w:rsidRDefault="00636390" w:rsidP="0063639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3CC4C87" wp14:editId="7FA0BD2B">
            <wp:extent cx="924791" cy="11303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79" cy="113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DEF6" w14:textId="273518A0" w:rsidR="00636390" w:rsidRPr="00877EA4" w:rsidRDefault="00636390" w:rsidP="00636390">
      <w:pPr>
        <w:widowControl/>
        <w:jc w:val="center"/>
        <w:rPr>
          <w:rFonts w:eastAsia="宋体" w:cs="宋体"/>
          <w:kern w:val="0"/>
          <w:szCs w:val="21"/>
        </w:rPr>
      </w:pPr>
      <w:r w:rsidRPr="00877EA4">
        <w:rPr>
          <w:rFonts w:eastAsia="宋体" w:cs="宋体" w:hint="eastAsia"/>
          <w:kern w:val="0"/>
          <w:szCs w:val="21"/>
        </w:rPr>
        <w:t>图</w:t>
      </w:r>
      <w:r>
        <w:rPr>
          <w:rFonts w:eastAsia="宋体" w:cs="宋体"/>
          <w:kern w:val="0"/>
          <w:szCs w:val="21"/>
        </w:rPr>
        <w:t>4</w:t>
      </w:r>
      <w:r w:rsidRPr="00877EA4">
        <w:rPr>
          <w:rFonts w:eastAsia="宋体" w:cs="宋体"/>
          <w:kern w:val="0"/>
          <w:szCs w:val="21"/>
        </w:rPr>
        <w:t>.</w:t>
      </w:r>
      <w:r w:rsidRPr="00877EA4">
        <w:rPr>
          <w:rFonts w:eastAsia="宋体" w:cs="宋体" w:hint="eastAsia"/>
          <w:kern w:val="0"/>
          <w:szCs w:val="21"/>
        </w:rPr>
        <w:t>门结构</w:t>
      </w:r>
    </w:p>
    <w:p w14:paraId="7DC64826" w14:textId="77777777" w:rsidR="00636390" w:rsidRPr="00636390" w:rsidRDefault="00636390" w:rsidP="00636390">
      <w:pPr>
        <w:widowControl/>
        <w:ind w:firstLineChars="200" w:firstLine="480"/>
        <w:textAlignment w:val="center"/>
        <w:rPr>
          <w:rFonts w:eastAsia="宋体"/>
          <w:sz w:val="24"/>
          <w:shd w:val="clear" w:color="auto" w:fill="FFFFFF"/>
        </w:rPr>
      </w:pPr>
      <w:r w:rsidRPr="00636390">
        <w:rPr>
          <w:rFonts w:eastAsia="宋体"/>
          <w:sz w:val="24"/>
          <w:shd w:val="clear" w:color="auto" w:fill="FFFFFF"/>
        </w:rPr>
        <w:t> LSTM</w:t>
      </w:r>
      <w:r w:rsidRPr="00636390">
        <w:rPr>
          <w:rFonts w:eastAsia="宋体"/>
          <w:sz w:val="24"/>
          <w:shd w:val="clear" w:color="auto" w:fill="FFFFFF"/>
        </w:rPr>
        <w:t>实现了三个门计算，即</w:t>
      </w:r>
      <w:r w:rsidRPr="00636390">
        <w:rPr>
          <w:rStyle w:val="ae"/>
          <w:rFonts w:eastAsia="宋体"/>
          <w:sz w:val="24"/>
          <w:shd w:val="clear" w:color="auto" w:fill="FFFFFF"/>
        </w:rPr>
        <w:t>遗忘门、输入门和输出门</w:t>
      </w:r>
      <w:r w:rsidRPr="00636390">
        <w:rPr>
          <w:rFonts w:eastAsia="宋体"/>
          <w:sz w:val="24"/>
          <w:shd w:val="clear" w:color="auto" w:fill="FFFFFF"/>
        </w:rPr>
        <w:t>，用来保护和控制细胞状态。</w:t>
      </w:r>
      <w:r w:rsidRPr="00636390">
        <w:rPr>
          <w:rStyle w:val="ae"/>
          <w:rFonts w:eastAsia="宋体"/>
          <w:sz w:val="24"/>
          <w:shd w:val="clear" w:color="auto" w:fill="FFFFFF"/>
        </w:rPr>
        <w:t>遗忘门</w:t>
      </w:r>
      <w:r w:rsidRPr="00636390">
        <w:rPr>
          <w:rFonts w:eastAsia="宋体"/>
          <w:sz w:val="24"/>
          <w:shd w:val="clear" w:color="auto" w:fill="FFFFFF"/>
        </w:rPr>
        <w:t>负责决定保留多少上一时刻的单元状态到当前时刻的单元状态，即决定从细胞状态中丢弃什么信息。该门读取</w:t>
      </w:r>
      <w:r w:rsidRPr="00636390">
        <w:rPr>
          <w:rFonts w:eastAsia="宋体"/>
          <w:noProof/>
          <w:sz w:val="24"/>
        </w:rPr>
        <w:drawing>
          <wp:inline distT="0" distB="0" distL="0" distR="0" wp14:anchorId="54860AA3" wp14:editId="3552FE56">
            <wp:extent cx="214313" cy="114300"/>
            <wp:effectExtent l="0" t="0" r="0" b="0"/>
            <wp:docPr id="22" name="图片 22" descr="{h_{t - 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{h_{t - 1}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64" cy="11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390">
        <w:rPr>
          <w:rFonts w:eastAsia="宋体"/>
          <w:sz w:val="24"/>
          <w:shd w:val="clear" w:color="auto" w:fill="FFFFFF"/>
        </w:rPr>
        <w:t>​</w:t>
      </w:r>
      <w:r w:rsidRPr="00636390">
        <w:rPr>
          <w:rFonts w:eastAsia="宋体"/>
          <w:sz w:val="24"/>
          <w:shd w:val="clear" w:color="auto" w:fill="FFFFFF"/>
        </w:rPr>
        <w:t>和</w:t>
      </w:r>
      <w:r w:rsidRPr="00636390">
        <w:rPr>
          <w:rFonts w:eastAsia="宋体"/>
          <w:noProof/>
          <w:sz w:val="24"/>
        </w:rPr>
        <w:drawing>
          <wp:inline distT="0" distB="0" distL="0" distR="0" wp14:anchorId="4BF3EB07" wp14:editId="678C57D0">
            <wp:extent cx="139700" cy="101600"/>
            <wp:effectExtent l="0" t="0" r="0" b="0"/>
            <wp:docPr id="20" name="图片 20" descr="{x_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{x_t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390">
        <w:rPr>
          <w:rFonts w:eastAsia="宋体"/>
          <w:sz w:val="24"/>
          <w:shd w:val="clear" w:color="auto" w:fill="FFFFFF"/>
        </w:rPr>
        <w:t>​</w:t>
      </w:r>
      <w:r w:rsidRPr="00636390">
        <w:rPr>
          <w:rFonts w:eastAsia="宋体"/>
          <w:sz w:val="24"/>
          <w:shd w:val="clear" w:color="auto" w:fill="FFFFFF"/>
        </w:rPr>
        <w:t>，然后经过</w:t>
      </w:r>
      <w:r w:rsidRPr="00636390">
        <w:rPr>
          <w:rFonts w:eastAsia="宋体"/>
          <w:sz w:val="24"/>
          <w:shd w:val="clear" w:color="auto" w:fill="FFFFFF"/>
        </w:rPr>
        <w:t>sigmoid</w:t>
      </w:r>
      <w:r w:rsidRPr="00636390">
        <w:rPr>
          <w:rFonts w:eastAsia="宋体"/>
          <w:sz w:val="24"/>
          <w:shd w:val="clear" w:color="auto" w:fill="FFFFFF"/>
        </w:rPr>
        <w:t>层后，输出一个</w:t>
      </w:r>
      <w:r w:rsidRPr="00636390">
        <w:rPr>
          <w:rFonts w:eastAsia="宋体"/>
          <w:sz w:val="24"/>
          <w:shd w:val="clear" w:color="auto" w:fill="FFFFFF"/>
        </w:rPr>
        <w:t>0-1</w:t>
      </w:r>
      <w:r w:rsidRPr="00636390">
        <w:rPr>
          <w:rFonts w:eastAsia="宋体"/>
          <w:sz w:val="24"/>
          <w:shd w:val="clear" w:color="auto" w:fill="FFFFFF"/>
        </w:rPr>
        <w:t>之间的数</w:t>
      </w:r>
      <w:r w:rsidRPr="00636390">
        <w:rPr>
          <w:rFonts w:eastAsia="宋体"/>
          <w:noProof/>
          <w:sz w:val="24"/>
        </w:rPr>
        <w:drawing>
          <wp:inline distT="0" distB="0" distL="0" distR="0" wp14:anchorId="0E11B276" wp14:editId="57F821EC">
            <wp:extent cx="133350" cy="158750"/>
            <wp:effectExtent l="0" t="0" r="0" b="0"/>
            <wp:docPr id="19" name="图片 19" descr="{f_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{f_t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390">
        <w:rPr>
          <w:rFonts w:eastAsia="宋体"/>
          <w:sz w:val="24"/>
          <w:shd w:val="clear" w:color="auto" w:fill="FFFFFF"/>
        </w:rPr>
        <w:t>​</w:t>
      </w:r>
      <w:r w:rsidRPr="00636390">
        <w:rPr>
          <w:rFonts w:eastAsia="宋体"/>
          <w:sz w:val="24"/>
          <w:shd w:val="clear" w:color="auto" w:fill="FFFFFF"/>
        </w:rPr>
        <w:t>给每个在细胞状态</w:t>
      </w:r>
      <w:r w:rsidRPr="00636390">
        <w:rPr>
          <w:rFonts w:eastAsia="宋体"/>
          <w:noProof/>
          <w:sz w:val="24"/>
        </w:rPr>
        <w:drawing>
          <wp:inline distT="0" distB="0" distL="0" distR="0" wp14:anchorId="653A3865" wp14:editId="0592567C">
            <wp:extent cx="266700" cy="125506"/>
            <wp:effectExtent l="0" t="0" r="0" b="8255"/>
            <wp:docPr id="18" name="图片 18" descr="{C_{t - 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{C_{t - 1}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47" cy="12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390">
        <w:rPr>
          <w:rFonts w:eastAsia="宋体"/>
          <w:sz w:val="24"/>
          <w:shd w:val="clear" w:color="auto" w:fill="FFFFFF"/>
        </w:rPr>
        <w:t>​</w:t>
      </w:r>
      <w:r w:rsidRPr="00636390">
        <w:rPr>
          <w:rFonts w:eastAsia="宋体"/>
          <w:sz w:val="24"/>
          <w:shd w:val="clear" w:color="auto" w:fill="FFFFFF"/>
        </w:rPr>
        <w:t>中的数字逐点相乘。</w:t>
      </w:r>
      <w:r w:rsidRPr="00636390">
        <w:rPr>
          <w:rFonts w:eastAsia="宋体"/>
          <w:noProof/>
          <w:sz w:val="24"/>
        </w:rPr>
        <w:drawing>
          <wp:inline distT="0" distB="0" distL="0" distR="0" wp14:anchorId="5A0C73B7" wp14:editId="2AC014D0">
            <wp:extent cx="133350" cy="158750"/>
            <wp:effectExtent l="0" t="0" r="0" b="0"/>
            <wp:docPr id="6" name="图片 6" descr="{f_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{f_t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390">
        <w:rPr>
          <w:rFonts w:eastAsia="宋体"/>
          <w:sz w:val="24"/>
          <w:shd w:val="clear" w:color="auto" w:fill="FFFFFF"/>
        </w:rPr>
        <w:t>​</w:t>
      </w:r>
      <w:r w:rsidRPr="00636390">
        <w:rPr>
          <w:rFonts w:eastAsia="宋体"/>
          <w:sz w:val="24"/>
          <w:shd w:val="clear" w:color="auto" w:fill="FFFFFF"/>
        </w:rPr>
        <w:t>的值为</w:t>
      </w:r>
      <w:r w:rsidRPr="00636390">
        <w:rPr>
          <w:rFonts w:eastAsia="宋体"/>
          <w:sz w:val="24"/>
          <w:shd w:val="clear" w:color="auto" w:fill="FFFFFF"/>
        </w:rPr>
        <w:t>0</w:t>
      </w:r>
      <w:r w:rsidRPr="00636390">
        <w:rPr>
          <w:rFonts w:eastAsia="宋体"/>
          <w:sz w:val="24"/>
          <w:shd w:val="clear" w:color="auto" w:fill="FFFFFF"/>
        </w:rPr>
        <w:t>表示完全丢弃，</w:t>
      </w:r>
      <w:r w:rsidRPr="00636390">
        <w:rPr>
          <w:rFonts w:eastAsia="宋体"/>
          <w:sz w:val="24"/>
          <w:shd w:val="clear" w:color="auto" w:fill="FFFFFF"/>
        </w:rPr>
        <w:t>1</w:t>
      </w:r>
      <w:r w:rsidRPr="00636390">
        <w:rPr>
          <w:rFonts w:eastAsia="宋体"/>
          <w:sz w:val="24"/>
          <w:shd w:val="clear" w:color="auto" w:fill="FFFFFF"/>
        </w:rPr>
        <w:t>表示完全保留。</w:t>
      </w:r>
      <w:r w:rsidRPr="00636390">
        <w:rPr>
          <w:rStyle w:val="ae"/>
          <w:rFonts w:eastAsia="宋体"/>
          <w:sz w:val="24"/>
          <w:shd w:val="clear" w:color="auto" w:fill="FFFFFF"/>
        </w:rPr>
        <w:t>输入门</w:t>
      </w:r>
      <w:r w:rsidRPr="00636390">
        <w:rPr>
          <w:rFonts w:eastAsia="宋体"/>
          <w:sz w:val="24"/>
          <w:shd w:val="clear" w:color="auto" w:fill="FFFFFF"/>
        </w:rPr>
        <w:t>负责决定保留多少当前时刻的输入到当前时刻的单元状态，包含两个部分，第一部分为</w:t>
      </w:r>
      <w:r w:rsidRPr="00636390">
        <w:rPr>
          <w:rFonts w:eastAsia="宋体"/>
          <w:sz w:val="24"/>
          <w:shd w:val="clear" w:color="auto" w:fill="FFFFFF"/>
        </w:rPr>
        <w:t>sigmoid</w:t>
      </w:r>
      <w:r w:rsidRPr="00636390">
        <w:rPr>
          <w:rFonts w:eastAsia="宋体"/>
          <w:sz w:val="24"/>
          <w:shd w:val="clear" w:color="auto" w:fill="FFFFFF"/>
        </w:rPr>
        <w:t>层，该层决定要更新什么值，第二部分为</w:t>
      </w:r>
      <w:r w:rsidRPr="00636390">
        <w:rPr>
          <w:rFonts w:eastAsia="宋体"/>
          <w:sz w:val="24"/>
          <w:shd w:val="clear" w:color="auto" w:fill="FFFFFF"/>
        </w:rPr>
        <w:t>tanh</w:t>
      </w:r>
      <w:r w:rsidRPr="00636390">
        <w:rPr>
          <w:rFonts w:eastAsia="宋体"/>
          <w:sz w:val="24"/>
          <w:shd w:val="clear" w:color="auto" w:fill="FFFFFF"/>
        </w:rPr>
        <w:t>层，该层把需要更新的信息更新到细胞状态里。</w:t>
      </w:r>
      <w:r w:rsidRPr="00636390">
        <w:rPr>
          <w:rStyle w:val="ae"/>
          <w:rFonts w:eastAsia="宋体"/>
          <w:sz w:val="24"/>
          <w:shd w:val="clear" w:color="auto" w:fill="FFFFFF"/>
        </w:rPr>
        <w:t>输出门</w:t>
      </w:r>
      <w:r w:rsidRPr="00636390">
        <w:rPr>
          <w:rFonts w:eastAsia="宋体"/>
          <w:sz w:val="24"/>
          <w:shd w:val="clear" w:color="auto" w:fill="FFFFFF"/>
        </w:rPr>
        <w:t>负责决定当前时刻的单元状态有多少输出，通过一个</w:t>
      </w:r>
      <w:r w:rsidRPr="00636390">
        <w:rPr>
          <w:rFonts w:eastAsia="宋体"/>
          <w:sz w:val="24"/>
          <w:shd w:val="clear" w:color="auto" w:fill="FFFFFF"/>
        </w:rPr>
        <w:t>sigmoid</w:t>
      </w:r>
      <w:r w:rsidRPr="00636390">
        <w:rPr>
          <w:rFonts w:eastAsia="宋体"/>
          <w:sz w:val="24"/>
          <w:shd w:val="clear" w:color="auto" w:fill="FFFFFF"/>
        </w:rPr>
        <w:t>层来确定细胞状态的哪个部分将输出出去。把细胞状态通过</w:t>
      </w:r>
      <w:r w:rsidRPr="00636390">
        <w:rPr>
          <w:rFonts w:eastAsia="宋体"/>
          <w:sz w:val="24"/>
          <w:shd w:val="clear" w:color="auto" w:fill="FFFFFF"/>
        </w:rPr>
        <w:t>tanh</w:t>
      </w:r>
      <w:r w:rsidRPr="00636390">
        <w:rPr>
          <w:rFonts w:eastAsia="宋体"/>
          <w:sz w:val="24"/>
          <w:shd w:val="clear" w:color="auto" w:fill="FFFFFF"/>
        </w:rPr>
        <w:t>进行处理，得到一个</w:t>
      </w:r>
      <w:r w:rsidRPr="00636390">
        <w:rPr>
          <w:rFonts w:eastAsia="宋体"/>
          <w:sz w:val="24"/>
          <w:shd w:val="clear" w:color="auto" w:fill="FFFFFF"/>
        </w:rPr>
        <w:t>-1</w:t>
      </w:r>
      <w:r w:rsidRPr="00636390">
        <w:rPr>
          <w:rFonts w:eastAsia="宋体"/>
          <w:sz w:val="24"/>
          <w:shd w:val="clear" w:color="auto" w:fill="FFFFFF"/>
        </w:rPr>
        <w:t>到</w:t>
      </w:r>
      <w:r w:rsidRPr="00636390">
        <w:rPr>
          <w:rFonts w:eastAsia="宋体"/>
          <w:sz w:val="24"/>
          <w:shd w:val="clear" w:color="auto" w:fill="FFFFFF"/>
        </w:rPr>
        <w:t>1</w:t>
      </w:r>
      <w:r w:rsidRPr="00636390">
        <w:rPr>
          <w:rFonts w:eastAsia="宋体"/>
          <w:sz w:val="24"/>
          <w:shd w:val="clear" w:color="auto" w:fill="FFFFFF"/>
        </w:rPr>
        <w:t>之间的值，并将它和</w:t>
      </w:r>
      <w:r w:rsidRPr="00636390">
        <w:rPr>
          <w:rFonts w:eastAsia="宋体"/>
          <w:sz w:val="24"/>
          <w:shd w:val="clear" w:color="auto" w:fill="FFFFFF"/>
        </w:rPr>
        <w:t>sigmoid</w:t>
      </w:r>
      <w:r w:rsidRPr="00636390">
        <w:rPr>
          <w:rFonts w:eastAsia="宋体"/>
          <w:sz w:val="24"/>
          <w:shd w:val="clear" w:color="auto" w:fill="FFFFFF"/>
        </w:rPr>
        <w:t>门的输出相乘，最终仅仅输出确定输出的部分。</w:t>
      </w:r>
    </w:p>
    <w:p w14:paraId="01968999" w14:textId="7600B5CA" w:rsidR="00A74B0E" w:rsidRDefault="00BF2BBB" w:rsidP="00A74B0E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9570B0">
        <w:rPr>
          <w:rFonts w:hint="eastAsia"/>
        </w:rPr>
        <w:t>方法</w:t>
      </w:r>
    </w:p>
    <w:p w14:paraId="2D4C8D1F" w14:textId="111BAF35" w:rsidR="00292E2D" w:rsidRPr="00387FB1" w:rsidRDefault="00292E2D" w:rsidP="00387FB1">
      <w:pPr>
        <w:ind w:firstLineChars="200" w:firstLine="480"/>
        <w:rPr>
          <w:sz w:val="24"/>
          <w:szCs w:val="28"/>
        </w:rPr>
      </w:pPr>
      <w:r w:rsidRPr="00387FB1">
        <w:rPr>
          <w:rFonts w:hint="eastAsia"/>
          <w:sz w:val="24"/>
          <w:szCs w:val="28"/>
        </w:rPr>
        <w:t>本</w:t>
      </w:r>
      <w:r w:rsidR="00AB57C9">
        <w:rPr>
          <w:rFonts w:hint="eastAsia"/>
          <w:sz w:val="24"/>
          <w:szCs w:val="28"/>
        </w:rPr>
        <w:t>实验</w:t>
      </w:r>
      <w:r w:rsidRPr="00387FB1">
        <w:rPr>
          <w:rFonts w:hint="eastAsia"/>
          <w:sz w:val="24"/>
          <w:szCs w:val="28"/>
        </w:rPr>
        <w:t>采用的如下思路进行</w:t>
      </w:r>
      <w:r w:rsidR="00636390">
        <w:rPr>
          <w:rFonts w:hint="eastAsia"/>
          <w:sz w:val="24"/>
          <w:szCs w:val="28"/>
        </w:rPr>
        <w:t>文本续写</w:t>
      </w:r>
      <w:r w:rsidRPr="00387FB1">
        <w:rPr>
          <w:rFonts w:hint="eastAsia"/>
          <w:sz w:val="24"/>
          <w:szCs w:val="28"/>
        </w:rPr>
        <w:t>。</w:t>
      </w:r>
    </w:p>
    <w:p w14:paraId="2A7906C9" w14:textId="572D6F69" w:rsidR="00292E2D" w:rsidRDefault="00FE1900" w:rsidP="00292E2D">
      <w:pPr>
        <w:numPr>
          <w:ilvl w:val="0"/>
          <w:numId w:val="8"/>
        </w:numPr>
        <w:spacing w:line="336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与前几次作业类似，采用</w:t>
      </w:r>
      <w:proofErr w:type="spellStart"/>
      <w:r>
        <w:rPr>
          <w:rFonts w:eastAsia="宋体" w:cs="Times New Roman" w:hint="eastAsia"/>
          <w:sz w:val="24"/>
          <w:szCs w:val="24"/>
        </w:rPr>
        <w:t>jieba</w:t>
      </w:r>
      <w:proofErr w:type="spellEnd"/>
      <w:r>
        <w:rPr>
          <w:rFonts w:eastAsia="宋体" w:cs="Times New Roman" w:hint="eastAsia"/>
          <w:sz w:val="24"/>
          <w:szCs w:val="24"/>
        </w:rPr>
        <w:t>分词对数据集进行分词处理，划分训练集和测试集；</w:t>
      </w:r>
    </w:p>
    <w:p w14:paraId="00061DF2" w14:textId="0922C570" w:rsidR="00292E2D" w:rsidRDefault="00FE1900" w:rsidP="00292E2D">
      <w:pPr>
        <w:numPr>
          <w:ilvl w:val="0"/>
          <w:numId w:val="8"/>
        </w:numPr>
        <w:spacing w:line="336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运用</w:t>
      </w:r>
      <w:proofErr w:type="spellStart"/>
      <w:r w:rsidR="0024147A" w:rsidRPr="0024147A">
        <w:rPr>
          <w:rFonts w:eastAsia="宋体" w:cs="Times New Roman"/>
          <w:sz w:val="24"/>
          <w:szCs w:val="24"/>
        </w:rPr>
        <w:t>tensorflow.keras.layers</w:t>
      </w:r>
      <w:proofErr w:type="spellEnd"/>
      <w:r>
        <w:rPr>
          <w:rFonts w:eastAsia="宋体" w:cs="Times New Roman" w:hint="eastAsia"/>
          <w:sz w:val="24"/>
          <w:szCs w:val="24"/>
        </w:rPr>
        <w:t>中的进行</w:t>
      </w:r>
      <w:r w:rsidR="0024147A">
        <w:rPr>
          <w:rFonts w:eastAsia="宋体" w:cs="Times New Roman" w:hint="eastAsia"/>
          <w:sz w:val="24"/>
          <w:szCs w:val="24"/>
        </w:rPr>
        <w:t>模型</w:t>
      </w:r>
      <w:r>
        <w:rPr>
          <w:rFonts w:eastAsia="宋体" w:cs="Times New Roman" w:hint="eastAsia"/>
          <w:sz w:val="24"/>
          <w:szCs w:val="24"/>
        </w:rPr>
        <w:t>训练</w:t>
      </w:r>
      <w:r w:rsidR="008C594C">
        <w:rPr>
          <w:rFonts w:eastAsia="宋体" w:cs="Times New Roman" w:hint="eastAsia"/>
          <w:sz w:val="24"/>
          <w:szCs w:val="24"/>
        </w:rPr>
        <w:t>；</w:t>
      </w:r>
    </w:p>
    <w:p w14:paraId="6CC2429E" w14:textId="73C342A8" w:rsidR="00292E2D" w:rsidRPr="00AB57C9" w:rsidRDefault="008C594C" w:rsidP="00AB57C9">
      <w:pPr>
        <w:numPr>
          <w:ilvl w:val="0"/>
          <w:numId w:val="8"/>
        </w:numPr>
        <w:spacing w:line="336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训练完成后，</w:t>
      </w:r>
      <w:r w:rsidR="0024147A">
        <w:rPr>
          <w:rFonts w:eastAsia="宋体" w:cs="Times New Roman" w:hint="eastAsia"/>
          <w:sz w:val="24"/>
          <w:szCs w:val="24"/>
        </w:rPr>
        <w:t>提供语料进行续写</w:t>
      </w:r>
      <w:r>
        <w:rPr>
          <w:rFonts w:eastAsia="宋体" w:cs="Times New Roman" w:hint="eastAsia"/>
          <w:sz w:val="24"/>
          <w:szCs w:val="24"/>
        </w:rPr>
        <w:t>。</w:t>
      </w:r>
    </w:p>
    <w:p w14:paraId="3BDCF361" w14:textId="1E508BF4" w:rsidR="009C3617" w:rsidRDefault="00482A45" w:rsidP="009C3617">
      <w:pPr>
        <w:pStyle w:val="1"/>
        <w:numPr>
          <w:ilvl w:val="0"/>
          <w:numId w:val="1"/>
        </w:numPr>
      </w:pPr>
      <w:r>
        <w:rPr>
          <w:rFonts w:hint="eastAsia"/>
        </w:rPr>
        <w:t>实验结果与</w:t>
      </w:r>
      <w:r w:rsidR="009C3617">
        <w:rPr>
          <w:rFonts w:hint="eastAsia"/>
        </w:rPr>
        <w:t>分析</w:t>
      </w:r>
    </w:p>
    <w:p w14:paraId="177C61DD" w14:textId="6336E6B9" w:rsidR="00F96298" w:rsidRDefault="0024147A" w:rsidP="006B02AC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小说续写</w:t>
      </w:r>
      <w:r w:rsidR="008C594C">
        <w:rPr>
          <w:rFonts w:hint="eastAsia"/>
        </w:rPr>
        <w:t>结果</w:t>
      </w:r>
    </w:p>
    <w:p w14:paraId="4C3E3846" w14:textId="0C640079" w:rsidR="00347EC7" w:rsidRDefault="00347EC7" w:rsidP="00347EC7">
      <w:pPr>
        <w:rPr>
          <w:rFonts w:hint="eastAsia"/>
        </w:rPr>
      </w:pPr>
      <w:r>
        <w:rPr>
          <w:rFonts w:hint="eastAsia"/>
        </w:rPr>
        <w:t>原句：</w:t>
      </w:r>
      <w:r w:rsidR="00BF3A64" w:rsidRPr="00BF3A64">
        <w:rPr>
          <w:rFonts w:hint="eastAsia"/>
        </w:rPr>
        <w:t>"</w:t>
      </w:r>
      <w:r w:rsidR="00BF3A64" w:rsidRPr="00BF3A64">
        <w:rPr>
          <w:rFonts w:hint="eastAsia"/>
        </w:rPr>
        <w:t>说，你就要杀我了？”左子穆道：“那我也就无法可想了。</w:t>
      </w:r>
      <w:r w:rsidR="00BF3A64" w:rsidRPr="00BF3A64">
        <w:rPr>
          <w:rFonts w:hint="eastAsia"/>
        </w:rPr>
        <w:t>"</w:t>
      </w:r>
    </w:p>
    <w:p w14:paraId="3DF2F1DC" w14:textId="1D61D88D" w:rsidR="00347EC7" w:rsidRDefault="00347EC7" w:rsidP="00347EC7">
      <w:r>
        <w:rPr>
          <w:rFonts w:hint="eastAsia"/>
        </w:rPr>
        <w:t>续写：</w:t>
      </w:r>
      <w:r w:rsidR="00BF3A64" w:rsidRPr="00BF3A64">
        <w:rPr>
          <w:rFonts w:hint="eastAsia"/>
        </w:rPr>
        <w:t>说，你就要杀我了？”左子穆道：“那我也就无法可想了。”过来钟灵在</w:t>
      </w:r>
      <w:proofErr w:type="gramStart"/>
      <w:r w:rsidR="00BF3A64" w:rsidRPr="00BF3A64">
        <w:rPr>
          <w:rFonts w:hint="eastAsia"/>
        </w:rPr>
        <w:t>段誉伸</w:t>
      </w:r>
      <w:proofErr w:type="gramEnd"/>
      <w:r w:rsidR="00BF3A64" w:rsidRPr="00BF3A64">
        <w:rPr>
          <w:rFonts w:hint="eastAsia"/>
        </w:rPr>
        <w:t>。”女郎中</w:t>
      </w:r>
      <w:proofErr w:type="gramStart"/>
      <w:r w:rsidR="00BF3A64" w:rsidRPr="00BF3A64">
        <w:rPr>
          <w:rFonts w:hint="eastAsia"/>
        </w:rPr>
        <w:t>又段誉</w:t>
      </w:r>
      <w:proofErr w:type="gramEnd"/>
      <w:r w:rsidR="00BF3A64" w:rsidRPr="00BF3A64">
        <w:rPr>
          <w:rFonts w:hint="eastAsia"/>
        </w:rPr>
        <w:t>大声发颤，喝道：“叫为脑袋向着我射人段誉好生叫苦，舍命，主人，她忘感激，见实在觉得可要只是姓段的小子不会快我</w:t>
      </w:r>
      <w:r w:rsidR="00BF3A64">
        <w:rPr>
          <w:rFonts w:hint="eastAsia"/>
        </w:rPr>
        <w:t>。</w:t>
      </w:r>
    </w:p>
    <w:p w14:paraId="4DBD4B20" w14:textId="75D6BF55" w:rsidR="00BF3A64" w:rsidRDefault="00BF3A64" w:rsidP="00347EC7">
      <w:r>
        <w:rPr>
          <w:rFonts w:hint="eastAsia"/>
        </w:rPr>
        <w:lastRenderedPageBreak/>
        <w:t>原句：</w:t>
      </w:r>
      <w:r>
        <w:rPr>
          <w:rFonts w:hint="eastAsia"/>
        </w:rPr>
        <w:t>只怕你也不成吧。”他不提南海</w:t>
      </w:r>
      <w:proofErr w:type="gramStart"/>
      <w:r>
        <w:rPr>
          <w:rFonts w:hint="eastAsia"/>
        </w:rPr>
        <w:t>鳄</w:t>
      </w:r>
      <w:proofErr w:type="gramEnd"/>
      <w:r>
        <w:rPr>
          <w:rFonts w:hint="eastAsia"/>
        </w:rPr>
        <w:t>神冤枉自己害死了他门徒</w:t>
      </w:r>
    </w:p>
    <w:p w14:paraId="4170416E" w14:textId="059F25C8" w:rsidR="00BF3A64" w:rsidRDefault="00BF3A64" w:rsidP="00BF3A64">
      <w:r>
        <w:rPr>
          <w:rFonts w:hint="eastAsia"/>
        </w:rPr>
        <w:t>续写：</w:t>
      </w:r>
      <w:r>
        <w:rPr>
          <w:rFonts w:hint="eastAsia"/>
        </w:rPr>
        <w:t>只怕你也不成吧。”他不提南海</w:t>
      </w:r>
      <w:proofErr w:type="gramStart"/>
      <w:r>
        <w:rPr>
          <w:rFonts w:hint="eastAsia"/>
        </w:rPr>
        <w:t>鳄</w:t>
      </w:r>
      <w:proofErr w:type="gramEnd"/>
      <w:r>
        <w:rPr>
          <w:rFonts w:hint="eastAsia"/>
        </w:rPr>
        <w:t>神冤枉自己害死了他门徒，轻描淡写，但多少放了了果然，他在佛家？擅闯。对叫钟头人声，再也支持不住在但了去言语中</w:t>
      </w:r>
      <w:proofErr w:type="gramStart"/>
      <w:r>
        <w:rPr>
          <w:rFonts w:hint="eastAsia"/>
        </w:rPr>
        <w:t>大有了</w:t>
      </w:r>
      <w:proofErr w:type="gramEnd"/>
      <w:r>
        <w:rPr>
          <w:rFonts w:hint="eastAsia"/>
        </w:rPr>
        <w:t>微，头伸出两步再行。</w:t>
      </w:r>
      <w:proofErr w:type="gramStart"/>
      <w:r>
        <w:rPr>
          <w:rFonts w:hint="eastAsia"/>
        </w:rPr>
        <w:t>便二人</w:t>
      </w:r>
      <w:proofErr w:type="gramEnd"/>
      <w:r>
        <w:rPr>
          <w:rFonts w:hint="eastAsia"/>
        </w:rPr>
        <w:t>走出过去对。对拉非杀。他背后</w:t>
      </w:r>
    </w:p>
    <w:p w14:paraId="45792B4B" w14:textId="77777777" w:rsidR="00BF3A64" w:rsidRDefault="00BF3A64" w:rsidP="00BF3A64">
      <w:pPr>
        <w:rPr>
          <w:rFonts w:hint="eastAsia"/>
        </w:rPr>
      </w:pPr>
    </w:p>
    <w:p w14:paraId="16C39021" w14:textId="0E36D877" w:rsidR="00BF3A64" w:rsidRDefault="00BF3A64" w:rsidP="00347EC7">
      <w:r>
        <w:rPr>
          <w:rFonts w:hint="eastAsia"/>
        </w:rPr>
        <w:t>原句：</w:t>
      </w:r>
      <w:r>
        <w:rPr>
          <w:rFonts w:hint="eastAsia"/>
        </w:rPr>
        <w:t>先一人叹了口气，说道：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我身上这“生死符”，除了天山童</w:t>
      </w:r>
      <w:proofErr w:type="gramStart"/>
      <w:r>
        <w:rPr>
          <w:rFonts w:hint="eastAsia"/>
        </w:rPr>
        <w:t>姥</w:t>
      </w:r>
      <w:proofErr w:type="gramEnd"/>
    </w:p>
    <w:p w14:paraId="46A387D8" w14:textId="465352E0" w:rsidR="00BF3A64" w:rsidRDefault="00BF3A64" w:rsidP="00BF3A64">
      <w:r>
        <w:rPr>
          <w:rFonts w:hint="eastAsia"/>
        </w:rPr>
        <w:t>续写：</w:t>
      </w:r>
      <w:r>
        <w:rPr>
          <w:rFonts w:hint="eastAsia"/>
        </w:rPr>
        <w:t>先一人叹了口气，说道：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我身上这“生死符”，除了天山童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也你这个这适才说我</w:t>
      </w:r>
      <w:r>
        <w:rPr>
          <w:rFonts w:hint="eastAsia"/>
        </w:rPr>
        <w:t>，</w:t>
      </w:r>
      <w:r>
        <w:rPr>
          <w:rFonts w:hint="eastAsia"/>
        </w:rPr>
        <w:t>两个男子忍不住嗤的笑道：“这对，一会儿疑心苦苦，你高呼人一起</w:t>
      </w:r>
      <w:r>
        <w:rPr>
          <w:rFonts w:hint="eastAsia"/>
        </w:rPr>
        <w:t>。”</w:t>
      </w:r>
    </w:p>
    <w:p w14:paraId="7659D5FC" w14:textId="547EBA94" w:rsidR="00BF3A64" w:rsidRDefault="00BF3A64" w:rsidP="00347EC7"/>
    <w:p w14:paraId="34749700" w14:textId="6390C5BA" w:rsidR="00BF3A64" w:rsidRDefault="00BF3A64" w:rsidP="00BF3A64">
      <w:r>
        <w:rPr>
          <w:rFonts w:hint="eastAsia"/>
        </w:rPr>
        <w:t>原句：</w:t>
      </w:r>
      <w:proofErr w:type="gramStart"/>
      <w:r>
        <w:rPr>
          <w:rFonts w:hint="eastAsia"/>
        </w:rPr>
        <w:t>鳄</w:t>
      </w:r>
      <w:proofErr w:type="gramEnd"/>
      <w:r>
        <w:rPr>
          <w:rFonts w:hint="eastAsia"/>
        </w:rPr>
        <w:t>神</w:t>
      </w:r>
      <w:proofErr w:type="gramStart"/>
      <w:r>
        <w:rPr>
          <w:rFonts w:hint="eastAsia"/>
        </w:rPr>
        <w:t>放开段誉肩头</w:t>
      </w:r>
      <w:proofErr w:type="gramEnd"/>
      <w:r>
        <w:rPr>
          <w:rFonts w:hint="eastAsia"/>
        </w:rPr>
        <w:t>，向木婉清道：“岳老二是英雄好汉，不杀受了伤的女</w:t>
      </w:r>
      <w:r>
        <w:rPr>
          <w:rFonts w:hint="eastAsia"/>
        </w:rPr>
        <w:t>子。”</w:t>
      </w:r>
    </w:p>
    <w:p w14:paraId="1CC8B3E8" w14:textId="72A79234" w:rsidR="00BF3A64" w:rsidRDefault="00BF3A64" w:rsidP="00347EC7">
      <w:r>
        <w:rPr>
          <w:rFonts w:hint="eastAsia"/>
        </w:rPr>
        <w:t>续写：</w:t>
      </w:r>
      <w:proofErr w:type="gramStart"/>
      <w:r>
        <w:rPr>
          <w:rFonts w:hint="eastAsia"/>
        </w:rPr>
        <w:t>鳄</w:t>
      </w:r>
      <w:proofErr w:type="gramEnd"/>
      <w:r>
        <w:rPr>
          <w:rFonts w:hint="eastAsia"/>
        </w:rPr>
        <w:t>神</w:t>
      </w:r>
      <w:proofErr w:type="gramStart"/>
      <w:r>
        <w:rPr>
          <w:rFonts w:hint="eastAsia"/>
        </w:rPr>
        <w:t>放开段誉肩头</w:t>
      </w:r>
      <w:proofErr w:type="gramEnd"/>
      <w:r>
        <w:rPr>
          <w:rFonts w:hint="eastAsia"/>
        </w:rPr>
        <w:t>，向木婉清道：“岳老二是英雄好汉，不杀受了伤的女子……是女郎中气恼也道：“你不想貂儿不到，”那将那</w:t>
      </w:r>
      <w:proofErr w:type="gramStart"/>
      <w:r>
        <w:rPr>
          <w:rFonts w:hint="eastAsia"/>
        </w:rPr>
        <w:t>后来段誉哈哈大笑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钟灵拉也</w:t>
      </w:r>
      <w:proofErr w:type="gramEnd"/>
      <w:r>
        <w:rPr>
          <w:rFonts w:hint="eastAsia"/>
        </w:rPr>
        <w:t>女郎瞪眼喝道：</w:t>
      </w:r>
      <w:r w:rsidR="00A86DCD">
        <w:t xml:space="preserve"> </w:t>
      </w:r>
    </w:p>
    <w:p w14:paraId="77B5AD50" w14:textId="615B655A" w:rsidR="00BF3A64" w:rsidRDefault="00BF3A64" w:rsidP="00347EC7"/>
    <w:p w14:paraId="0A4C0E5B" w14:textId="06AD4D4E" w:rsidR="00BF3A64" w:rsidRDefault="00BF3A64" w:rsidP="00347EC7">
      <w:r>
        <w:rPr>
          <w:rFonts w:hint="eastAsia"/>
        </w:rPr>
        <w:t>原句：</w:t>
      </w:r>
      <w:r w:rsidR="00A86DCD">
        <w:rPr>
          <w:rFonts w:hint="eastAsia"/>
        </w:rPr>
        <w:t>"</w:t>
      </w:r>
      <w:r w:rsidR="00A86DCD">
        <w:rPr>
          <w:rFonts w:hint="eastAsia"/>
        </w:rPr>
        <w:t>说，你就要杀我了？”左子穆道：“那我也就无法可想了</w:t>
      </w:r>
    </w:p>
    <w:p w14:paraId="486A0A75" w14:textId="5EA6F310" w:rsidR="00BF3A64" w:rsidRPr="00A86DCD" w:rsidRDefault="00BF3A64" w:rsidP="00347EC7">
      <w:pPr>
        <w:rPr>
          <w:rFonts w:hint="eastAsia"/>
        </w:rPr>
      </w:pPr>
      <w:r>
        <w:rPr>
          <w:rFonts w:hint="eastAsia"/>
        </w:rPr>
        <w:t>续写：</w:t>
      </w:r>
      <w:r w:rsidR="00A86DCD">
        <w:rPr>
          <w:rFonts w:hint="eastAsia"/>
        </w:rPr>
        <w:t>说，你就要杀我了？”左子穆道：“那我也就无法可想了。”过来钟灵在</w:t>
      </w:r>
      <w:proofErr w:type="gramStart"/>
      <w:r w:rsidR="00A86DCD">
        <w:rPr>
          <w:rFonts w:hint="eastAsia"/>
        </w:rPr>
        <w:t>段誉伸</w:t>
      </w:r>
      <w:proofErr w:type="gramEnd"/>
      <w:r w:rsidR="00A86DCD">
        <w:rPr>
          <w:rFonts w:hint="eastAsia"/>
        </w:rPr>
        <w:t>。”女郎中</w:t>
      </w:r>
      <w:proofErr w:type="gramStart"/>
      <w:r w:rsidR="00A86DCD">
        <w:rPr>
          <w:rFonts w:hint="eastAsia"/>
        </w:rPr>
        <w:t>又段誉</w:t>
      </w:r>
      <w:proofErr w:type="gramEnd"/>
      <w:r w:rsidR="00A86DCD">
        <w:rPr>
          <w:rFonts w:hint="eastAsia"/>
        </w:rPr>
        <w:t>大声发颤，喝道：“叫为脑袋向着我射人段誉好生叫苦，舍命，主人，她忘感激，见实在觉得可要只是姓段的小子不会快我是！钟</w:t>
      </w:r>
    </w:p>
    <w:p w14:paraId="7CF5ED17" w14:textId="050B0C11" w:rsidR="00542B6D" w:rsidRDefault="00542B6D" w:rsidP="00542B6D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结果分析</w:t>
      </w:r>
    </w:p>
    <w:p w14:paraId="7CD1A86A" w14:textId="1236E3BF" w:rsidR="005D274A" w:rsidRPr="005D274A" w:rsidRDefault="009C2D57" w:rsidP="005D274A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通过以上实验可以看出，</w:t>
      </w:r>
      <w:r w:rsidR="005D274A">
        <w:rPr>
          <w:rFonts w:hint="eastAsia"/>
          <w:sz w:val="24"/>
          <w:szCs w:val="28"/>
        </w:rPr>
        <w:t>文本续写的精度一般，特别是越往后，与原文逻辑差别越大甚至没有逻辑。</w:t>
      </w:r>
    </w:p>
    <w:p w14:paraId="3E77A941" w14:textId="1FACF8D3" w:rsidR="00482A45" w:rsidRDefault="00AA2F30" w:rsidP="00AA2F30">
      <w:pPr>
        <w:rPr>
          <w:b/>
          <w:bCs/>
          <w:sz w:val="24"/>
          <w:szCs w:val="28"/>
        </w:rPr>
      </w:pPr>
      <w:r w:rsidRPr="00AA2F30">
        <w:rPr>
          <w:b/>
          <w:bCs/>
          <w:sz w:val="24"/>
          <w:szCs w:val="28"/>
        </w:rPr>
        <w:t>附录：</w:t>
      </w:r>
    </w:p>
    <w:p w14:paraId="49D27A76" w14:textId="0C0B98BA" w:rsidR="009C2D57" w:rsidRPr="00AA2F30" w:rsidRDefault="009C2D57" w:rsidP="00AA2F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实验代码</w:t>
      </w:r>
      <w:proofErr w:type="gramStart"/>
      <w:r>
        <w:rPr>
          <w:rFonts w:hint="eastAsia"/>
          <w:b/>
          <w:bCs/>
          <w:sz w:val="24"/>
          <w:szCs w:val="28"/>
        </w:rPr>
        <w:t>见工程</w:t>
      </w:r>
      <w:proofErr w:type="gramEnd"/>
      <w:r>
        <w:rPr>
          <w:rFonts w:hint="eastAsia"/>
          <w:b/>
          <w:bCs/>
          <w:sz w:val="24"/>
          <w:szCs w:val="28"/>
        </w:rPr>
        <w:t>文件夹。</w:t>
      </w:r>
    </w:p>
    <w:p w14:paraId="6F845550" w14:textId="796CFBEB" w:rsidR="00AA2F30" w:rsidRPr="00072083" w:rsidRDefault="008C594C" w:rsidP="007E3E76">
      <w:pPr>
        <w:ind w:firstLine="420"/>
        <w:rPr>
          <w:sz w:val="24"/>
          <w:szCs w:val="28"/>
        </w:rPr>
      </w:pPr>
      <w:proofErr w:type="spellStart"/>
      <w:r>
        <w:rPr>
          <w:sz w:val="24"/>
          <w:szCs w:val="28"/>
        </w:rPr>
        <w:t>G</w:t>
      </w:r>
      <w:r>
        <w:rPr>
          <w:rFonts w:hint="eastAsia"/>
          <w:sz w:val="24"/>
          <w:szCs w:val="28"/>
        </w:rPr>
        <w:t>et</w:t>
      </w: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ata</w:t>
      </w:r>
      <w:proofErr w:type="spellEnd"/>
      <w:r w:rsidR="009C2D57" w:rsidRPr="00072083">
        <w:rPr>
          <w:rFonts w:hint="eastAsia"/>
          <w:sz w:val="24"/>
          <w:szCs w:val="28"/>
        </w:rPr>
        <w:t>对文本数据进行处理；</w:t>
      </w:r>
    </w:p>
    <w:p w14:paraId="7964EA9B" w14:textId="22237C8B" w:rsidR="00072083" w:rsidRPr="00072083" w:rsidRDefault="008C594C" w:rsidP="009C2D57">
      <w:pPr>
        <w:ind w:firstLine="420"/>
        <w:rPr>
          <w:sz w:val="24"/>
          <w:szCs w:val="28"/>
        </w:rPr>
      </w:pP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ord</w:t>
      </w:r>
      <w:r>
        <w:rPr>
          <w:sz w:val="24"/>
          <w:szCs w:val="28"/>
        </w:rPr>
        <w:t>2V</w:t>
      </w:r>
      <w:r>
        <w:rPr>
          <w:rFonts w:hint="eastAsia"/>
          <w:sz w:val="24"/>
          <w:szCs w:val="28"/>
        </w:rPr>
        <w:t>ec</w:t>
      </w:r>
      <w:r w:rsidR="00072083" w:rsidRPr="00072083">
        <w:rPr>
          <w:sz w:val="24"/>
          <w:szCs w:val="28"/>
        </w:rPr>
        <w:t xml:space="preserve"> </w:t>
      </w:r>
      <w:r w:rsidR="00072083" w:rsidRPr="00072083">
        <w:rPr>
          <w:rFonts w:hint="eastAsia"/>
          <w:sz w:val="24"/>
          <w:szCs w:val="28"/>
        </w:rPr>
        <w:t>为主函数</w:t>
      </w:r>
      <w:r>
        <w:rPr>
          <w:rFonts w:hint="eastAsia"/>
          <w:sz w:val="24"/>
          <w:szCs w:val="28"/>
        </w:rPr>
        <w:t>，包括训练过程和测试结果</w:t>
      </w:r>
      <w:r w:rsidR="00072083" w:rsidRPr="00072083">
        <w:rPr>
          <w:rFonts w:hint="eastAsia"/>
          <w:sz w:val="24"/>
          <w:szCs w:val="28"/>
        </w:rPr>
        <w:t>。</w:t>
      </w:r>
    </w:p>
    <w:sectPr w:rsidR="00072083" w:rsidRPr="00072083" w:rsidSect="00FF78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3BEC" w14:textId="77777777" w:rsidR="00A75801" w:rsidRDefault="00A75801" w:rsidP="002066C5">
      <w:pPr>
        <w:spacing w:line="240" w:lineRule="auto"/>
      </w:pPr>
      <w:r>
        <w:separator/>
      </w:r>
    </w:p>
  </w:endnote>
  <w:endnote w:type="continuationSeparator" w:id="0">
    <w:p w14:paraId="027B3CC0" w14:textId="77777777" w:rsidR="00A75801" w:rsidRDefault="00A75801" w:rsidP="00206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F36F" w14:textId="77777777" w:rsidR="00A75801" w:rsidRDefault="00A75801" w:rsidP="002066C5">
      <w:pPr>
        <w:spacing w:line="240" w:lineRule="auto"/>
      </w:pPr>
      <w:r>
        <w:separator/>
      </w:r>
    </w:p>
  </w:footnote>
  <w:footnote w:type="continuationSeparator" w:id="0">
    <w:p w14:paraId="2ED72097" w14:textId="77777777" w:rsidR="00A75801" w:rsidRDefault="00A75801" w:rsidP="002066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9B7"/>
    <w:multiLevelType w:val="multilevel"/>
    <w:tmpl w:val="F8F0B5E4"/>
    <w:lvl w:ilvl="0">
      <w:start w:val="1"/>
      <w:numFmt w:val="decimal"/>
      <w:lvlText w:val="%1"/>
      <w:lvlJc w:val="left"/>
      <w:pPr>
        <w:ind w:left="3260" w:hanging="425"/>
      </w:pPr>
    </w:lvl>
    <w:lvl w:ilvl="1">
      <w:start w:val="1"/>
      <w:numFmt w:val="decimal"/>
      <w:lvlText w:val="%1.%2"/>
      <w:lvlJc w:val="left"/>
      <w:pPr>
        <w:ind w:left="382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3" w:hanging="567"/>
      </w:pPr>
    </w:lvl>
    <w:lvl w:ilvl="3">
      <w:start w:val="1"/>
      <w:numFmt w:val="decimal"/>
      <w:lvlText w:val="%1.%2.%3.%4"/>
      <w:lvlJc w:val="left"/>
      <w:pPr>
        <w:ind w:left="4819" w:hanging="708"/>
      </w:pPr>
    </w:lvl>
    <w:lvl w:ilvl="4">
      <w:start w:val="1"/>
      <w:numFmt w:val="decimal"/>
      <w:lvlText w:val="%1.%2.%3.%4.%5"/>
      <w:lvlJc w:val="left"/>
      <w:pPr>
        <w:ind w:left="5386" w:hanging="850"/>
      </w:pPr>
    </w:lvl>
    <w:lvl w:ilvl="5">
      <w:start w:val="1"/>
      <w:numFmt w:val="decimal"/>
      <w:lvlText w:val="%1.%2.%3.%4.%5.%6"/>
      <w:lvlJc w:val="left"/>
      <w:pPr>
        <w:ind w:left="6095" w:hanging="1134"/>
      </w:pPr>
    </w:lvl>
    <w:lvl w:ilvl="6">
      <w:start w:val="1"/>
      <w:numFmt w:val="decimal"/>
      <w:lvlText w:val="%1.%2.%3.%4.%5.%6.%7"/>
      <w:lvlJc w:val="left"/>
      <w:pPr>
        <w:ind w:left="6662" w:hanging="1276"/>
      </w:pPr>
    </w:lvl>
    <w:lvl w:ilvl="7">
      <w:start w:val="1"/>
      <w:numFmt w:val="decimal"/>
      <w:lvlText w:val="%1.%2.%3.%4.%5.%6.%7.%8"/>
      <w:lvlJc w:val="left"/>
      <w:pPr>
        <w:ind w:left="7229" w:hanging="1418"/>
      </w:pPr>
    </w:lvl>
    <w:lvl w:ilvl="8">
      <w:start w:val="1"/>
      <w:numFmt w:val="decimal"/>
      <w:lvlText w:val="%1.%2.%3.%4.%5.%6.%7.%8.%9"/>
      <w:lvlJc w:val="left"/>
      <w:pPr>
        <w:ind w:left="7937" w:hanging="1700"/>
      </w:pPr>
    </w:lvl>
  </w:abstractNum>
  <w:abstractNum w:abstractNumId="1" w15:restartNumberingAfterBreak="0">
    <w:nsid w:val="0AC42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562638"/>
    <w:multiLevelType w:val="hybridMultilevel"/>
    <w:tmpl w:val="F43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16FE1"/>
    <w:multiLevelType w:val="singleLevel"/>
    <w:tmpl w:val="22E16FE1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278962AA"/>
    <w:multiLevelType w:val="hybridMultilevel"/>
    <w:tmpl w:val="6F80F4F8"/>
    <w:lvl w:ilvl="0" w:tplc="919803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8465B"/>
    <w:multiLevelType w:val="hybridMultilevel"/>
    <w:tmpl w:val="01F80454"/>
    <w:lvl w:ilvl="0" w:tplc="5F3AC6AA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4552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97E5845"/>
    <w:multiLevelType w:val="singleLevel"/>
    <w:tmpl w:val="397E5845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3A05D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DA0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68703450">
    <w:abstractNumId w:val="0"/>
  </w:num>
  <w:num w:numId="2" w16cid:durableId="148402037">
    <w:abstractNumId w:val="8"/>
  </w:num>
  <w:num w:numId="3" w16cid:durableId="1943800920">
    <w:abstractNumId w:val="2"/>
  </w:num>
  <w:num w:numId="4" w16cid:durableId="2040662786">
    <w:abstractNumId w:val="1"/>
  </w:num>
  <w:num w:numId="5" w16cid:durableId="1441414152">
    <w:abstractNumId w:val="9"/>
  </w:num>
  <w:num w:numId="6" w16cid:durableId="1745911577">
    <w:abstractNumId w:val="6"/>
  </w:num>
  <w:num w:numId="7" w16cid:durableId="1901214247">
    <w:abstractNumId w:val="5"/>
  </w:num>
  <w:num w:numId="8" w16cid:durableId="515193600">
    <w:abstractNumId w:val="7"/>
  </w:num>
  <w:num w:numId="9" w16cid:durableId="837505025">
    <w:abstractNumId w:val="3"/>
  </w:num>
  <w:num w:numId="10" w16cid:durableId="87893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673"/>
    <w:rsid w:val="000042CF"/>
    <w:rsid w:val="00007B3F"/>
    <w:rsid w:val="00026663"/>
    <w:rsid w:val="000622B3"/>
    <w:rsid w:val="00064629"/>
    <w:rsid w:val="00072083"/>
    <w:rsid w:val="0008222F"/>
    <w:rsid w:val="000F321A"/>
    <w:rsid w:val="000F5673"/>
    <w:rsid w:val="00104322"/>
    <w:rsid w:val="00105843"/>
    <w:rsid w:val="00116233"/>
    <w:rsid w:val="0012492C"/>
    <w:rsid w:val="00142869"/>
    <w:rsid w:val="00180B2F"/>
    <w:rsid w:val="001C3076"/>
    <w:rsid w:val="001E29DA"/>
    <w:rsid w:val="001F3A25"/>
    <w:rsid w:val="002021C3"/>
    <w:rsid w:val="002066C5"/>
    <w:rsid w:val="0024147A"/>
    <w:rsid w:val="002647D2"/>
    <w:rsid w:val="00280700"/>
    <w:rsid w:val="0028296A"/>
    <w:rsid w:val="00292E2D"/>
    <w:rsid w:val="00294084"/>
    <w:rsid w:val="002B487F"/>
    <w:rsid w:val="002B6C3C"/>
    <w:rsid w:val="002C04A5"/>
    <w:rsid w:val="00315A65"/>
    <w:rsid w:val="00317C0A"/>
    <w:rsid w:val="0033786D"/>
    <w:rsid w:val="00347EC7"/>
    <w:rsid w:val="00380DCC"/>
    <w:rsid w:val="00384246"/>
    <w:rsid w:val="00387FB1"/>
    <w:rsid w:val="003B35D2"/>
    <w:rsid w:val="003E109C"/>
    <w:rsid w:val="004208D3"/>
    <w:rsid w:val="00446BEF"/>
    <w:rsid w:val="00465FDE"/>
    <w:rsid w:val="00482A45"/>
    <w:rsid w:val="005106C4"/>
    <w:rsid w:val="00534C89"/>
    <w:rsid w:val="00542B6D"/>
    <w:rsid w:val="00567E27"/>
    <w:rsid w:val="005B0EF5"/>
    <w:rsid w:val="005B3F17"/>
    <w:rsid w:val="005D2684"/>
    <w:rsid w:val="005D274A"/>
    <w:rsid w:val="005E3029"/>
    <w:rsid w:val="00611AEA"/>
    <w:rsid w:val="00612B27"/>
    <w:rsid w:val="00630275"/>
    <w:rsid w:val="00636390"/>
    <w:rsid w:val="006539E0"/>
    <w:rsid w:val="00666ECB"/>
    <w:rsid w:val="00690E3D"/>
    <w:rsid w:val="006B02AC"/>
    <w:rsid w:val="006B5FE8"/>
    <w:rsid w:val="0071120D"/>
    <w:rsid w:val="00734DF8"/>
    <w:rsid w:val="00757878"/>
    <w:rsid w:val="00771AA5"/>
    <w:rsid w:val="0077630C"/>
    <w:rsid w:val="007850AD"/>
    <w:rsid w:val="007A3B3A"/>
    <w:rsid w:val="007C4D40"/>
    <w:rsid w:val="007D7917"/>
    <w:rsid w:val="007E3E76"/>
    <w:rsid w:val="007E515B"/>
    <w:rsid w:val="007E64C8"/>
    <w:rsid w:val="007F1EA3"/>
    <w:rsid w:val="007F21E4"/>
    <w:rsid w:val="00814C6A"/>
    <w:rsid w:val="008447B9"/>
    <w:rsid w:val="008555DF"/>
    <w:rsid w:val="00876E23"/>
    <w:rsid w:val="008A6EE9"/>
    <w:rsid w:val="008B1D17"/>
    <w:rsid w:val="008C41FE"/>
    <w:rsid w:val="008C594C"/>
    <w:rsid w:val="008F35B8"/>
    <w:rsid w:val="009041F7"/>
    <w:rsid w:val="0094294C"/>
    <w:rsid w:val="0094366B"/>
    <w:rsid w:val="00950F29"/>
    <w:rsid w:val="009570B0"/>
    <w:rsid w:val="009613E3"/>
    <w:rsid w:val="009660B1"/>
    <w:rsid w:val="009750B6"/>
    <w:rsid w:val="009A659A"/>
    <w:rsid w:val="009B7031"/>
    <w:rsid w:val="009C2D57"/>
    <w:rsid w:val="009C3617"/>
    <w:rsid w:val="009D3970"/>
    <w:rsid w:val="009F21FD"/>
    <w:rsid w:val="00A41CC2"/>
    <w:rsid w:val="00A424F7"/>
    <w:rsid w:val="00A52982"/>
    <w:rsid w:val="00A65717"/>
    <w:rsid w:val="00A74B0E"/>
    <w:rsid w:val="00A75801"/>
    <w:rsid w:val="00A86DCD"/>
    <w:rsid w:val="00AA2F30"/>
    <w:rsid w:val="00AB174D"/>
    <w:rsid w:val="00AB57C9"/>
    <w:rsid w:val="00AC0EE0"/>
    <w:rsid w:val="00AD4932"/>
    <w:rsid w:val="00AF46EA"/>
    <w:rsid w:val="00B01047"/>
    <w:rsid w:val="00B04CCC"/>
    <w:rsid w:val="00B124BE"/>
    <w:rsid w:val="00B159D4"/>
    <w:rsid w:val="00B46EDE"/>
    <w:rsid w:val="00B85970"/>
    <w:rsid w:val="00B950D8"/>
    <w:rsid w:val="00BC49A1"/>
    <w:rsid w:val="00BD2CBD"/>
    <w:rsid w:val="00BE75BB"/>
    <w:rsid w:val="00BF01FF"/>
    <w:rsid w:val="00BF2BBB"/>
    <w:rsid w:val="00BF3A64"/>
    <w:rsid w:val="00C15D59"/>
    <w:rsid w:val="00C25F69"/>
    <w:rsid w:val="00C357C8"/>
    <w:rsid w:val="00C865B1"/>
    <w:rsid w:val="00CA4224"/>
    <w:rsid w:val="00CB20BE"/>
    <w:rsid w:val="00CC1E6E"/>
    <w:rsid w:val="00CE76A0"/>
    <w:rsid w:val="00D43358"/>
    <w:rsid w:val="00D5546D"/>
    <w:rsid w:val="00D60AED"/>
    <w:rsid w:val="00DB514D"/>
    <w:rsid w:val="00DC5957"/>
    <w:rsid w:val="00DD6434"/>
    <w:rsid w:val="00E0106E"/>
    <w:rsid w:val="00E032B6"/>
    <w:rsid w:val="00E10782"/>
    <w:rsid w:val="00E26171"/>
    <w:rsid w:val="00E66904"/>
    <w:rsid w:val="00E75FD9"/>
    <w:rsid w:val="00EA70F2"/>
    <w:rsid w:val="00ED4F87"/>
    <w:rsid w:val="00EF0AC2"/>
    <w:rsid w:val="00F06503"/>
    <w:rsid w:val="00F20A0D"/>
    <w:rsid w:val="00F31086"/>
    <w:rsid w:val="00F34239"/>
    <w:rsid w:val="00F624F3"/>
    <w:rsid w:val="00F76E29"/>
    <w:rsid w:val="00F854FF"/>
    <w:rsid w:val="00F93175"/>
    <w:rsid w:val="00F96298"/>
    <w:rsid w:val="00F9665D"/>
    <w:rsid w:val="00FA2648"/>
    <w:rsid w:val="00FC2443"/>
    <w:rsid w:val="00FC7666"/>
    <w:rsid w:val="00FD3F55"/>
    <w:rsid w:val="00FE1900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61A69"/>
  <w15:docId w15:val="{883E629A-E058-45FD-A01F-48B77134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EA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74B0E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B0E"/>
    <w:pPr>
      <w:keepNext/>
      <w:keepLines/>
      <w:spacing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B0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74B0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99"/>
    <w:qFormat/>
    <w:rsid w:val="00BF2BBB"/>
    <w:pPr>
      <w:ind w:firstLineChars="200" w:firstLine="420"/>
    </w:pPr>
  </w:style>
  <w:style w:type="table" w:styleId="a4">
    <w:name w:val="Table Grid"/>
    <w:basedOn w:val="a1"/>
    <w:uiPriority w:val="59"/>
    <w:rsid w:val="00966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B703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1120D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F342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4239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206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066C5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066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066C5"/>
    <w:rPr>
      <w:rFonts w:ascii="Times New Roman" w:hAnsi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2C04A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636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943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727C-8A26-4D2B-A5D8-D719EA38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five days before</cp:lastModifiedBy>
  <cp:revision>8</cp:revision>
  <dcterms:created xsi:type="dcterms:W3CDTF">2022-06-16T13:03:00Z</dcterms:created>
  <dcterms:modified xsi:type="dcterms:W3CDTF">2022-06-16T14:42:00Z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