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BCDD4" w14:textId="77777777" w:rsidR="004A1055" w:rsidRDefault="00000000">
      <w:pPr>
        <w:pStyle w:val="Corpodetexto"/>
        <w:rPr>
          <w:rFonts w:ascii="Times New Roman"/>
          <w:b w:val="0"/>
          <w:sz w:val="72"/>
        </w:rPr>
      </w:pPr>
      <w:r>
        <w:rPr>
          <w:rFonts w:ascii="Times New Roman"/>
          <w:b w:val="0"/>
          <w:noProof/>
          <w:sz w:val="72"/>
        </w:rPr>
        <w:drawing>
          <wp:anchor distT="0" distB="0" distL="0" distR="0" simplePos="0" relativeHeight="15729152" behindDoc="0" locked="0" layoutInCell="1" allowOverlap="1" wp14:anchorId="6A424378" wp14:editId="0B2355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502150" cy="897890"/>
            <wp:effectExtent l="0" t="0" r="0" b="0"/>
            <wp:wrapNone/>
            <wp:docPr id="2" name="Image 2" descr="Background patter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Background patter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0EF0" w14:textId="77777777" w:rsidR="004A1055" w:rsidRDefault="004A1055">
      <w:pPr>
        <w:pStyle w:val="Corpodetexto"/>
        <w:spacing w:before="321"/>
        <w:rPr>
          <w:rFonts w:ascii="Times New Roman"/>
          <w:b w:val="0"/>
          <w:sz w:val="72"/>
        </w:rPr>
      </w:pPr>
    </w:p>
    <w:p w14:paraId="744DED9E" w14:textId="17A1F64A" w:rsidR="004A1055" w:rsidRDefault="009766D5">
      <w:pPr>
        <w:pStyle w:val="Ttulo1"/>
      </w:pPr>
      <w:r>
        <w:rPr>
          <w:color w:val="EC7B30"/>
          <w:spacing w:val="-2"/>
        </w:rPr>
        <w:t>NEW ITEMS</w:t>
      </w:r>
    </w:p>
    <w:p w14:paraId="6CA1BDD5" w14:textId="563A266C" w:rsidR="004A1055" w:rsidRDefault="009766D5">
      <w:pPr>
        <w:pStyle w:val="Corpodetexto"/>
        <w:spacing w:before="761"/>
        <w:ind w:left="2" w:right="353"/>
        <w:jc w:val="center"/>
      </w:pPr>
      <w:r>
        <w:t>STARTERS + SNACKS</w:t>
      </w:r>
    </w:p>
    <w:p w14:paraId="13FC82E7" w14:textId="77777777" w:rsidR="004A1055" w:rsidRDefault="004A1055">
      <w:pPr>
        <w:spacing w:before="206"/>
        <w:rPr>
          <w:b/>
          <w:sz w:val="20"/>
        </w:rPr>
      </w:pPr>
    </w:p>
    <w:tbl>
      <w:tblPr>
        <w:tblStyle w:val="TableNormal"/>
        <w:tblW w:w="0" w:type="auto"/>
        <w:tblInd w:w="32" w:type="dxa"/>
        <w:tblLayout w:type="fixed"/>
        <w:tblLook w:val="01E0" w:firstRow="1" w:lastRow="1" w:firstColumn="1" w:lastColumn="1" w:noHBand="0" w:noVBand="0"/>
      </w:tblPr>
      <w:tblGrid>
        <w:gridCol w:w="4874"/>
        <w:gridCol w:w="1483"/>
      </w:tblGrid>
      <w:tr w:rsidR="004A1055" w14:paraId="64EC048C" w14:textId="77777777">
        <w:trPr>
          <w:trHeight w:val="395"/>
        </w:trPr>
        <w:tc>
          <w:tcPr>
            <w:tcW w:w="4874" w:type="dxa"/>
          </w:tcPr>
          <w:p w14:paraId="59368865" w14:textId="6F755ABE" w:rsidR="004A1055" w:rsidRDefault="009766D5">
            <w:pPr>
              <w:pStyle w:val="TableParagraph"/>
              <w:spacing w:line="375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SAMOSA</w:t>
            </w:r>
          </w:p>
        </w:tc>
        <w:tc>
          <w:tcPr>
            <w:tcW w:w="1483" w:type="dxa"/>
          </w:tcPr>
          <w:p w14:paraId="1C1B788A" w14:textId="77777777" w:rsidR="004A1055" w:rsidRDefault="00000000">
            <w:pPr>
              <w:pStyle w:val="TableParagraph"/>
              <w:spacing w:line="375" w:lineRule="exact"/>
              <w:ind w:left="0" w:right="51"/>
              <w:jc w:val="right"/>
              <w:rPr>
                <w:sz w:val="32"/>
              </w:rPr>
            </w:pPr>
            <w:r>
              <w:rPr>
                <w:sz w:val="32"/>
              </w:rPr>
              <w:t>1,70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€</w:t>
            </w:r>
          </w:p>
        </w:tc>
      </w:tr>
      <w:tr w:rsidR="004A1055" w:rsidRPr="009766D5" w14:paraId="16E4B941" w14:textId="77777777">
        <w:trPr>
          <w:trHeight w:val="393"/>
        </w:trPr>
        <w:tc>
          <w:tcPr>
            <w:tcW w:w="4874" w:type="dxa"/>
          </w:tcPr>
          <w:p w14:paraId="4D775476" w14:textId="1771267D" w:rsidR="004A1055" w:rsidRPr="009766D5" w:rsidRDefault="009766D5">
            <w:pPr>
              <w:pStyle w:val="TableParagraph"/>
              <w:spacing w:before="16"/>
              <w:rPr>
                <w:lang w:val="en-US"/>
              </w:rPr>
            </w:pPr>
            <w:r w:rsidRPr="009766D5">
              <w:rPr>
                <w:color w:val="FA6D16"/>
                <w:lang w:val="en-US"/>
              </w:rPr>
              <w:t>CHICKEN, ONION, CORIANDER AND S</w:t>
            </w:r>
            <w:r>
              <w:rPr>
                <w:color w:val="FA6D16"/>
                <w:lang w:val="en-US"/>
              </w:rPr>
              <w:t>PICES</w:t>
            </w:r>
          </w:p>
        </w:tc>
        <w:tc>
          <w:tcPr>
            <w:tcW w:w="1483" w:type="dxa"/>
          </w:tcPr>
          <w:p w14:paraId="75F01864" w14:textId="77777777" w:rsidR="004A1055" w:rsidRPr="009766D5" w:rsidRDefault="004A1055">
            <w:pPr>
              <w:pStyle w:val="TableParagraph"/>
              <w:ind w:left="0"/>
              <w:rPr>
                <w:rFonts w:ascii="Times New Roman"/>
                <w:sz w:val="26"/>
                <w:lang w:val="en-US"/>
              </w:rPr>
            </w:pPr>
          </w:p>
        </w:tc>
      </w:tr>
      <w:tr w:rsidR="004A1055" w14:paraId="4E1B92D0" w14:textId="77777777">
        <w:trPr>
          <w:trHeight w:val="496"/>
        </w:trPr>
        <w:tc>
          <w:tcPr>
            <w:tcW w:w="4874" w:type="dxa"/>
          </w:tcPr>
          <w:p w14:paraId="5FA3AF14" w14:textId="77777777" w:rsidR="004A1055" w:rsidRDefault="00000000">
            <w:pPr>
              <w:pStyle w:val="TableParagraph"/>
              <w:spacing w:before="117" w:line="360" w:lineRule="exact"/>
              <w:rPr>
                <w:sz w:val="32"/>
              </w:rPr>
            </w:pPr>
            <w:r>
              <w:rPr>
                <w:sz w:val="32"/>
              </w:rPr>
              <w:t>GAMBAS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AL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AJILLO</w:t>
            </w:r>
          </w:p>
        </w:tc>
        <w:tc>
          <w:tcPr>
            <w:tcW w:w="1483" w:type="dxa"/>
          </w:tcPr>
          <w:p w14:paraId="25808283" w14:textId="77777777" w:rsidR="004A1055" w:rsidRDefault="00000000">
            <w:pPr>
              <w:pStyle w:val="TableParagraph"/>
              <w:spacing w:before="117" w:line="360" w:lineRule="exact"/>
              <w:ind w:left="0" w:right="46"/>
              <w:jc w:val="right"/>
              <w:rPr>
                <w:sz w:val="32"/>
              </w:rPr>
            </w:pPr>
            <w:r>
              <w:rPr>
                <w:sz w:val="32"/>
              </w:rPr>
              <w:t>12,00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€</w:t>
            </w:r>
          </w:p>
        </w:tc>
      </w:tr>
      <w:tr w:rsidR="004A1055" w:rsidRPr="009766D5" w14:paraId="4066F912" w14:textId="77777777">
        <w:trPr>
          <w:trHeight w:val="800"/>
        </w:trPr>
        <w:tc>
          <w:tcPr>
            <w:tcW w:w="4874" w:type="dxa"/>
          </w:tcPr>
          <w:p w14:paraId="12DC0A62" w14:textId="2FE58D8E" w:rsidR="004A1055" w:rsidRPr="009766D5" w:rsidRDefault="009766D5">
            <w:pPr>
              <w:pStyle w:val="TableParagraph"/>
              <w:spacing w:before="1" w:line="256" w:lineRule="auto"/>
              <w:rPr>
                <w:lang w:val="en-US"/>
              </w:rPr>
            </w:pPr>
            <w:r w:rsidRPr="009766D5">
              <w:rPr>
                <w:color w:val="FA6D16"/>
                <w:lang w:val="en-US"/>
              </w:rPr>
              <w:t>Shrimp, olive oil, garlic a</w:t>
            </w:r>
            <w:r>
              <w:rPr>
                <w:color w:val="FA6D16"/>
                <w:lang w:val="en-US"/>
              </w:rPr>
              <w:t>nd chili flakes</w:t>
            </w:r>
          </w:p>
        </w:tc>
        <w:tc>
          <w:tcPr>
            <w:tcW w:w="1483" w:type="dxa"/>
          </w:tcPr>
          <w:p w14:paraId="1E871CC2" w14:textId="77777777" w:rsidR="004A1055" w:rsidRPr="009766D5" w:rsidRDefault="004A1055">
            <w:pPr>
              <w:pStyle w:val="TableParagraph"/>
              <w:ind w:left="0"/>
              <w:rPr>
                <w:rFonts w:ascii="Times New Roman"/>
                <w:sz w:val="26"/>
                <w:lang w:val="en-US"/>
              </w:rPr>
            </w:pPr>
          </w:p>
        </w:tc>
      </w:tr>
      <w:tr w:rsidR="004A1055" w14:paraId="1AA458A2" w14:textId="77777777">
        <w:trPr>
          <w:trHeight w:val="638"/>
        </w:trPr>
        <w:tc>
          <w:tcPr>
            <w:tcW w:w="4874" w:type="dxa"/>
          </w:tcPr>
          <w:p w14:paraId="496E0307" w14:textId="29C2A0C0" w:rsidR="004A1055" w:rsidRDefault="009766D5">
            <w:pPr>
              <w:pStyle w:val="TableParagraph"/>
              <w:spacing w:before="259" w:line="359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Toasted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bread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with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butter</w:t>
            </w:r>
            <w:proofErr w:type="spellEnd"/>
          </w:p>
        </w:tc>
        <w:tc>
          <w:tcPr>
            <w:tcW w:w="1483" w:type="dxa"/>
          </w:tcPr>
          <w:p w14:paraId="1C76F511" w14:textId="77777777" w:rsidR="004A1055" w:rsidRDefault="00000000">
            <w:pPr>
              <w:pStyle w:val="TableParagraph"/>
              <w:spacing w:before="259" w:line="359" w:lineRule="exact"/>
              <w:ind w:left="0" w:right="51"/>
              <w:jc w:val="right"/>
              <w:rPr>
                <w:sz w:val="32"/>
              </w:rPr>
            </w:pPr>
            <w:r>
              <w:rPr>
                <w:sz w:val="32"/>
              </w:rPr>
              <w:t xml:space="preserve">1,90 </w:t>
            </w:r>
            <w:r>
              <w:rPr>
                <w:spacing w:val="-10"/>
                <w:sz w:val="32"/>
              </w:rPr>
              <w:t>€</w:t>
            </w:r>
          </w:p>
        </w:tc>
      </w:tr>
    </w:tbl>
    <w:p w14:paraId="2DE8EEF5" w14:textId="77777777" w:rsidR="004A1055" w:rsidRDefault="004A1055">
      <w:pPr>
        <w:rPr>
          <w:b/>
          <w:sz w:val="20"/>
        </w:rPr>
      </w:pPr>
    </w:p>
    <w:p w14:paraId="5C23F801" w14:textId="77777777" w:rsidR="004A1055" w:rsidRDefault="00000000">
      <w:pPr>
        <w:spacing w:before="9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58B0983" wp14:editId="21F8D171">
            <wp:simplePos x="0" y="0"/>
            <wp:positionH relativeFrom="page">
              <wp:posOffset>1207135</wp:posOffset>
            </wp:positionH>
            <wp:positionV relativeFrom="paragraph">
              <wp:posOffset>224292</wp:posOffset>
            </wp:positionV>
            <wp:extent cx="2028956" cy="1020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95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E37BF" w14:textId="77777777" w:rsidR="004A1055" w:rsidRDefault="004A1055">
      <w:pPr>
        <w:spacing w:before="133"/>
        <w:rPr>
          <w:b/>
          <w:sz w:val="44"/>
        </w:rPr>
      </w:pPr>
    </w:p>
    <w:p w14:paraId="4FDD7E1E" w14:textId="5363CFB2" w:rsidR="004A1055" w:rsidRDefault="009766D5">
      <w:pPr>
        <w:pStyle w:val="Corpodetexto"/>
        <w:ind w:right="353"/>
        <w:jc w:val="center"/>
      </w:pPr>
      <w:proofErr w:type="spellStart"/>
      <w:r>
        <w:t>Main</w:t>
      </w:r>
      <w:proofErr w:type="spellEnd"/>
      <w:r>
        <w:t xml:space="preserve"> </w:t>
      </w:r>
      <w:proofErr w:type="spellStart"/>
      <w:r>
        <w:t>courses</w:t>
      </w:r>
      <w:proofErr w:type="spellEnd"/>
    </w:p>
    <w:p w14:paraId="7F3C15BE" w14:textId="77777777" w:rsidR="004A1055" w:rsidRDefault="004A1055">
      <w:pPr>
        <w:rPr>
          <w:b/>
          <w:sz w:val="20"/>
        </w:rPr>
      </w:pPr>
    </w:p>
    <w:p w14:paraId="3F1B19DA" w14:textId="77777777" w:rsidR="004A1055" w:rsidRDefault="004A1055">
      <w:pPr>
        <w:rPr>
          <w:b/>
          <w:sz w:val="20"/>
        </w:rPr>
      </w:pPr>
    </w:p>
    <w:p w14:paraId="0DBB958B" w14:textId="77777777" w:rsidR="004A1055" w:rsidRDefault="004A1055">
      <w:pPr>
        <w:spacing w:before="41" w:after="1"/>
        <w:rPr>
          <w:b/>
          <w:sz w:val="20"/>
        </w:rPr>
      </w:pPr>
    </w:p>
    <w:tbl>
      <w:tblPr>
        <w:tblStyle w:val="TableNormal"/>
        <w:tblW w:w="0" w:type="auto"/>
        <w:tblInd w:w="32" w:type="dxa"/>
        <w:tblLayout w:type="fixed"/>
        <w:tblLook w:val="01E0" w:firstRow="1" w:lastRow="1" w:firstColumn="1" w:lastColumn="1" w:noHBand="0" w:noVBand="0"/>
      </w:tblPr>
      <w:tblGrid>
        <w:gridCol w:w="4386"/>
        <w:gridCol w:w="1939"/>
      </w:tblGrid>
      <w:tr w:rsidR="004A1055" w14:paraId="46B679AF" w14:textId="77777777">
        <w:trPr>
          <w:trHeight w:val="380"/>
        </w:trPr>
        <w:tc>
          <w:tcPr>
            <w:tcW w:w="4386" w:type="dxa"/>
          </w:tcPr>
          <w:p w14:paraId="7064A4B3" w14:textId="77777777" w:rsidR="004A1055" w:rsidRDefault="00000000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LASAGNA</w:t>
            </w:r>
          </w:p>
        </w:tc>
        <w:tc>
          <w:tcPr>
            <w:tcW w:w="1939" w:type="dxa"/>
          </w:tcPr>
          <w:p w14:paraId="600F5180" w14:textId="77777777" w:rsidR="004A1055" w:rsidRDefault="00000000">
            <w:pPr>
              <w:pStyle w:val="TableParagraph"/>
              <w:spacing w:line="360" w:lineRule="exact"/>
              <w:ind w:left="0" w:right="46"/>
              <w:jc w:val="right"/>
              <w:rPr>
                <w:sz w:val="32"/>
              </w:rPr>
            </w:pPr>
            <w:r>
              <w:rPr>
                <w:sz w:val="32"/>
              </w:rPr>
              <w:t>12,50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€</w:t>
            </w:r>
          </w:p>
        </w:tc>
      </w:tr>
      <w:tr w:rsidR="004A1055" w14:paraId="4D68AA0F" w14:textId="77777777">
        <w:trPr>
          <w:trHeight w:val="705"/>
        </w:trPr>
        <w:tc>
          <w:tcPr>
            <w:tcW w:w="4386" w:type="dxa"/>
          </w:tcPr>
          <w:p w14:paraId="616714C6" w14:textId="59B3D8F7" w:rsidR="004A1055" w:rsidRDefault="009766D5">
            <w:pPr>
              <w:pStyle w:val="TableParagraph"/>
              <w:spacing w:before="1" w:line="256" w:lineRule="auto"/>
            </w:pPr>
            <w:r w:rsidRPr="009766D5">
              <w:rPr>
                <w:color w:val="E36C0A" w:themeColor="accent6" w:themeShade="BF"/>
              </w:rPr>
              <w:t xml:space="preserve">FRESH PASTA, VEAL, TOMATO, BÉCHAMEL, MOZZARELLA AND BASIL    </w:t>
            </w:r>
          </w:p>
        </w:tc>
        <w:tc>
          <w:tcPr>
            <w:tcW w:w="1939" w:type="dxa"/>
          </w:tcPr>
          <w:p w14:paraId="4A94E6D7" w14:textId="77777777" w:rsidR="004A1055" w:rsidRDefault="004A105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4A1055" w14:paraId="7FE1B6B2" w14:textId="77777777">
        <w:trPr>
          <w:trHeight w:val="559"/>
        </w:trPr>
        <w:tc>
          <w:tcPr>
            <w:tcW w:w="4386" w:type="dxa"/>
          </w:tcPr>
          <w:p w14:paraId="4350E721" w14:textId="77777777" w:rsidR="004A1055" w:rsidRDefault="00000000">
            <w:pPr>
              <w:pStyle w:val="TableParagraph"/>
              <w:spacing w:before="164" w:line="375" w:lineRule="exact"/>
              <w:rPr>
                <w:sz w:val="32"/>
              </w:rPr>
            </w:pPr>
            <w:r>
              <w:rPr>
                <w:sz w:val="32"/>
              </w:rPr>
              <w:t>LASAGNA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VEGETARIANA</w:t>
            </w:r>
          </w:p>
        </w:tc>
        <w:tc>
          <w:tcPr>
            <w:tcW w:w="1939" w:type="dxa"/>
          </w:tcPr>
          <w:p w14:paraId="11BFA320" w14:textId="77777777" w:rsidR="004A1055" w:rsidRDefault="00000000">
            <w:pPr>
              <w:pStyle w:val="TableParagraph"/>
              <w:spacing w:before="164" w:line="375" w:lineRule="exact"/>
              <w:ind w:left="0" w:right="46"/>
              <w:jc w:val="right"/>
              <w:rPr>
                <w:sz w:val="32"/>
              </w:rPr>
            </w:pPr>
            <w:r>
              <w:rPr>
                <w:sz w:val="32"/>
              </w:rPr>
              <w:t>12,50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€</w:t>
            </w:r>
          </w:p>
        </w:tc>
      </w:tr>
      <w:tr w:rsidR="004A1055" w:rsidRPr="009766D5" w14:paraId="15B05B79" w14:textId="77777777">
        <w:trPr>
          <w:trHeight w:val="1016"/>
        </w:trPr>
        <w:tc>
          <w:tcPr>
            <w:tcW w:w="4386" w:type="dxa"/>
          </w:tcPr>
          <w:p w14:paraId="112AD416" w14:textId="61CBC30F" w:rsidR="004A1055" w:rsidRPr="009766D5" w:rsidRDefault="009766D5">
            <w:pPr>
              <w:pStyle w:val="TableParagraph"/>
              <w:spacing w:before="16" w:line="259" w:lineRule="auto"/>
              <w:rPr>
                <w:lang w:val="en-US"/>
              </w:rPr>
            </w:pPr>
            <w:r w:rsidRPr="009766D5">
              <w:rPr>
                <w:color w:val="E36C0A" w:themeColor="accent6" w:themeShade="BF"/>
                <w:lang w:val="en-US"/>
              </w:rPr>
              <w:t xml:space="preserve">FRESH PASTA, MUSHROOMS, EGGPLANT, SPINACH, TOMATO, BÉCHAMEL, MOZZARELLA AND BASIL    </w:t>
            </w:r>
          </w:p>
        </w:tc>
        <w:tc>
          <w:tcPr>
            <w:tcW w:w="1939" w:type="dxa"/>
          </w:tcPr>
          <w:p w14:paraId="33170890" w14:textId="77777777" w:rsidR="004A1055" w:rsidRPr="009766D5" w:rsidRDefault="004A1055">
            <w:pPr>
              <w:pStyle w:val="TableParagraph"/>
              <w:ind w:left="0"/>
              <w:rPr>
                <w:rFonts w:ascii="Times New Roman"/>
                <w:sz w:val="26"/>
                <w:lang w:val="en-US"/>
              </w:rPr>
            </w:pPr>
          </w:p>
        </w:tc>
      </w:tr>
      <w:tr w:rsidR="004A1055" w14:paraId="463CA0C2" w14:textId="77777777">
        <w:trPr>
          <w:trHeight w:val="569"/>
        </w:trPr>
        <w:tc>
          <w:tcPr>
            <w:tcW w:w="4386" w:type="dxa"/>
          </w:tcPr>
          <w:p w14:paraId="29B1FEA9" w14:textId="77777777" w:rsidR="004A1055" w:rsidRDefault="00000000">
            <w:pPr>
              <w:pStyle w:val="TableParagraph"/>
              <w:spacing w:before="174" w:line="375" w:lineRule="exact"/>
              <w:rPr>
                <w:sz w:val="32"/>
              </w:rPr>
            </w:pPr>
            <w:r>
              <w:rPr>
                <w:sz w:val="32"/>
              </w:rPr>
              <w:t>BACALHAU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NATAS</w:t>
            </w:r>
          </w:p>
        </w:tc>
        <w:tc>
          <w:tcPr>
            <w:tcW w:w="1939" w:type="dxa"/>
          </w:tcPr>
          <w:p w14:paraId="2C835ABC" w14:textId="77777777" w:rsidR="004A1055" w:rsidRDefault="00000000">
            <w:pPr>
              <w:pStyle w:val="TableParagraph"/>
              <w:spacing w:before="174" w:line="375" w:lineRule="exact"/>
              <w:ind w:left="0" w:right="46"/>
              <w:jc w:val="right"/>
              <w:rPr>
                <w:sz w:val="32"/>
              </w:rPr>
            </w:pPr>
            <w:r>
              <w:rPr>
                <w:sz w:val="32"/>
              </w:rPr>
              <w:t>14,00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€</w:t>
            </w:r>
          </w:p>
        </w:tc>
      </w:tr>
      <w:tr w:rsidR="004A1055" w:rsidRPr="009766D5" w14:paraId="2FD63D26" w14:textId="77777777">
        <w:trPr>
          <w:trHeight w:val="561"/>
        </w:trPr>
        <w:tc>
          <w:tcPr>
            <w:tcW w:w="4386" w:type="dxa"/>
          </w:tcPr>
          <w:p w14:paraId="050B9DF7" w14:textId="77777777" w:rsidR="009766D5" w:rsidRPr="009766D5" w:rsidRDefault="009766D5" w:rsidP="009766D5">
            <w:pPr>
              <w:pStyle w:val="TableParagraph"/>
              <w:spacing w:before="16"/>
              <w:rPr>
                <w:color w:val="E36C0A" w:themeColor="accent6" w:themeShade="BF"/>
                <w:lang w:val="en-US"/>
              </w:rPr>
            </w:pPr>
            <w:r w:rsidRPr="009766D5">
              <w:rPr>
                <w:color w:val="E36C0A" w:themeColor="accent6" w:themeShade="BF"/>
                <w:lang w:val="en-US"/>
              </w:rPr>
              <w:t>COD, POTATOES, CREAM,</w:t>
            </w:r>
          </w:p>
          <w:p w14:paraId="29B7B38C" w14:textId="77777777" w:rsidR="009766D5" w:rsidRPr="009766D5" w:rsidRDefault="009766D5" w:rsidP="009766D5">
            <w:pPr>
              <w:pStyle w:val="TableParagraph"/>
              <w:spacing w:before="16"/>
              <w:rPr>
                <w:lang w:val="en-US"/>
              </w:rPr>
            </w:pPr>
            <w:r w:rsidRPr="009766D5">
              <w:rPr>
                <w:color w:val="E36C0A" w:themeColor="accent6" w:themeShade="BF"/>
                <w:lang w:val="en-US"/>
              </w:rPr>
              <w:t>CHEESE AND PARSLEY</w:t>
            </w:r>
            <w:r w:rsidRPr="009766D5">
              <w:rPr>
                <w:lang w:val="en-US"/>
              </w:rPr>
              <w:tab/>
            </w:r>
          </w:p>
          <w:p w14:paraId="7ABEE977" w14:textId="0686461F" w:rsidR="004A1055" w:rsidRPr="009766D5" w:rsidRDefault="004A1055" w:rsidP="009766D5">
            <w:pPr>
              <w:pStyle w:val="TableParagraph"/>
              <w:spacing w:before="16"/>
              <w:rPr>
                <w:lang w:val="en-US"/>
              </w:rPr>
            </w:pPr>
          </w:p>
        </w:tc>
        <w:tc>
          <w:tcPr>
            <w:tcW w:w="1939" w:type="dxa"/>
          </w:tcPr>
          <w:p w14:paraId="090F6D06" w14:textId="77777777" w:rsidR="004A1055" w:rsidRPr="009766D5" w:rsidRDefault="004A1055">
            <w:pPr>
              <w:pStyle w:val="TableParagraph"/>
              <w:ind w:left="0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8F49699" w14:textId="77777777" w:rsidR="00FC7BD7" w:rsidRPr="009766D5" w:rsidRDefault="00FC7BD7">
      <w:pPr>
        <w:rPr>
          <w:lang w:val="en-US"/>
        </w:rPr>
      </w:pPr>
    </w:p>
    <w:sectPr w:rsidR="00FC7BD7" w:rsidRPr="009766D5">
      <w:footerReference w:type="default" r:id="rId8"/>
      <w:type w:val="continuous"/>
      <w:pgSz w:w="7090" w:h="16450"/>
      <w:pgMar w:top="0" w:right="141" w:bottom="1440" w:left="425" w:header="0" w:footer="12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3389D" w14:textId="77777777" w:rsidR="00FC7BD7" w:rsidRDefault="00FC7BD7">
      <w:r>
        <w:separator/>
      </w:r>
    </w:p>
  </w:endnote>
  <w:endnote w:type="continuationSeparator" w:id="0">
    <w:p w14:paraId="4C5F3800" w14:textId="77777777" w:rsidR="00FC7BD7" w:rsidRDefault="00FC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altName w:val="Stencil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A8E5A" w14:textId="77777777" w:rsidR="004A1055" w:rsidRDefault="00000000">
    <w:pPr>
      <w:pStyle w:val="Corpodetexto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51567FA1" wp14:editId="7E6B2F28">
              <wp:simplePos x="0" y="0"/>
              <wp:positionH relativeFrom="page">
                <wp:posOffset>2621279</wp:posOffset>
              </wp:positionH>
              <wp:positionV relativeFrom="page">
                <wp:posOffset>9514958</wp:posOffset>
              </wp:positionV>
              <wp:extent cx="1851025" cy="1460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102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FD1268" w14:textId="77777777" w:rsidR="004A1055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IVA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INCLUÍDO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À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TAXA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LEGAL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EM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VIGOR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67FA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06.4pt;margin-top:749.2pt;width:145.75pt;height:11.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" filled="f" stroked="f">
              <v:textbox inset="0,0,0,0">
                <w:txbxContent>
                  <w:p w14:paraId="70FD1268" w14:textId="77777777" w:rsidR="004A1055" w:rsidRDefault="00000000">
                    <w:pPr>
                      <w:spacing w:before="20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IVA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INCLUÍDO</w:t>
                    </w:r>
                    <w:r>
                      <w:rPr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À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TAXA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LEGAL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EM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6"/>
                      </w:rPr>
                      <w:t>VIGOR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4A337" w14:textId="77777777" w:rsidR="00FC7BD7" w:rsidRDefault="00FC7BD7">
      <w:r>
        <w:separator/>
      </w:r>
    </w:p>
  </w:footnote>
  <w:footnote w:type="continuationSeparator" w:id="0">
    <w:p w14:paraId="7CE2DE26" w14:textId="77777777" w:rsidR="00FC7BD7" w:rsidRDefault="00FC7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055"/>
    <w:rsid w:val="004A1055"/>
    <w:rsid w:val="009766D5"/>
    <w:rsid w:val="00DC51B6"/>
    <w:rsid w:val="00F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06966"/>
  <w15:docId w15:val="{7C4344EE-814C-4269-A884-3BB0B5CD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tencil" w:eastAsia="Stencil" w:hAnsi="Stencil" w:cs="Stencil"/>
      <w:lang w:val="pt-PT"/>
    </w:rPr>
  </w:style>
  <w:style w:type="paragraph" w:styleId="Ttulo1">
    <w:name w:val="heading 1"/>
    <w:basedOn w:val="Normal"/>
    <w:uiPriority w:val="9"/>
    <w:qFormat/>
    <w:pPr>
      <w:ind w:left="2" w:right="353"/>
      <w:jc w:val="center"/>
      <w:outlineLvl w:val="0"/>
    </w:pPr>
    <w:rPr>
      <w:b/>
      <w:bCs/>
      <w:sz w:val="72"/>
      <w:szCs w:val="7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Cabealho">
    <w:name w:val="header"/>
    <w:basedOn w:val="Normal"/>
    <w:link w:val="CabealhoCarter"/>
    <w:uiPriority w:val="99"/>
    <w:unhideWhenUsed/>
    <w:rsid w:val="009766D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66D5"/>
    <w:rPr>
      <w:rFonts w:ascii="Stencil" w:eastAsia="Stencil" w:hAnsi="Stencil" w:cs="Stenci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9766D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66D5"/>
    <w:rPr>
      <w:rFonts w:ascii="Stencil" w:eastAsia="Stencil" w:hAnsi="Stencil" w:cs="Stenci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FX</dc:creator>
  <cp:lastModifiedBy>Miguel Gomes</cp:lastModifiedBy>
  <cp:revision>3</cp:revision>
  <cp:lastPrinted>2025-10-26T21:09:00Z</cp:lastPrinted>
  <dcterms:created xsi:type="dcterms:W3CDTF">2025-10-26T19:27:00Z</dcterms:created>
  <dcterms:modified xsi:type="dcterms:W3CDTF">2025-10-26T21:10:00Z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2025-10-26T00:00:00Z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Method">
    <vt:lpwstr>Privileged</vt:lpwstr>
  </property>
  <property fmtid="{D5CDD505-2E9C-101B-9397-08002B2CF9AE}" pid="7" name="MSIP_Label_f42aa342-8706-4288-bd11-ebb85995028c_SiteId">
    <vt:lpwstr>72f988bf-86f1-41af-91ab-2d7cd011db47</vt:lpwstr>
  </property>
</Properties>
</file>