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AA7B0" w14:textId="79063164" w:rsidR="004E0EF8" w:rsidRPr="00440221" w:rsidRDefault="004E0EF8" w:rsidP="004E0EF8">
      <w:pPr>
        <w:ind w:firstLine="640"/>
        <w:jc w:val="center"/>
      </w:pPr>
      <w:r w:rsidRPr="00320DC1">
        <w:rPr>
          <w:rFonts w:ascii="黑体" w:eastAsia="黑体" w:hAnsi="黑体" w:cs="黑体" w:hint="eastAsia"/>
          <w:sz w:val="32"/>
          <w:szCs w:val="36"/>
        </w:rPr>
        <w:t>实验</w:t>
      </w:r>
      <w:r w:rsidR="003F0B18">
        <w:rPr>
          <w:rFonts w:ascii="黑体" w:eastAsia="黑体" w:hAnsi="黑体" w:cs="黑体" w:hint="eastAsia"/>
          <w:sz w:val="32"/>
          <w:szCs w:val="36"/>
        </w:rPr>
        <w:t>七</w:t>
      </w:r>
      <w:r w:rsidRPr="00320DC1">
        <w:rPr>
          <w:rFonts w:ascii="黑体" w:eastAsia="黑体" w:hAnsi="黑体" w:cs="黑体" w:hint="eastAsia"/>
          <w:sz w:val="32"/>
          <w:szCs w:val="36"/>
        </w:rPr>
        <w:t xml:space="preserve"> </w:t>
      </w:r>
      <w:r w:rsidR="00A71B1B">
        <w:rPr>
          <w:rFonts w:ascii="黑体" w:eastAsia="黑体" w:hAnsi="黑体" w:cs="黑体" w:hint="eastAsia"/>
          <w:sz w:val="32"/>
          <w:szCs w:val="36"/>
        </w:rPr>
        <w:t>双因素方差分析</w:t>
      </w:r>
    </w:p>
    <w:p w14:paraId="78AFDD6E" w14:textId="77777777" w:rsidR="004E0EF8" w:rsidRPr="00457548" w:rsidRDefault="004E0EF8" w:rsidP="004E0EF8">
      <w:pPr>
        <w:ind w:firstLineChars="0" w:firstLine="0"/>
        <w:rPr>
          <w:rFonts w:ascii="黑体" w:eastAsia="黑体" w:hAnsi="黑体" w:cs="黑体"/>
          <w:sz w:val="32"/>
          <w:szCs w:val="36"/>
        </w:rPr>
      </w:pPr>
      <w:r>
        <w:rPr>
          <w:rFonts w:hint="eastAsia"/>
          <w:sz w:val="28"/>
          <w:szCs w:val="30"/>
        </w:rPr>
        <w:t>一、</w:t>
      </w:r>
      <w:r w:rsidRPr="00320DC1">
        <w:rPr>
          <w:rFonts w:hint="eastAsia"/>
          <w:sz w:val="28"/>
          <w:szCs w:val="30"/>
        </w:rPr>
        <w:t>实验目的</w:t>
      </w:r>
    </w:p>
    <w:p w14:paraId="0DCEC4A4" w14:textId="56CD5AB1" w:rsidR="004E0EF8" w:rsidRDefault="004E0EF8" w:rsidP="004E0EF8">
      <w:pPr>
        <w:spacing w:line="360" w:lineRule="auto"/>
        <w:ind w:left="720" w:firstLineChars="0" w:firstLine="0"/>
        <w:rPr>
          <w:rFonts w:ascii="宋体" w:hAnsi="宋体"/>
        </w:rPr>
      </w:pPr>
      <w:r>
        <w:rPr>
          <w:rFonts w:ascii="宋体" w:hAnsi="宋体" w:hint="eastAsia"/>
        </w:rPr>
        <w:t>掌握</w:t>
      </w:r>
      <w:r w:rsidR="00D406C5">
        <w:rPr>
          <w:rFonts w:ascii="宋体" w:hAnsi="宋体" w:hint="eastAsia"/>
        </w:rPr>
        <w:t>利用M</w:t>
      </w:r>
      <w:r w:rsidR="00D406C5">
        <w:rPr>
          <w:rFonts w:ascii="宋体" w:hAnsi="宋体"/>
        </w:rPr>
        <w:t>ATLAB</w:t>
      </w:r>
      <w:r w:rsidR="00D406C5">
        <w:rPr>
          <w:rFonts w:ascii="宋体" w:hAnsi="宋体" w:hint="eastAsia"/>
        </w:rPr>
        <w:t>软件对数据进行方差分析的基本方法</w:t>
      </w:r>
    </w:p>
    <w:p w14:paraId="3D26779E" w14:textId="77777777" w:rsidR="004E0EF8" w:rsidRDefault="004E0EF8" w:rsidP="004E0EF8">
      <w:pPr>
        <w:spacing w:line="360" w:lineRule="auto"/>
        <w:ind w:firstLineChars="0" w:firstLine="0"/>
        <w:rPr>
          <w:sz w:val="28"/>
          <w:szCs w:val="30"/>
        </w:rPr>
      </w:pPr>
      <w:r w:rsidRPr="00C80D81">
        <w:rPr>
          <w:rFonts w:hint="eastAsia"/>
          <w:sz w:val="28"/>
          <w:szCs w:val="30"/>
        </w:rPr>
        <w:t>二、实验要求</w:t>
      </w:r>
    </w:p>
    <w:p w14:paraId="13514868" w14:textId="2CD50E4E" w:rsidR="004E0EF8" w:rsidRPr="00D406C5" w:rsidRDefault="004E0EF8" w:rsidP="004E0EF8">
      <w:pPr>
        <w:spacing w:line="360" w:lineRule="auto"/>
        <w:ind w:firstLineChars="0" w:firstLine="0"/>
        <w:rPr>
          <w:rFonts w:ascii="宋体" w:hAnsi="宋体"/>
        </w:rPr>
      </w:pPr>
      <w:r>
        <w:rPr>
          <w:rFonts w:hint="eastAsia"/>
          <w:sz w:val="28"/>
          <w:szCs w:val="30"/>
        </w:rPr>
        <w:t xml:space="preserve"> </w:t>
      </w:r>
      <w:r>
        <w:rPr>
          <w:sz w:val="28"/>
          <w:szCs w:val="30"/>
        </w:rPr>
        <w:t xml:space="preserve">   </w:t>
      </w:r>
      <w:r w:rsidRPr="00457548">
        <w:rPr>
          <w:rFonts w:ascii="宋体" w:hAnsi="宋体"/>
        </w:rPr>
        <w:t xml:space="preserve"> </w:t>
      </w:r>
      <w:r w:rsidR="00D406C5">
        <w:rPr>
          <w:rFonts w:ascii="宋体" w:hAnsi="宋体" w:hint="eastAsia"/>
        </w:rPr>
        <w:t>方差</w:t>
      </w:r>
      <w:r>
        <w:rPr>
          <w:rFonts w:ascii="宋体" w:hAnsi="宋体" w:hint="eastAsia"/>
        </w:rPr>
        <w:t>分析的理论、方法，MATLAB软件相关内容</w:t>
      </w:r>
    </w:p>
    <w:p w14:paraId="3053808B" w14:textId="77777777" w:rsidR="004E0EF8" w:rsidRDefault="004E0EF8" w:rsidP="004E0EF8">
      <w:pPr>
        <w:spacing w:line="360" w:lineRule="auto"/>
        <w:ind w:firstLineChars="0" w:firstLine="0"/>
        <w:rPr>
          <w:sz w:val="28"/>
          <w:szCs w:val="30"/>
        </w:rPr>
      </w:pPr>
      <w:r>
        <w:rPr>
          <w:rFonts w:hint="eastAsia"/>
          <w:sz w:val="28"/>
          <w:szCs w:val="30"/>
        </w:rPr>
        <w:t>三、实验内容</w:t>
      </w:r>
    </w:p>
    <w:p w14:paraId="5C6E20AF" w14:textId="0325117A" w:rsidR="004E0EF8" w:rsidRDefault="00D57C7B" w:rsidP="00D57C7B">
      <w:pPr>
        <w:ind w:firstLine="480"/>
        <w:jc w:val="left"/>
        <w:rPr>
          <w:bCs/>
        </w:rPr>
      </w:pPr>
      <w:r w:rsidRPr="00D57C7B">
        <w:rPr>
          <w:bCs/>
        </w:rPr>
        <w:t>1</w:t>
      </w:r>
      <w:r w:rsidRPr="00D57C7B">
        <w:rPr>
          <w:rFonts w:hint="eastAsia"/>
          <w:bCs/>
        </w:rPr>
        <w:t>、</w:t>
      </w:r>
      <w:r w:rsidR="00A71B1B">
        <w:rPr>
          <w:rFonts w:hint="eastAsia"/>
          <w:bCs/>
        </w:rPr>
        <w:t>车间里有五名工人，有三台不同型号的车床，生产同一品种的产品，现在让每个工人轮流在三台车床上操作，记录其日产量（单位：件）结果如下表：</w:t>
      </w:r>
    </w:p>
    <w:p w14:paraId="3D731BD1" w14:textId="77777777" w:rsidR="00D406C5" w:rsidRDefault="00D406C5" w:rsidP="00D406C5">
      <w:pPr>
        <w:ind w:firstLineChars="0" w:firstLine="0"/>
        <w:jc w:val="center"/>
        <w:rPr>
          <w:bCs/>
        </w:rPr>
      </w:pPr>
    </w:p>
    <w:p w14:paraId="351B7511" w14:textId="473902C1" w:rsidR="00D406C5" w:rsidRDefault="00D406C5" w:rsidP="00D406C5">
      <w:pPr>
        <w:ind w:firstLineChars="0" w:firstLine="0"/>
        <w:jc w:val="center"/>
        <w:rPr>
          <w:bCs/>
        </w:rPr>
      </w:pPr>
      <w:r>
        <w:rPr>
          <w:rFonts w:hint="eastAsia"/>
          <w:bCs/>
        </w:rPr>
        <w:t>三台机器产量数据表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A71B1B" w14:paraId="72501DB2" w14:textId="4FABB6B2" w:rsidTr="009B1607">
        <w:trPr>
          <w:jc w:val="center"/>
        </w:trPr>
        <w:tc>
          <w:tcPr>
            <w:tcW w:w="1382" w:type="dxa"/>
            <w:vMerge w:val="restart"/>
            <w:vAlign w:val="center"/>
          </w:tcPr>
          <w:p w14:paraId="4A7E1972" w14:textId="2A0F8EEC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车床</w:t>
            </w:r>
          </w:p>
        </w:tc>
        <w:tc>
          <w:tcPr>
            <w:tcW w:w="6914" w:type="dxa"/>
            <w:gridSpan w:val="5"/>
            <w:vAlign w:val="center"/>
          </w:tcPr>
          <w:p w14:paraId="098C9CB7" w14:textId="7C2ECA30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工人</w:t>
            </w:r>
          </w:p>
        </w:tc>
      </w:tr>
      <w:tr w:rsidR="00A71B1B" w14:paraId="1E6C5099" w14:textId="7264C7FB" w:rsidTr="00A71B1B">
        <w:trPr>
          <w:jc w:val="center"/>
        </w:trPr>
        <w:tc>
          <w:tcPr>
            <w:tcW w:w="1382" w:type="dxa"/>
            <w:vMerge/>
            <w:vAlign w:val="center"/>
          </w:tcPr>
          <w:p w14:paraId="06903353" w14:textId="20B0F318" w:rsidR="00A71B1B" w:rsidRDefault="00A71B1B" w:rsidP="00D406C5">
            <w:pPr>
              <w:ind w:firstLineChars="0" w:firstLine="0"/>
              <w:jc w:val="center"/>
            </w:pPr>
          </w:p>
        </w:tc>
        <w:tc>
          <w:tcPr>
            <w:tcW w:w="1382" w:type="dxa"/>
            <w:vAlign w:val="center"/>
          </w:tcPr>
          <w:p w14:paraId="650D9BCA" w14:textId="67432B8D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83" w:type="dxa"/>
            <w:vAlign w:val="center"/>
          </w:tcPr>
          <w:p w14:paraId="561E8DC4" w14:textId="16EAA920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383" w:type="dxa"/>
            <w:vAlign w:val="center"/>
          </w:tcPr>
          <w:p w14:paraId="6D317BEE" w14:textId="4366EF7D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383" w:type="dxa"/>
          </w:tcPr>
          <w:p w14:paraId="31280F0E" w14:textId="5EFE7775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383" w:type="dxa"/>
          </w:tcPr>
          <w:p w14:paraId="1F58EE88" w14:textId="6339B6AB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A71B1B" w14:paraId="09FBDE73" w14:textId="31C3A51C" w:rsidTr="00A71B1B">
        <w:trPr>
          <w:jc w:val="center"/>
        </w:trPr>
        <w:tc>
          <w:tcPr>
            <w:tcW w:w="1382" w:type="dxa"/>
            <w:vAlign w:val="center"/>
          </w:tcPr>
          <w:p w14:paraId="3C5CD03A" w14:textId="38219EEE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14:paraId="4FAD2852" w14:textId="08D65F61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  <w:r>
              <w:t>4</w:t>
            </w:r>
          </w:p>
        </w:tc>
        <w:tc>
          <w:tcPr>
            <w:tcW w:w="1383" w:type="dxa"/>
            <w:vAlign w:val="center"/>
          </w:tcPr>
          <w:p w14:paraId="40F0B72B" w14:textId="143AA339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  <w:r>
              <w:t>3</w:t>
            </w:r>
          </w:p>
        </w:tc>
        <w:tc>
          <w:tcPr>
            <w:tcW w:w="1383" w:type="dxa"/>
            <w:vAlign w:val="center"/>
          </w:tcPr>
          <w:p w14:paraId="6DAFBD3E" w14:textId="6670EEEE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  <w:r>
              <w:t>3</w:t>
            </w:r>
          </w:p>
        </w:tc>
        <w:tc>
          <w:tcPr>
            <w:tcW w:w="1383" w:type="dxa"/>
          </w:tcPr>
          <w:p w14:paraId="02399BFC" w14:textId="1046A6EC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  <w:r>
              <w:t>1</w:t>
            </w:r>
          </w:p>
        </w:tc>
        <w:tc>
          <w:tcPr>
            <w:tcW w:w="1383" w:type="dxa"/>
          </w:tcPr>
          <w:p w14:paraId="39A1E483" w14:textId="6A6791A5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  <w:r>
              <w:t>8</w:t>
            </w:r>
          </w:p>
        </w:tc>
      </w:tr>
      <w:tr w:rsidR="00A71B1B" w14:paraId="3A33CE24" w14:textId="12C8380E" w:rsidTr="00A71B1B">
        <w:trPr>
          <w:jc w:val="center"/>
        </w:trPr>
        <w:tc>
          <w:tcPr>
            <w:tcW w:w="1382" w:type="dxa"/>
            <w:vAlign w:val="center"/>
          </w:tcPr>
          <w:p w14:paraId="1E919D0C" w14:textId="6A1955AA" w:rsidR="00A71B1B" w:rsidRDefault="00A71B1B" w:rsidP="00D406C5">
            <w:pPr>
              <w:ind w:firstLineChars="0" w:firstLine="0"/>
              <w:jc w:val="center"/>
            </w:pPr>
            <w:r>
              <w:t>2</w:t>
            </w:r>
          </w:p>
        </w:tc>
        <w:tc>
          <w:tcPr>
            <w:tcW w:w="1382" w:type="dxa"/>
            <w:vAlign w:val="center"/>
          </w:tcPr>
          <w:p w14:paraId="5342A2D6" w14:textId="40F1DCE4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  <w:r>
              <w:t>5</w:t>
            </w:r>
          </w:p>
        </w:tc>
        <w:tc>
          <w:tcPr>
            <w:tcW w:w="1383" w:type="dxa"/>
            <w:vAlign w:val="center"/>
          </w:tcPr>
          <w:p w14:paraId="3E6DBE8A" w14:textId="2458E1FF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  <w:r>
              <w:t>6</w:t>
            </w:r>
          </w:p>
        </w:tc>
        <w:tc>
          <w:tcPr>
            <w:tcW w:w="1383" w:type="dxa"/>
            <w:vAlign w:val="center"/>
          </w:tcPr>
          <w:p w14:paraId="133382F6" w14:textId="527113C3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  <w:r>
              <w:t>1</w:t>
            </w:r>
          </w:p>
        </w:tc>
        <w:tc>
          <w:tcPr>
            <w:tcW w:w="1383" w:type="dxa"/>
          </w:tcPr>
          <w:p w14:paraId="6371FFFA" w14:textId="027F1C6E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  <w:r>
              <w:t>3</w:t>
            </w:r>
          </w:p>
        </w:tc>
        <w:tc>
          <w:tcPr>
            <w:tcW w:w="1383" w:type="dxa"/>
          </w:tcPr>
          <w:p w14:paraId="261B28FC" w14:textId="7951CEA2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</w:tr>
      <w:tr w:rsidR="00A71B1B" w14:paraId="5EEF48BF" w14:textId="7B00125A" w:rsidTr="00A71B1B">
        <w:trPr>
          <w:jc w:val="center"/>
        </w:trPr>
        <w:tc>
          <w:tcPr>
            <w:tcW w:w="1382" w:type="dxa"/>
            <w:vAlign w:val="center"/>
          </w:tcPr>
          <w:p w14:paraId="70780C73" w14:textId="68F84DB2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382" w:type="dxa"/>
            <w:vAlign w:val="center"/>
          </w:tcPr>
          <w:p w14:paraId="48827BA8" w14:textId="1C71484C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  <w:r>
              <w:t>8</w:t>
            </w:r>
          </w:p>
        </w:tc>
        <w:tc>
          <w:tcPr>
            <w:tcW w:w="1383" w:type="dxa"/>
            <w:vAlign w:val="center"/>
          </w:tcPr>
          <w:p w14:paraId="50CEBAD1" w14:textId="3781A793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  <w:r>
              <w:t>7</w:t>
            </w:r>
          </w:p>
        </w:tc>
        <w:tc>
          <w:tcPr>
            <w:tcW w:w="1383" w:type="dxa"/>
            <w:vAlign w:val="center"/>
          </w:tcPr>
          <w:p w14:paraId="25E1B526" w14:textId="0B196E5F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1383" w:type="dxa"/>
          </w:tcPr>
          <w:p w14:paraId="74BAD8EC" w14:textId="01A0383A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  <w:r>
              <w:t>9</w:t>
            </w:r>
          </w:p>
        </w:tc>
        <w:tc>
          <w:tcPr>
            <w:tcW w:w="1383" w:type="dxa"/>
          </w:tcPr>
          <w:p w14:paraId="4CCCF97C" w14:textId="74E92F4A" w:rsidR="00A71B1B" w:rsidRDefault="00A71B1B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  <w:r>
              <w:t>1</w:t>
            </w:r>
          </w:p>
        </w:tc>
      </w:tr>
    </w:tbl>
    <w:p w14:paraId="01E3975A" w14:textId="77777777" w:rsidR="00A71B1B" w:rsidRDefault="00A71B1B" w:rsidP="00D406C5">
      <w:pPr>
        <w:ind w:firstLine="480"/>
        <w:jc w:val="left"/>
      </w:pPr>
    </w:p>
    <w:p w14:paraId="7CFCFA71" w14:textId="7D3C62A1" w:rsidR="004579B8" w:rsidRDefault="00A71B1B" w:rsidP="00D406C5">
      <w:pPr>
        <w:ind w:firstLine="480"/>
        <w:jc w:val="left"/>
      </w:pPr>
      <w:r>
        <w:rPr>
          <w:rFonts w:hint="eastAsia"/>
        </w:rPr>
        <w:t>问不同车床和不同工人之间日产量有无显著差异，显著性水平</w:t>
      </w:r>
      <w:r>
        <w:rPr>
          <w:rFonts w:hint="eastAsia"/>
        </w:rPr>
        <w:t>0</w:t>
      </w:r>
      <w:r>
        <w:t>.05</w:t>
      </w:r>
    </w:p>
    <w:p w14:paraId="1616FE08" w14:textId="77777777" w:rsidR="00D57C7B" w:rsidRDefault="00D57C7B" w:rsidP="00D57C7B">
      <w:pPr>
        <w:ind w:firstLineChars="0" w:firstLine="0"/>
        <w:rPr>
          <w:bCs/>
        </w:rPr>
      </w:pPr>
    </w:p>
    <w:p w14:paraId="247B32B8" w14:textId="04784C62" w:rsidR="00D57C7B" w:rsidRDefault="00D57C7B" w:rsidP="00D57C7B">
      <w:pPr>
        <w:ind w:firstLine="480"/>
        <w:rPr>
          <w:bCs/>
        </w:rPr>
      </w:pPr>
      <w:r w:rsidRPr="00D57C7B">
        <w:rPr>
          <w:bCs/>
        </w:rPr>
        <w:t>2</w:t>
      </w:r>
      <w:r w:rsidRPr="00D57C7B">
        <w:rPr>
          <w:rFonts w:hint="eastAsia"/>
          <w:bCs/>
        </w:rPr>
        <w:t>、为了研究不同含铜量的钢材在各种温度下的强度变化，进行了如下试验：</w:t>
      </w:r>
    </w:p>
    <w:p w14:paraId="4744FB75" w14:textId="77777777" w:rsidR="00D57C7B" w:rsidRPr="00D57C7B" w:rsidRDefault="00D57C7B" w:rsidP="00D57C7B">
      <w:pPr>
        <w:ind w:firstLine="480"/>
        <w:rPr>
          <w:bCs/>
        </w:rPr>
      </w:pPr>
    </w:p>
    <w:tbl>
      <w:tblPr>
        <w:tblW w:w="54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27"/>
        <w:gridCol w:w="1428"/>
        <w:gridCol w:w="1428"/>
        <w:gridCol w:w="1428"/>
      </w:tblGrid>
      <w:tr w:rsidR="00D57C7B" w:rsidRPr="00D57C7B" w14:paraId="14A2C9DA" w14:textId="77777777" w:rsidTr="00D57C7B">
        <w:trPr>
          <w:trHeight w:val="203"/>
          <w:jc w:val="center"/>
        </w:trPr>
        <w:tc>
          <w:tcPr>
            <w:tcW w:w="1127" w:type="dxa"/>
            <w:vMerge w:val="restar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969152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rFonts w:hint="eastAsia"/>
                <w:bCs/>
              </w:rPr>
              <w:t>试验温度</w:t>
            </w:r>
            <w:r w:rsidRPr="00D57C7B">
              <w:rPr>
                <w:bCs/>
              </w:rPr>
              <w:t>(B)</w:t>
            </w:r>
          </w:p>
        </w:tc>
        <w:tc>
          <w:tcPr>
            <w:tcW w:w="4284" w:type="dxa"/>
            <w:gridSpan w:val="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51F14C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rFonts w:hint="eastAsia"/>
                <w:bCs/>
              </w:rPr>
              <w:t>含铜量</w:t>
            </w:r>
            <w:r w:rsidRPr="00D57C7B">
              <w:rPr>
                <w:bCs/>
              </w:rPr>
              <w:t>A</w:t>
            </w:r>
          </w:p>
        </w:tc>
      </w:tr>
      <w:tr w:rsidR="00D57C7B" w:rsidRPr="00D57C7B" w14:paraId="0EB5BE39" w14:textId="77777777" w:rsidTr="00D57C7B">
        <w:trPr>
          <w:trHeight w:val="202"/>
          <w:jc w:val="center"/>
        </w:trPr>
        <w:tc>
          <w:tcPr>
            <w:tcW w:w="0" w:type="auto"/>
            <w:vMerge/>
            <w:vAlign w:val="center"/>
            <w:hideMark/>
          </w:tcPr>
          <w:p w14:paraId="4426707C" w14:textId="77777777" w:rsidR="00D57C7B" w:rsidRPr="00D57C7B" w:rsidRDefault="00D57C7B" w:rsidP="00D57C7B">
            <w:pPr>
              <w:ind w:firstLine="480"/>
              <w:jc w:val="center"/>
            </w:pPr>
          </w:p>
        </w:tc>
        <w:tc>
          <w:tcPr>
            <w:tcW w:w="14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B6190B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(0.2%)</w:t>
            </w:r>
          </w:p>
        </w:tc>
        <w:tc>
          <w:tcPr>
            <w:tcW w:w="14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EB863A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(0.4%)</w:t>
            </w:r>
          </w:p>
        </w:tc>
        <w:tc>
          <w:tcPr>
            <w:tcW w:w="14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8920A3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(0.8%)</w:t>
            </w:r>
          </w:p>
        </w:tc>
      </w:tr>
      <w:tr w:rsidR="00D57C7B" w:rsidRPr="00D57C7B" w14:paraId="0940B4F6" w14:textId="77777777" w:rsidTr="00D57C7B">
        <w:trPr>
          <w:trHeight w:val="203"/>
          <w:jc w:val="center"/>
        </w:trPr>
        <w:tc>
          <w:tcPr>
            <w:tcW w:w="112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4F3C3D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(20</w:t>
            </w:r>
            <w:r w:rsidRPr="00D57C7B">
              <w:rPr>
                <w:bCs/>
                <w:vertAlign w:val="superscript"/>
              </w:rPr>
              <w:t>o</w:t>
            </w:r>
            <w:r w:rsidRPr="00D57C7B">
              <w:rPr>
                <w:bCs/>
              </w:rPr>
              <w:t>C)</w:t>
            </w:r>
          </w:p>
        </w:tc>
        <w:tc>
          <w:tcPr>
            <w:tcW w:w="14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C6DE75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10.6</w:t>
            </w:r>
          </w:p>
        </w:tc>
        <w:tc>
          <w:tcPr>
            <w:tcW w:w="14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50F05E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11.6</w:t>
            </w:r>
          </w:p>
        </w:tc>
        <w:tc>
          <w:tcPr>
            <w:tcW w:w="14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221306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14.5</w:t>
            </w:r>
          </w:p>
        </w:tc>
      </w:tr>
      <w:tr w:rsidR="00D57C7B" w:rsidRPr="00D57C7B" w14:paraId="5431B499" w14:textId="77777777" w:rsidTr="00D57C7B">
        <w:trPr>
          <w:trHeight w:val="203"/>
          <w:jc w:val="center"/>
        </w:trPr>
        <w:tc>
          <w:tcPr>
            <w:tcW w:w="112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6AE483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(0</w:t>
            </w:r>
            <w:r w:rsidRPr="00D57C7B">
              <w:rPr>
                <w:bCs/>
                <w:vertAlign w:val="superscript"/>
              </w:rPr>
              <w:t>o</w:t>
            </w:r>
            <w:r w:rsidRPr="00D57C7B">
              <w:rPr>
                <w:bCs/>
              </w:rPr>
              <w:t>C)</w:t>
            </w:r>
          </w:p>
        </w:tc>
        <w:tc>
          <w:tcPr>
            <w:tcW w:w="14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CD3056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7.0</w:t>
            </w:r>
          </w:p>
        </w:tc>
        <w:tc>
          <w:tcPr>
            <w:tcW w:w="14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C4164E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11.1</w:t>
            </w:r>
          </w:p>
        </w:tc>
        <w:tc>
          <w:tcPr>
            <w:tcW w:w="14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98779D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13.3</w:t>
            </w:r>
          </w:p>
        </w:tc>
      </w:tr>
      <w:tr w:rsidR="00D57C7B" w:rsidRPr="00D57C7B" w14:paraId="63D40294" w14:textId="77777777" w:rsidTr="00D57C7B">
        <w:trPr>
          <w:trHeight w:val="202"/>
          <w:jc w:val="center"/>
        </w:trPr>
        <w:tc>
          <w:tcPr>
            <w:tcW w:w="112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EA475F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(-20</w:t>
            </w:r>
            <w:r w:rsidRPr="00D57C7B">
              <w:rPr>
                <w:bCs/>
                <w:vertAlign w:val="superscript"/>
              </w:rPr>
              <w:t>o</w:t>
            </w:r>
            <w:r w:rsidRPr="00D57C7B">
              <w:rPr>
                <w:bCs/>
              </w:rPr>
              <w:t>C)</w:t>
            </w:r>
          </w:p>
        </w:tc>
        <w:tc>
          <w:tcPr>
            <w:tcW w:w="14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C0CFAA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4.2</w:t>
            </w:r>
          </w:p>
        </w:tc>
        <w:tc>
          <w:tcPr>
            <w:tcW w:w="14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EBA9E3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6.8</w:t>
            </w:r>
          </w:p>
        </w:tc>
        <w:tc>
          <w:tcPr>
            <w:tcW w:w="14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E15057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11.5</w:t>
            </w:r>
          </w:p>
        </w:tc>
      </w:tr>
      <w:tr w:rsidR="00D57C7B" w:rsidRPr="00D57C7B" w14:paraId="7988D8B7" w14:textId="77777777" w:rsidTr="00D57C7B">
        <w:trPr>
          <w:trHeight w:val="13"/>
          <w:jc w:val="center"/>
        </w:trPr>
        <w:tc>
          <w:tcPr>
            <w:tcW w:w="112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73D3F6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(-40</w:t>
            </w:r>
            <w:r w:rsidRPr="00D57C7B">
              <w:rPr>
                <w:bCs/>
                <w:vertAlign w:val="superscript"/>
              </w:rPr>
              <w:t>o</w:t>
            </w:r>
            <w:r w:rsidRPr="00D57C7B">
              <w:rPr>
                <w:bCs/>
              </w:rPr>
              <w:t>C)</w:t>
            </w:r>
          </w:p>
        </w:tc>
        <w:tc>
          <w:tcPr>
            <w:tcW w:w="14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97694C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4.2</w:t>
            </w:r>
          </w:p>
        </w:tc>
        <w:tc>
          <w:tcPr>
            <w:tcW w:w="14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AF55C8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6.3</w:t>
            </w:r>
          </w:p>
        </w:tc>
        <w:tc>
          <w:tcPr>
            <w:tcW w:w="142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7ADD4D" w14:textId="77777777" w:rsidR="00D57C7B" w:rsidRPr="00D57C7B" w:rsidRDefault="00D57C7B" w:rsidP="00D57C7B">
            <w:pPr>
              <w:ind w:firstLineChars="0" w:firstLine="0"/>
              <w:jc w:val="center"/>
            </w:pPr>
            <w:r w:rsidRPr="00D57C7B">
              <w:rPr>
                <w:bCs/>
              </w:rPr>
              <w:t>8.7</w:t>
            </w:r>
          </w:p>
        </w:tc>
      </w:tr>
    </w:tbl>
    <w:p w14:paraId="1D560398" w14:textId="77777777" w:rsidR="00D57C7B" w:rsidRDefault="00D57C7B" w:rsidP="00D57C7B">
      <w:pPr>
        <w:ind w:firstLineChars="0" w:firstLine="0"/>
        <w:jc w:val="left"/>
      </w:pPr>
    </w:p>
    <w:p w14:paraId="72F8BE42" w14:textId="3C6F8535" w:rsidR="00D57C7B" w:rsidRPr="00D57C7B" w:rsidRDefault="00D57C7B" w:rsidP="00D57C7B">
      <w:pPr>
        <w:ind w:firstLineChars="0" w:firstLine="0"/>
        <w:jc w:val="left"/>
      </w:pPr>
      <w:r w:rsidRPr="00D57C7B">
        <w:rPr>
          <w:rFonts w:hint="eastAsia"/>
        </w:rPr>
        <w:t>分析铜含量</w:t>
      </w:r>
      <w:r w:rsidRPr="00D57C7B">
        <w:rPr>
          <w:rFonts w:hint="eastAsia"/>
        </w:rPr>
        <w:t>A</w:t>
      </w:r>
      <w:r w:rsidRPr="00D57C7B">
        <w:rPr>
          <w:rFonts w:hint="eastAsia"/>
        </w:rPr>
        <w:t>与温度</w:t>
      </w:r>
      <w:r w:rsidRPr="00D57C7B">
        <w:rPr>
          <w:rFonts w:hint="eastAsia"/>
        </w:rPr>
        <w:t>B</w:t>
      </w:r>
      <w:r w:rsidRPr="00D57C7B">
        <w:rPr>
          <w:rFonts w:hint="eastAsia"/>
        </w:rPr>
        <w:t>对钢材的强度有无显著差异？</w:t>
      </w:r>
    </w:p>
    <w:sectPr w:rsidR="00D57C7B" w:rsidRPr="00D57C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ACA39" w14:textId="77777777" w:rsidR="00716C49" w:rsidRDefault="00716C49" w:rsidP="004E0EF8">
      <w:pPr>
        <w:ind w:firstLine="480"/>
      </w:pPr>
      <w:r>
        <w:separator/>
      </w:r>
    </w:p>
  </w:endnote>
  <w:endnote w:type="continuationSeparator" w:id="0">
    <w:p w14:paraId="57C1466E" w14:textId="77777777" w:rsidR="00716C49" w:rsidRDefault="00716C49" w:rsidP="004E0EF8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424E5" w14:textId="77777777" w:rsidR="00716C49" w:rsidRDefault="00716C49" w:rsidP="004E0EF8">
      <w:pPr>
        <w:ind w:firstLine="480"/>
      </w:pPr>
      <w:r>
        <w:separator/>
      </w:r>
    </w:p>
  </w:footnote>
  <w:footnote w:type="continuationSeparator" w:id="0">
    <w:p w14:paraId="282ADB2A" w14:textId="77777777" w:rsidR="00716C49" w:rsidRDefault="00716C49" w:rsidP="004E0EF8"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AB9"/>
    <w:rsid w:val="00215644"/>
    <w:rsid w:val="00230CEB"/>
    <w:rsid w:val="00276E81"/>
    <w:rsid w:val="0033715D"/>
    <w:rsid w:val="003F0B18"/>
    <w:rsid w:val="00425A14"/>
    <w:rsid w:val="004579B8"/>
    <w:rsid w:val="004E0EF8"/>
    <w:rsid w:val="00500D46"/>
    <w:rsid w:val="006279E8"/>
    <w:rsid w:val="006C2612"/>
    <w:rsid w:val="00716C49"/>
    <w:rsid w:val="007451E0"/>
    <w:rsid w:val="007A73E9"/>
    <w:rsid w:val="008218FA"/>
    <w:rsid w:val="00A16AB9"/>
    <w:rsid w:val="00A71B1B"/>
    <w:rsid w:val="00AE7E98"/>
    <w:rsid w:val="00BB7EEB"/>
    <w:rsid w:val="00BC5400"/>
    <w:rsid w:val="00D406C5"/>
    <w:rsid w:val="00D57C7B"/>
    <w:rsid w:val="00F3481C"/>
    <w:rsid w:val="00F9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827BC"/>
  <w15:chartTrackingRefBased/>
  <w15:docId w15:val="{14AC8233-93FE-48E7-9764-EBB503AA5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EF8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4E0E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rsid w:val="004E0E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0EF8"/>
    <w:pPr>
      <w:tabs>
        <w:tab w:val="center" w:pos="4153"/>
        <w:tab w:val="right" w:pos="8306"/>
      </w:tabs>
      <w:snapToGrid w:val="0"/>
      <w:ind w:firstLineChars="0" w:firstLine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0EF8"/>
    <w:rPr>
      <w:sz w:val="18"/>
      <w:szCs w:val="18"/>
    </w:rPr>
  </w:style>
  <w:style w:type="table" w:styleId="a7">
    <w:name w:val="Table Grid"/>
    <w:basedOn w:val="a1"/>
    <w:uiPriority w:val="39"/>
    <w:rsid w:val="00D406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D57C7B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2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John</dc:creator>
  <cp:keywords/>
  <dc:description/>
  <cp:lastModifiedBy>Microsoft Office User</cp:lastModifiedBy>
  <cp:revision>16</cp:revision>
  <dcterms:created xsi:type="dcterms:W3CDTF">2023-03-29T01:26:00Z</dcterms:created>
  <dcterms:modified xsi:type="dcterms:W3CDTF">2025-10-13T11:26:00Z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