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54D3" w14:textId="6D627EB0" w:rsidR="00975040" w:rsidRDefault="00166A98">
      <w:r>
        <w:rPr>
          <w:rFonts w:hint="eastAsia"/>
        </w:rPr>
        <w:t>销售量与充电桩数量</w:t>
      </w:r>
    </w:p>
    <w:p w14:paraId="3C6A9D9A" w14:textId="650F2064" w:rsidR="00CE372E" w:rsidRDefault="00975040" w:rsidP="00975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差分</w:t>
      </w:r>
    </w:p>
    <w:p w14:paraId="74470EC9" w14:textId="39803003" w:rsidR="00975040" w:rsidRDefault="00975040" w:rsidP="00975040">
      <w:pPr>
        <w:pStyle w:val="a3"/>
        <w:ind w:left="360" w:firstLineChars="0" w:firstLine="0"/>
      </w:pPr>
    </w:p>
    <w:p w14:paraId="542F1271" w14:textId="77777777" w:rsidR="00166A98" w:rsidRDefault="00166A98" w:rsidP="00166A9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3D4EA6F" w14:textId="0A3267D7" w:rsidR="00975040" w:rsidRDefault="00975040" w:rsidP="00975040">
      <w:pPr>
        <w:pStyle w:val="a3"/>
        <w:ind w:left="360" w:firstLineChars="0" w:firstLine="0"/>
      </w:pPr>
    </w:p>
    <w:p w14:paraId="4AC64978" w14:textId="33FD5A6F" w:rsidR="00975040" w:rsidRDefault="00975040" w:rsidP="00975040">
      <w:pPr>
        <w:pStyle w:val="a3"/>
        <w:ind w:left="360" w:firstLineChars="0" w:firstLine="0"/>
      </w:pPr>
    </w:p>
    <w:p w14:paraId="19832600" w14:textId="4A7A9347" w:rsidR="00975040" w:rsidRDefault="00975040" w:rsidP="00975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英国检验的图</w:t>
      </w:r>
    </w:p>
    <w:p w14:paraId="72052573" w14:textId="17F367C8" w:rsidR="00975040" w:rsidRDefault="00975040" w:rsidP="00975040"/>
    <w:p w14:paraId="6FE1225E" w14:textId="57819724" w:rsidR="00975040" w:rsidRDefault="00166A98" w:rsidP="00975040">
      <w:r>
        <w:rPr>
          <w:rFonts w:hint="eastAsia"/>
          <w:noProof/>
        </w:rPr>
        <w:drawing>
          <wp:inline distT="0" distB="0" distL="0" distR="0" wp14:anchorId="64101CAE" wp14:editId="59291B5F">
            <wp:extent cx="5266055" cy="2635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543DC2B" w14:textId="2FAD09C7" w:rsidR="00975040" w:rsidRDefault="00975040" w:rsidP="00975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交叉检验的图</w:t>
      </w:r>
    </w:p>
    <w:p w14:paraId="3C6EB779" w14:textId="77777777" w:rsidR="00166A98" w:rsidRPr="00166A98" w:rsidRDefault="00166A98" w:rsidP="00166A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4A893A" wp14:editId="7A7F4677">
            <wp:extent cx="5274310" cy="3101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5FF0" w14:textId="77777777" w:rsidR="00166A98" w:rsidRPr="00166A98" w:rsidRDefault="00166A98" w:rsidP="00166A9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F3F9C" wp14:editId="66F83197">
            <wp:extent cx="5274310" cy="3101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301F" w14:textId="34930FE1" w:rsidR="00975040" w:rsidRDefault="00975040" w:rsidP="00975040"/>
    <w:p w14:paraId="03152D34" w14:textId="77777777" w:rsidR="006A466E" w:rsidRDefault="006A466E" w:rsidP="00975040">
      <w:r>
        <w:rPr>
          <w:rFonts w:hint="eastAsia"/>
        </w:rPr>
        <w:t>二</w:t>
      </w:r>
    </w:p>
    <w:p w14:paraId="6826EBD1" w14:textId="1E2B168A" w:rsidR="006A466E" w:rsidRDefault="006A466E" w:rsidP="00975040">
      <w:r>
        <w:rPr>
          <w:rFonts w:hint="eastAsia"/>
        </w:rPr>
        <w:t>1</w:t>
      </w:r>
      <w:r>
        <w:t>.</w:t>
      </w:r>
      <w:r>
        <w:rPr>
          <w:rFonts w:hint="eastAsia"/>
        </w:rPr>
        <w:t>差分</w:t>
      </w:r>
    </w:p>
    <w:p w14:paraId="4EF79B2E" w14:textId="1CF354BD" w:rsidR="006A466E" w:rsidRDefault="006A466E" w:rsidP="00975040">
      <w:r>
        <w:rPr>
          <w:rFonts w:hint="eastAsia"/>
        </w:rPr>
        <w:t>销售量</w:t>
      </w:r>
    </w:p>
    <w:p w14:paraId="54679C11" w14:textId="77777777" w:rsidR="006A466E" w:rsidRDefault="006A466E" w:rsidP="006A466E">
      <w:r>
        <w:t>ADF Statistic: -1.1846350541848096</w:t>
      </w:r>
    </w:p>
    <w:p w14:paraId="25DB220D" w14:textId="77777777" w:rsidR="006A466E" w:rsidRDefault="006A466E" w:rsidP="006A466E">
      <w:r>
        <w:t>p-value: 0.6801701554379541</w:t>
      </w:r>
    </w:p>
    <w:p w14:paraId="62B61973" w14:textId="77777777" w:rsidR="006A466E" w:rsidRDefault="006A466E" w:rsidP="006A466E">
      <w:r>
        <w:t>ADF Statistic (1st diff): -1.310507873749686</w:t>
      </w:r>
    </w:p>
    <w:p w14:paraId="7EFB2A9D" w14:textId="77777777" w:rsidR="006A466E" w:rsidRDefault="006A466E" w:rsidP="006A466E">
      <w:r>
        <w:t>p-value (1st diff): 0.6243513421125965</w:t>
      </w:r>
    </w:p>
    <w:p w14:paraId="049EC113" w14:textId="77777777" w:rsidR="006A466E" w:rsidRDefault="006A466E" w:rsidP="006A466E">
      <w:r>
        <w:t>ADF Statistic (2nd diff): -7.99035218496282</w:t>
      </w:r>
    </w:p>
    <w:p w14:paraId="5961A914" w14:textId="77777777" w:rsidR="006A466E" w:rsidRDefault="006A466E" w:rsidP="006A466E">
      <w:r>
        <w:t>p-value (2nd diff): 2.484075151112917e-12</w:t>
      </w:r>
    </w:p>
    <w:p w14:paraId="1F1041F9" w14:textId="1E436CCB" w:rsidR="006A466E" w:rsidRDefault="006A466E" w:rsidP="006A466E">
      <w:r>
        <w:rPr>
          <w:rFonts w:hint="eastAsia"/>
        </w:rPr>
        <w:t>GDP（月）</w:t>
      </w:r>
    </w:p>
    <w:p w14:paraId="12A0406E" w14:textId="747DF440" w:rsidR="006A466E" w:rsidRDefault="006A466E" w:rsidP="006A466E">
      <w:r>
        <w:t>ADF Statistic: -1.8928035511434924</w:t>
      </w:r>
    </w:p>
    <w:p w14:paraId="28D47F79" w14:textId="77777777" w:rsidR="006A466E" w:rsidRDefault="006A466E" w:rsidP="006A466E">
      <w:r>
        <w:t>p-value: 0.33545408404252774</w:t>
      </w:r>
    </w:p>
    <w:p w14:paraId="7B2B11AE" w14:textId="77777777" w:rsidR="006A466E" w:rsidRDefault="006A466E" w:rsidP="006A466E">
      <w:r>
        <w:t>ADF Statistic (1st diff): -7.799268488409893</w:t>
      </w:r>
    </w:p>
    <w:p w14:paraId="2D081E3F" w14:textId="1BB172FA" w:rsidR="006A466E" w:rsidRDefault="006A466E" w:rsidP="006A466E">
      <w:r>
        <w:t>p-value (1st diff): 7.569757797148794e-12</w:t>
      </w:r>
    </w:p>
    <w:p w14:paraId="6162DBFD" w14:textId="3F1BBCDB" w:rsidR="006A466E" w:rsidRDefault="006A466E" w:rsidP="006A466E">
      <w:r>
        <w:rPr>
          <w:rFonts w:hint="eastAsia"/>
        </w:rPr>
        <w:t>2</w:t>
      </w:r>
      <w:r>
        <w:t>.</w:t>
      </w:r>
      <w:r>
        <w:rPr>
          <w:rFonts w:hint="eastAsia"/>
        </w:rPr>
        <w:t>英国检验</w:t>
      </w:r>
    </w:p>
    <w:p w14:paraId="2628EEB5" w14:textId="3735EDC6" w:rsidR="006A466E" w:rsidRDefault="006A466E" w:rsidP="006A466E">
      <w:r>
        <w:rPr>
          <w:noProof/>
        </w:rPr>
        <w:lastRenderedPageBreak/>
        <w:drawing>
          <wp:inline distT="0" distB="0" distL="0" distR="0" wp14:anchorId="722EBC2A" wp14:editId="7ED3EFB2">
            <wp:extent cx="5266055" cy="2635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A716" w14:textId="29B3927D" w:rsidR="006A466E" w:rsidRDefault="006A466E" w:rsidP="006A466E"/>
    <w:p w14:paraId="69079FFF" w14:textId="752E9CD2" w:rsidR="006A466E" w:rsidRDefault="006A466E" w:rsidP="006A466E">
      <w:r>
        <w:rPr>
          <w:rFonts w:hint="eastAsia"/>
        </w:rPr>
        <w:t>交叉检验图</w:t>
      </w:r>
    </w:p>
    <w:p w14:paraId="3E75A96D" w14:textId="166C641D" w:rsidR="006A466E" w:rsidRDefault="006A466E" w:rsidP="006A46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05D82F5" wp14:editId="54853C6F">
            <wp:extent cx="5274310" cy="3101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8BD2" w14:textId="77777777" w:rsidR="006A466E" w:rsidRDefault="006A466E" w:rsidP="006A46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78DCD3B" w14:textId="77777777" w:rsidR="006A466E" w:rsidRDefault="006A466E" w:rsidP="006A466E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8430A7E" w14:textId="6B092960" w:rsidR="006A466E" w:rsidRDefault="006A466E" w:rsidP="006A466E">
      <w:r>
        <w:rPr>
          <w:rFonts w:hint="eastAsia"/>
        </w:rPr>
        <w:t>三．</w:t>
      </w:r>
      <w:r w:rsidR="00300E58" w:rsidRPr="00300E58">
        <w:t>Battery capacity (km)</w:t>
      </w:r>
    </w:p>
    <w:p w14:paraId="26AC7ABC" w14:textId="2D049176" w:rsidR="00300E58" w:rsidRDefault="00300E58" w:rsidP="00300E58">
      <w:r>
        <w:rPr>
          <w:rFonts w:hint="eastAsia"/>
        </w:rPr>
        <w:t>1</w:t>
      </w:r>
      <w:r>
        <w:t>.</w:t>
      </w:r>
      <w:r>
        <w:rPr>
          <w:rFonts w:hint="eastAsia"/>
        </w:rPr>
        <w:t>差分</w:t>
      </w:r>
    </w:p>
    <w:p w14:paraId="5B8B2278" w14:textId="44951752" w:rsidR="00300E58" w:rsidRDefault="00300E58" w:rsidP="00300E58">
      <w:r>
        <w:t>ADF Statistic: -1.1846350541848096</w:t>
      </w:r>
    </w:p>
    <w:p w14:paraId="03B629F8" w14:textId="77777777" w:rsidR="00300E58" w:rsidRDefault="00300E58" w:rsidP="00300E58">
      <w:r>
        <w:t>p-value: 0.6801701554379541</w:t>
      </w:r>
    </w:p>
    <w:p w14:paraId="7E74B06F" w14:textId="77777777" w:rsidR="00300E58" w:rsidRDefault="00300E58" w:rsidP="00300E58">
      <w:r>
        <w:t>ADF Statistic (1st diff): -1.310507873749686</w:t>
      </w:r>
    </w:p>
    <w:p w14:paraId="5DA18C02" w14:textId="77777777" w:rsidR="00300E58" w:rsidRDefault="00300E58" w:rsidP="00300E58">
      <w:r>
        <w:t>p-value (1st diff): 0.6243513421125965</w:t>
      </w:r>
    </w:p>
    <w:p w14:paraId="198501F8" w14:textId="77777777" w:rsidR="00300E58" w:rsidRDefault="00300E58" w:rsidP="00300E58">
      <w:r>
        <w:t>ADF Statistic (2nd diff): -7.99035218496282</w:t>
      </w:r>
    </w:p>
    <w:p w14:paraId="1EA94762" w14:textId="234D3A34" w:rsidR="00300E58" w:rsidRDefault="00300E58" w:rsidP="00300E58">
      <w:r>
        <w:t>p-value (2nd diff): 2.484075151112917e-12</w:t>
      </w:r>
    </w:p>
    <w:p w14:paraId="64BEAAAA" w14:textId="0DC7AF7E" w:rsidR="00300E58" w:rsidRDefault="00300E58" w:rsidP="00300E58">
      <w:r>
        <w:rPr>
          <w:rFonts w:hint="eastAsia"/>
        </w:rPr>
        <w:t>电池</w:t>
      </w:r>
    </w:p>
    <w:p w14:paraId="5F244E98" w14:textId="77777777" w:rsidR="00300E58" w:rsidRDefault="00300E58" w:rsidP="00300E58">
      <w:r>
        <w:t>ADF Statistic: -2.674110578889385</w:t>
      </w:r>
    </w:p>
    <w:p w14:paraId="0EE80ED0" w14:textId="77777777" w:rsidR="00300E58" w:rsidRDefault="00300E58" w:rsidP="00300E58">
      <w:r>
        <w:lastRenderedPageBreak/>
        <w:t>p-value: 0.07862640883375338</w:t>
      </w:r>
    </w:p>
    <w:p w14:paraId="778D031F" w14:textId="77777777" w:rsidR="00300E58" w:rsidRDefault="00300E58" w:rsidP="00300E58">
      <w:r>
        <w:t>ADF Statistic (1st diff): -10.463615543662018</w:t>
      </w:r>
    </w:p>
    <w:p w14:paraId="5985411C" w14:textId="77BDB9FD" w:rsidR="00300E58" w:rsidRDefault="00300E58" w:rsidP="00300E58">
      <w:r>
        <w:t>p-value (1st diff): 1.3392184725027405e-18</w:t>
      </w:r>
    </w:p>
    <w:p w14:paraId="0C2C685B" w14:textId="40A42733" w:rsidR="006A466E" w:rsidRDefault="006A466E" w:rsidP="006A466E"/>
    <w:p w14:paraId="7480B2BB" w14:textId="5883F2F9" w:rsidR="00300E58" w:rsidRDefault="00300E58" w:rsidP="006A466E">
      <w:r>
        <w:rPr>
          <w:rFonts w:hint="eastAsia"/>
        </w:rPr>
        <w:t>2</w:t>
      </w:r>
      <w:r>
        <w:t>.</w:t>
      </w:r>
      <w:r>
        <w:rPr>
          <w:rFonts w:hint="eastAsia"/>
        </w:rPr>
        <w:t>英国检验</w:t>
      </w:r>
    </w:p>
    <w:p w14:paraId="609AF01E" w14:textId="77777777" w:rsidR="00300E58" w:rsidRDefault="00300E58" w:rsidP="006A466E"/>
    <w:p w14:paraId="5165006F" w14:textId="77777777" w:rsidR="00300E58" w:rsidRDefault="00300E58" w:rsidP="006A466E"/>
    <w:p w14:paraId="590D3005" w14:textId="2ACE8036" w:rsidR="00300E58" w:rsidRDefault="00300E58" w:rsidP="006A466E">
      <w:r>
        <w:rPr>
          <w:noProof/>
        </w:rPr>
        <w:drawing>
          <wp:inline distT="0" distB="0" distL="0" distR="0" wp14:anchorId="7B23BB6B" wp14:editId="5A069554">
            <wp:extent cx="5264150" cy="2635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61F2" w14:textId="75D1DCE8" w:rsidR="00300E58" w:rsidRDefault="00300E58" w:rsidP="006A466E"/>
    <w:p w14:paraId="0F14B090" w14:textId="65CF73A9" w:rsidR="00300E58" w:rsidRDefault="00300E58" w:rsidP="00300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交叉</w:t>
      </w:r>
    </w:p>
    <w:p w14:paraId="78FEF73A" w14:textId="42B8E646" w:rsidR="004F5555" w:rsidRPr="004F5555" w:rsidRDefault="004F5555" w:rsidP="004F555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1339C8" wp14:editId="55A065AB">
            <wp:extent cx="5274310" cy="3099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6048" w14:textId="738C152C" w:rsidR="00300E58" w:rsidRDefault="00300E58" w:rsidP="00300E58"/>
    <w:p w14:paraId="6015307E" w14:textId="27F24730" w:rsidR="00300E58" w:rsidRDefault="00300E58" w:rsidP="00300E58"/>
    <w:p w14:paraId="14A1C81E" w14:textId="1D86EBE9" w:rsidR="00300E58" w:rsidRDefault="00300E58" w:rsidP="00300E58"/>
    <w:p w14:paraId="5C150848" w14:textId="2DEBACAA" w:rsidR="00300E58" w:rsidRDefault="00300E58" w:rsidP="00300E58"/>
    <w:p w14:paraId="454BCEEC" w14:textId="7C10626C" w:rsidR="00300E58" w:rsidRDefault="00300E58" w:rsidP="00300E58">
      <w:r>
        <w:rPr>
          <w:rFonts w:hint="eastAsia"/>
        </w:rPr>
        <w:t>四．最大行驶速度</w:t>
      </w:r>
    </w:p>
    <w:p w14:paraId="05EA3168" w14:textId="4A912B12" w:rsidR="00300E58" w:rsidRDefault="00300E58" w:rsidP="00300E58">
      <w:r>
        <w:rPr>
          <w:rFonts w:hint="eastAsia"/>
        </w:rPr>
        <w:lastRenderedPageBreak/>
        <w:t>销售量</w:t>
      </w:r>
    </w:p>
    <w:p w14:paraId="4514C861" w14:textId="5708C13D" w:rsidR="00300E58" w:rsidRDefault="00300E58" w:rsidP="00300E58">
      <w:r>
        <w:t>ADF Statistic: -1.1846350541848096</w:t>
      </w:r>
    </w:p>
    <w:p w14:paraId="49580EF9" w14:textId="77777777" w:rsidR="00300E58" w:rsidRDefault="00300E58" w:rsidP="00300E58">
      <w:r>
        <w:t>p-value: 0.6801701554379541</w:t>
      </w:r>
    </w:p>
    <w:p w14:paraId="52434936" w14:textId="77777777" w:rsidR="00300E58" w:rsidRDefault="00300E58" w:rsidP="00300E58">
      <w:r>
        <w:t>ADF Statistic (1st diff): -1.310507873749686</w:t>
      </w:r>
    </w:p>
    <w:p w14:paraId="7A5C85E3" w14:textId="77777777" w:rsidR="00300E58" w:rsidRDefault="00300E58" w:rsidP="00300E58">
      <w:r>
        <w:t>p-value (1st diff): 0.6243513421125965</w:t>
      </w:r>
    </w:p>
    <w:p w14:paraId="4A895D89" w14:textId="77777777" w:rsidR="00300E58" w:rsidRDefault="00300E58" w:rsidP="00300E58">
      <w:r>
        <w:t>ADF Statistic (2nd diff): -7.99035218496282</w:t>
      </w:r>
    </w:p>
    <w:p w14:paraId="12D62538" w14:textId="77777777" w:rsidR="00300E58" w:rsidRDefault="00300E58" w:rsidP="00300E58">
      <w:r>
        <w:t>p-value (2nd diff): 2.484075151112917e-12</w:t>
      </w:r>
    </w:p>
    <w:p w14:paraId="3C5E7DA8" w14:textId="4A31262A" w:rsidR="00300E58" w:rsidRDefault="00300E58" w:rsidP="00300E58">
      <w:r>
        <w:t>ADF Statistic: -1.1851468588562422</w:t>
      </w:r>
    </w:p>
    <w:p w14:paraId="5A91E65C" w14:textId="5C557F7D" w:rsidR="00300E58" w:rsidRDefault="00300E58" w:rsidP="00300E58">
      <w:r>
        <w:rPr>
          <w:rFonts w:hint="eastAsia"/>
        </w:rPr>
        <w:t>最大行驶速度</w:t>
      </w:r>
    </w:p>
    <w:p w14:paraId="1007653C" w14:textId="77777777" w:rsidR="00300E58" w:rsidRDefault="00300E58" w:rsidP="00300E58">
      <w:r>
        <w:t>p-value: 0.679952301316203</w:t>
      </w:r>
    </w:p>
    <w:p w14:paraId="06C3620D" w14:textId="77777777" w:rsidR="00300E58" w:rsidRDefault="00300E58" w:rsidP="00300E58">
      <w:r>
        <w:t>ADF Statistic (1st diff): -10.498074925347614</w:t>
      </w:r>
    </w:p>
    <w:p w14:paraId="1B9CCF35" w14:textId="3E2E21DD" w:rsidR="00300E58" w:rsidRDefault="00300E58" w:rsidP="00300E58">
      <w:r>
        <w:t>p-value (1st diff): 1.1021633461942648e-18</w:t>
      </w:r>
    </w:p>
    <w:p w14:paraId="0AD5EA57" w14:textId="4B8BB0EB" w:rsidR="00300E58" w:rsidRDefault="00300E58" w:rsidP="00300E58"/>
    <w:p w14:paraId="40EF3EBB" w14:textId="77777777" w:rsidR="00300E58" w:rsidRDefault="00300E58" w:rsidP="00300E58">
      <w:r>
        <w:rPr>
          <w:rFonts w:hint="eastAsia"/>
        </w:rPr>
        <w:t>2</w:t>
      </w:r>
      <w:r>
        <w:t>.</w:t>
      </w:r>
      <w:r>
        <w:rPr>
          <w:rFonts w:hint="eastAsia"/>
        </w:rPr>
        <w:t>英国</w:t>
      </w:r>
    </w:p>
    <w:p w14:paraId="490F12BE" w14:textId="35466540" w:rsidR="00300E58" w:rsidRDefault="00300E58" w:rsidP="00300E58">
      <w:r>
        <w:rPr>
          <w:noProof/>
        </w:rPr>
        <w:drawing>
          <wp:inline distT="0" distB="0" distL="0" distR="0" wp14:anchorId="0845ECD3" wp14:editId="3880057F">
            <wp:extent cx="5264150" cy="2635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0F81" w14:textId="5A10A0E9" w:rsidR="00300E58" w:rsidRDefault="00300E58" w:rsidP="00300E58"/>
    <w:p w14:paraId="4AF9E156" w14:textId="1F3BEFEB" w:rsidR="00300E58" w:rsidRDefault="00300E58" w:rsidP="00300E58">
      <w:r>
        <w:rPr>
          <w:rFonts w:hint="eastAsia"/>
        </w:rPr>
        <w:t>3．交叉检验</w:t>
      </w:r>
    </w:p>
    <w:p w14:paraId="596FBCCC" w14:textId="2EAAC151" w:rsidR="00300E58" w:rsidRDefault="00300E58" w:rsidP="00300E58"/>
    <w:p w14:paraId="09AE354E" w14:textId="69EF3CA4" w:rsidR="004F5555" w:rsidRDefault="004F5555" w:rsidP="004F55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EBD929C" wp14:editId="6A66198E">
            <wp:extent cx="5274310" cy="30994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A183" w14:textId="77777777" w:rsidR="004F5555" w:rsidRDefault="004F5555" w:rsidP="004F55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2416ED" w14:textId="77777777" w:rsidR="004F5555" w:rsidRDefault="004F5555" w:rsidP="004F555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7C706C8" w14:textId="595C1600" w:rsidR="00300E58" w:rsidRDefault="00300E58" w:rsidP="00300E58"/>
    <w:p w14:paraId="3CC4D4B1" w14:textId="66206A35" w:rsidR="00300E58" w:rsidRDefault="00300E58" w:rsidP="00300E58"/>
    <w:p w14:paraId="04976047" w14:textId="3E554249" w:rsidR="00300E58" w:rsidRDefault="00300E58" w:rsidP="00300E58"/>
    <w:p w14:paraId="67DCB0BA" w14:textId="1874B0FB" w:rsidR="00300E58" w:rsidRDefault="00300E58" w:rsidP="00300E58"/>
    <w:p w14:paraId="52B8C797" w14:textId="15CDC147" w:rsidR="00300E58" w:rsidRPr="00300E58" w:rsidRDefault="00300E58" w:rsidP="00300E5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五．</w:t>
      </w:r>
      <w:r w:rsidRPr="00300E58">
        <w:rPr>
          <w:rFonts w:ascii="等线" w:eastAsia="等线" w:hAnsi="等线" w:cs="宋体" w:hint="eastAsia"/>
          <w:color w:val="000000"/>
          <w:kern w:val="0"/>
          <w:sz w:val="22"/>
        </w:rPr>
        <w:t>R&amp;D expenses</w:t>
      </w:r>
    </w:p>
    <w:p w14:paraId="4FB645C1" w14:textId="7A03C158" w:rsidR="00300E58" w:rsidRDefault="00300E58" w:rsidP="00300E58"/>
    <w:p w14:paraId="2AC2BF71" w14:textId="6BE81856" w:rsidR="00300E58" w:rsidRDefault="00300E58" w:rsidP="00300E58">
      <w:r>
        <w:rPr>
          <w:rFonts w:hint="eastAsia"/>
        </w:rPr>
        <w:t>1</w:t>
      </w:r>
      <w:r>
        <w:t>.</w:t>
      </w:r>
      <w:r>
        <w:rPr>
          <w:rFonts w:hint="eastAsia"/>
        </w:rPr>
        <w:t>ADF</w:t>
      </w:r>
    </w:p>
    <w:p w14:paraId="735B161E" w14:textId="77777777" w:rsidR="00300E58" w:rsidRDefault="00300E58" w:rsidP="00300E58">
      <w:r>
        <w:t>ADF Statistic: -1.1846350541848096</w:t>
      </w:r>
    </w:p>
    <w:p w14:paraId="086C61AE" w14:textId="77777777" w:rsidR="00300E58" w:rsidRDefault="00300E58" w:rsidP="00300E58">
      <w:r>
        <w:t>p-value: 0.6801701554379541</w:t>
      </w:r>
    </w:p>
    <w:p w14:paraId="40EC0F87" w14:textId="77777777" w:rsidR="00300E58" w:rsidRDefault="00300E58" w:rsidP="00300E58">
      <w:r>
        <w:t>ADF Statistic (1st diff): -1.310507873749686</w:t>
      </w:r>
    </w:p>
    <w:p w14:paraId="3B1C742D" w14:textId="77777777" w:rsidR="00300E58" w:rsidRDefault="00300E58" w:rsidP="00300E58">
      <w:r>
        <w:t>p-value (1st diff): 0.6243513421125965</w:t>
      </w:r>
    </w:p>
    <w:p w14:paraId="4DA1BCC9" w14:textId="77777777" w:rsidR="00300E58" w:rsidRDefault="00300E58" w:rsidP="00300E58">
      <w:r>
        <w:t>ADF Statistic (2nd diff): -7.99035218496282</w:t>
      </w:r>
    </w:p>
    <w:p w14:paraId="50D44E13" w14:textId="77777777" w:rsidR="00300E58" w:rsidRDefault="00300E58" w:rsidP="00300E58">
      <w:r>
        <w:t>p-value (2nd diff): 2.484075151112917e-12</w:t>
      </w:r>
    </w:p>
    <w:p w14:paraId="7BC40DAF" w14:textId="77777777" w:rsidR="00300E58" w:rsidRDefault="00300E58" w:rsidP="00300E58">
      <w:r>
        <w:t>ADF Statistic: 0.03992726367351919</w:t>
      </w:r>
    </w:p>
    <w:p w14:paraId="2B4DEA29" w14:textId="77777777" w:rsidR="00300E58" w:rsidRDefault="00300E58" w:rsidP="00300E58">
      <w:r>
        <w:t>p-value: 0.9617120963351141</w:t>
      </w:r>
    </w:p>
    <w:p w14:paraId="671CFCD6" w14:textId="77777777" w:rsidR="00300E58" w:rsidRDefault="00300E58" w:rsidP="00300E58">
      <w:r>
        <w:t>ADF Statistic (1st diff): -10.48714919282083</w:t>
      </w:r>
    </w:p>
    <w:p w14:paraId="3B5C5E59" w14:textId="117C76F8" w:rsidR="00300E58" w:rsidRDefault="00300E58" w:rsidP="00300E58">
      <w:r>
        <w:t>p-value (1st diff): 1.1723459088350093e-18</w:t>
      </w:r>
    </w:p>
    <w:p w14:paraId="6EECC814" w14:textId="0CC4AC1E" w:rsidR="00300E58" w:rsidRDefault="00300E58" w:rsidP="00300E58"/>
    <w:p w14:paraId="700BB052" w14:textId="38EF22CA" w:rsidR="00300E58" w:rsidRDefault="00300E58" w:rsidP="00300E58">
      <w:r>
        <w:rPr>
          <w:rFonts w:hint="eastAsia"/>
        </w:rPr>
        <w:t>2</w:t>
      </w:r>
      <w:r>
        <w:t>.</w:t>
      </w:r>
      <w:r>
        <w:rPr>
          <w:rFonts w:hint="eastAsia"/>
        </w:rPr>
        <w:t>因果</w:t>
      </w:r>
    </w:p>
    <w:p w14:paraId="49167F71" w14:textId="598134F1" w:rsidR="00300E58" w:rsidRDefault="00300E58" w:rsidP="00300E58">
      <w:r>
        <w:rPr>
          <w:noProof/>
        </w:rPr>
        <w:lastRenderedPageBreak/>
        <w:drawing>
          <wp:inline distT="0" distB="0" distL="0" distR="0" wp14:anchorId="183908DD" wp14:editId="2B367F8A">
            <wp:extent cx="5264150" cy="2635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D997" w14:textId="7D10767B" w:rsidR="00300E58" w:rsidRDefault="00300E58" w:rsidP="00300E58"/>
    <w:p w14:paraId="7B9E3AE6" w14:textId="462D2D22" w:rsidR="00300E58" w:rsidRDefault="00300E58" w:rsidP="00300E58">
      <w:r>
        <w:rPr>
          <w:rFonts w:hint="eastAsia"/>
        </w:rPr>
        <w:t>3</w:t>
      </w:r>
      <w:r>
        <w:t>.</w:t>
      </w:r>
    </w:p>
    <w:p w14:paraId="51C7F00D" w14:textId="00C98020" w:rsidR="004F5555" w:rsidRDefault="004F5555" w:rsidP="004F55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DEEEB5B" wp14:editId="75A61D93">
            <wp:extent cx="5274310" cy="30994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156F" w14:textId="77777777" w:rsidR="004F5555" w:rsidRDefault="004F5555" w:rsidP="004F55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7B0470D" w14:textId="77777777" w:rsidR="004F5555" w:rsidRDefault="004F5555" w:rsidP="004F555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2948F1" w14:textId="19F65A8A" w:rsidR="00300E58" w:rsidRDefault="00300E58" w:rsidP="00300E58"/>
    <w:p w14:paraId="1AFC1662" w14:textId="53F3748F" w:rsidR="004F5555" w:rsidRDefault="004F5555" w:rsidP="00300E58"/>
    <w:p w14:paraId="3DCB6C50" w14:textId="77777777" w:rsidR="004F5555" w:rsidRDefault="004F5555" w:rsidP="00300E58"/>
    <w:p w14:paraId="53125AA0" w14:textId="01C2DFEF" w:rsidR="00300E58" w:rsidRPr="00300E58" w:rsidRDefault="00300E58" w:rsidP="00300E58">
      <w:r>
        <w:rPr>
          <w:rFonts w:hint="eastAsia"/>
        </w:rPr>
        <w:t>六．</w:t>
      </w:r>
      <w:r w:rsidRPr="00300E58">
        <w:t>Amount involved (yuan)</w:t>
      </w:r>
    </w:p>
    <w:p w14:paraId="57304086" w14:textId="32E60BBC" w:rsidR="00300E58" w:rsidRDefault="00300E58" w:rsidP="00300E58">
      <w:r>
        <w:rPr>
          <w:rFonts w:hint="eastAsia"/>
        </w:rPr>
        <w:t>1</w:t>
      </w:r>
      <w:r>
        <w:t>.</w:t>
      </w:r>
      <w:r>
        <w:rPr>
          <w:rFonts w:hint="eastAsia"/>
        </w:rPr>
        <w:t>ADF</w:t>
      </w:r>
    </w:p>
    <w:p w14:paraId="610EFA64" w14:textId="77777777" w:rsidR="00300E58" w:rsidRDefault="00300E58" w:rsidP="00300E58">
      <w:r>
        <w:t>ADF Statistic: -1.1846350541848096</w:t>
      </w:r>
    </w:p>
    <w:p w14:paraId="16A8B775" w14:textId="77777777" w:rsidR="00300E58" w:rsidRDefault="00300E58" w:rsidP="00300E58">
      <w:r>
        <w:t>p-value: 0.6801701554379541</w:t>
      </w:r>
    </w:p>
    <w:p w14:paraId="6192B0E9" w14:textId="77777777" w:rsidR="00300E58" w:rsidRDefault="00300E58" w:rsidP="00300E58">
      <w:r>
        <w:t>ADF Statistic (1st diff): -1.310507873749686</w:t>
      </w:r>
    </w:p>
    <w:p w14:paraId="5399B754" w14:textId="77777777" w:rsidR="00300E58" w:rsidRDefault="00300E58" w:rsidP="00300E58">
      <w:r>
        <w:t>p-value (1st diff): 0.6243513421125965</w:t>
      </w:r>
    </w:p>
    <w:p w14:paraId="4B1B05CE" w14:textId="77777777" w:rsidR="00300E58" w:rsidRDefault="00300E58" w:rsidP="00300E58">
      <w:r>
        <w:t>ADF Statistic (2nd diff): -7.99035218496282</w:t>
      </w:r>
    </w:p>
    <w:p w14:paraId="66BA8614" w14:textId="77777777" w:rsidR="00300E58" w:rsidRDefault="00300E58" w:rsidP="00300E58">
      <w:r>
        <w:lastRenderedPageBreak/>
        <w:t>p-value (2nd diff): 2.484075151112917e-12</w:t>
      </w:r>
    </w:p>
    <w:p w14:paraId="1CB689BB" w14:textId="77777777" w:rsidR="00300E58" w:rsidRDefault="00300E58" w:rsidP="00300E58">
      <w:r>
        <w:t>ADF Statistic: -1.801226063597716</w:t>
      </w:r>
    </w:p>
    <w:p w14:paraId="21CE83F5" w14:textId="77777777" w:rsidR="00300E58" w:rsidRDefault="00300E58" w:rsidP="00300E58">
      <w:r>
        <w:t>p-value: 0.37985315718599655</w:t>
      </w:r>
    </w:p>
    <w:p w14:paraId="0AA90A40" w14:textId="77777777" w:rsidR="00300E58" w:rsidRDefault="00300E58" w:rsidP="00300E58">
      <w:r>
        <w:t>ADF Statistic (1st diff): -14.33537638419285</w:t>
      </w:r>
    </w:p>
    <w:p w14:paraId="3E5CF3AE" w14:textId="6291EAA7" w:rsidR="00300E58" w:rsidRDefault="00300E58" w:rsidP="00300E58">
      <w:r>
        <w:t>p-value (1st diff): 1.0823072669202748e-26</w:t>
      </w:r>
    </w:p>
    <w:p w14:paraId="12E402BB" w14:textId="50496F4A" w:rsidR="00300E58" w:rsidRDefault="00300E58" w:rsidP="00300E58"/>
    <w:p w14:paraId="2C3F3BEE" w14:textId="0BC25E30" w:rsidR="00300E58" w:rsidRDefault="00300E58" w:rsidP="00300E58">
      <w:r>
        <w:rPr>
          <w:rFonts w:hint="eastAsia"/>
        </w:rPr>
        <w:t>2</w:t>
      </w:r>
      <w:r>
        <w:t>.</w:t>
      </w:r>
      <w:r>
        <w:rPr>
          <w:rFonts w:hint="eastAsia"/>
        </w:rPr>
        <w:t>英国</w:t>
      </w:r>
    </w:p>
    <w:p w14:paraId="3AA4097E" w14:textId="0DA000E5" w:rsidR="00300E58" w:rsidRDefault="00300E58" w:rsidP="00300E58">
      <w:r>
        <w:rPr>
          <w:rFonts w:hint="eastAsia"/>
          <w:noProof/>
        </w:rPr>
        <w:drawing>
          <wp:inline distT="0" distB="0" distL="0" distR="0" wp14:anchorId="7D81A66D" wp14:editId="7B054DD3">
            <wp:extent cx="5264150" cy="2635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10E1" w14:textId="4D44F882" w:rsidR="00300E58" w:rsidRDefault="00300E58" w:rsidP="00300E58">
      <w:r>
        <w:rPr>
          <w:rFonts w:hint="eastAsia"/>
        </w:rPr>
        <w:t>3</w:t>
      </w:r>
      <w:r>
        <w:t>.</w:t>
      </w:r>
    </w:p>
    <w:p w14:paraId="2A0F8BDD" w14:textId="0A52AD97" w:rsidR="004F5555" w:rsidRDefault="004F5555" w:rsidP="004F55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E55BBBA" wp14:editId="7A3CD209">
            <wp:extent cx="5274310" cy="30994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6717" w14:textId="77777777" w:rsidR="004F5555" w:rsidRDefault="004F5555" w:rsidP="004F55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00B3FA" w14:textId="77777777" w:rsidR="004F5555" w:rsidRDefault="004F5555" w:rsidP="004F555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FE657F" w14:textId="77777777" w:rsidR="004F5555" w:rsidRDefault="004F5555" w:rsidP="00300E58"/>
    <w:sectPr w:rsidR="004F5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D9FE" w14:textId="77777777" w:rsidR="00CC66E9" w:rsidRDefault="00CC66E9" w:rsidP="00166A98">
      <w:r>
        <w:separator/>
      </w:r>
    </w:p>
  </w:endnote>
  <w:endnote w:type="continuationSeparator" w:id="0">
    <w:p w14:paraId="12A50289" w14:textId="77777777" w:rsidR="00CC66E9" w:rsidRDefault="00CC66E9" w:rsidP="0016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1BAED" w14:textId="77777777" w:rsidR="00CC66E9" w:rsidRDefault="00CC66E9" w:rsidP="00166A98">
      <w:r>
        <w:separator/>
      </w:r>
    </w:p>
  </w:footnote>
  <w:footnote w:type="continuationSeparator" w:id="0">
    <w:p w14:paraId="265C26BA" w14:textId="77777777" w:rsidR="00CC66E9" w:rsidRDefault="00CC66E9" w:rsidP="00166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2C6A"/>
    <w:multiLevelType w:val="hybridMultilevel"/>
    <w:tmpl w:val="C6D44AD4"/>
    <w:lvl w:ilvl="0" w:tplc="1CEE2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40"/>
    <w:rsid w:val="00166A98"/>
    <w:rsid w:val="002109B1"/>
    <w:rsid w:val="002C1440"/>
    <w:rsid w:val="00300E58"/>
    <w:rsid w:val="003B7354"/>
    <w:rsid w:val="004F5555"/>
    <w:rsid w:val="00591398"/>
    <w:rsid w:val="006A466E"/>
    <w:rsid w:val="00945AA6"/>
    <w:rsid w:val="00975040"/>
    <w:rsid w:val="00B14753"/>
    <w:rsid w:val="00CC66E9"/>
    <w:rsid w:val="00CE372E"/>
    <w:rsid w:val="00CF601A"/>
    <w:rsid w:val="00D47270"/>
    <w:rsid w:val="00E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99E0D"/>
  <w15:chartTrackingRefBased/>
  <w15:docId w15:val="{4E93889D-75B6-41D9-9EFD-249FCA2D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0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6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A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A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9A09B-E24E-4F7E-8E31-631111CC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</dc:creator>
  <cp:keywords/>
  <dc:description/>
  <cp:lastModifiedBy>昊谕</cp:lastModifiedBy>
  <cp:revision>7</cp:revision>
  <dcterms:created xsi:type="dcterms:W3CDTF">2023-11-25T02:34:00Z</dcterms:created>
  <dcterms:modified xsi:type="dcterms:W3CDTF">2023-11-25T11:35:00Z</dcterms:modified>
</cp:coreProperties>
</file>