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976B" w14:textId="0314188F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t>序列图</w:t>
      </w:r>
    </w:p>
    <w:p w14:paraId="3891579C" w14:textId="254FCE21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DF2D991" wp14:editId="5F3C9B1C">
            <wp:extent cx="5970270" cy="3512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BD89" w14:textId="77777777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A5FDA5" w14:textId="34FEE856" w:rsid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24028A" w14:textId="6C8CEEAF" w:rsid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季节性分解</w:t>
      </w:r>
    </w:p>
    <w:p w14:paraId="44DAFCC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5"/>
        <w:gridCol w:w="1096"/>
        <w:gridCol w:w="2036"/>
      </w:tblGrid>
      <w:tr w:rsidR="005714BB" w:rsidRPr="005714BB" w14:paraId="734622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F7E8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714B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5714BB" w:rsidRPr="005714BB" w14:paraId="7433F3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A12665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模型名称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54ADE04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</w:p>
        </w:tc>
      </w:tr>
      <w:tr w:rsidR="005714BB" w:rsidRPr="005714BB" w14:paraId="2A3DFB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0F853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76E50D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乘性</w:t>
            </w:r>
          </w:p>
        </w:tc>
      </w:tr>
      <w:tr w:rsidR="005714BB" w:rsidRPr="005714BB" w14:paraId="54FE8A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E7B27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序列名称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B6C7E4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1F39E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SaleValues</w:t>
            </w:r>
          </w:p>
        </w:tc>
      </w:tr>
      <w:tr w:rsidR="005714BB" w:rsidRPr="005714BB" w14:paraId="5F9E2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C64D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季节性周期长度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858724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5714BB" w:rsidRPr="005714BB" w14:paraId="62D597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3C7F7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移动平均值的计算方法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5F2132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跨度等于周期长度加</w:t>
            </w: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</w:t>
            </w:r>
            <w:r w:rsidRPr="005714BB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，且端点按</w:t>
            </w: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0.5 </w:t>
            </w:r>
            <w:r w:rsidRPr="005714BB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加权</w:t>
            </w:r>
          </w:p>
        </w:tc>
      </w:tr>
      <w:tr w:rsidR="005714BB" w:rsidRPr="005714BB" w14:paraId="0156E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AD5B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正在应用来自</w:t>
            </w: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MOD_2 </w:t>
            </w:r>
            <w:r w:rsidRPr="005714BB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的模型指定项</w:t>
            </w:r>
          </w:p>
        </w:tc>
      </w:tr>
    </w:tbl>
    <w:p w14:paraId="7D0448F8" w14:textId="77777777" w:rsidR="005714BB" w:rsidRP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C66D6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69"/>
      </w:tblGrid>
      <w:tr w:rsidR="005714BB" w:rsidRPr="005714BB" w14:paraId="5061E5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609C8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714B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季节因子</w:t>
            </w:r>
          </w:p>
        </w:tc>
      </w:tr>
      <w:tr w:rsidR="005714BB" w:rsidRPr="005714BB" w14:paraId="6DBCEB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A0B14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14BB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序列名称</w:t>
            </w: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:   SaleValues  </w:t>
            </w:r>
          </w:p>
        </w:tc>
      </w:tr>
      <w:tr w:rsidR="005714BB" w:rsidRPr="005714BB" w14:paraId="7517B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9A9C0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周期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61341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季节因子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(%)</w:t>
            </w:r>
          </w:p>
        </w:tc>
      </w:tr>
      <w:tr w:rsidR="005714BB" w:rsidRPr="005714BB" w14:paraId="442B9C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875D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7EBD2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59.9</w:t>
            </w:r>
          </w:p>
        </w:tc>
      </w:tr>
      <w:tr w:rsidR="005714BB" w:rsidRPr="005714BB" w14:paraId="77CCF4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2DDBB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253115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43.8</w:t>
            </w:r>
          </w:p>
        </w:tc>
      </w:tr>
      <w:tr w:rsidR="005714BB" w:rsidRPr="005714BB" w14:paraId="78939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DAE6C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D34890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86.8</w:t>
            </w:r>
          </w:p>
        </w:tc>
      </w:tr>
      <w:tr w:rsidR="005714BB" w:rsidRPr="005714BB" w14:paraId="40A604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F9BC1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B0E09E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77.5</w:t>
            </w:r>
          </w:p>
        </w:tc>
      </w:tr>
      <w:tr w:rsidR="005714BB" w:rsidRPr="005714BB" w14:paraId="398087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0E8E0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56AB3CD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90.7</w:t>
            </w:r>
          </w:p>
        </w:tc>
      </w:tr>
      <w:tr w:rsidR="005714BB" w:rsidRPr="005714BB" w14:paraId="797429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DA4284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368AB5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101.4</w:t>
            </w:r>
          </w:p>
        </w:tc>
      </w:tr>
      <w:tr w:rsidR="005714BB" w:rsidRPr="005714BB" w14:paraId="3F3B3C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786F30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4E706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82.7</w:t>
            </w:r>
          </w:p>
        </w:tc>
      </w:tr>
      <w:tr w:rsidR="005714BB" w:rsidRPr="005714BB" w14:paraId="32F5BF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2F70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4BC5F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96.3</w:t>
            </w:r>
          </w:p>
        </w:tc>
      </w:tr>
      <w:tr w:rsidR="005714BB" w:rsidRPr="005714BB" w14:paraId="2CDC09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3777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FAD57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111.6</w:t>
            </w:r>
          </w:p>
        </w:tc>
      </w:tr>
      <w:tr w:rsidR="005714BB" w:rsidRPr="005714BB" w14:paraId="24D34A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6FDF14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CDB63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119.0</w:t>
            </w:r>
          </w:p>
        </w:tc>
      </w:tr>
      <w:tr w:rsidR="005714BB" w:rsidRPr="005714BB" w14:paraId="28EA2D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EE0065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D92198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147.4</w:t>
            </w:r>
          </w:p>
        </w:tc>
      </w:tr>
      <w:tr w:rsidR="005714BB" w:rsidRPr="005714BB" w14:paraId="3B43C5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CE4F5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7C6A8B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182.9</w:t>
            </w:r>
          </w:p>
        </w:tc>
      </w:tr>
    </w:tbl>
    <w:p w14:paraId="31FDC3B4" w14:textId="77777777" w:rsidR="005714BB" w:rsidRP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5ADA01E" w14:textId="77777777" w:rsidR="005714BB" w:rsidRP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7662A2C2" w14:textId="49CB7E62" w:rsidR="00CE372E" w:rsidRDefault="005714BB" w:rsidP="006D5328">
      <w:r>
        <w:rPr>
          <w:rFonts w:hint="eastAsia"/>
        </w:rPr>
        <w:t>3</w:t>
      </w:r>
      <w:r>
        <w:t>.</w:t>
      </w:r>
      <w:r>
        <w:rPr>
          <w:rFonts w:hint="eastAsia"/>
        </w:rPr>
        <w:t>画出分解后的时序图</w:t>
      </w:r>
    </w:p>
    <w:p w14:paraId="496F0423" w14:textId="066F47CE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0175043" wp14:editId="6A3821A3">
            <wp:extent cx="5970270" cy="3512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9ED6" w14:textId="58825A48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英文版</w:t>
      </w:r>
    </w:p>
    <w:p w14:paraId="60619A70" w14:textId="37EA880D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B449054" wp14:editId="2FA3BF31">
            <wp:extent cx="5970270" cy="3512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B62C" w14:textId="77777777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4F76A7" w14:textId="77777777" w:rsid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CE5433" w14:textId="65E8B0C0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建立时间序列模型</w:t>
      </w:r>
    </w:p>
    <w:p w14:paraId="2AD1B129" w14:textId="49862B97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462D89E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1261"/>
        <w:gridCol w:w="876"/>
        <w:gridCol w:w="1845"/>
      </w:tblGrid>
      <w:tr w:rsidR="005714BB" w:rsidRPr="005714BB" w14:paraId="019ED0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1CDED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714B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5714BB" w:rsidRPr="005714BB" w14:paraId="5066D6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2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B94C00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A5883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</w:tr>
      <w:tr w:rsidR="005714BB" w:rsidRPr="005714BB" w14:paraId="23671C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41F11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126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CB8BC0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SaleValues</w:t>
            </w:r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BD10A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F34B094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温特斯乘性</w:t>
            </w:r>
          </w:p>
        </w:tc>
      </w:tr>
    </w:tbl>
    <w:p w14:paraId="45C786E9" w14:textId="77777777" w:rsidR="005714BB" w:rsidRP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F13BD8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70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1457"/>
        <w:gridCol w:w="1150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8"/>
      </w:tblGrid>
      <w:tr w:rsidR="005714BB" w:rsidRPr="005714BB" w14:paraId="48BD71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91BAF0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714B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模型拟合度</w:t>
            </w:r>
          </w:p>
        </w:tc>
      </w:tr>
      <w:tr w:rsidR="005714BB" w:rsidRPr="005714BB" w14:paraId="47698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BA7C2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拟合统计</w:t>
            </w:r>
          </w:p>
        </w:tc>
        <w:tc>
          <w:tcPr>
            <w:tcW w:w="145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38B72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D76A1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0D2DF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AA7A5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0199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32401E4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百分位数</w:t>
            </w:r>
          </w:p>
        </w:tc>
      </w:tr>
      <w:tr w:rsidR="005714BB" w:rsidRPr="005714BB" w14:paraId="53A83A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8918C2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878B10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EED4AE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61F851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8024DA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12887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0A7C8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57F01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A303F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DBF17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CC7C0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BE67FD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5714BB" w:rsidRPr="005714BB" w14:paraId="538A21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CB39D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平稳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R </w:t>
            </w: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4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76C0E0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1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D22E3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43A97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C9A1A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4C93C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CE5E5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06CF2E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46F6C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76B6D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5141EE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5B098D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</w:tr>
      <w:tr w:rsidR="005714BB" w:rsidRPr="005714BB" w14:paraId="1059A3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396BFD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R </w:t>
            </w: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F0B9D4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15C9A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E65BD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5D51B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13DB6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D3D740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F5A93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6A594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EF197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B1821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D8705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</w:tr>
      <w:tr w:rsidR="005714BB" w:rsidRPr="005714BB" w14:paraId="592FAC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60C0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696F5E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E253C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B4989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4F960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3B5FF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DD3CE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76504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2458D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30DE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1A704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512CC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</w:tr>
      <w:tr w:rsidR="005714BB" w:rsidRPr="005714BB" w14:paraId="5A4CF5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0709E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12B8AE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43D10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B740B5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3A0B9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DB5D4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97045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8EBF1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44EF3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9A6E2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81494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E4102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</w:tr>
      <w:tr w:rsidR="005714BB" w:rsidRPr="005714BB" w14:paraId="30E9FA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0B1E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95089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783CE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C49FD0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33D61E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A9F16D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9FA2B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32F2B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96505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93F43E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0DA69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BC03C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</w:tr>
      <w:tr w:rsidR="005714BB" w:rsidRPr="005714BB" w14:paraId="3F87F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0821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FCA1F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DDB415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52441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0A5A7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3CEDE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7FA82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620BC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6B7D3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B01E7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8DB9D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2005B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</w:tr>
      <w:tr w:rsidR="005714BB" w:rsidRPr="005714BB" w14:paraId="492523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9B088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A2529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4681B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EBC2E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A17F1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94BD5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2F95D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94CCB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7DB635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C3FE8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082A6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4F957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</w:tr>
      <w:tr w:rsidR="005714BB" w:rsidRPr="005714BB" w14:paraId="03F1C5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BEDED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正态化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BIC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771F7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FEF7C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173E46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0D56B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C3D55D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DD28E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76F0C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FFA11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D3BBE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DD8BB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F46387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</w:tr>
    </w:tbl>
    <w:p w14:paraId="6D39C634" w14:textId="77777777" w:rsidR="005714BB" w:rsidRP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71CBD6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7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6"/>
        <w:gridCol w:w="1214"/>
        <w:gridCol w:w="1476"/>
        <w:gridCol w:w="1030"/>
        <w:gridCol w:w="1030"/>
        <w:gridCol w:w="1030"/>
        <w:gridCol w:w="1030"/>
      </w:tblGrid>
      <w:tr w:rsidR="005714BB" w:rsidRPr="005714BB" w14:paraId="118316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A58F9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714B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模型统计</w:t>
            </w:r>
          </w:p>
        </w:tc>
      </w:tr>
      <w:tr w:rsidR="005714BB" w:rsidRPr="005714BB" w14:paraId="6F9FFA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CFD943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121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2C2F83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预测变量数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27A88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模型拟合度统计</w:t>
            </w:r>
          </w:p>
        </w:tc>
        <w:tc>
          <w:tcPr>
            <w:tcW w:w="308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7836A0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杨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博克斯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Q(18)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7D48931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离群值数</w:t>
            </w:r>
          </w:p>
        </w:tc>
      </w:tr>
      <w:tr w:rsidR="005714BB" w:rsidRPr="005714BB" w14:paraId="76E823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557CC8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A0F62C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10D6F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平稳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R </w:t>
            </w: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12B70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04CC2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18E5F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E3BCB04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5714BB" w:rsidRPr="005714BB" w14:paraId="4B4DAB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A5128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SaleValues-</w:t>
            </w: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1C4826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CBC6E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9AF7DD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18.149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23D90A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4A22E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B2AFD8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7DC16CBC" w14:textId="77777777" w:rsidR="005714BB" w:rsidRP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431473" w14:textId="00755FA9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5B025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5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6"/>
        <w:gridCol w:w="845"/>
        <w:gridCol w:w="1722"/>
        <w:gridCol w:w="1030"/>
        <w:gridCol w:w="1030"/>
        <w:gridCol w:w="1030"/>
        <w:gridCol w:w="1030"/>
      </w:tblGrid>
      <w:tr w:rsidR="005714BB" w:rsidRPr="005714BB" w14:paraId="758B5D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6619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714B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指数平滑法模型参数</w:t>
            </w:r>
          </w:p>
        </w:tc>
      </w:tr>
      <w:tr w:rsidR="005714BB" w:rsidRPr="005714BB" w14:paraId="2767D6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72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8F3B22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DC91BE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估算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D012B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6BF25E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3DD6D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5714BB" w:rsidRPr="005714BB" w14:paraId="1C4F71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8A1E1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SaleValues-</w:t>
            </w: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8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B1FD0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不转换</w:t>
            </w:r>
          </w:p>
        </w:tc>
        <w:tc>
          <w:tcPr>
            <w:tcW w:w="17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44BBBF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Alpha</w:t>
            </w: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（水平）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E3962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045B7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35C364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12.957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95A10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714BB" w:rsidRPr="005714BB" w14:paraId="44A7DD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B84059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897497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4AB207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Gamma</w:t>
            </w: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（趋势）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9C830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5C284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82A34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BED96C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.991</w:t>
            </w:r>
          </w:p>
        </w:tc>
      </w:tr>
      <w:tr w:rsidR="005714BB" w:rsidRPr="005714BB" w14:paraId="223371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D71262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E92653" w14:textId="77777777" w:rsidR="005714BB" w:rsidRPr="005714BB" w:rsidRDefault="005714BB" w:rsidP="005714B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700736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Delta</w:t>
            </w:r>
            <w:r w:rsidRPr="005714B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（季节）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ED159E9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7341C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AFF638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2.539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985845B" w14:textId="77777777" w:rsidR="005714BB" w:rsidRPr="005714BB" w:rsidRDefault="005714BB" w:rsidP="005714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714B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</w:tr>
    </w:tbl>
    <w:p w14:paraId="2AA4578C" w14:textId="77777777" w:rsidR="005714BB" w:rsidRP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417827A" w14:textId="536D4F99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C661A9A" wp14:editId="4AAFC033">
            <wp:extent cx="5970270" cy="3512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57F7" w14:textId="77777777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3C69CF" w14:textId="77777777" w:rsid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31F6E1" w14:textId="51F58D2F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1159641" wp14:editId="025A016E">
            <wp:extent cx="5970270" cy="3221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0994" w14:textId="77777777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51458F" w14:textId="1DCCBEFD" w:rsidR="005714BB" w:rsidRDefault="005714BB" w:rsidP="005714BB">
      <w:pPr>
        <w:tabs>
          <w:tab w:val="left" w:pos="1160"/>
        </w:tabs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>预测值从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023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月开始至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033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月</w:t>
      </w:r>
    </w:p>
    <w:p w14:paraId="62A924AB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216157.56</w:t>
      </w:r>
    </w:p>
    <w:p w14:paraId="0DF0960E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285915.74</w:t>
      </w:r>
    </w:p>
    <w:p w14:paraId="61B95A1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417609.27</w:t>
      </w:r>
    </w:p>
    <w:p w14:paraId="1EC14D37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377812.51</w:t>
      </w:r>
    </w:p>
    <w:p w14:paraId="78BC074D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443106.58</w:t>
      </w:r>
    </w:p>
    <w:p w14:paraId="60710A6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529353.59</w:t>
      </w:r>
    </w:p>
    <w:p w14:paraId="6BA843B7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468728.63</w:t>
      </w:r>
    </w:p>
    <w:p w14:paraId="313AB5D3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542069.09</w:t>
      </w:r>
    </w:p>
    <w:p w14:paraId="345E1A5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649249.37</w:t>
      </w:r>
    </w:p>
    <w:p w14:paraId="19249E3F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333740.27</w:t>
      </w:r>
    </w:p>
    <w:p w14:paraId="2CD7A44A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307533.31</w:t>
      </w:r>
    </w:p>
    <w:p w14:paraId="67C676B5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439496.85</w:t>
      </w:r>
    </w:p>
    <w:p w14:paraId="43C4F710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237199.16</w:t>
      </w:r>
    </w:p>
    <w:p w14:paraId="7646FD9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313523.91</w:t>
      </w:r>
    </w:p>
    <w:p w14:paraId="1C7AC54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457611.95</w:t>
      </w:r>
    </w:p>
    <w:p w14:paraId="2CEFC6CF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413716.47</w:t>
      </w:r>
    </w:p>
    <w:p w14:paraId="05AAB0A5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484884.65</w:t>
      </w:r>
    </w:p>
    <w:p w14:paraId="00475B53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578874.32</w:t>
      </w:r>
    </w:p>
    <w:p w14:paraId="4C87272A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512238.74</w:t>
      </w:r>
    </w:p>
    <w:p w14:paraId="77F64FF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592000.85</w:t>
      </w:r>
    </w:p>
    <w:p w14:paraId="3F65EF66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708598.28</w:t>
      </w:r>
    </w:p>
    <w:p w14:paraId="449DF8E4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364017.36</w:t>
      </w:r>
    </w:p>
    <w:p w14:paraId="7B621EB0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335223.55</w:t>
      </w:r>
    </w:p>
    <w:p w14:paraId="7E403A4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478774.34</w:t>
      </w:r>
    </w:p>
    <w:p w14:paraId="01097943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258240.77</w:t>
      </w:r>
    </w:p>
    <w:p w14:paraId="637DB85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341132.08</w:t>
      </w:r>
    </w:p>
    <w:p w14:paraId="69168407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lastRenderedPageBreak/>
        <w:t>497614.62</w:t>
      </w:r>
    </w:p>
    <w:p w14:paraId="1FD3E759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449620.42</w:t>
      </w:r>
    </w:p>
    <w:p w14:paraId="1F5EFCE7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526662.72</w:t>
      </w:r>
    </w:p>
    <w:p w14:paraId="1A18ECE8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628395.06</w:t>
      </w:r>
    </w:p>
    <w:p w14:paraId="49454298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555748.85</w:t>
      </w:r>
    </w:p>
    <w:p w14:paraId="0118918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641932.60</w:t>
      </w:r>
    </w:p>
    <w:p w14:paraId="2694508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767947.19</w:t>
      </w:r>
    </w:p>
    <w:p w14:paraId="22E2D68A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394294.44</w:t>
      </w:r>
    </w:p>
    <w:p w14:paraId="734D3CA4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362913.79</w:t>
      </w:r>
    </w:p>
    <w:p w14:paraId="751C533A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518051.84</w:t>
      </w:r>
    </w:p>
    <w:p w14:paraId="5AB1D307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279282.37</w:t>
      </w:r>
    </w:p>
    <w:p w14:paraId="72F9903A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368740.25</w:t>
      </w:r>
    </w:p>
    <w:p w14:paraId="6B1EF55B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537617.30</w:t>
      </w:r>
    </w:p>
    <w:p w14:paraId="1DB7A0AB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485524.37</w:t>
      </w:r>
    </w:p>
    <w:p w14:paraId="289B764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568440.79</w:t>
      </w:r>
    </w:p>
    <w:p w14:paraId="6F160198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677915.80</w:t>
      </w:r>
    </w:p>
    <w:p w14:paraId="3A482911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599258.96</w:t>
      </w:r>
    </w:p>
    <w:p w14:paraId="7D5C4CF6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691864.35</w:t>
      </w:r>
    </w:p>
    <w:p w14:paraId="590166C3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827296.10</w:t>
      </w:r>
    </w:p>
    <w:p w14:paraId="25D0282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424571.53</w:t>
      </w:r>
    </w:p>
    <w:p w14:paraId="3DA1F7F3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390604.03</w:t>
      </w:r>
    </w:p>
    <w:p w14:paraId="09B20890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557329.34</w:t>
      </w:r>
    </w:p>
    <w:p w14:paraId="0DFF2347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300323.97</w:t>
      </w:r>
    </w:p>
    <w:p w14:paraId="0FF91FA8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396348.43</w:t>
      </w:r>
    </w:p>
    <w:p w14:paraId="634020B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577619.98</w:t>
      </w:r>
    </w:p>
    <w:p w14:paraId="2E34A8AF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521428.33</w:t>
      </w:r>
    </w:p>
    <w:p w14:paraId="353819FE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610218.87</w:t>
      </w:r>
    </w:p>
    <w:p w14:paraId="4449E5A3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727436.54</w:t>
      </w:r>
    </w:p>
    <w:p w14:paraId="61FB792D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642769.08</w:t>
      </w:r>
    </w:p>
    <w:p w14:paraId="0764A0D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741796.11</w:t>
      </w:r>
    </w:p>
    <w:p w14:paraId="3A7A5A3A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886645.02</w:t>
      </w:r>
    </w:p>
    <w:p w14:paraId="02E436EB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454848.61</w:t>
      </w:r>
    </w:p>
    <w:p w14:paraId="081B92AB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418294.27</w:t>
      </w:r>
    </w:p>
    <w:p w14:paraId="24D64D91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596606.83</w:t>
      </w:r>
    </w:p>
    <w:p w14:paraId="4C6A7AE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321365.57</w:t>
      </w:r>
    </w:p>
    <w:p w14:paraId="2BFA96BA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423956.60</w:t>
      </w:r>
    </w:p>
    <w:p w14:paraId="4775176A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617622.65</w:t>
      </w:r>
    </w:p>
    <w:p w14:paraId="72102009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557332.28</w:t>
      </w:r>
    </w:p>
    <w:p w14:paraId="6FA9F400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651996.94</w:t>
      </w:r>
    </w:p>
    <w:p w14:paraId="66029238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776957.28</w:t>
      </w:r>
    </w:p>
    <w:p w14:paraId="0BB04FAE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686279.19</w:t>
      </w:r>
    </w:p>
    <w:p w14:paraId="05ED77D1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791727.86</w:t>
      </w:r>
    </w:p>
    <w:p w14:paraId="021A49D9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945993.93</w:t>
      </w:r>
    </w:p>
    <w:p w14:paraId="458FB0CB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485125.70</w:t>
      </w:r>
    </w:p>
    <w:p w14:paraId="347E46F9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445984.50</w:t>
      </w:r>
    </w:p>
    <w:p w14:paraId="6B758629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635884.33</w:t>
      </w:r>
    </w:p>
    <w:p w14:paraId="16A8CC95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342407.17</w:t>
      </w:r>
    </w:p>
    <w:p w14:paraId="64BD2301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lastRenderedPageBreak/>
        <w:t>451564.77</w:t>
      </w:r>
    </w:p>
    <w:p w14:paraId="46F4C404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657625.33</w:t>
      </w:r>
    </w:p>
    <w:p w14:paraId="3710A173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593236.23</w:t>
      </w:r>
    </w:p>
    <w:p w14:paraId="140E840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693775.01</w:t>
      </w:r>
    </w:p>
    <w:p w14:paraId="0BEB024B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826478.02</w:t>
      </w:r>
    </w:p>
    <w:p w14:paraId="51C3A840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729789.30</w:t>
      </w:r>
    </w:p>
    <w:p w14:paraId="5A1A7125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841659.62</w:t>
      </w:r>
    </w:p>
    <w:p w14:paraId="437386B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1005342.84</w:t>
      </w:r>
    </w:p>
    <w:p w14:paraId="4204C286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515402.78</w:t>
      </w:r>
    </w:p>
    <w:p w14:paraId="4BA75B8E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473674.74</w:t>
      </w:r>
    </w:p>
    <w:p w14:paraId="6E703E5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675161.82</w:t>
      </w:r>
    </w:p>
    <w:p w14:paraId="63153F37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363448.77</w:t>
      </w:r>
    </w:p>
    <w:p w14:paraId="4126FB1F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479172.94</w:t>
      </w:r>
    </w:p>
    <w:p w14:paraId="0F7C9B7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697628.01</w:t>
      </w:r>
    </w:p>
    <w:p w14:paraId="3A642D5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629140.19</w:t>
      </w:r>
    </w:p>
    <w:p w14:paraId="302B7284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735553.08</w:t>
      </w:r>
    </w:p>
    <w:p w14:paraId="0DD4EF9F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875998.76</w:t>
      </w:r>
    </w:p>
    <w:p w14:paraId="3CF96D0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773299.41</w:t>
      </w:r>
    </w:p>
    <w:p w14:paraId="47D9275F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891591.37</w:t>
      </w:r>
    </w:p>
    <w:p w14:paraId="70C8425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1064691.75</w:t>
      </w:r>
    </w:p>
    <w:p w14:paraId="4DA549AF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545679.87</w:t>
      </w:r>
    </w:p>
    <w:p w14:paraId="5908AF31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501364.98</w:t>
      </w:r>
    </w:p>
    <w:p w14:paraId="3D35C4DD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714439.32</w:t>
      </w:r>
    </w:p>
    <w:p w14:paraId="52CE38D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384490.37</w:t>
      </w:r>
    </w:p>
    <w:p w14:paraId="4C684350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506781.11</w:t>
      </w:r>
    </w:p>
    <w:p w14:paraId="56EB2369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737630.68</w:t>
      </w:r>
    </w:p>
    <w:p w14:paraId="15BA5AB3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665044.14</w:t>
      </w:r>
    </w:p>
    <w:p w14:paraId="2936398E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777331.15</w:t>
      </w:r>
    </w:p>
    <w:p w14:paraId="204ABCBA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925519.50</w:t>
      </w:r>
    </w:p>
    <w:p w14:paraId="6E36F1A0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816809.53</w:t>
      </w:r>
    </w:p>
    <w:p w14:paraId="4CE080F5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941523.12</w:t>
      </w:r>
    </w:p>
    <w:p w14:paraId="5BC01E54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1124040.66</w:t>
      </w:r>
    </w:p>
    <w:p w14:paraId="745868D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575956.95</w:t>
      </w:r>
    </w:p>
    <w:p w14:paraId="7EBBB2C9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529055.22</w:t>
      </w:r>
    </w:p>
    <w:p w14:paraId="01C6B465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753716.82</w:t>
      </w:r>
    </w:p>
    <w:p w14:paraId="3F034568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405531.98</w:t>
      </w:r>
    </w:p>
    <w:p w14:paraId="7B8A81E5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534389.28</w:t>
      </w:r>
    </w:p>
    <w:p w14:paraId="0BA61A3E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777633.36</w:t>
      </w:r>
    </w:p>
    <w:p w14:paraId="7E496D4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700948.10</w:t>
      </w:r>
    </w:p>
    <w:p w14:paraId="61F30653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819109.23</w:t>
      </w:r>
    </w:p>
    <w:p w14:paraId="434698F6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975040.24</w:t>
      </w:r>
    </w:p>
    <w:p w14:paraId="0666E40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860319.64</w:t>
      </w:r>
    </w:p>
    <w:p w14:paraId="34474932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991454.88</w:t>
      </w:r>
    </w:p>
    <w:p w14:paraId="2DCFDCC8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1183389.57</w:t>
      </w:r>
    </w:p>
    <w:p w14:paraId="1A55A16D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606234.04</w:t>
      </w:r>
    </w:p>
    <w:p w14:paraId="621E91FC" w14:textId="77777777" w:rsidR="005714BB" w:rsidRP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556745.46</w:t>
      </w:r>
    </w:p>
    <w:p w14:paraId="31E39782" w14:textId="49D36403" w:rsidR="005714BB" w:rsidRDefault="005714BB" w:rsidP="005714B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5714BB">
        <w:rPr>
          <w:rFonts w:ascii="Times New Roman" w:hAnsi="Times New Roman" w:cs="Times New Roman"/>
          <w:kern w:val="0"/>
          <w:sz w:val="24"/>
          <w:szCs w:val="24"/>
        </w:rPr>
        <w:t>792994.31</w:t>
      </w:r>
    </w:p>
    <w:p w14:paraId="3D2055B4" w14:textId="77777777" w:rsidR="005714BB" w:rsidRDefault="005714BB" w:rsidP="005714B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EBC63C0" w14:textId="77777777" w:rsidR="005714BB" w:rsidRDefault="005714BB" w:rsidP="006D5328">
      <w:pPr>
        <w:rPr>
          <w:rFonts w:hint="eastAsia"/>
        </w:rPr>
      </w:pPr>
    </w:p>
    <w:sectPr w:rsidR="005714BB" w:rsidSect="004C2F10">
      <w:pgSz w:w="15569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79"/>
    <w:rsid w:val="000A5C79"/>
    <w:rsid w:val="002109B1"/>
    <w:rsid w:val="005714BB"/>
    <w:rsid w:val="006D5328"/>
    <w:rsid w:val="00CE372E"/>
    <w:rsid w:val="00CF601A"/>
    <w:rsid w:val="00D47270"/>
    <w:rsid w:val="00F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C8AF"/>
  <w15:chartTrackingRefBased/>
  <w15:docId w15:val="{39957028-F3C5-4286-BF42-8B4B1F0B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</dc:creator>
  <cp:keywords/>
  <dc:description/>
  <cp:lastModifiedBy>昊谕</cp:lastModifiedBy>
  <cp:revision>4</cp:revision>
  <dcterms:created xsi:type="dcterms:W3CDTF">2023-11-20T08:37:00Z</dcterms:created>
  <dcterms:modified xsi:type="dcterms:W3CDTF">2023-11-24T18:42:00Z</dcterms:modified>
</cp:coreProperties>
</file>