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3011" w14:textId="77777777" w:rsidR="000944C2" w:rsidRPr="000944C2" w:rsidRDefault="000944C2" w:rsidP="000944C2">
      <w:pPr>
        <w:rPr>
          <w:b/>
          <w:bCs/>
          <w:lang w:val="en-US"/>
        </w:rPr>
      </w:pPr>
      <w:r w:rsidRPr="000944C2">
        <w:rPr>
          <w:b/>
          <w:bCs/>
          <w:lang w:val="en-US"/>
        </w:rPr>
        <w:t>AI Final Project Report</w:t>
      </w:r>
    </w:p>
    <w:p w14:paraId="0E5BC9F4" w14:textId="77777777" w:rsidR="000944C2" w:rsidRPr="000944C2" w:rsidRDefault="000944C2" w:rsidP="000944C2">
      <w:pPr>
        <w:rPr>
          <w:lang w:val="en-US"/>
        </w:rPr>
      </w:pPr>
      <w:r w:rsidRPr="000944C2">
        <w:rPr>
          <w:b/>
          <w:bCs/>
          <w:lang w:val="en-US"/>
        </w:rPr>
        <w:t>Spring 2025, IITU</w:t>
      </w:r>
    </w:p>
    <w:p w14:paraId="725F5DF2" w14:textId="77777777" w:rsidR="000944C2" w:rsidRPr="000944C2" w:rsidRDefault="000944C2" w:rsidP="000944C2">
      <w:pPr>
        <w:rPr>
          <w:b/>
          <w:bCs/>
          <w:lang w:val="en-US"/>
        </w:rPr>
      </w:pPr>
      <w:r w:rsidRPr="000944C2">
        <w:rPr>
          <w:b/>
          <w:bCs/>
          <w:lang w:val="en-US"/>
        </w:rPr>
        <w:t>I. Project Statement</w:t>
      </w:r>
    </w:p>
    <w:p w14:paraId="4FA3F19E" w14:textId="77777777" w:rsidR="000944C2" w:rsidRPr="000944C2" w:rsidRDefault="000944C2" w:rsidP="000944C2">
      <w:pPr>
        <w:rPr>
          <w:b/>
          <w:bCs/>
          <w:lang w:val="en-US"/>
        </w:rPr>
      </w:pPr>
      <w:r w:rsidRPr="000944C2">
        <w:rPr>
          <w:b/>
          <w:bCs/>
          <w:lang w:val="en-US"/>
        </w:rPr>
        <w:t>1. Personal story or empathy reasoning</w:t>
      </w:r>
    </w:p>
    <w:p w14:paraId="5F791908" w14:textId="77CFF9ED" w:rsidR="000944C2" w:rsidRPr="000944C2" w:rsidRDefault="000944C2" w:rsidP="000944C2">
      <w:pPr>
        <w:rPr>
          <w:lang w:val="en-US"/>
        </w:rPr>
      </w:pPr>
      <w:r w:rsidRPr="000944C2">
        <w:rPr>
          <w:i/>
          <w:iCs/>
          <w:lang w:val="en-US"/>
        </w:rPr>
        <w:t>Mental health has become an especially important topic in recent years, particularly after the pandemic and the rise of anxiety disorders among young people and IT professionals. I have personally encountered situations where friends or loved ones were unable to recognize that they were experiencing stress or depression. This inspired me to create a project that, with the help of AI, can help a person become aware of their condition and potentially seek help in time.</w:t>
      </w:r>
    </w:p>
    <w:p w14:paraId="43C2318E" w14:textId="77777777" w:rsidR="000944C2" w:rsidRPr="000944C2" w:rsidRDefault="000944C2" w:rsidP="000944C2">
      <w:pPr>
        <w:rPr>
          <w:b/>
          <w:bCs/>
        </w:rPr>
      </w:pPr>
      <w:r w:rsidRPr="000944C2">
        <w:rPr>
          <w:b/>
          <w:bCs/>
        </w:rPr>
        <w:t xml:space="preserve">2. </w:t>
      </w:r>
      <w:proofErr w:type="spellStart"/>
      <w:r w:rsidRPr="000944C2">
        <w:rPr>
          <w:b/>
          <w:bCs/>
        </w:rPr>
        <w:t>Problem</w:t>
      </w:r>
      <w:proofErr w:type="spellEnd"/>
      <w:r w:rsidRPr="000944C2">
        <w:rPr>
          <w:b/>
          <w:bCs/>
        </w:rPr>
        <w:t xml:space="preserve"> </w:t>
      </w:r>
      <w:proofErr w:type="spellStart"/>
      <w:r w:rsidRPr="000944C2">
        <w:rPr>
          <w:b/>
          <w:bCs/>
        </w:rPr>
        <w:t>definition</w:t>
      </w:r>
      <w:proofErr w:type="spellEnd"/>
    </w:p>
    <w:p w14:paraId="28B555C5" w14:textId="5FD627E9" w:rsidR="000944C2" w:rsidRPr="000944C2" w:rsidRDefault="000944C2" w:rsidP="000944C2">
      <w:pPr>
        <w:rPr>
          <w:b/>
          <w:bCs/>
        </w:rPr>
      </w:pPr>
      <w:r w:rsidRPr="00E23E38">
        <w:rPr>
          <w:i/>
          <w:iCs/>
          <w:lang w:val="en-US"/>
        </w:rPr>
        <w:t>Many people are unaware that they are in a potentially dangerous mental health state, as symptoms can be subtle or mistaken for “normal fatigue.” This is especially true for students and young professionals who are not accustomed to seeking help from psychologists. The lack of early diagnosis can lead to a deterioration of their condition, including burnout or depression.</w:t>
      </w:r>
      <w:r w:rsidRPr="000944C2">
        <w:rPr>
          <w:b/>
          <w:bCs/>
          <w:lang w:val="en-US"/>
        </w:rPr>
        <w:t xml:space="preserve">3. </w:t>
      </w:r>
      <w:proofErr w:type="spellStart"/>
      <w:r w:rsidRPr="000944C2">
        <w:rPr>
          <w:b/>
          <w:bCs/>
        </w:rPr>
        <w:t>Ideation</w:t>
      </w:r>
      <w:proofErr w:type="spellEnd"/>
      <w:r w:rsidRPr="000944C2">
        <w:rPr>
          <w:b/>
          <w:bCs/>
        </w:rPr>
        <w:t xml:space="preserve"> – </w:t>
      </w:r>
      <w:proofErr w:type="spellStart"/>
      <w:r w:rsidRPr="000944C2">
        <w:rPr>
          <w:b/>
          <w:bCs/>
        </w:rPr>
        <w:t>possible</w:t>
      </w:r>
      <w:proofErr w:type="spellEnd"/>
      <w:r w:rsidRPr="000944C2">
        <w:rPr>
          <w:b/>
          <w:bCs/>
        </w:rPr>
        <w:t xml:space="preserve"> AI </w:t>
      </w:r>
      <w:proofErr w:type="spellStart"/>
      <w:r w:rsidRPr="000944C2">
        <w:rPr>
          <w:b/>
          <w:bCs/>
        </w:rPr>
        <w:t>solutions</w:t>
      </w:r>
      <w:proofErr w:type="spellEnd"/>
    </w:p>
    <w:p w14:paraId="36507EB8" w14:textId="0BC71986" w:rsidR="00E23E38" w:rsidRPr="00E23E38" w:rsidRDefault="00E23E38" w:rsidP="00E23E38">
      <w:pPr>
        <w:rPr>
          <w:i/>
          <w:iCs/>
          <w:lang w:val="en-US"/>
        </w:rPr>
      </w:pPr>
      <w:r w:rsidRPr="00E23E38">
        <w:rPr>
          <w:i/>
          <w:iCs/>
          <w:lang w:val="en-US"/>
        </w:rPr>
        <w:t>Condition assessment through a questionnaire (as in my project).</w:t>
      </w:r>
    </w:p>
    <w:p w14:paraId="491A342E" w14:textId="702AD390" w:rsidR="00E23E38" w:rsidRPr="00E23E38" w:rsidRDefault="00E23E38" w:rsidP="00E23E38">
      <w:pPr>
        <w:rPr>
          <w:i/>
          <w:iCs/>
          <w:lang w:val="en-US"/>
        </w:rPr>
      </w:pPr>
      <w:r w:rsidRPr="00E23E38">
        <w:rPr>
          <w:i/>
          <w:iCs/>
          <w:lang w:val="en-US"/>
        </w:rPr>
        <w:t>Analysis of facial expressions and voice during a conversation with a chatbot.</w:t>
      </w:r>
    </w:p>
    <w:p w14:paraId="0D50B2AA" w14:textId="360329C2" w:rsidR="00E23E38" w:rsidRPr="00E23E38" w:rsidRDefault="00E23E38" w:rsidP="00E23E38">
      <w:pPr>
        <w:rPr>
          <w:i/>
          <w:iCs/>
          <w:lang w:val="en-US"/>
        </w:rPr>
      </w:pPr>
      <w:r w:rsidRPr="00E23E38">
        <w:rPr>
          <w:i/>
          <w:iCs/>
          <w:lang w:val="en-US"/>
        </w:rPr>
        <w:t>Prediction of anxiety level based on social media activity.</w:t>
      </w:r>
    </w:p>
    <w:p w14:paraId="6BE2D116" w14:textId="05A0732C" w:rsidR="00E23E38" w:rsidRPr="00E23E38" w:rsidRDefault="00E23E38" w:rsidP="00E23E38">
      <w:pPr>
        <w:rPr>
          <w:i/>
          <w:iCs/>
          <w:lang w:val="en-US"/>
        </w:rPr>
      </w:pPr>
      <w:r w:rsidRPr="00E23E38">
        <w:rPr>
          <w:i/>
          <w:iCs/>
          <w:lang w:val="en-US"/>
        </w:rPr>
        <w:t xml:space="preserve"> Sleep and heart rate analysis from smartwatches to assess well-being.</w:t>
      </w:r>
    </w:p>
    <w:p w14:paraId="777C3512" w14:textId="3C5CBC1F" w:rsidR="00E23E38" w:rsidRPr="00E23E38" w:rsidRDefault="00E23E38" w:rsidP="00E23E38">
      <w:pPr>
        <w:rPr>
          <w:i/>
          <w:iCs/>
          <w:lang w:val="en-US"/>
        </w:rPr>
      </w:pPr>
      <w:r w:rsidRPr="00E23E38">
        <w:rPr>
          <w:i/>
          <w:iCs/>
          <w:lang w:val="en-US"/>
        </w:rPr>
        <w:t>AI consultant trained on psychotherapist data.</w:t>
      </w:r>
    </w:p>
    <w:p w14:paraId="349A775C" w14:textId="77777777" w:rsidR="00370A99" w:rsidRDefault="00E23E38" w:rsidP="00E23E38">
      <w:pPr>
        <w:rPr>
          <w:i/>
          <w:iCs/>
          <w:lang w:val="kk-KZ"/>
        </w:rPr>
      </w:pPr>
      <w:r w:rsidRPr="00E23E38">
        <w:rPr>
          <w:i/>
          <w:iCs/>
          <w:lang w:val="en-US"/>
        </w:rPr>
        <w:t>Mobile app with recommendations based on mood.</w:t>
      </w:r>
    </w:p>
    <w:p w14:paraId="51C49F38" w14:textId="0E1772C4" w:rsidR="00E23E38" w:rsidRPr="00E23E38" w:rsidRDefault="00E23E38" w:rsidP="00E23E38">
      <w:pPr>
        <w:rPr>
          <w:i/>
          <w:iCs/>
          <w:lang w:val="en-US"/>
        </w:rPr>
      </w:pPr>
      <w:r w:rsidRPr="00E23E38">
        <w:rPr>
          <w:i/>
          <w:iCs/>
          <w:lang w:val="en-US"/>
        </w:rPr>
        <w:t>Condition detection through handwritten text.</w:t>
      </w:r>
    </w:p>
    <w:p w14:paraId="7F1D0E5E" w14:textId="0FD95C9B" w:rsidR="00E23E38" w:rsidRPr="00E23E38" w:rsidRDefault="00E23E38" w:rsidP="00E23E38">
      <w:pPr>
        <w:rPr>
          <w:i/>
          <w:iCs/>
          <w:lang w:val="en-US"/>
        </w:rPr>
      </w:pPr>
      <w:r w:rsidRPr="00E23E38">
        <w:rPr>
          <w:i/>
          <w:iCs/>
          <w:lang w:val="en-US"/>
        </w:rPr>
        <w:t>Behavioral pattern tracking using habit trackers.</w:t>
      </w:r>
    </w:p>
    <w:p w14:paraId="18BD22FD" w14:textId="1FDB4A46" w:rsidR="00E23E38" w:rsidRPr="00E23E38" w:rsidRDefault="00E23E38" w:rsidP="00E23E38">
      <w:pPr>
        <w:rPr>
          <w:i/>
          <w:iCs/>
          <w:lang w:val="en-US"/>
        </w:rPr>
      </w:pPr>
      <w:r w:rsidRPr="00E23E38">
        <w:rPr>
          <w:i/>
          <w:iCs/>
          <w:lang w:val="en-US"/>
        </w:rPr>
        <w:t>Generation of personalized meditations based on current mental state.</w:t>
      </w:r>
    </w:p>
    <w:p w14:paraId="2AF3FAAF" w14:textId="4198CFE2" w:rsidR="00E23E38" w:rsidRPr="00E23E38" w:rsidRDefault="00E23E38" w:rsidP="00E23E38">
      <w:pPr>
        <w:rPr>
          <w:i/>
          <w:iCs/>
          <w:lang w:val="en-US"/>
        </w:rPr>
      </w:pPr>
      <w:r w:rsidRPr="00E23E38">
        <w:rPr>
          <w:i/>
          <w:iCs/>
          <w:lang w:val="en-US"/>
        </w:rPr>
        <w:t>Alert system for HR departments about potential employee burnout risks.</w:t>
      </w:r>
    </w:p>
    <w:p w14:paraId="0357377E" w14:textId="77777777" w:rsidR="000944C2" w:rsidRPr="000944C2" w:rsidRDefault="000944C2" w:rsidP="000944C2">
      <w:pPr>
        <w:rPr>
          <w:b/>
          <w:bCs/>
          <w:lang w:val="en-US"/>
        </w:rPr>
      </w:pPr>
      <w:r w:rsidRPr="000944C2">
        <w:rPr>
          <w:b/>
          <w:bCs/>
          <w:lang w:val="en-US"/>
        </w:rPr>
        <w:t>4. Prototyping</w:t>
      </w:r>
    </w:p>
    <w:p w14:paraId="375FE300" w14:textId="77777777" w:rsidR="00370A99" w:rsidRDefault="00370A99" w:rsidP="000944C2">
      <w:pPr>
        <w:rPr>
          <w:i/>
          <w:iCs/>
          <w:lang w:val="kk-KZ"/>
        </w:rPr>
      </w:pPr>
      <w:r w:rsidRPr="00370A99">
        <w:rPr>
          <w:i/>
          <w:iCs/>
          <w:lang w:val="en-US"/>
        </w:rPr>
        <w:t>Several prototypes were created during the project, differing in how the questionnaire was processed and in their datasets. The final version is a form with questions, after which a set of AI algorithms is used to determine the mental state level: Very Low, Low, Medium, High, Very High. Each algorithm works independently, allowing for result comparison.</w:t>
      </w:r>
    </w:p>
    <w:p w14:paraId="3B694664" w14:textId="77777777" w:rsidR="00370A99" w:rsidRDefault="00370A99" w:rsidP="000944C2">
      <w:pPr>
        <w:rPr>
          <w:i/>
          <w:iCs/>
          <w:lang w:val="kk-KZ"/>
        </w:rPr>
      </w:pPr>
    </w:p>
    <w:p w14:paraId="2CCE2C5A" w14:textId="77777777" w:rsidR="00370A99" w:rsidRDefault="00370A99" w:rsidP="000944C2">
      <w:pPr>
        <w:rPr>
          <w:i/>
          <w:iCs/>
          <w:lang w:val="kk-KZ"/>
        </w:rPr>
      </w:pPr>
    </w:p>
    <w:p w14:paraId="1579DBF2" w14:textId="77777777" w:rsidR="00370A99" w:rsidRPr="00370A99" w:rsidRDefault="00370A99" w:rsidP="000944C2">
      <w:pPr>
        <w:rPr>
          <w:i/>
          <w:iCs/>
          <w:lang w:val="kk-KZ"/>
        </w:rPr>
      </w:pPr>
    </w:p>
    <w:p w14:paraId="3388E47D" w14:textId="146665E6" w:rsidR="000944C2" w:rsidRPr="000944C2" w:rsidRDefault="000944C2" w:rsidP="000944C2">
      <w:pPr>
        <w:rPr>
          <w:b/>
          <w:bCs/>
          <w:lang w:val="en-US"/>
        </w:rPr>
      </w:pPr>
      <w:r w:rsidRPr="000944C2">
        <w:rPr>
          <w:b/>
          <w:bCs/>
          <w:lang w:val="en-US"/>
        </w:rPr>
        <w:lastRenderedPageBreak/>
        <w:t>5. Testing</w:t>
      </w:r>
    </w:p>
    <w:p w14:paraId="01439943" w14:textId="77777777" w:rsidR="00673534" w:rsidRDefault="00370A99" w:rsidP="000944C2">
      <w:pPr>
        <w:rPr>
          <w:i/>
          <w:iCs/>
          <w:lang w:val="kk-KZ"/>
        </w:rPr>
      </w:pPr>
      <w:r w:rsidRPr="00370A99">
        <w:rPr>
          <w:i/>
          <w:iCs/>
          <w:lang w:val="en-US"/>
        </w:rPr>
        <w:t>The prototype was tested on a group of volunteers (e.g., students and colleagues). During testing, discrepancies in the predictions of different algorithms were identified, which led to questionnaire optimization — some questions were removed or rephrased. Additionally, result gradation and explanations were added so participants could better understand their outcome.</w:t>
      </w:r>
    </w:p>
    <w:p w14:paraId="48938CE3" w14:textId="33528EF8" w:rsidR="000944C2" w:rsidRPr="000944C2" w:rsidRDefault="000944C2" w:rsidP="000944C2">
      <w:pPr>
        <w:rPr>
          <w:b/>
          <w:bCs/>
          <w:lang w:val="en-US"/>
        </w:rPr>
      </w:pPr>
      <w:r w:rsidRPr="000944C2">
        <w:rPr>
          <w:b/>
          <w:bCs/>
          <w:lang w:val="en-US"/>
        </w:rPr>
        <w:t>6. AI Ethics</w:t>
      </w:r>
    </w:p>
    <w:p w14:paraId="195B58AA" w14:textId="77777777" w:rsidR="00673534" w:rsidRDefault="00673534" w:rsidP="00673534">
      <w:pPr>
        <w:rPr>
          <w:i/>
          <w:iCs/>
          <w:lang w:val="kk-KZ"/>
        </w:rPr>
      </w:pPr>
      <w:r w:rsidRPr="00673534">
        <w:rPr>
          <w:i/>
          <w:iCs/>
          <w:lang w:val="en-US"/>
        </w:rPr>
        <w:t>One of the key ethical concerns is the risk that a participant might interpret the result as a medical diagnosis. There is also the risk of data leaks if secure storage is not ensured. To mitigate these issues, warnings were added stating that the result is an assessment, not a diagnosis, and all data is processed anonymously and not stored on the server.</w:t>
      </w:r>
    </w:p>
    <w:p w14:paraId="4F05CB79" w14:textId="77777777" w:rsidR="000944C2" w:rsidRPr="000944C2" w:rsidRDefault="000944C2" w:rsidP="000944C2">
      <w:r w:rsidRPr="000944C2">
        <w:pict w14:anchorId="1C670E3C">
          <v:rect id="_x0000_i1081" style="width:0;height:1.5pt" o:hralign="center" o:hrstd="t" o:hr="t" fillcolor="#a0a0a0" stroked="f"/>
        </w:pict>
      </w:r>
    </w:p>
    <w:p w14:paraId="2C5BB6E7" w14:textId="77777777" w:rsidR="000944C2" w:rsidRPr="000944C2" w:rsidRDefault="000944C2" w:rsidP="000944C2">
      <w:pPr>
        <w:rPr>
          <w:b/>
          <w:bCs/>
        </w:rPr>
      </w:pPr>
      <w:r w:rsidRPr="000944C2">
        <w:rPr>
          <w:b/>
          <w:bCs/>
        </w:rPr>
        <w:t>II. Data Source</w:t>
      </w:r>
    </w:p>
    <w:p w14:paraId="27AD1295" w14:textId="77777777" w:rsidR="00673534" w:rsidRPr="00673534" w:rsidRDefault="00673534" w:rsidP="00673534">
      <w:pPr>
        <w:rPr>
          <w:i/>
          <w:iCs/>
          <w:lang w:val="en-US"/>
        </w:rPr>
      </w:pPr>
      <w:r w:rsidRPr="00673534">
        <w:rPr>
          <w:i/>
          <w:iCs/>
          <w:lang w:val="en-US"/>
        </w:rPr>
        <w:t>For the implementation of the project, a custom dataset was used, containing records with the following indicators: overall emotional state (feeling), sleep quality (sleep), anxiety level (anxiety), energy level (energy), stress level (stress), and the resulting psycho-emotional state level (</w:t>
      </w:r>
      <w:proofErr w:type="spellStart"/>
      <w:r w:rsidRPr="00673534">
        <w:rPr>
          <w:i/>
          <w:iCs/>
          <w:lang w:val="en-US"/>
        </w:rPr>
        <w:t>anxiety_level</w:t>
      </w:r>
      <w:proofErr w:type="spellEnd"/>
      <w:r w:rsidRPr="00673534">
        <w:rPr>
          <w:i/>
          <w:iCs/>
          <w:lang w:val="en-US"/>
        </w:rPr>
        <w:t>), expressed in five categories:</w:t>
      </w:r>
      <w:r w:rsidRPr="00673534">
        <w:rPr>
          <w:i/>
          <w:iCs/>
          <w:lang w:val="en-US"/>
        </w:rPr>
        <w:br/>
        <w:t>0 – Very Low, 1 – Low, 2 – Medium, 3 – High, 4 – Very High.</w:t>
      </w:r>
    </w:p>
    <w:p w14:paraId="35AE961A" w14:textId="77777777" w:rsidR="00673534" w:rsidRPr="00673534" w:rsidRDefault="00673534" w:rsidP="00673534">
      <w:pPr>
        <w:rPr>
          <w:i/>
          <w:iCs/>
          <w:lang w:val="en-US"/>
        </w:rPr>
      </w:pPr>
      <w:r w:rsidRPr="00673534">
        <w:rPr>
          <w:i/>
          <w:iCs/>
          <w:lang w:val="en-US"/>
        </w:rPr>
        <w:t xml:space="preserve">The dataset was created based on questionnaire data that reflect typical psychological and behavioral manifestations of mental states. Each parameter was assessed on a scale from 1 to 5, where 1 represents the most unfavorable level and 5 the most favorable. The final column, </w:t>
      </w:r>
      <w:proofErr w:type="spellStart"/>
      <w:r w:rsidRPr="00673534">
        <w:rPr>
          <w:i/>
          <w:iCs/>
          <w:lang w:val="en-US"/>
        </w:rPr>
        <w:t>anxiety_level</w:t>
      </w:r>
      <w:proofErr w:type="spellEnd"/>
      <w:r w:rsidRPr="00673534">
        <w:rPr>
          <w:i/>
          <w:iCs/>
          <w:lang w:val="en-US"/>
        </w:rPr>
        <w:t>, is a generalized label used to train classification models.</w:t>
      </w:r>
    </w:p>
    <w:p w14:paraId="2B213B86" w14:textId="205F3B5E" w:rsidR="00673534" w:rsidRPr="00673534" w:rsidRDefault="00673534" w:rsidP="000944C2">
      <w:pPr>
        <w:rPr>
          <w:i/>
          <w:iCs/>
          <w:lang w:val="kk-KZ"/>
        </w:rPr>
      </w:pPr>
      <w:r w:rsidRPr="00673534">
        <w:rPr>
          <w:i/>
          <w:iCs/>
          <w:lang w:val="en-US"/>
        </w:rPr>
        <w:t>The questionnaire used for data collection was composed based on this dataset and designed to be completed by users in an interactive form. Thus, the data were generated with realistic scenarios in mind and correspond to a typical self-assessment scale of psychological well-being.</w:t>
      </w:r>
    </w:p>
    <w:p w14:paraId="56A950BB" w14:textId="48EC1CD8" w:rsidR="000944C2" w:rsidRPr="000944C2" w:rsidRDefault="000944C2" w:rsidP="000944C2">
      <w:pPr>
        <w:rPr>
          <w:lang w:val="en-US"/>
        </w:rPr>
      </w:pPr>
      <w:r w:rsidRPr="000944C2">
        <w:pict w14:anchorId="3899D80F">
          <v:rect id="_x0000_i1082" style="width:0;height:1.5pt" o:hralign="center" o:hrstd="t" o:hr="t" fillcolor="#a0a0a0" stroked="f"/>
        </w:pict>
      </w:r>
    </w:p>
    <w:p w14:paraId="388AF70B" w14:textId="77777777" w:rsidR="000944C2" w:rsidRPr="000944C2" w:rsidRDefault="000944C2" w:rsidP="000944C2">
      <w:pPr>
        <w:rPr>
          <w:b/>
          <w:bCs/>
          <w:lang w:val="en-US"/>
        </w:rPr>
      </w:pPr>
      <w:r w:rsidRPr="000944C2">
        <w:rPr>
          <w:b/>
          <w:bCs/>
          <w:lang w:val="en-US"/>
        </w:rPr>
        <w:t>III. Implementation</w:t>
      </w:r>
    </w:p>
    <w:p w14:paraId="26A2EFA8" w14:textId="77777777" w:rsidR="00772011" w:rsidRDefault="00772011" w:rsidP="00772011">
      <w:pPr>
        <w:rPr>
          <w:b/>
          <w:bCs/>
          <w:lang w:val="en-US"/>
        </w:rPr>
      </w:pPr>
      <w:r w:rsidRPr="00772011">
        <w:rPr>
          <w:lang w:val="en-US"/>
        </w:rPr>
        <w:t xml:space="preserve">All algorithms in the project were implemented manually from scratch, without using any machine learning libraries (such as scikit-learn, </w:t>
      </w:r>
      <w:proofErr w:type="spellStart"/>
      <w:r w:rsidRPr="00772011">
        <w:rPr>
          <w:lang w:val="en-US"/>
        </w:rPr>
        <w:t>XGBoost</w:t>
      </w:r>
      <w:proofErr w:type="spellEnd"/>
      <w:r w:rsidRPr="00772011">
        <w:rPr>
          <w:lang w:val="en-US"/>
        </w:rPr>
        <w:t xml:space="preserve">, etc.). This approach allowed for a deeper understanding of the internal mechanisms of each model and full control over the </w:t>
      </w:r>
      <w:r w:rsidRPr="00772011">
        <w:rPr>
          <w:b/>
          <w:bCs/>
          <w:lang w:val="en-US"/>
        </w:rPr>
        <w:t>calculations.</w:t>
      </w:r>
    </w:p>
    <w:p w14:paraId="5057126A" w14:textId="593BDC2C" w:rsidR="00C718DD" w:rsidRDefault="00C718DD" w:rsidP="00772011">
      <w:pPr>
        <w:rPr>
          <w:b/>
          <w:bCs/>
          <w:lang w:val="en-US"/>
        </w:rPr>
      </w:pPr>
      <w:r w:rsidRPr="00C718DD">
        <w:rPr>
          <w:b/>
          <w:bCs/>
          <w:lang w:val="en-US"/>
        </w:rPr>
        <w:lastRenderedPageBreak/>
        <w:drawing>
          <wp:inline distT="0" distB="0" distL="0" distR="0" wp14:anchorId="687A6D8E" wp14:editId="2FD8A7B3">
            <wp:extent cx="5940425" cy="4791075"/>
            <wp:effectExtent l="0" t="0" r="3175" b="9525"/>
            <wp:docPr id="1339845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45530" name=""/>
                    <pic:cNvPicPr/>
                  </pic:nvPicPr>
                  <pic:blipFill>
                    <a:blip r:embed="rId5"/>
                    <a:stretch>
                      <a:fillRect/>
                    </a:stretch>
                  </pic:blipFill>
                  <pic:spPr>
                    <a:xfrm>
                      <a:off x="0" y="0"/>
                      <a:ext cx="5940425" cy="4791075"/>
                    </a:xfrm>
                    <a:prstGeom prst="rect">
                      <a:avLst/>
                    </a:prstGeom>
                  </pic:spPr>
                </pic:pic>
              </a:graphicData>
            </a:graphic>
          </wp:inline>
        </w:drawing>
      </w:r>
    </w:p>
    <w:p w14:paraId="7649D690" w14:textId="48F93A73" w:rsidR="00C718DD" w:rsidRPr="00772011" w:rsidRDefault="00C718DD" w:rsidP="00772011">
      <w:pPr>
        <w:rPr>
          <w:b/>
          <w:bCs/>
          <w:lang w:val="en-US"/>
        </w:rPr>
      </w:pPr>
      <w:r w:rsidRPr="00C718DD">
        <w:rPr>
          <w:b/>
          <w:bCs/>
          <w:lang w:val="en-US"/>
        </w:rPr>
        <w:drawing>
          <wp:inline distT="0" distB="0" distL="0" distR="0" wp14:anchorId="1C44399A" wp14:editId="02F74AFF">
            <wp:extent cx="5940425" cy="3760470"/>
            <wp:effectExtent l="0" t="0" r="3175" b="0"/>
            <wp:docPr id="1363021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21070" name=""/>
                    <pic:cNvPicPr/>
                  </pic:nvPicPr>
                  <pic:blipFill>
                    <a:blip r:embed="rId6"/>
                    <a:stretch>
                      <a:fillRect/>
                    </a:stretch>
                  </pic:blipFill>
                  <pic:spPr>
                    <a:xfrm>
                      <a:off x="0" y="0"/>
                      <a:ext cx="5940425" cy="3760470"/>
                    </a:xfrm>
                    <a:prstGeom prst="rect">
                      <a:avLst/>
                    </a:prstGeom>
                  </pic:spPr>
                </pic:pic>
              </a:graphicData>
            </a:graphic>
          </wp:inline>
        </w:drawing>
      </w:r>
    </w:p>
    <w:p w14:paraId="53D0B6F4" w14:textId="77777777" w:rsidR="00772011" w:rsidRPr="00772011" w:rsidRDefault="00772011" w:rsidP="00772011">
      <w:pPr>
        <w:rPr>
          <w:b/>
          <w:bCs/>
          <w:lang w:val="en-US"/>
        </w:rPr>
      </w:pPr>
      <w:r w:rsidRPr="00772011">
        <w:rPr>
          <w:b/>
          <w:bCs/>
          <w:lang w:val="en-US"/>
        </w:rPr>
        <w:t>A. Supervised Learning Algorithms</w:t>
      </w:r>
    </w:p>
    <w:p w14:paraId="09078DF4" w14:textId="77777777" w:rsidR="00772011" w:rsidRDefault="00772011" w:rsidP="00772011">
      <w:pPr>
        <w:rPr>
          <w:lang w:val="en-US"/>
        </w:rPr>
      </w:pPr>
      <w:r w:rsidRPr="00772011">
        <w:rPr>
          <w:lang w:val="en-US"/>
        </w:rPr>
        <w:lastRenderedPageBreak/>
        <w:t>1. Linear Regression</w:t>
      </w:r>
      <w:r w:rsidRPr="00772011">
        <w:rPr>
          <w:lang w:val="en-US"/>
        </w:rPr>
        <w:br/>
        <w:t>Implemented using the Mean Squared Error (MSE) formula and gradient descent optimization. Used to analyze the influence of input features on the mental health level.</w:t>
      </w:r>
    </w:p>
    <w:p w14:paraId="13A49C1D" w14:textId="23BBA01C" w:rsidR="00C718DD" w:rsidRPr="00772011" w:rsidRDefault="00C718DD" w:rsidP="00772011">
      <w:pPr>
        <w:rPr>
          <w:lang w:val="en-US"/>
        </w:rPr>
      </w:pPr>
      <w:r w:rsidRPr="00C718DD">
        <w:rPr>
          <w:lang w:val="en-US"/>
        </w:rPr>
        <w:drawing>
          <wp:inline distT="0" distB="0" distL="0" distR="0" wp14:anchorId="6FFA12D5" wp14:editId="6D5AD2BE">
            <wp:extent cx="3482340" cy="1870928"/>
            <wp:effectExtent l="0" t="0" r="3810" b="0"/>
            <wp:docPr id="503828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28468" name=""/>
                    <pic:cNvPicPr/>
                  </pic:nvPicPr>
                  <pic:blipFill>
                    <a:blip r:embed="rId7"/>
                    <a:stretch>
                      <a:fillRect/>
                    </a:stretch>
                  </pic:blipFill>
                  <pic:spPr>
                    <a:xfrm>
                      <a:off x="0" y="0"/>
                      <a:ext cx="3489267" cy="1874649"/>
                    </a:xfrm>
                    <a:prstGeom prst="rect">
                      <a:avLst/>
                    </a:prstGeom>
                  </pic:spPr>
                </pic:pic>
              </a:graphicData>
            </a:graphic>
          </wp:inline>
        </w:drawing>
      </w:r>
    </w:p>
    <w:p w14:paraId="01DD7EEB" w14:textId="77777777" w:rsidR="00772011" w:rsidRDefault="00772011" w:rsidP="00772011">
      <w:pPr>
        <w:rPr>
          <w:lang w:val="en-US"/>
        </w:rPr>
      </w:pPr>
      <w:r w:rsidRPr="00772011">
        <w:rPr>
          <w:lang w:val="en-US"/>
        </w:rPr>
        <w:t>2. Logistic Regression</w:t>
      </w:r>
      <w:r w:rsidRPr="00772011">
        <w:rPr>
          <w:lang w:val="en-US"/>
        </w:rPr>
        <w:br/>
        <w:t>Implemented with a sigmoid activation function and optimized using gradient descent. The model predicts the probability of a given input belonging to each mental health class.</w:t>
      </w:r>
    </w:p>
    <w:p w14:paraId="38305CEC" w14:textId="17B1B242" w:rsidR="00C718DD" w:rsidRPr="00772011" w:rsidRDefault="00C718DD" w:rsidP="00772011">
      <w:pPr>
        <w:rPr>
          <w:lang w:val="en-US"/>
        </w:rPr>
      </w:pPr>
      <w:r w:rsidRPr="00C718DD">
        <w:rPr>
          <w:lang w:val="en-US"/>
        </w:rPr>
        <w:drawing>
          <wp:inline distT="0" distB="0" distL="0" distR="0" wp14:anchorId="171049D9" wp14:editId="2AAAD786">
            <wp:extent cx="2270760" cy="2331084"/>
            <wp:effectExtent l="0" t="0" r="0" b="0"/>
            <wp:docPr id="352312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12678" name=""/>
                    <pic:cNvPicPr/>
                  </pic:nvPicPr>
                  <pic:blipFill>
                    <a:blip r:embed="rId8"/>
                    <a:stretch>
                      <a:fillRect/>
                    </a:stretch>
                  </pic:blipFill>
                  <pic:spPr>
                    <a:xfrm>
                      <a:off x="0" y="0"/>
                      <a:ext cx="2276488" cy="2336965"/>
                    </a:xfrm>
                    <a:prstGeom prst="rect">
                      <a:avLst/>
                    </a:prstGeom>
                  </pic:spPr>
                </pic:pic>
              </a:graphicData>
            </a:graphic>
          </wp:inline>
        </w:drawing>
      </w:r>
    </w:p>
    <w:p w14:paraId="295AB678" w14:textId="77777777" w:rsidR="00772011" w:rsidRDefault="00772011" w:rsidP="00772011">
      <w:pPr>
        <w:rPr>
          <w:lang w:val="en-US"/>
        </w:rPr>
      </w:pPr>
      <w:r w:rsidRPr="00772011">
        <w:rPr>
          <w:lang w:val="en-US"/>
        </w:rPr>
        <w:t>3. Decision Tree</w:t>
      </w:r>
      <w:r w:rsidRPr="00772011">
        <w:rPr>
          <w:lang w:val="en-US"/>
        </w:rPr>
        <w:br/>
        <w:t>Built using recursive splitting based on the best feature according to entropy or Gini impurity. The tree continues splitting until pure leaves or a stopping condition is met.</w:t>
      </w:r>
    </w:p>
    <w:p w14:paraId="61B3B739" w14:textId="7CC7FBA8" w:rsidR="00C718DD" w:rsidRPr="00772011" w:rsidRDefault="00C718DD" w:rsidP="00772011">
      <w:pPr>
        <w:rPr>
          <w:lang w:val="en-US"/>
        </w:rPr>
      </w:pPr>
      <w:r w:rsidRPr="00C718DD">
        <w:rPr>
          <w:lang w:val="en-US"/>
        </w:rPr>
        <w:drawing>
          <wp:inline distT="0" distB="0" distL="0" distR="0" wp14:anchorId="1F0E60BB" wp14:editId="52E467DF">
            <wp:extent cx="3550920" cy="2162591"/>
            <wp:effectExtent l="0" t="0" r="0" b="9525"/>
            <wp:docPr id="1966334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4323" name=""/>
                    <pic:cNvPicPr/>
                  </pic:nvPicPr>
                  <pic:blipFill>
                    <a:blip r:embed="rId9"/>
                    <a:stretch>
                      <a:fillRect/>
                    </a:stretch>
                  </pic:blipFill>
                  <pic:spPr>
                    <a:xfrm>
                      <a:off x="0" y="0"/>
                      <a:ext cx="3562032" cy="2169358"/>
                    </a:xfrm>
                    <a:prstGeom prst="rect">
                      <a:avLst/>
                    </a:prstGeom>
                  </pic:spPr>
                </pic:pic>
              </a:graphicData>
            </a:graphic>
          </wp:inline>
        </w:drawing>
      </w:r>
    </w:p>
    <w:p w14:paraId="1816DCCF" w14:textId="77777777" w:rsidR="00772011" w:rsidRDefault="00772011" w:rsidP="00772011">
      <w:pPr>
        <w:rPr>
          <w:lang w:val="en-US"/>
        </w:rPr>
      </w:pPr>
      <w:r w:rsidRPr="00772011">
        <w:rPr>
          <w:lang w:val="en-US"/>
        </w:rPr>
        <w:lastRenderedPageBreak/>
        <w:t>4. Random Forest</w:t>
      </w:r>
      <w:r w:rsidRPr="00772011">
        <w:rPr>
          <w:lang w:val="en-US"/>
        </w:rPr>
        <w:br/>
        <w:t>Constructed as an ensemble of multiple decision trees using bootstrap sampling and random feature selection. Final predictions are made through majority voting.</w:t>
      </w:r>
    </w:p>
    <w:p w14:paraId="6B7EE14F" w14:textId="3B5E8E05" w:rsidR="00C718DD" w:rsidRPr="00772011" w:rsidRDefault="00C718DD" w:rsidP="00772011">
      <w:pPr>
        <w:rPr>
          <w:lang w:val="en-US"/>
        </w:rPr>
      </w:pPr>
      <w:r w:rsidRPr="00C718DD">
        <w:rPr>
          <w:lang w:val="en-US"/>
        </w:rPr>
        <w:drawing>
          <wp:inline distT="0" distB="0" distL="0" distR="0" wp14:anchorId="357B3068" wp14:editId="55D05D53">
            <wp:extent cx="2880360" cy="1867733"/>
            <wp:effectExtent l="0" t="0" r="0" b="0"/>
            <wp:docPr id="575487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87386" name=""/>
                    <pic:cNvPicPr/>
                  </pic:nvPicPr>
                  <pic:blipFill>
                    <a:blip r:embed="rId10"/>
                    <a:stretch>
                      <a:fillRect/>
                    </a:stretch>
                  </pic:blipFill>
                  <pic:spPr>
                    <a:xfrm>
                      <a:off x="0" y="0"/>
                      <a:ext cx="2887055" cy="1872074"/>
                    </a:xfrm>
                    <a:prstGeom prst="rect">
                      <a:avLst/>
                    </a:prstGeom>
                  </pic:spPr>
                </pic:pic>
              </a:graphicData>
            </a:graphic>
          </wp:inline>
        </w:drawing>
      </w:r>
    </w:p>
    <w:p w14:paraId="4021B90E" w14:textId="77777777" w:rsidR="00772011" w:rsidRDefault="00772011" w:rsidP="00772011">
      <w:pPr>
        <w:rPr>
          <w:lang w:val="en-US"/>
        </w:rPr>
      </w:pPr>
      <w:r w:rsidRPr="00772011">
        <w:rPr>
          <w:lang w:val="en-US"/>
        </w:rPr>
        <w:t>5. Naive Bayes</w:t>
      </w:r>
      <w:r w:rsidRPr="00772011">
        <w:rPr>
          <w:lang w:val="en-US"/>
        </w:rPr>
        <w:br/>
        <w:t>Implemented using Bayes' theorem with calculated prior and conditional probabilities based on feature frequencies. Assumes independence between features.</w:t>
      </w:r>
    </w:p>
    <w:p w14:paraId="4F576AF7" w14:textId="127E1815" w:rsidR="00C718DD" w:rsidRPr="00772011" w:rsidRDefault="00C718DD" w:rsidP="00772011">
      <w:pPr>
        <w:rPr>
          <w:lang w:val="en-US"/>
        </w:rPr>
      </w:pPr>
      <w:r w:rsidRPr="00C718DD">
        <w:rPr>
          <w:lang w:val="en-US"/>
        </w:rPr>
        <w:drawing>
          <wp:inline distT="0" distB="0" distL="0" distR="0" wp14:anchorId="0A6E9767" wp14:editId="76D5C892">
            <wp:extent cx="2423160" cy="2445891"/>
            <wp:effectExtent l="0" t="0" r="0" b="0"/>
            <wp:docPr id="1029208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8867" name=""/>
                    <pic:cNvPicPr/>
                  </pic:nvPicPr>
                  <pic:blipFill>
                    <a:blip r:embed="rId11"/>
                    <a:stretch>
                      <a:fillRect/>
                    </a:stretch>
                  </pic:blipFill>
                  <pic:spPr>
                    <a:xfrm>
                      <a:off x="0" y="0"/>
                      <a:ext cx="2428634" cy="2451416"/>
                    </a:xfrm>
                    <a:prstGeom prst="rect">
                      <a:avLst/>
                    </a:prstGeom>
                  </pic:spPr>
                </pic:pic>
              </a:graphicData>
            </a:graphic>
          </wp:inline>
        </w:drawing>
      </w:r>
    </w:p>
    <w:p w14:paraId="68C52F57" w14:textId="77777777" w:rsidR="00772011" w:rsidRDefault="00772011" w:rsidP="00772011">
      <w:pPr>
        <w:rPr>
          <w:lang w:val="en-US"/>
        </w:rPr>
      </w:pPr>
      <w:r w:rsidRPr="00772011">
        <w:rPr>
          <w:lang w:val="en-US"/>
        </w:rPr>
        <w:t>6. K-Nearest Neighbors (KNN)</w:t>
      </w:r>
      <w:r w:rsidRPr="00772011">
        <w:rPr>
          <w:lang w:val="en-US"/>
        </w:rPr>
        <w:br/>
        <w:t>Implemented using the Euclidean distance metric. The model compares a new input with the training data and assigns the class most common among the k nearest neighbors.</w:t>
      </w:r>
    </w:p>
    <w:p w14:paraId="7B85057A" w14:textId="6D837813" w:rsidR="00C718DD" w:rsidRPr="00772011" w:rsidRDefault="00C718DD" w:rsidP="00772011">
      <w:pPr>
        <w:rPr>
          <w:lang w:val="en-US"/>
        </w:rPr>
      </w:pPr>
      <w:r w:rsidRPr="00C718DD">
        <w:rPr>
          <w:lang w:val="en-US"/>
        </w:rPr>
        <w:drawing>
          <wp:inline distT="0" distB="0" distL="0" distR="0" wp14:anchorId="67A2583A" wp14:editId="11C5610D">
            <wp:extent cx="2933700" cy="1872697"/>
            <wp:effectExtent l="0" t="0" r="0" b="0"/>
            <wp:docPr id="2135491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91174" name=""/>
                    <pic:cNvPicPr/>
                  </pic:nvPicPr>
                  <pic:blipFill>
                    <a:blip r:embed="rId12"/>
                    <a:stretch>
                      <a:fillRect/>
                    </a:stretch>
                  </pic:blipFill>
                  <pic:spPr>
                    <a:xfrm>
                      <a:off x="0" y="0"/>
                      <a:ext cx="2940446" cy="1877003"/>
                    </a:xfrm>
                    <a:prstGeom prst="rect">
                      <a:avLst/>
                    </a:prstGeom>
                  </pic:spPr>
                </pic:pic>
              </a:graphicData>
            </a:graphic>
          </wp:inline>
        </w:drawing>
      </w:r>
    </w:p>
    <w:p w14:paraId="6FB613F7" w14:textId="77777777" w:rsidR="00772011" w:rsidRDefault="00772011" w:rsidP="00772011">
      <w:pPr>
        <w:rPr>
          <w:lang w:val="en-US"/>
        </w:rPr>
      </w:pPr>
      <w:r w:rsidRPr="00772011">
        <w:rPr>
          <w:lang w:val="en-US"/>
        </w:rPr>
        <w:lastRenderedPageBreak/>
        <w:t>7. Support Vector Machine (SVM)</w:t>
      </w:r>
      <w:r w:rsidRPr="00772011">
        <w:rPr>
          <w:lang w:val="en-US"/>
        </w:rPr>
        <w:br/>
        <w:t>Implemented as a linear classifier that finds the optimal separating hyperplane by maximizing the margin between classes.</w:t>
      </w:r>
    </w:p>
    <w:p w14:paraId="29615907" w14:textId="535D26BE" w:rsidR="00C718DD" w:rsidRPr="00772011" w:rsidRDefault="00C718DD" w:rsidP="00772011">
      <w:pPr>
        <w:rPr>
          <w:lang w:val="en-US"/>
        </w:rPr>
      </w:pPr>
      <w:r w:rsidRPr="00C718DD">
        <w:rPr>
          <w:lang w:val="en-US"/>
        </w:rPr>
        <w:drawing>
          <wp:inline distT="0" distB="0" distL="0" distR="0" wp14:anchorId="37A420B7" wp14:editId="7590C635">
            <wp:extent cx="2493059" cy="2766060"/>
            <wp:effectExtent l="0" t="0" r="2540" b="0"/>
            <wp:docPr id="1390949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9119" name=""/>
                    <pic:cNvPicPr/>
                  </pic:nvPicPr>
                  <pic:blipFill>
                    <a:blip r:embed="rId13"/>
                    <a:stretch>
                      <a:fillRect/>
                    </a:stretch>
                  </pic:blipFill>
                  <pic:spPr>
                    <a:xfrm>
                      <a:off x="0" y="0"/>
                      <a:ext cx="2497425" cy="2770904"/>
                    </a:xfrm>
                    <a:prstGeom prst="rect">
                      <a:avLst/>
                    </a:prstGeom>
                  </pic:spPr>
                </pic:pic>
              </a:graphicData>
            </a:graphic>
          </wp:inline>
        </w:drawing>
      </w:r>
    </w:p>
    <w:p w14:paraId="3728D222" w14:textId="77777777" w:rsidR="00772011" w:rsidRDefault="00772011" w:rsidP="00772011">
      <w:pPr>
        <w:rPr>
          <w:lang w:val="en-US"/>
        </w:rPr>
      </w:pPr>
      <w:r w:rsidRPr="00772011">
        <w:rPr>
          <w:lang w:val="en-US"/>
        </w:rPr>
        <w:t>8. Gradient Boosting</w:t>
      </w:r>
      <w:r w:rsidRPr="00772011">
        <w:rPr>
          <w:lang w:val="en-US"/>
        </w:rPr>
        <w:br/>
        <w:t>Implemented as a sequential combination of weak learners (decision trees), where each new tree is trained on the residual errors of the previous one using gradient approximation.</w:t>
      </w:r>
    </w:p>
    <w:p w14:paraId="74208DE0" w14:textId="3149B3C3" w:rsidR="00C718DD" w:rsidRPr="00772011" w:rsidRDefault="00C718DD" w:rsidP="00772011">
      <w:pPr>
        <w:rPr>
          <w:lang w:val="en-US"/>
        </w:rPr>
      </w:pPr>
      <w:r w:rsidRPr="00C718DD">
        <w:rPr>
          <w:lang w:val="en-US"/>
        </w:rPr>
        <w:drawing>
          <wp:inline distT="0" distB="0" distL="0" distR="0" wp14:anchorId="7381FC28" wp14:editId="4FEF12E7">
            <wp:extent cx="3139440" cy="2041911"/>
            <wp:effectExtent l="0" t="0" r="3810" b="0"/>
            <wp:docPr id="1620094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94966" name=""/>
                    <pic:cNvPicPr/>
                  </pic:nvPicPr>
                  <pic:blipFill>
                    <a:blip r:embed="rId14"/>
                    <a:stretch>
                      <a:fillRect/>
                    </a:stretch>
                  </pic:blipFill>
                  <pic:spPr>
                    <a:xfrm>
                      <a:off x="0" y="0"/>
                      <a:ext cx="3152022" cy="2050095"/>
                    </a:xfrm>
                    <a:prstGeom prst="rect">
                      <a:avLst/>
                    </a:prstGeom>
                  </pic:spPr>
                </pic:pic>
              </a:graphicData>
            </a:graphic>
          </wp:inline>
        </w:drawing>
      </w:r>
    </w:p>
    <w:p w14:paraId="5434D13D" w14:textId="77777777" w:rsidR="00C718DD" w:rsidRDefault="00C718DD" w:rsidP="00772011">
      <w:pPr>
        <w:rPr>
          <w:b/>
          <w:bCs/>
          <w:lang w:val="en-US"/>
        </w:rPr>
      </w:pPr>
    </w:p>
    <w:p w14:paraId="433DB13F" w14:textId="77777777" w:rsidR="00C718DD" w:rsidRDefault="00C718DD" w:rsidP="00772011">
      <w:pPr>
        <w:rPr>
          <w:b/>
          <w:bCs/>
          <w:lang w:val="en-US"/>
        </w:rPr>
      </w:pPr>
    </w:p>
    <w:p w14:paraId="26B0F3E0" w14:textId="77777777" w:rsidR="00C718DD" w:rsidRDefault="00C718DD" w:rsidP="00772011">
      <w:pPr>
        <w:rPr>
          <w:b/>
          <w:bCs/>
          <w:lang w:val="en-US"/>
        </w:rPr>
      </w:pPr>
    </w:p>
    <w:p w14:paraId="2C4A0645" w14:textId="77777777" w:rsidR="00C718DD" w:rsidRDefault="00C718DD" w:rsidP="00772011">
      <w:pPr>
        <w:rPr>
          <w:b/>
          <w:bCs/>
          <w:lang w:val="en-US"/>
        </w:rPr>
      </w:pPr>
    </w:p>
    <w:p w14:paraId="4A937897" w14:textId="77777777" w:rsidR="00C718DD" w:rsidRDefault="00C718DD" w:rsidP="00772011">
      <w:pPr>
        <w:rPr>
          <w:b/>
          <w:bCs/>
          <w:lang w:val="en-US"/>
        </w:rPr>
      </w:pPr>
    </w:p>
    <w:p w14:paraId="31A77B68" w14:textId="77777777" w:rsidR="00C718DD" w:rsidRDefault="00C718DD" w:rsidP="00772011">
      <w:pPr>
        <w:rPr>
          <w:b/>
          <w:bCs/>
          <w:lang w:val="en-US"/>
        </w:rPr>
      </w:pPr>
    </w:p>
    <w:p w14:paraId="0FEBFD5B" w14:textId="77777777" w:rsidR="00C718DD" w:rsidRDefault="00C718DD" w:rsidP="00772011">
      <w:pPr>
        <w:rPr>
          <w:b/>
          <w:bCs/>
          <w:lang w:val="en-US"/>
        </w:rPr>
      </w:pPr>
    </w:p>
    <w:p w14:paraId="5C2429F0" w14:textId="77777777" w:rsidR="00C718DD" w:rsidRDefault="00C718DD" w:rsidP="00772011">
      <w:pPr>
        <w:rPr>
          <w:b/>
          <w:bCs/>
          <w:lang w:val="en-US"/>
        </w:rPr>
      </w:pPr>
    </w:p>
    <w:p w14:paraId="34122F4E" w14:textId="6B6350EB" w:rsidR="00772011" w:rsidRPr="00772011" w:rsidRDefault="00772011" w:rsidP="00772011">
      <w:pPr>
        <w:rPr>
          <w:b/>
          <w:bCs/>
        </w:rPr>
      </w:pPr>
      <w:r w:rsidRPr="00772011">
        <w:rPr>
          <w:b/>
          <w:bCs/>
        </w:rPr>
        <w:lastRenderedPageBreak/>
        <w:pict w14:anchorId="53FC35E4">
          <v:rect id="_x0000_i1104" style="width:0;height:1.5pt" o:hralign="center" o:hrstd="t" o:hr="t" fillcolor="#a0a0a0" stroked="f"/>
        </w:pict>
      </w:r>
    </w:p>
    <w:p w14:paraId="38AD8BB8" w14:textId="77777777" w:rsidR="00772011" w:rsidRPr="00772011" w:rsidRDefault="00772011" w:rsidP="00772011">
      <w:pPr>
        <w:rPr>
          <w:b/>
          <w:bCs/>
          <w:lang w:val="en-US"/>
        </w:rPr>
      </w:pPr>
      <w:r w:rsidRPr="00772011">
        <w:rPr>
          <w:b/>
          <w:bCs/>
          <w:lang w:val="en-US"/>
        </w:rPr>
        <w:t>B. Unsupervised Learning Algorithms</w:t>
      </w:r>
    </w:p>
    <w:p w14:paraId="74D5D726" w14:textId="77777777" w:rsidR="00772011" w:rsidRDefault="00772011" w:rsidP="00772011">
      <w:pPr>
        <w:rPr>
          <w:lang w:val="en-US"/>
        </w:rPr>
      </w:pPr>
      <w:r w:rsidRPr="00772011">
        <w:rPr>
          <w:lang w:val="en-US"/>
        </w:rPr>
        <w:t>1. Clustering – K-Means</w:t>
      </w:r>
      <w:r w:rsidRPr="00772011">
        <w:rPr>
          <w:lang w:val="en-US"/>
        </w:rPr>
        <w:br/>
        <w:t>Started with randomly selected cluster centers. In each iteration, data points were reassigned to the nearest center, and centers were recalculated. Stopping condition was center convergence.</w:t>
      </w:r>
    </w:p>
    <w:p w14:paraId="3BB1B760" w14:textId="71B45DF5" w:rsidR="00C718DD" w:rsidRPr="00772011" w:rsidRDefault="00C718DD" w:rsidP="00772011">
      <w:pPr>
        <w:rPr>
          <w:lang w:val="en-US"/>
        </w:rPr>
      </w:pPr>
      <w:r w:rsidRPr="00C718DD">
        <w:rPr>
          <w:lang w:val="en-US"/>
        </w:rPr>
        <w:drawing>
          <wp:inline distT="0" distB="0" distL="0" distR="0" wp14:anchorId="2F857664" wp14:editId="7E9408D7">
            <wp:extent cx="2827020" cy="3166497"/>
            <wp:effectExtent l="0" t="0" r="0" b="0"/>
            <wp:docPr id="1976939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9894" name=""/>
                    <pic:cNvPicPr/>
                  </pic:nvPicPr>
                  <pic:blipFill>
                    <a:blip r:embed="rId15"/>
                    <a:stretch>
                      <a:fillRect/>
                    </a:stretch>
                  </pic:blipFill>
                  <pic:spPr>
                    <a:xfrm>
                      <a:off x="0" y="0"/>
                      <a:ext cx="2839659" cy="3180654"/>
                    </a:xfrm>
                    <a:prstGeom prst="rect">
                      <a:avLst/>
                    </a:prstGeom>
                  </pic:spPr>
                </pic:pic>
              </a:graphicData>
            </a:graphic>
          </wp:inline>
        </w:drawing>
      </w:r>
    </w:p>
    <w:p w14:paraId="4AABCDAE" w14:textId="77777777" w:rsidR="00772011" w:rsidRDefault="00772011" w:rsidP="00772011">
      <w:pPr>
        <w:rPr>
          <w:lang w:val="en-US"/>
        </w:rPr>
      </w:pPr>
      <w:r w:rsidRPr="00772011">
        <w:rPr>
          <w:lang w:val="en-US"/>
        </w:rPr>
        <w:t xml:space="preserve">2. Association Rules – </w:t>
      </w:r>
      <w:proofErr w:type="spellStart"/>
      <w:r w:rsidRPr="00772011">
        <w:rPr>
          <w:lang w:val="en-US"/>
        </w:rPr>
        <w:t>Apriori</w:t>
      </w:r>
      <w:proofErr w:type="spellEnd"/>
      <w:r w:rsidRPr="00772011">
        <w:rPr>
          <w:lang w:val="en-US"/>
        </w:rPr>
        <w:br/>
        <w:t xml:space="preserve">Frequent </w:t>
      </w:r>
      <w:proofErr w:type="spellStart"/>
      <w:r w:rsidRPr="00772011">
        <w:rPr>
          <w:lang w:val="en-US"/>
        </w:rPr>
        <w:t>itemsets</w:t>
      </w:r>
      <w:proofErr w:type="spellEnd"/>
      <w:r w:rsidRPr="00772011">
        <w:rPr>
          <w:lang w:val="en-US"/>
        </w:rPr>
        <w:t xml:space="preserve"> were identified based on minimum support and confidence thresholds. Rules were generated to describe dependencies between psychological symptoms.</w:t>
      </w:r>
    </w:p>
    <w:p w14:paraId="5F0E1E78" w14:textId="660D84C5" w:rsidR="00C718DD" w:rsidRDefault="00C718DD" w:rsidP="00772011">
      <w:pPr>
        <w:rPr>
          <w:lang w:val="en-US"/>
        </w:rPr>
      </w:pPr>
      <w:r w:rsidRPr="00C718DD">
        <w:rPr>
          <w:lang w:val="en-US"/>
        </w:rPr>
        <w:drawing>
          <wp:inline distT="0" distB="0" distL="0" distR="0" wp14:anchorId="2FAB647E" wp14:editId="059DF3CC">
            <wp:extent cx="2625436" cy="2786283"/>
            <wp:effectExtent l="0" t="0" r="3810" b="0"/>
            <wp:docPr id="282412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12227" name=""/>
                    <pic:cNvPicPr/>
                  </pic:nvPicPr>
                  <pic:blipFill>
                    <a:blip r:embed="rId16"/>
                    <a:stretch>
                      <a:fillRect/>
                    </a:stretch>
                  </pic:blipFill>
                  <pic:spPr>
                    <a:xfrm>
                      <a:off x="0" y="0"/>
                      <a:ext cx="2635180" cy="2796624"/>
                    </a:xfrm>
                    <a:prstGeom prst="rect">
                      <a:avLst/>
                    </a:prstGeom>
                  </pic:spPr>
                </pic:pic>
              </a:graphicData>
            </a:graphic>
          </wp:inline>
        </w:drawing>
      </w:r>
    </w:p>
    <w:p w14:paraId="3A198CEC" w14:textId="77777777" w:rsidR="00C718DD" w:rsidRPr="00772011" w:rsidRDefault="00C718DD" w:rsidP="00772011">
      <w:pPr>
        <w:rPr>
          <w:lang w:val="en-US"/>
        </w:rPr>
      </w:pPr>
    </w:p>
    <w:p w14:paraId="3BFE763C" w14:textId="77777777" w:rsidR="00772011" w:rsidRDefault="00772011" w:rsidP="00772011">
      <w:pPr>
        <w:rPr>
          <w:lang w:val="en-US"/>
        </w:rPr>
      </w:pPr>
      <w:r w:rsidRPr="00772011">
        <w:rPr>
          <w:lang w:val="en-US"/>
        </w:rPr>
        <w:lastRenderedPageBreak/>
        <w:t>3. Dimensionality Reduction – PCA</w:t>
      </w:r>
      <w:r w:rsidRPr="00772011">
        <w:rPr>
          <w:lang w:val="en-US"/>
        </w:rPr>
        <w:br/>
        <w:t xml:space="preserve">Principal Component Analysis was implemented by calculating the covariance matrix and extracting eigenvalues and eigenvectors. </w:t>
      </w:r>
      <w:proofErr w:type="spellStart"/>
      <w:r w:rsidRPr="00772011">
        <w:t>Used</w:t>
      </w:r>
      <w:proofErr w:type="spellEnd"/>
      <w:r w:rsidRPr="00772011">
        <w:t xml:space="preserve"> </w:t>
      </w:r>
      <w:proofErr w:type="spellStart"/>
      <w:r w:rsidRPr="00772011">
        <w:t>to</w:t>
      </w:r>
      <w:proofErr w:type="spellEnd"/>
      <w:r w:rsidRPr="00772011">
        <w:t xml:space="preserve"> </w:t>
      </w:r>
      <w:proofErr w:type="spellStart"/>
      <w:r w:rsidRPr="00772011">
        <w:t>reduce</w:t>
      </w:r>
      <w:proofErr w:type="spellEnd"/>
      <w:r w:rsidRPr="00772011">
        <w:t xml:space="preserve"> </w:t>
      </w:r>
      <w:proofErr w:type="spellStart"/>
      <w:r w:rsidRPr="00772011">
        <w:t>dimensionality</w:t>
      </w:r>
      <w:proofErr w:type="spellEnd"/>
      <w:r w:rsidRPr="00772011">
        <w:t xml:space="preserve"> </w:t>
      </w:r>
      <w:proofErr w:type="spellStart"/>
      <w:r w:rsidRPr="00772011">
        <w:t>and</w:t>
      </w:r>
      <w:proofErr w:type="spellEnd"/>
      <w:r w:rsidRPr="00772011">
        <w:t xml:space="preserve"> </w:t>
      </w:r>
      <w:proofErr w:type="spellStart"/>
      <w:r w:rsidRPr="00772011">
        <w:t>visualize</w:t>
      </w:r>
      <w:proofErr w:type="spellEnd"/>
      <w:r w:rsidRPr="00772011">
        <w:t xml:space="preserve"> </w:t>
      </w:r>
      <w:proofErr w:type="spellStart"/>
      <w:r w:rsidRPr="00772011">
        <w:t>data</w:t>
      </w:r>
      <w:proofErr w:type="spellEnd"/>
      <w:r w:rsidRPr="00772011">
        <w:t xml:space="preserve"> </w:t>
      </w:r>
      <w:proofErr w:type="spellStart"/>
      <w:r w:rsidRPr="00772011">
        <w:t>in</w:t>
      </w:r>
      <w:proofErr w:type="spellEnd"/>
      <w:r w:rsidRPr="00772011">
        <w:t xml:space="preserve"> 2D.</w:t>
      </w:r>
    </w:p>
    <w:p w14:paraId="136DE244" w14:textId="1B5DACA6" w:rsidR="00C718DD" w:rsidRPr="00772011" w:rsidRDefault="00C718DD" w:rsidP="00772011">
      <w:pPr>
        <w:rPr>
          <w:lang w:val="en-US"/>
        </w:rPr>
      </w:pPr>
      <w:r w:rsidRPr="00C718DD">
        <w:rPr>
          <w:lang w:val="en-US"/>
        </w:rPr>
        <w:drawing>
          <wp:inline distT="0" distB="0" distL="0" distR="0" wp14:anchorId="73B50AC2" wp14:editId="20C17BF8">
            <wp:extent cx="2937163" cy="1832203"/>
            <wp:effectExtent l="0" t="0" r="0" b="0"/>
            <wp:docPr id="1876942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42747" name=""/>
                    <pic:cNvPicPr/>
                  </pic:nvPicPr>
                  <pic:blipFill>
                    <a:blip r:embed="rId17"/>
                    <a:stretch>
                      <a:fillRect/>
                    </a:stretch>
                  </pic:blipFill>
                  <pic:spPr>
                    <a:xfrm>
                      <a:off x="0" y="0"/>
                      <a:ext cx="2956195" cy="1844075"/>
                    </a:xfrm>
                    <a:prstGeom prst="rect">
                      <a:avLst/>
                    </a:prstGeom>
                  </pic:spPr>
                </pic:pic>
              </a:graphicData>
            </a:graphic>
          </wp:inline>
        </w:drawing>
      </w:r>
    </w:p>
    <w:p w14:paraId="2C0AB676" w14:textId="77777777" w:rsidR="00772011" w:rsidRPr="00772011" w:rsidRDefault="00772011" w:rsidP="00772011">
      <w:pPr>
        <w:rPr>
          <w:b/>
          <w:bCs/>
        </w:rPr>
      </w:pPr>
      <w:r w:rsidRPr="00772011">
        <w:rPr>
          <w:b/>
          <w:bCs/>
        </w:rPr>
        <w:pict w14:anchorId="0DAC50C3">
          <v:rect id="_x0000_i1105" style="width:0;height:1.5pt" o:hralign="center" o:hrstd="t" o:hr="t" fillcolor="#a0a0a0" stroked="f"/>
        </w:pict>
      </w:r>
    </w:p>
    <w:p w14:paraId="32069E77" w14:textId="77777777" w:rsidR="00772011" w:rsidRPr="00772011" w:rsidRDefault="00772011" w:rsidP="00772011">
      <w:pPr>
        <w:rPr>
          <w:b/>
          <w:bCs/>
          <w:lang w:val="en-US"/>
        </w:rPr>
      </w:pPr>
      <w:r w:rsidRPr="00772011">
        <w:rPr>
          <w:b/>
          <w:bCs/>
          <w:lang w:val="en-US"/>
        </w:rPr>
        <w:t>C. Computer Vision Algorithms</w:t>
      </w:r>
    </w:p>
    <w:p w14:paraId="5D7DE53A" w14:textId="77777777" w:rsidR="000C24FE" w:rsidRPr="000C24FE" w:rsidRDefault="000C24FE" w:rsidP="000C24FE">
      <w:pPr>
        <w:rPr>
          <w:lang w:val="en-US"/>
        </w:rPr>
      </w:pPr>
      <w:r w:rsidRPr="000C24FE">
        <w:rPr>
          <w:lang w:val="en-US"/>
        </w:rPr>
        <w:t xml:space="preserve">In this project, the </w:t>
      </w:r>
      <w:proofErr w:type="spellStart"/>
      <w:r w:rsidRPr="000C24FE">
        <w:rPr>
          <w:lang w:val="en-US"/>
        </w:rPr>
        <w:t>DeepFace</w:t>
      </w:r>
      <w:proofErr w:type="spellEnd"/>
      <w:r w:rsidRPr="000C24FE">
        <w:rPr>
          <w:lang w:val="en-US"/>
        </w:rPr>
        <w:t xml:space="preserve"> library was used to integrate facial emotion recognition into the system. This allowed the model to analyze a user's facial expression and infer their emotional state as an additional input for mental health assessment.</w:t>
      </w:r>
    </w:p>
    <w:p w14:paraId="41CFC13B" w14:textId="77777777" w:rsidR="000C24FE" w:rsidRPr="000C24FE" w:rsidRDefault="000C24FE" w:rsidP="000C24FE">
      <w:pPr>
        <w:rPr>
          <w:lang w:val="en-US"/>
        </w:rPr>
      </w:pPr>
      <w:r w:rsidRPr="000C24FE">
        <w:rPr>
          <w:lang w:val="en-US"/>
        </w:rPr>
        <w:t xml:space="preserve">The </w:t>
      </w:r>
      <w:proofErr w:type="spellStart"/>
      <w:r w:rsidRPr="000C24FE">
        <w:rPr>
          <w:lang w:val="en-US"/>
        </w:rPr>
        <w:t>DeepFace</w:t>
      </w:r>
      <w:proofErr w:type="spellEnd"/>
      <w:r w:rsidRPr="000C24FE">
        <w:rPr>
          <w:lang w:val="en-US"/>
        </w:rPr>
        <w:t xml:space="preserve"> model was used to extract emotional attributes (such as happiness, sadness, anger, fear, surprise, etc.) from facial images submitted by users. These emotion scores were mapped to the five mental health categories used in the project: Very Low, Low, Medium, High, Very High.</w:t>
      </w:r>
    </w:p>
    <w:p w14:paraId="5A34CD99" w14:textId="77777777" w:rsidR="000C24FE" w:rsidRPr="000C24FE" w:rsidRDefault="000C24FE" w:rsidP="000C24FE">
      <w:pPr>
        <w:rPr>
          <w:lang w:val="en-US"/>
        </w:rPr>
      </w:pPr>
      <w:r w:rsidRPr="000C24FE">
        <w:rPr>
          <w:lang w:val="en-US"/>
        </w:rPr>
        <w:t>The algorithm implementation included the following steps:</w:t>
      </w:r>
    </w:p>
    <w:p w14:paraId="36C04644" w14:textId="77777777" w:rsidR="000C24FE" w:rsidRPr="000C24FE" w:rsidRDefault="000C24FE" w:rsidP="000C24FE">
      <w:pPr>
        <w:numPr>
          <w:ilvl w:val="0"/>
          <w:numId w:val="18"/>
        </w:numPr>
        <w:rPr>
          <w:lang w:val="en-US"/>
        </w:rPr>
      </w:pPr>
      <w:r w:rsidRPr="000C24FE">
        <w:rPr>
          <w:lang w:val="en-US"/>
        </w:rPr>
        <w:t>Image preprocessing and face detection.</w:t>
      </w:r>
    </w:p>
    <w:p w14:paraId="095476D3" w14:textId="77777777" w:rsidR="000C24FE" w:rsidRPr="000C24FE" w:rsidRDefault="000C24FE" w:rsidP="000C24FE">
      <w:pPr>
        <w:numPr>
          <w:ilvl w:val="0"/>
          <w:numId w:val="18"/>
        </w:numPr>
        <w:rPr>
          <w:lang w:val="en-US"/>
        </w:rPr>
      </w:pPr>
      <w:r w:rsidRPr="000C24FE">
        <w:rPr>
          <w:lang w:val="en-US"/>
        </w:rPr>
        <w:t xml:space="preserve">Emotion recognition using </w:t>
      </w:r>
      <w:proofErr w:type="spellStart"/>
      <w:r w:rsidRPr="000C24FE">
        <w:rPr>
          <w:lang w:val="en-US"/>
        </w:rPr>
        <w:t>DeepFace’s</w:t>
      </w:r>
      <w:proofErr w:type="spellEnd"/>
      <w:r w:rsidRPr="000C24FE">
        <w:rPr>
          <w:lang w:val="en-US"/>
        </w:rPr>
        <w:t xml:space="preserve"> built-in models (such as VGG-Face or </w:t>
      </w:r>
      <w:proofErr w:type="spellStart"/>
      <w:r w:rsidRPr="000C24FE">
        <w:rPr>
          <w:lang w:val="en-US"/>
        </w:rPr>
        <w:t>Facenet</w:t>
      </w:r>
      <w:proofErr w:type="spellEnd"/>
      <w:r w:rsidRPr="000C24FE">
        <w:rPr>
          <w:lang w:val="en-US"/>
        </w:rPr>
        <w:t>).</w:t>
      </w:r>
    </w:p>
    <w:p w14:paraId="085F2125" w14:textId="77777777" w:rsidR="000C24FE" w:rsidRPr="000C24FE" w:rsidRDefault="000C24FE" w:rsidP="000C24FE">
      <w:pPr>
        <w:numPr>
          <w:ilvl w:val="0"/>
          <w:numId w:val="18"/>
        </w:numPr>
        <w:rPr>
          <w:lang w:val="en-US"/>
        </w:rPr>
      </w:pPr>
      <w:r w:rsidRPr="000C24FE">
        <w:rPr>
          <w:lang w:val="en-US"/>
        </w:rPr>
        <w:t>Integration of emotion prediction with survey data for enhanced accuracy.</w:t>
      </w:r>
    </w:p>
    <w:p w14:paraId="4A7FAE94" w14:textId="785177FD" w:rsidR="000944C2" w:rsidRDefault="000C24FE" w:rsidP="000944C2">
      <w:pPr>
        <w:rPr>
          <w:lang w:val="en-US"/>
        </w:rPr>
      </w:pPr>
      <w:r w:rsidRPr="000C24FE">
        <w:rPr>
          <w:lang w:val="en-US"/>
        </w:rPr>
        <w:t>This component added a multimodal layer to the system, allowing it to combine questionnaire data and visual emotional cues. It proved particularly useful for identifying emotional states not easily captured through self-assessment alone.</w:t>
      </w:r>
    </w:p>
    <w:p w14:paraId="13683E20" w14:textId="0CA8E6A3" w:rsidR="00C718DD" w:rsidRPr="000944C2" w:rsidRDefault="00C718DD" w:rsidP="000944C2">
      <w:pPr>
        <w:rPr>
          <w:lang w:val="en-US"/>
        </w:rPr>
      </w:pPr>
      <w:r w:rsidRPr="00C718DD">
        <w:rPr>
          <w:lang w:val="en-US"/>
        </w:rPr>
        <w:drawing>
          <wp:inline distT="0" distB="0" distL="0" distR="0" wp14:anchorId="46A4BA4E" wp14:editId="3639A586">
            <wp:extent cx="3352800" cy="2004153"/>
            <wp:effectExtent l="0" t="0" r="0" b="0"/>
            <wp:docPr id="1057069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69836" name=""/>
                    <pic:cNvPicPr/>
                  </pic:nvPicPr>
                  <pic:blipFill>
                    <a:blip r:embed="rId18"/>
                    <a:stretch>
                      <a:fillRect/>
                    </a:stretch>
                  </pic:blipFill>
                  <pic:spPr>
                    <a:xfrm>
                      <a:off x="0" y="0"/>
                      <a:ext cx="3371536" cy="2015353"/>
                    </a:xfrm>
                    <a:prstGeom prst="rect">
                      <a:avLst/>
                    </a:prstGeom>
                  </pic:spPr>
                </pic:pic>
              </a:graphicData>
            </a:graphic>
          </wp:inline>
        </w:drawing>
      </w:r>
    </w:p>
    <w:p w14:paraId="3DDC7223" w14:textId="77777777" w:rsidR="000944C2" w:rsidRPr="000944C2" w:rsidRDefault="000944C2" w:rsidP="000944C2">
      <w:pPr>
        <w:rPr>
          <w:b/>
          <w:bCs/>
        </w:rPr>
      </w:pPr>
      <w:r w:rsidRPr="000944C2">
        <w:rPr>
          <w:b/>
          <w:bCs/>
        </w:rPr>
        <w:lastRenderedPageBreak/>
        <w:t xml:space="preserve">IV. Delivery </w:t>
      </w:r>
      <w:proofErr w:type="spellStart"/>
      <w:r w:rsidRPr="000944C2">
        <w:rPr>
          <w:b/>
          <w:bCs/>
        </w:rPr>
        <w:t>and</w:t>
      </w:r>
      <w:proofErr w:type="spellEnd"/>
      <w:r w:rsidRPr="000944C2">
        <w:rPr>
          <w:b/>
          <w:bCs/>
        </w:rPr>
        <w:t xml:space="preserve"> Defense</w:t>
      </w:r>
    </w:p>
    <w:p w14:paraId="5F5B9184" w14:textId="77777777" w:rsidR="000944C2" w:rsidRPr="000944C2" w:rsidRDefault="000944C2" w:rsidP="000944C2">
      <w:pPr>
        <w:numPr>
          <w:ilvl w:val="0"/>
          <w:numId w:val="17"/>
        </w:numPr>
      </w:pPr>
      <w:r w:rsidRPr="000944C2">
        <w:rPr>
          <w:b/>
          <w:bCs/>
        </w:rPr>
        <w:t>Презентация в формате .</w:t>
      </w:r>
      <w:proofErr w:type="spellStart"/>
      <w:r w:rsidRPr="000944C2">
        <w:rPr>
          <w:b/>
          <w:bCs/>
        </w:rPr>
        <w:t>pptx</w:t>
      </w:r>
      <w:proofErr w:type="spellEnd"/>
      <w:r w:rsidRPr="000944C2">
        <w:rPr>
          <w:b/>
          <w:bCs/>
        </w:rPr>
        <w:t xml:space="preserve"> или .</w:t>
      </w:r>
      <w:proofErr w:type="spellStart"/>
      <w:r w:rsidRPr="000944C2">
        <w:rPr>
          <w:b/>
          <w:bCs/>
        </w:rPr>
        <w:t>pdf</w:t>
      </w:r>
      <w:proofErr w:type="spellEnd"/>
      <w:r w:rsidRPr="000944C2">
        <w:t>, понятная даже тем, кто не разбирается в ИИ.</w:t>
      </w:r>
    </w:p>
    <w:p w14:paraId="798518CF" w14:textId="52692A57" w:rsidR="008078BD" w:rsidRPr="00505C42" w:rsidRDefault="00505C42" w:rsidP="000944C2">
      <w:pPr>
        <w:rPr>
          <w:lang w:val="en-US"/>
        </w:rPr>
      </w:pPr>
      <w:r>
        <w:rPr>
          <w:b/>
          <w:bCs/>
          <w:lang w:val="en-US"/>
        </w:rPr>
        <w:t xml:space="preserve">GitHub:  </w:t>
      </w:r>
      <w:r w:rsidRPr="00505C42">
        <w:rPr>
          <w:lang w:val="en-US"/>
        </w:rPr>
        <w:t>https://github.com/fixfrice/mental.git</w:t>
      </w:r>
    </w:p>
    <w:p w14:paraId="7C9A0521" w14:textId="77777777" w:rsidR="00505C42" w:rsidRPr="00505C42" w:rsidRDefault="00505C42" w:rsidP="000944C2">
      <w:pPr>
        <w:rPr>
          <w:lang w:val="en-US"/>
        </w:rPr>
      </w:pPr>
    </w:p>
    <w:sectPr w:rsidR="00505C42" w:rsidRPr="00505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936"/>
    <w:multiLevelType w:val="multilevel"/>
    <w:tmpl w:val="CF74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D1AF7"/>
    <w:multiLevelType w:val="multilevel"/>
    <w:tmpl w:val="769E1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904B3"/>
    <w:multiLevelType w:val="multilevel"/>
    <w:tmpl w:val="E1A6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52C"/>
    <w:multiLevelType w:val="multilevel"/>
    <w:tmpl w:val="EADC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63192"/>
    <w:multiLevelType w:val="multilevel"/>
    <w:tmpl w:val="C340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43BBA"/>
    <w:multiLevelType w:val="multilevel"/>
    <w:tmpl w:val="345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00818"/>
    <w:multiLevelType w:val="multilevel"/>
    <w:tmpl w:val="854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4E58"/>
    <w:multiLevelType w:val="multilevel"/>
    <w:tmpl w:val="7CA0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92A6D"/>
    <w:multiLevelType w:val="multilevel"/>
    <w:tmpl w:val="9F6A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C0C7D"/>
    <w:multiLevelType w:val="multilevel"/>
    <w:tmpl w:val="9EDC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2444E"/>
    <w:multiLevelType w:val="multilevel"/>
    <w:tmpl w:val="4BD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A23F4"/>
    <w:multiLevelType w:val="multilevel"/>
    <w:tmpl w:val="0CE2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C69ED"/>
    <w:multiLevelType w:val="multilevel"/>
    <w:tmpl w:val="0BE8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C13BC"/>
    <w:multiLevelType w:val="multilevel"/>
    <w:tmpl w:val="7F76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E15A3"/>
    <w:multiLevelType w:val="multilevel"/>
    <w:tmpl w:val="6986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63EF1"/>
    <w:multiLevelType w:val="multilevel"/>
    <w:tmpl w:val="ED94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C6CDA"/>
    <w:multiLevelType w:val="multilevel"/>
    <w:tmpl w:val="613A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15DF6"/>
    <w:multiLevelType w:val="multilevel"/>
    <w:tmpl w:val="FC60A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182019">
    <w:abstractNumId w:val="10"/>
  </w:num>
  <w:num w:numId="2" w16cid:durableId="794173664">
    <w:abstractNumId w:val="15"/>
  </w:num>
  <w:num w:numId="3" w16cid:durableId="1653289028">
    <w:abstractNumId w:val="16"/>
  </w:num>
  <w:num w:numId="4" w16cid:durableId="772898190">
    <w:abstractNumId w:val="14"/>
  </w:num>
  <w:num w:numId="5" w16cid:durableId="2075278031">
    <w:abstractNumId w:val="4"/>
  </w:num>
  <w:num w:numId="6" w16cid:durableId="762730148">
    <w:abstractNumId w:val="11"/>
  </w:num>
  <w:num w:numId="7" w16cid:durableId="1796823730">
    <w:abstractNumId w:val="6"/>
  </w:num>
  <w:num w:numId="8" w16cid:durableId="2129422321">
    <w:abstractNumId w:val="9"/>
  </w:num>
  <w:num w:numId="9" w16cid:durableId="984354957">
    <w:abstractNumId w:val="12"/>
  </w:num>
  <w:num w:numId="10" w16cid:durableId="73551059">
    <w:abstractNumId w:val="8"/>
  </w:num>
  <w:num w:numId="11" w16cid:durableId="701828460">
    <w:abstractNumId w:val="17"/>
  </w:num>
  <w:num w:numId="12" w16cid:durableId="1847789651">
    <w:abstractNumId w:val="3"/>
  </w:num>
  <w:num w:numId="13" w16cid:durableId="1184902443">
    <w:abstractNumId w:val="1"/>
  </w:num>
  <w:num w:numId="14" w16cid:durableId="109780920">
    <w:abstractNumId w:val="2"/>
  </w:num>
  <w:num w:numId="15" w16cid:durableId="1577008712">
    <w:abstractNumId w:val="7"/>
  </w:num>
  <w:num w:numId="16" w16cid:durableId="1045836032">
    <w:abstractNumId w:val="5"/>
  </w:num>
  <w:num w:numId="17" w16cid:durableId="131531032">
    <w:abstractNumId w:val="0"/>
  </w:num>
  <w:num w:numId="18" w16cid:durableId="1497302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CB"/>
    <w:rsid w:val="00062086"/>
    <w:rsid w:val="000944C2"/>
    <w:rsid w:val="000C24FE"/>
    <w:rsid w:val="001514CB"/>
    <w:rsid w:val="00370A99"/>
    <w:rsid w:val="003C469C"/>
    <w:rsid w:val="00505C42"/>
    <w:rsid w:val="00654C64"/>
    <w:rsid w:val="00673534"/>
    <w:rsid w:val="00772011"/>
    <w:rsid w:val="008078BD"/>
    <w:rsid w:val="00963F32"/>
    <w:rsid w:val="00C718DD"/>
    <w:rsid w:val="00DB2094"/>
    <w:rsid w:val="00E23E38"/>
    <w:rsid w:val="00FA35B2"/>
    <w:rsid w:val="00FE0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F109"/>
  <w15:chartTrackingRefBased/>
  <w15:docId w15:val="{4491C9C7-79ED-4340-AF56-2F299F0F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1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51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514C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514C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514C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514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14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14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14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14C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514C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514C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514C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514C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514C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514CB"/>
    <w:rPr>
      <w:rFonts w:eastAsiaTheme="majorEastAsia" w:cstheme="majorBidi"/>
      <w:color w:val="595959" w:themeColor="text1" w:themeTint="A6"/>
    </w:rPr>
  </w:style>
  <w:style w:type="character" w:customStyle="1" w:styleId="80">
    <w:name w:val="Заголовок 8 Знак"/>
    <w:basedOn w:val="a0"/>
    <w:link w:val="8"/>
    <w:uiPriority w:val="9"/>
    <w:semiHidden/>
    <w:rsid w:val="001514C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514CB"/>
    <w:rPr>
      <w:rFonts w:eastAsiaTheme="majorEastAsia" w:cstheme="majorBidi"/>
      <w:color w:val="272727" w:themeColor="text1" w:themeTint="D8"/>
    </w:rPr>
  </w:style>
  <w:style w:type="paragraph" w:styleId="a3">
    <w:name w:val="Title"/>
    <w:basedOn w:val="a"/>
    <w:next w:val="a"/>
    <w:link w:val="a4"/>
    <w:uiPriority w:val="10"/>
    <w:qFormat/>
    <w:rsid w:val="00151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514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14C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514C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514CB"/>
    <w:pPr>
      <w:spacing w:before="160"/>
      <w:jc w:val="center"/>
    </w:pPr>
    <w:rPr>
      <w:i/>
      <w:iCs/>
      <w:color w:val="404040" w:themeColor="text1" w:themeTint="BF"/>
    </w:rPr>
  </w:style>
  <w:style w:type="character" w:customStyle="1" w:styleId="22">
    <w:name w:val="Цитата 2 Знак"/>
    <w:basedOn w:val="a0"/>
    <w:link w:val="21"/>
    <w:uiPriority w:val="29"/>
    <w:rsid w:val="001514CB"/>
    <w:rPr>
      <w:i/>
      <w:iCs/>
      <w:color w:val="404040" w:themeColor="text1" w:themeTint="BF"/>
    </w:rPr>
  </w:style>
  <w:style w:type="paragraph" w:styleId="a7">
    <w:name w:val="List Paragraph"/>
    <w:basedOn w:val="a"/>
    <w:uiPriority w:val="34"/>
    <w:qFormat/>
    <w:rsid w:val="001514CB"/>
    <w:pPr>
      <w:ind w:left="720"/>
      <w:contextualSpacing/>
    </w:pPr>
  </w:style>
  <w:style w:type="character" w:styleId="a8">
    <w:name w:val="Intense Emphasis"/>
    <w:basedOn w:val="a0"/>
    <w:uiPriority w:val="21"/>
    <w:qFormat/>
    <w:rsid w:val="001514CB"/>
    <w:rPr>
      <w:i/>
      <w:iCs/>
      <w:color w:val="2F5496" w:themeColor="accent1" w:themeShade="BF"/>
    </w:rPr>
  </w:style>
  <w:style w:type="paragraph" w:styleId="a9">
    <w:name w:val="Intense Quote"/>
    <w:basedOn w:val="a"/>
    <w:next w:val="a"/>
    <w:link w:val="aa"/>
    <w:uiPriority w:val="30"/>
    <w:qFormat/>
    <w:rsid w:val="00151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514CB"/>
    <w:rPr>
      <w:i/>
      <w:iCs/>
      <w:color w:val="2F5496" w:themeColor="accent1" w:themeShade="BF"/>
    </w:rPr>
  </w:style>
  <w:style w:type="character" w:styleId="ab">
    <w:name w:val="Intense Reference"/>
    <w:basedOn w:val="a0"/>
    <w:uiPriority w:val="32"/>
    <w:qFormat/>
    <w:rsid w:val="001514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3759">
      <w:bodyDiv w:val="1"/>
      <w:marLeft w:val="0"/>
      <w:marRight w:val="0"/>
      <w:marTop w:val="0"/>
      <w:marBottom w:val="0"/>
      <w:divBdr>
        <w:top w:val="none" w:sz="0" w:space="0" w:color="auto"/>
        <w:left w:val="none" w:sz="0" w:space="0" w:color="auto"/>
        <w:bottom w:val="none" w:sz="0" w:space="0" w:color="auto"/>
        <w:right w:val="none" w:sz="0" w:space="0" w:color="auto"/>
      </w:divBdr>
    </w:div>
    <w:div w:id="235478301">
      <w:bodyDiv w:val="1"/>
      <w:marLeft w:val="0"/>
      <w:marRight w:val="0"/>
      <w:marTop w:val="0"/>
      <w:marBottom w:val="0"/>
      <w:divBdr>
        <w:top w:val="none" w:sz="0" w:space="0" w:color="auto"/>
        <w:left w:val="none" w:sz="0" w:space="0" w:color="auto"/>
        <w:bottom w:val="none" w:sz="0" w:space="0" w:color="auto"/>
        <w:right w:val="none" w:sz="0" w:space="0" w:color="auto"/>
      </w:divBdr>
    </w:div>
    <w:div w:id="260452975">
      <w:bodyDiv w:val="1"/>
      <w:marLeft w:val="0"/>
      <w:marRight w:val="0"/>
      <w:marTop w:val="0"/>
      <w:marBottom w:val="0"/>
      <w:divBdr>
        <w:top w:val="none" w:sz="0" w:space="0" w:color="auto"/>
        <w:left w:val="none" w:sz="0" w:space="0" w:color="auto"/>
        <w:bottom w:val="none" w:sz="0" w:space="0" w:color="auto"/>
        <w:right w:val="none" w:sz="0" w:space="0" w:color="auto"/>
      </w:divBdr>
    </w:div>
    <w:div w:id="401752855">
      <w:bodyDiv w:val="1"/>
      <w:marLeft w:val="0"/>
      <w:marRight w:val="0"/>
      <w:marTop w:val="0"/>
      <w:marBottom w:val="0"/>
      <w:divBdr>
        <w:top w:val="none" w:sz="0" w:space="0" w:color="auto"/>
        <w:left w:val="none" w:sz="0" w:space="0" w:color="auto"/>
        <w:bottom w:val="none" w:sz="0" w:space="0" w:color="auto"/>
        <w:right w:val="none" w:sz="0" w:space="0" w:color="auto"/>
      </w:divBdr>
    </w:div>
    <w:div w:id="581763080">
      <w:bodyDiv w:val="1"/>
      <w:marLeft w:val="0"/>
      <w:marRight w:val="0"/>
      <w:marTop w:val="0"/>
      <w:marBottom w:val="0"/>
      <w:divBdr>
        <w:top w:val="none" w:sz="0" w:space="0" w:color="auto"/>
        <w:left w:val="none" w:sz="0" w:space="0" w:color="auto"/>
        <w:bottom w:val="none" w:sz="0" w:space="0" w:color="auto"/>
        <w:right w:val="none" w:sz="0" w:space="0" w:color="auto"/>
      </w:divBdr>
    </w:div>
    <w:div w:id="787238633">
      <w:bodyDiv w:val="1"/>
      <w:marLeft w:val="0"/>
      <w:marRight w:val="0"/>
      <w:marTop w:val="0"/>
      <w:marBottom w:val="0"/>
      <w:divBdr>
        <w:top w:val="none" w:sz="0" w:space="0" w:color="auto"/>
        <w:left w:val="none" w:sz="0" w:space="0" w:color="auto"/>
        <w:bottom w:val="none" w:sz="0" w:space="0" w:color="auto"/>
        <w:right w:val="none" w:sz="0" w:space="0" w:color="auto"/>
      </w:divBdr>
    </w:div>
    <w:div w:id="1186751065">
      <w:bodyDiv w:val="1"/>
      <w:marLeft w:val="0"/>
      <w:marRight w:val="0"/>
      <w:marTop w:val="0"/>
      <w:marBottom w:val="0"/>
      <w:divBdr>
        <w:top w:val="none" w:sz="0" w:space="0" w:color="auto"/>
        <w:left w:val="none" w:sz="0" w:space="0" w:color="auto"/>
        <w:bottom w:val="none" w:sz="0" w:space="0" w:color="auto"/>
        <w:right w:val="none" w:sz="0" w:space="0" w:color="auto"/>
      </w:divBdr>
    </w:div>
    <w:div w:id="1268583337">
      <w:bodyDiv w:val="1"/>
      <w:marLeft w:val="0"/>
      <w:marRight w:val="0"/>
      <w:marTop w:val="0"/>
      <w:marBottom w:val="0"/>
      <w:divBdr>
        <w:top w:val="none" w:sz="0" w:space="0" w:color="auto"/>
        <w:left w:val="none" w:sz="0" w:space="0" w:color="auto"/>
        <w:bottom w:val="none" w:sz="0" w:space="0" w:color="auto"/>
        <w:right w:val="none" w:sz="0" w:space="0" w:color="auto"/>
      </w:divBdr>
    </w:div>
    <w:div w:id="1389760998">
      <w:bodyDiv w:val="1"/>
      <w:marLeft w:val="0"/>
      <w:marRight w:val="0"/>
      <w:marTop w:val="0"/>
      <w:marBottom w:val="0"/>
      <w:divBdr>
        <w:top w:val="none" w:sz="0" w:space="0" w:color="auto"/>
        <w:left w:val="none" w:sz="0" w:space="0" w:color="auto"/>
        <w:bottom w:val="none" w:sz="0" w:space="0" w:color="auto"/>
        <w:right w:val="none" w:sz="0" w:space="0" w:color="auto"/>
      </w:divBdr>
    </w:div>
    <w:div w:id="1428816701">
      <w:bodyDiv w:val="1"/>
      <w:marLeft w:val="0"/>
      <w:marRight w:val="0"/>
      <w:marTop w:val="0"/>
      <w:marBottom w:val="0"/>
      <w:divBdr>
        <w:top w:val="none" w:sz="0" w:space="0" w:color="auto"/>
        <w:left w:val="none" w:sz="0" w:space="0" w:color="auto"/>
        <w:bottom w:val="none" w:sz="0" w:space="0" w:color="auto"/>
        <w:right w:val="none" w:sz="0" w:space="0" w:color="auto"/>
      </w:divBdr>
    </w:div>
    <w:div w:id="2018077960">
      <w:bodyDiv w:val="1"/>
      <w:marLeft w:val="0"/>
      <w:marRight w:val="0"/>
      <w:marTop w:val="0"/>
      <w:marBottom w:val="0"/>
      <w:divBdr>
        <w:top w:val="none" w:sz="0" w:space="0" w:color="auto"/>
        <w:left w:val="none" w:sz="0" w:space="0" w:color="auto"/>
        <w:bottom w:val="none" w:sz="0" w:space="0" w:color="auto"/>
        <w:right w:val="none" w:sz="0" w:space="0" w:color="auto"/>
      </w:divBdr>
    </w:div>
    <w:div w:id="20486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1124</Words>
  <Characters>6408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Shynybek</dc:creator>
  <cp:keywords/>
  <dc:description/>
  <cp:lastModifiedBy>Ilyas Shynybek</cp:lastModifiedBy>
  <cp:revision>8</cp:revision>
  <dcterms:created xsi:type="dcterms:W3CDTF">2025-05-06T15:10:00Z</dcterms:created>
  <dcterms:modified xsi:type="dcterms:W3CDTF">2025-05-10T17:21:00Z</dcterms:modified>
</cp:coreProperties>
</file>