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E90" w:rsidRPr="00AE4E36" w:rsidRDefault="00B05E90" w:rsidP="00B05E90">
      <w:pPr>
        <w:ind w:left="708" w:firstLine="708"/>
        <w:rPr>
          <w:rFonts w:ascii="Times New Roman" w:hAnsi="Times New Roman"/>
          <w:b/>
        </w:rPr>
      </w:pPr>
      <w:r w:rsidRPr="00AE4E36">
        <w:rPr>
          <w:rFonts w:ascii="Times New Roman" w:hAnsi="Times New Roman"/>
          <w:b/>
        </w:rPr>
        <w:t xml:space="preserve">Санкт-Петербургский Государственный Политехнический </w:t>
      </w:r>
    </w:p>
    <w:p w:rsidR="00B05E90" w:rsidRDefault="00B05E90" w:rsidP="00B05E90">
      <w:pPr>
        <w:jc w:val="center"/>
        <w:rPr>
          <w:rFonts w:ascii="Times New Roman" w:hAnsi="Times New Roman"/>
          <w:b/>
        </w:rPr>
      </w:pPr>
      <w:r w:rsidRPr="00AE4E36">
        <w:rPr>
          <w:rFonts w:ascii="Times New Roman" w:hAnsi="Times New Roman"/>
          <w:b/>
        </w:rPr>
        <w:t>Университет</w:t>
      </w:r>
    </w:p>
    <w:p w:rsidR="00B05E90" w:rsidRDefault="00B05E90" w:rsidP="00B05E90">
      <w:pPr>
        <w:jc w:val="center"/>
        <w:rPr>
          <w:rFonts w:ascii="Times New Roman" w:hAnsi="Times New Roman"/>
          <w:b/>
        </w:rPr>
      </w:pPr>
    </w:p>
    <w:p w:rsidR="00B05E90" w:rsidRDefault="00B05E90" w:rsidP="00B05E90">
      <w:pPr>
        <w:jc w:val="center"/>
        <w:rPr>
          <w:rFonts w:ascii="Times New Roman" w:hAnsi="Times New Roman"/>
        </w:rPr>
      </w:pPr>
      <w:r>
        <w:rPr>
          <w:rFonts w:ascii="Times New Roman" w:hAnsi="Times New Roman"/>
        </w:rPr>
        <w:t>Факультет Технической Кибернетики</w:t>
      </w: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r>
        <w:rPr>
          <w:rFonts w:ascii="Times New Roman" w:hAnsi="Times New Roman"/>
        </w:rPr>
        <w:t>Кафедра компьютерных систем и программных технологий</w:t>
      </w: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Pr="00B4260B" w:rsidRDefault="00B05E90" w:rsidP="00B05E90">
      <w:pPr>
        <w:spacing w:after="120" w:line="240" w:lineRule="auto"/>
        <w:jc w:val="center"/>
        <w:rPr>
          <w:rFonts w:ascii="Times New Roman" w:hAnsi="Times New Roman"/>
          <w:b/>
        </w:rPr>
      </w:pPr>
      <w:r w:rsidRPr="00B4260B">
        <w:rPr>
          <w:rFonts w:ascii="Times New Roman" w:hAnsi="Times New Roman"/>
          <w:b/>
        </w:rPr>
        <w:t>ОТЧЕТ</w:t>
      </w:r>
    </w:p>
    <w:p w:rsidR="00B05E90" w:rsidRPr="00B05E90" w:rsidRDefault="00B05E90" w:rsidP="00B05E90">
      <w:pPr>
        <w:spacing w:after="120" w:line="240" w:lineRule="auto"/>
        <w:jc w:val="center"/>
        <w:rPr>
          <w:rFonts w:ascii="Times New Roman" w:hAnsi="Times New Roman"/>
          <w:b/>
        </w:rPr>
      </w:pPr>
      <w:r w:rsidRPr="00B4260B">
        <w:rPr>
          <w:rFonts w:ascii="Times New Roman" w:hAnsi="Times New Roman"/>
          <w:b/>
        </w:rPr>
        <w:t xml:space="preserve"> о </w:t>
      </w:r>
      <w:r>
        <w:rPr>
          <w:rFonts w:ascii="Times New Roman" w:hAnsi="Times New Roman"/>
          <w:b/>
        </w:rPr>
        <w:t>курсовой работе</w:t>
      </w:r>
    </w:p>
    <w:p w:rsidR="00B05E90" w:rsidRDefault="00B05E90" w:rsidP="00B05E90">
      <w:pPr>
        <w:jc w:val="center"/>
        <w:rPr>
          <w:rFonts w:ascii="Times New Roman" w:hAnsi="Times New Roman"/>
        </w:rPr>
      </w:pPr>
    </w:p>
    <w:p w:rsidR="00B05E90" w:rsidRDefault="00B05E90" w:rsidP="00B05E90">
      <w:pPr>
        <w:spacing w:after="0" w:line="240" w:lineRule="auto"/>
        <w:rPr>
          <w:rFonts w:ascii="Times New Roman" w:hAnsi="Times New Roman"/>
          <w:b/>
        </w:rPr>
      </w:pPr>
      <w:r w:rsidRPr="00B4260B">
        <w:rPr>
          <w:rFonts w:ascii="Times New Roman" w:hAnsi="Times New Roman"/>
          <w:b/>
        </w:rPr>
        <w:t xml:space="preserve">             </w:t>
      </w:r>
      <w:r>
        <w:rPr>
          <w:rFonts w:ascii="Times New Roman" w:hAnsi="Times New Roman"/>
          <w:b/>
        </w:rPr>
        <w:t xml:space="preserve">                  ________</w:t>
      </w:r>
      <w:r>
        <w:rPr>
          <w:rFonts w:ascii="Times New Roman" w:hAnsi="Times New Roman"/>
          <w:b/>
          <w:lang w:val="en-US"/>
        </w:rPr>
        <w:t>________ICFPC</w:t>
      </w:r>
      <w:r w:rsidRPr="00B05E90">
        <w:rPr>
          <w:rFonts w:ascii="Times New Roman" w:hAnsi="Times New Roman"/>
          <w:b/>
        </w:rPr>
        <w:t xml:space="preserve"> </w:t>
      </w:r>
      <w:r>
        <w:rPr>
          <w:rFonts w:ascii="Times New Roman" w:hAnsi="Times New Roman"/>
          <w:b/>
          <w:lang w:val="en-US"/>
        </w:rPr>
        <w:t>CONTEST</w:t>
      </w:r>
      <w:r>
        <w:rPr>
          <w:rFonts w:ascii="Times New Roman" w:hAnsi="Times New Roman"/>
          <w:b/>
        </w:rPr>
        <w:t xml:space="preserve"> </w:t>
      </w:r>
      <w:r>
        <w:rPr>
          <w:rFonts w:ascii="Times New Roman" w:hAnsi="Times New Roman"/>
          <w:b/>
          <w:lang w:val="en-US"/>
        </w:rPr>
        <w:t>2012</w:t>
      </w:r>
      <w:r>
        <w:rPr>
          <w:rFonts w:ascii="Times New Roman" w:hAnsi="Times New Roman"/>
          <w:b/>
        </w:rPr>
        <w:t>___________</w:t>
      </w:r>
      <w:r w:rsidRPr="00B4260B">
        <w:rPr>
          <w:rFonts w:ascii="Times New Roman" w:hAnsi="Times New Roman"/>
          <w:b/>
        </w:rPr>
        <w:t>______</w:t>
      </w:r>
    </w:p>
    <w:p w:rsidR="00B05E90" w:rsidRPr="007004CC" w:rsidRDefault="00B05E90" w:rsidP="00B05E90">
      <w:pPr>
        <w:spacing w:after="0" w:line="240" w:lineRule="auto"/>
        <w:jc w:val="center"/>
        <w:rPr>
          <w:rFonts w:ascii="Times New Roman" w:hAnsi="Times New Roman"/>
          <w:sz w:val="20"/>
          <w:szCs w:val="20"/>
        </w:rPr>
      </w:pPr>
      <w:r>
        <w:rPr>
          <w:rFonts w:ascii="Times New Roman" w:hAnsi="Times New Roman"/>
          <w:sz w:val="20"/>
          <w:szCs w:val="20"/>
        </w:rPr>
        <w:t>(тема работы)</w:t>
      </w:r>
    </w:p>
    <w:p w:rsidR="00B05E90" w:rsidRPr="00B4260B" w:rsidRDefault="00B05E90" w:rsidP="00B05E90">
      <w:pPr>
        <w:spacing w:after="20" w:line="240" w:lineRule="auto"/>
        <w:rPr>
          <w:rFonts w:ascii="Times New Roman" w:hAnsi="Times New Roman"/>
          <w:b/>
        </w:rPr>
      </w:pPr>
      <w:r w:rsidRPr="00B4260B">
        <w:rPr>
          <w:rFonts w:ascii="Times New Roman" w:hAnsi="Times New Roman"/>
          <w:b/>
        </w:rPr>
        <w:t xml:space="preserve">                               ______________________________________________________</w:t>
      </w:r>
    </w:p>
    <w:p w:rsidR="00B05E90" w:rsidRPr="00B4260B" w:rsidRDefault="00B05E90" w:rsidP="00B05E90">
      <w:pPr>
        <w:spacing w:after="20" w:line="240" w:lineRule="auto"/>
        <w:rPr>
          <w:rFonts w:ascii="Times New Roman" w:hAnsi="Times New Roman"/>
          <w:b/>
        </w:rPr>
      </w:pPr>
      <w:r w:rsidRPr="00B4260B">
        <w:rPr>
          <w:rFonts w:ascii="Times New Roman" w:hAnsi="Times New Roman"/>
          <w:b/>
        </w:rPr>
        <w:t xml:space="preserve">                               ______________________________________________________</w:t>
      </w:r>
    </w:p>
    <w:p w:rsidR="00B05E90" w:rsidRDefault="00B05E90" w:rsidP="00B05E90">
      <w:pPr>
        <w:spacing w:after="20" w:line="240" w:lineRule="auto"/>
        <w:rPr>
          <w:rFonts w:ascii="Times New Roman" w:hAnsi="Times New Roman"/>
          <w:b/>
        </w:rPr>
      </w:pPr>
      <w:r w:rsidRPr="00B4260B">
        <w:rPr>
          <w:rFonts w:ascii="Times New Roman" w:hAnsi="Times New Roman"/>
          <w:b/>
        </w:rPr>
        <w:t xml:space="preserve">                               _________________</w:t>
      </w:r>
      <w:r>
        <w:rPr>
          <w:rFonts w:ascii="Times New Roman" w:hAnsi="Times New Roman"/>
          <w:b/>
        </w:rPr>
        <w:t>программирование__</w:t>
      </w:r>
      <w:r w:rsidRPr="00B4260B">
        <w:rPr>
          <w:rFonts w:ascii="Times New Roman" w:hAnsi="Times New Roman"/>
          <w:b/>
        </w:rPr>
        <w:t>__________________</w:t>
      </w:r>
    </w:p>
    <w:p w:rsidR="00B05E90" w:rsidRPr="007004CC" w:rsidRDefault="00B05E90" w:rsidP="00B05E90">
      <w:pPr>
        <w:spacing w:after="0" w:line="240" w:lineRule="auto"/>
        <w:jc w:val="center"/>
        <w:rPr>
          <w:rFonts w:ascii="Times New Roman" w:hAnsi="Times New Roman"/>
          <w:sz w:val="20"/>
          <w:szCs w:val="20"/>
        </w:rPr>
      </w:pPr>
      <w:r w:rsidRPr="007004CC">
        <w:rPr>
          <w:rFonts w:ascii="Times New Roman" w:hAnsi="Times New Roman"/>
          <w:sz w:val="20"/>
          <w:szCs w:val="20"/>
        </w:rPr>
        <w:t>(наименование дисциплины)</w:t>
      </w:r>
    </w:p>
    <w:p w:rsidR="00B05E90" w:rsidRDefault="00B05E90" w:rsidP="00B05E90">
      <w:pPr>
        <w:rPr>
          <w:rFonts w:ascii="Times New Roman" w:hAnsi="Times New Roman"/>
        </w:rPr>
      </w:pPr>
    </w:p>
    <w:p w:rsidR="00B05E90" w:rsidRDefault="00B05E90" w:rsidP="00B05E90">
      <w:pPr>
        <w:rPr>
          <w:rFonts w:ascii="Times New Roman" w:hAnsi="Times New Roman"/>
        </w:rPr>
      </w:pPr>
    </w:p>
    <w:p w:rsidR="00B05E90" w:rsidRDefault="00B05E90" w:rsidP="00B05E90">
      <w:pP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ind w:left="4248"/>
        <w:rPr>
          <w:rFonts w:ascii="Times New Roman" w:hAnsi="Times New Roman"/>
          <w:b/>
        </w:rPr>
      </w:pPr>
      <w:r w:rsidRPr="00BE205E">
        <w:rPr>
          <w:rFonts w:ascii="Times New Roman" w:hAnsi="Times New Roman"/>
          <w:b/>
        </w:rPr>
        <w:t>Работу выполнил</w:t>
      </w:r>
      <w:r>
        <w:rPr>
          <w:rFonts w:ascii="Times New Roman" w:hAnsi="Times New Roman"/>
          <w:b/>
        </w:rPr>
        <w:t>и</w:t>
      </w:r>
      <w:r w:rsidRPr="00BE205E">
        <w:rPr>
          <w:rFonts w:ascii="Times New Roman" w:hAnsi="Times New Roman"/>
          <w:b/>
        </w:rPr>
        <w:t xml:space="preserve"> студент</w:t>
      </w:r>
      <w:r>
        <w:rPr>
          <w:rFonts w:ascii="Times New Roman" w:hAnsi="Times New Roman"/>
          <w:b/>
        </w:rPr>
        <w:t>ы</w:t>
      </w:r>
    </w:p>
    <w:p w:rsidR="00B05E90" w:rsidRPr="00B05E90" w:rsidRDefault="00B05E90" w:rsidP="00B05E90">
      <w:pPr>
        <w:spacing w:after="80" w:line="240" w:lineRule="auto"/>
        <w:ind w:left="1418" w:firstLine="709"/>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r>
      <w:r w:rsidRPr="00B05E90">
        <w:rPr>
          <w:rFonts w:ascii="Times New Roman" w:hAnsi="Times New Roman"/>
          <w:b/>
        </w:rPr>
        <w:t xml:space="preserve">     </w:t>
      </w:r>
      <w:r>
        <w:rPr>
          <w:rFonts w:ascii="Times New Roman" w:hAnsi="Times New Roman"/>
        </w:rPr>
        <w:t>2081</w:t>
      </w:r>
      <w:r w:rsidRPr="00B05E90">
        <w:rPr>
          <w:rFonts w:ascii="Times New Roman" w:hAnsi="Times New Roman"/>
        </w:rPr>
        <w:t>/4</w:t>
      </w:r>
      <w:r>
        <w:rPr>
          <w:rFonts w:ascii="Times New Roman" w:hAnsi="Times New Roman"/>
        </w:rPr>
        <w:t xml:space="preserve">      </w:t>
      </w:r>
      <w:r w:rsidRPr="00B05E90">
        <w:rPr>
          <w:rFonts w:ascii="Times New Roman" w:hAnsi="Times New Roman"/>
          <w:u w:val="single"/>
        </w:rPr>
        <w:t>Зорин Е.А, Серебряков Е.Д</w:t>
      </w:r>
      <w:r w:rsidRPr="00B05E90">
        <w:rPr>
          <w:rFonts w:ascii="Times New Roman" w:hAnsi="Times New Roman"/>
        </w:rPr>
        <w:t xml:space="preserve">    </w:t>
      </w:r>
    </w:p>
    <w:p w:rsidR="00B05E90" w:rsidRPr="00B05E90" w:rsidRDefault="00B05E90" w:rsidP="00B05E90">
      <w:pPr>
        <w:spacing w:after="80" w:line="240" w:lineRule="auto"/>
        <w:ind w:left="1418" w:firstLine="709"/>
        <w:rPr>
          <w:rFonts w:ascii="Times New Roman" w:hAnsi="Times New Roman"/>
        </w:rPr>
      </w:pPr>
      <w:r w:rsidRPr="00B05E90">
        <w:rPr>
          <w:rFonts w:ascii="Times New Roman" w:hAnsi="Times New Roman"/>
          <w:b/>
        </w:rPr>
        <w:tab/>
      </w:r>
      <w:r w:rsidRPr="00B05E90">
        <w:rPr>
          <w:rFonts w:ascii="Times New Roman" w:hAnsi="Times New Roman"/>
          <w:b/>
        </w:rPr>
        <w:tab/>
      </w:r>
      <w:r w:rsidRPr="00B05E90">
        <w:rPr>
          <w:rFonts w:ascii="Times New Roman" w:hAnsi="Times New Roman"/>
          <w:b/>
        </w:rPr>
        <w:tab/>
      </w:r>
      <w:r w:rsidRPr="00B05E90">
        <w:rPr>
          <w:rFonts w:ascii="Times New Roman" w:hAnsi="Times New Roman"/>
          <w:b/>
        </w:rPr>
        <w:tab/>
      </w:r>
      <w:r w:rsidRPr="00B05E90">
        <w:rPr>
          <w:rFonts w:ascii="Times New Roman" w:hAnsi="Times New Roman"/>
          <w:b/>
        </w:rPr>
        <w:tab/>
        <w:t xml:space="preserve">           </w:t>
      </w:r>
      <w:r w:rsidRPr="00B05E90">
        <w:rPr>
          <w:rFonts w:ascii="Times New Roman" w:hAnsi="Times New Roman"/>
          <w:u w:val="single"/>
        </w:rPr>
        <w:t>Дирочка Д.А</w:t>
      </w:r>
      <w:r w:rsidRPr="00B05E90">
        <w:rPr>
          <w:rFonts w:ascii="Times New Roman" w:hAnsi="Times New Roman"/>
        </w:rPr>
        <w:t xml:space="preserve">.                </w:t>
      </w:r>
    </w:p>
    <w:p w:rsidR="00B05E90" w:rsidRPr="00BE205E" w:rsidRDefault="00B05E90" w:rsidP="00B05E90">
      <w:pPr>
        <w:spacing w:after="80" w:line="360" w:lineRule="auto"/>
        <w:ind w:left="1418" w:firstLine="709"/>
        <w:jc w:val="center"/>
        <w:rPr>
          <w:rFonts w:ascii="Times New Roman" w:hAnsi="Times New Roman"/>
          <w:sz w:val="18"/>
          <w:szCs w:val="18"/>
        </w:rPr>
      </w:pPr>
      <w:r>
        <w:rPr>
          <w:rFonts w:ascii="Times New Roman" w:hAnsi="Times New Roman"/>
          <w:sz w:val="18"/>
          <w:szCs w:val="18"/>
        </w:rPr>
        <w:t>г</w:t>
      </w:r>
      <w:r w:rsidRPr="00BE205E">
        <w:rPr>
          <w:rFonts w:ascii="Times New Roman" w:hAnsi="Times New Roman"/>
          <w:sz w:val="18"/>
          <w:szCs w:val="18"/>
        </w:rPr>
        <w:t>руппа</w:t>
      </w:r>
      <w:r>
        <w:rPr>
          <w:rFonts w:ascii="Times New Roman" w:hAnsi="Times New Roman"/>
          <w:sz w:val="18"/>
          <w:szCs w:val="18"/>
        </w:rPr>
        <w:t xml:space="preserve">                            Ф.И.О</w:t>
      </w:r>
    </w:p>
    <w:p w:rsidR="00B05E90" w:rsidRDefault="00B05E90" w:rsidP="00B05E90">
      <w:pPr>
        <w:spacing w:line="240" w:lineRule="auto"/>
        <w:ind w:left="1416" w:firstLine="708"/>
        <w:rPr>
          <w:rFonts w:ascii="Times New Roman" w:hAnsi="Times New Roman"/>
          <w:b/>
        </w:rPr>
      </w:pPr>
      <w:r>
        <w:rPr>
          <w:rFonts w:ascii="Times New Roman" w:hAnsi="Times New Roman"/>
        </w:rPr>
        <w:tab/>
      </w:r>
      <w:r>
        <w:rPr>
          <w:rFonts w:ascii="Times New Roman" w:hAnsi="Times New Roman"/>
        </w:rPr>
        <w:tab/>
      </w:r>
      <w:r w:rsidRPr="008A6A8A">
        <w:rPr>
          <w:rFonts w:ascii="Times New Roman" w:hAnsi="Times New Roman"/>
        </w:rPr>
        <w:tab/>
      </w:r>
      <w:r w:rsidRPr="00BE205E">
        <w:rPr>
          <w:rFonts w:ascii="Times New Roman" w:hAnsi="Times New Roman"/>
          <w:b/>
        </w:rPr>
        <w:t>Преподаватель</w:t>
      </w:r>
    </w:p>
    <w:p w:rsidR="00B05E90" w:rsidRPr="00B05E90" w:rsidRDefault="00B05E90" w:rsidP="00B05E90">
      <w:pPr>
        <w:spacing w:after="80" w:line="240" w:lineRule="auto"/>
        <w:ind w:left="1418" w:firstLine="709"/>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t xml:space="preserve">    _________           </w:t>
      </w:r>
      <w:r w:rsidRPr="00B05E90">
        <w:rPr>
          <w:rFonts w:ascii="Times New Roman" w:hAnsi="Times New Roman"/>
          <w:u w:val="single"/>
        </w:rPr>
        <w:t>Глухих М.И</w:t>
      </w:r>
    </w:p>
    <w:p w:rsidR="00B05E90" w:rsidRPr="00BE205E" w:rsidRDefault="00B05E90" w:rsidP="00B05E90">
      <w:pPr>
        <w:spacing w:after="80" w:line="240" w:lineRule="auto"/>
        <w:ind w:left="1418" w:firstLine="709"/>
        <w:jc w:val="center"/>
        <w:rPr>
          <w:rFonts w:ascii="Times New Roman" w:hAnsi="Times New Roman"/>
          <w:sz w:val="18"/>
          <w:szCs w:val="18"/>
        </w:rPr>
      </w:pPr>
      <w:r>
        <w:rPr>
          <w:rFonts w:ascii="Times New Roman" w:hAnsi="Times New Roman"/>
          <w:sz w:val="18"/>
          <w:szCs w:val="18"/>
        </w:rPr>
        <w:t>п</w:t>
      </w:r>
      <w:r w:rsidRPr="00BE205E">
        <w:rPr>
          <w:rFonts w:ascii="Times New Roman" w:hAnsi="Times New Roman"/>
          <w:sz w:val="18"/>
          <w:szCs w:val="18"/>
        </w:rPr>
        <w:t>одпись</w:t>
      </w:r>
      <w:r>
        <w:rPr>
          <w:rFonts w:ascii="Times New Roman" w:hAnsi="Times New Roman"/>
          <w:sz w:val="18"/>
          <w:szCs w:val="18"/>
        </w:rPr>
        <w:t xml:space="preserve">                        Ф.И.О</w:t>
      </w:r>
    </w:p>
    <w:p w:rsidR="00B05E90" w:rsidRDefault="00B05E90" w:rsidP="00B05E90">
      <w:pPr>
        <w:ind w:left="1416" w:firstLine="708"/>
        <w:rPr>
          <w:rFonts w:ascii="Times New Roman" w:hAnsi="Times New Roman"/>
          <w:b/>
        </w:rPr>
      </w:pPr>
    </w:p>
    <w:p w:rsidR="00B05E90" w:rsidRDefault="00B05E90" w:rsidP="00B05E90">
      <w:pPr>
        <w:spacing w:after="120"/>
        <w:ind w:left="2124" w:firstLine="708"/>
        <w:rPr>
          <w:rFonts w:ascii="Times New Roman" w:hAnsi="Times New Roman"/>
        </w:rPr>
      </w:pPr>
    </w:p>
    <w:p w:rsidR="00B05E90" w:rsidRDefault="00B05E90" w:rsidP="00B05E90">
      <w:pPr>
        <w:spacing w:after="120"/>
        <w:ind w:left="2124" w:firstLine="708"/>
        <w:rPr>
          <w:rFonts w:ascii="Times New Roman" w:hAnsi="Times New Roman"/>
        </w:rPr>
      </w:pPr>
    </w:p>
    <w:p w:rsidR="00B05E90" w:rsidRPr="00BE205E" w:rsidRDefault="00B05E90" w:rsidP="00B05E90">
      <w:pPr>
        <w:spacing w:after="120"/>
        <w:ind w:left="2124" w:firstLine="708"/>
        <w:rPr>
          <w:rFonts w:ascii="Times New Roman" w:hAnsi="Times New Roman"/>
        </w:rPr>
      </w:pPr>
      <w:r>
        <w:rPr>
          <w:rFonts w:ascii="Times New Roman" w:hAnsi="Times New Roman"/>
        </w:rPr>
        <w:t xml:space="preserve">            </w:t>
      </w:r>
      <w:r w:rsidRPr="00BE205E">
        <w:rPr>
          <w:rFonts w:ascii="Times New Roman" w:hAnsi="Times New Roman"/>
        </w:rPr>
        <w:t>Санкт</w:t>
      </w:r>
      <w:r>
        <w:rPr>
          <w:rFonts w:ascii="Times New Roman" w:hAnsi="Times New Roman"/>
        </w:rPr>
        <w:t>-Петербург</w:t>
      </w:r>
    </w:p>
    <w:p w:rsidR="00B05E90" w:rsidRPr="00B63E9B" w:rsidRDefault="00B05E90" w:rsidP="00B05E90">
      <w:pPr>
        <w:spacing w:after="120"/>
        <w:ind w:left="2832"/>
        <w:rPr>
          <w:rFonts w:ascii="Times New Roman" w:hAnsi="Times New Roman"/>
        </w:rPr>
      </w:pPr>
      <w:r>
        <w:rPr>
          <w:rFonts w:ascii="Times New Roman" w:hAnsi="Times New Roman"/>
        </w:rPr>
        <w:lastRenderedPageBreak/>
        <w:t xml:space="preserve">                        2012 </w:t>
      </w: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Default="009B4DF0">
      <w:pPr>
        <w:rPr>
          <w:lang w:val="en-US"/>
        </w:rPr>
      </w:pPr>
    </w:p>
    <w:p w:rsidR="009B4DF0" w:rsidRPr="009B4DF0" w:rsidRDefault="009B4DF0" w:rsidP="009B4DF0">
      <w:pPr>
        <w:pStyle w:val="a3"/>
        <w:numPr>
          <w:ilvl w:val="0"/>
          <w:numId w:val="1"/>
        </w:numPr>
        <w:rPr>
          <w:rFonts w:ascii="Times New Roman" w:hAnsi="Times New Roman" w:cs="Times New Roman"/>
          <w:lang w:val="en-US"/>
        </w:rPr>
      </w:pPr>
      <w:r w:rsidRPr="009B4DF0">
        <w:rPr>
          <w:rFonts w:ascii="Times New Roman" w:hAnsi="Times New Roman" w:cs="Times New Roman"/>
        </w:rPr>
        <w:lastRenderedPageBreak/>
        <w:t>Описание проекта.</w:t>
      </w:r>
    </w:p>
    <w:p w:rsidR="009B4DF0" w:rsidRPr="009B4DF0" w:rsidRDefault="009B4DF0" w:rsidP="009B4DF0">
      <w:pPr>
        <w:spacing w:before="100" w:beforeAutospacing="1" w:after="100" w:afterAutospacing="1" w:line="240" w:lineRule="auto"/>
        <w:ind w:firstLine="360"/>
        <w:outlineLvl w:val="3"/>
        <w:rPr>
          <w:rFonts w:ascii="Times New Roman" w:eastAsia="Times New Roman" w:hAnsi="Times New Roman" w:cs="Times New Roman"/>
          <w:bCs/>
          <w:u w:val="single"/>
          <w:lang w:val="en-US" w:eastAsia="ru-RU"/>
        </w:rPr>
      </w:pPr>
      <w:r w:rsidRPr="009B4DF0">
        <w:rPr>
          <w:rFonts w:ascii="Times New Roman" w:eastAsia="Times New Roman" w:hAnsi="Times New Roman" w:cs="Times New Roman"/>
          <w:bCs/>
          <w:u w:val="single"/>
          <w:lang w:eastAsia="ru-RU"/>
        </w:rPr>
        <w:t>Основные правила</w:t>
      </w:r>
      <w:r w:rsidRPr="009B4DF0">
        <w:rPr>
          <w:rFonts w:ascii="Times New Roman" w:eastAsia="Times New Roman" w:hAnsi="Times New Roman" w:cs="Times New Roman"/>
          <w:bCs/>
          <w:u w:val="single"/>
          <w:lang w:val="en-US" w:eastAsia="ru-RU"/>
        </w:rPr>
        <w:t>:</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пропускает любые неизвестные ему символы (а известны ему только L, R, U, D, W, A.</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Если Робот не может выполнить команду, он этот ход просто ничего не делает.</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После хода робота обновляется карта по правилам, описанным ниже.</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После обновления карты проверяются условия завершения работы.</w:t>
      </w: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Описание карты</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lang w:eastAsia="ru-RU"/>
        </w:rPr>
        <w:br/>
        <w:t xml:space="preserve">Карта — это сетка m×n клеток, координата (1,1) расположена </w:t>
      </w:r>
      <w:r w:rsidRPr="009B4DF0">
        <w:rPr>
          <w:rFonts w:ascii="Times New Roman" w:eastAsia="Times New Roman" w:hAnsi="Times New Roman" w:cs="Times New Roman"/>
          <w:b/>
          <w:bCs/>
          <w:lang w:eastAsia="ru-RU"/>
        </w:rPr>
        <w:t>внизу</w:t>
      </w:r>
      <w:r>
        <w:rPr>
          <w:rFonts w:ascii="Times New Roman" w:eastAsia="Times New Roman" w:hAnsi="Times New Roman" w:cs="Times New Roman"/>
          <w:lang w:eastAsia="ru-RU"/>
        </w:rPr>
        <w:t xml:space="preserve"> и слева.</w:t>
      </w:r>
      <w:r w:rsidRPr="009B4DF0">
        <w:rPr>
          <w:rFonts w:ascii="Times New Roman" w:eastAsia="Times New Roman" w:hAnsi="Times New Roman" w:cs="Times New Roman"/>
          <w:lang w:eastAsia="ru-RU"/>
        </w:rPr>
        <w:br/>
        <w:t>Каждая клетка содержит один из следующих символов:</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R</w:t>
      </w:r>
      <w:r w:rsidRPr="009B4DF0">
        <w:rPr>
          <w:rFonts w:ascii="Times New Roman" w:eastAsia="Times New Roman" w:hAnsi="Times New Roman" w:cs="Times New Roman"/>
          <w:lang w:eastAsia="ru-RU"/>
        </w:rPr>
        <w:t xml:space="preserve"> — робот</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камень</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L</w:t>
      </w:r>
      <w:r w:rsidRPr="009B4DF0">
        <w:rPr>
          <w:rFonts w:ascii="Times New Roman" w:eastAsia="Times New Roman" w:hAnsi="Times New Roman" w:cs="Times New Roman"/>
          <w:lang w:eastAsia="ru-RU"/>
        </w:rPr>
        <w:t xml:space="preserve"> — закрытый выход</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земля</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стена</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λ</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O</w:t>
      </w:r>
      <w:r w:rsidRPr="009B4DF0">
        <w:rPr>
          <w:rFonts w:ascii="Times New Roman" w:eastAsia="Times New Roman" w:hAnsi="Times New Roman" w:cs="Times New Roman"/>
          <w:lang w:eastAsia="ru-RU"/>
        </w:rPr>
        <w:t xml:space="preserve"> — открытый выход</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sidRPr="009B4DF0">
        <w:rPr>
          <w:rFonts w:ascii="Times New Roman" w:eastAsia="Times New Roman" w:hAnsi="Times New Roman" w:cs="Times New Roman"/>
          <w:b/>
          <w:bCs/>
          <w:lang w:eastAsia="ru-RU"/>
        </w:rPr>
        <w:t> </w:t>
      </w:r>
      <w:r w:rsidRPr="009B4DF0">
        <w:rPr>
          <w:rFonts w:ascii="Times New Roman" w:eastAsia="Times New Roman" w:hAnsi="Times New Roman" w:cs="Times New Roman"/>
          <w:lang w:eastAsia="ru-RU"/>
        </w:rPr>
        <w:t>" — пробел, пустая клетка</w:t>
      </w:r>
    </w:p>
    <w:p w:rsidR="009B4DF0" w:rsidRPr="009B4DF0" w:rsidRDefault="009B4DF0" w:rsidP="009B4DF0">
      <w:pPr>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Ничто не может проникнуть сквозь стену. Ничто не может выйти за пределы поля m×n. Робот может копать землю, собирать λ и двигать камни. Камни падают. Камни могут убить робота.</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Пример начального состояния:</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Pr>
          <w:rFonts w:ascii="Times New Roman" w:eastAsia="Times New Roman" w:hAnsi="Times New Roman" w:cs="Times New Roman"/>
          <w:lang w:val="en-US"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Pr>
          <w:rFonts w:ascii="Times New Roman" w:eastAsia="Times New Roman" w:hAnsi="Times New Roman" w:cs="Times New Roman"/>
          <w:lang w:val="en-US"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 ..**</w:t>
      </w:r>
      <w:r>
        <w:rPr>
          <w:rFonts w:ascii="Times New Roman" w:eastAsia="Times New Roman" w:hAnsi="Times New Roman" w:cs="Times New Roman"/>
          <w:lang w:val="en-US"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Pr>
          <w:rFonts w:ascii="Times New Roman" w:eastAsia="Times New Roman" w:hAnsi="Times New Roman" w:cs="Times New Roman"/>
          <w:lang w:val="en-US"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LR....  #</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p>
    <w:p w:rsidR="009B4DF0" w:rsidRPr="009B4DF0" w:rsidRDefault="009B4DF0" w:rsidP="009B4DF0">
      <w:pPr>
        <w:spacing w:after="0" w:line="240" w:lineRule="auto"/>
        <w:rPr>
          <w:rFonts w:ascii="Times New Roman" w:eastAsia="Times New Roman" w:hAnsi="Times New Roman" w:cs="Times New Roman"/>
          <w:lang w:eastAsia="ru-RU"/>
        </w:rPr>
      </w:pP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lang w:eastAsia="ru-RU"/>
        </w:rPr>
      </w:pPr>
      <w:r w:rsidRPr="009B4DF0">
        <w:rPr>
          <w:rFonts w:ascii="Times New Roman" w:eastAsia="Times New Roman" w:hAnsi="Times New Roman" w:cs="Times New Roman"/>
          <w:bCs/>
          <w:u w:val="single"/>
          <w:lang w:eastAsia="ru-RU"/>
        </w:rPr>
        <w:t>Команды робота</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
          <w:bCs/>
          <w:lang w:eastAsia="ru-RU"/>
        </w:rPr>
      </w:pPr>
      <w:r w:rsidRPr="009B4DF0">
        <w:rPr>
          <w:rFonts w:ascii="Times New Roman" w:eastAsia="Times New Roman" w:hAnsi="Times New Roman" w:cs="Times New Roman"/>
          <w:lang w:eastAsia="ru-RU"/>
        </w:rPr>
        <w:br/>
        <w:t>Если координаты робота (x,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L — налево, в (x-1,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R — направо, в (x+1,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U — вверх, в (x, y+1)</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D — вниз, в (x, y-1)</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 — ждать, ничего не делать</w:t>
      </w:r>
    </w:p>
    <w:p w:rsid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A — прервать исследование шахты</w:t>
      </w:r>
    </w:p>
    <w:p w:rsidR="009B4DF0" w:rsidRPr="009B4DF0" w:rsidRDefault="009B4DF0" w:rsidP="009B4DF0">
      <w:pPr>
        <w:spacing w:before="100" w:beforeAutospacing="1" w:after="100" w:afterAutospacing="1"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Двигаться можно в клетку с открытым выходом, в пустую, в клетку с землёй и клетку с λ. Ещё можно двигаться (только налево и направо) в клетку с камнем, если за камнем пустое место. После ухода из клетки робот всегда оставляет в клетку пустоту.</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lastRenderedPageBreak/>
        <w:t>Обновление карты (симуляция)</w:t>
      </w:r>
    </w:p>
    <w:p w:rsidR="009B4DF0" w:rsidRPr="009B4DF0" w:rsidRDefault="009B4DF0" w:rsidP="009B4DF0">
      <w:pPr>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После движения робота проходит шаг симуляции. Во время этого этапа всегда читается старое состояние и пишется в новое. В следующем порядке по координатам: (1, 1), (2, 1), ..., (n, 1), (1, 2)… (n, m).</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Правила проверяются по порядку, сверху вниз. Если одно сработало, то следующее уже не сработает.</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пустота — камень падает на 1 клетку вниз.</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камень, справа пусто и справа внизу пусто — камень падает по диагонали вправо.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камень, слева пусто и слева внизу пусто — камень падает по диагонали влево.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λ, справа пусто и справа внизу пусто — камень падает по диагонали вправо.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Остальные клетки не трогаются.</w:t>
      </w:r>
    </w:p>
    <w:p w:rsidR="009B4DF0" w:rsidRPr="009B4DF0" w:rsidRDefault="009B4DF0" w:rsidP="009B4DF0">
      <w:pPr>
        <w:spacing w:after="24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Если на карте больше нету λ, в</w:t>
      </w:r>
      <w:r>
        <w:rPr>
          <w:rFonts w:ascii="Times New Roman" w:eastAsia="Times New Roman" w:hAnsi="Times New Roman" w:cs="Times New Roman"/>
          <w:lang w:eastAsia="ru-RU"/>
        </w:rPr>
        <w:t>се закрытые выходы открываются.</w:t>
      </w:r>
      <w:r w:rsidRPr="009B4DF0">
        <w:rPr>
          <w:rFonts w:ascii="Times New Roman" w:eastAsia="Times New Roman" w:hAnsi="Times New Roman" w:cs="Times New Roman"/>
          <w:lang w:eastAsia="ru-RU"/>
        </w:rPr>
        <w:br/>
        <w:t>Если под только что упавшим камнем стоял робот — р</w:t>
      </w:r>
      <w:r>
        <w:rPr>
          <w:rFonts w:ascii="Times New Roman" w:eastAsia="Times New Roman" w:hAnsi="Times New Roman" w:cs="Times New Roman"/>
          <w:lang w:eastAsia="ru-RU"/>
        </w:rPr>
        <w:t>обот ломается, это — поражение.</w:t>
      </w:r>
      <w:r w:rsidRPr="009B4DF0">
        <w:rPr>
          <w:rFonts w:ascii="Times New Roman" w:eastAsia="Times New Roman" w:hAnsi="Times New Roman" w:cs="Times New Roman"/>
          <w:lang w:eastAsia="ru-RU"/>
        </w:rPr>
        <w:br/>
        <w:t>За один шаг симуляции</w:t>
      </w:r>
      <w:r>
        <w:rPr>
          <w:rFonts w:ascii="Times New Roman" w:eastAsia="Times New Roman" w:hAnsi="Times New Roman" w:cs="Times New Roman"/>
          <w:lang w:eastAsia="ru-RU"/>
        </w:rPr>
        <w:t xml:space="preserve"> камни падают на 1 клетку вниз.</w:t>
      </w:r>
      <w:r w:rsidRPr="009B4DF0">
        <w:rPr>
          <w:rFonts w:ascii="Times New Roman" w:eastAsia="Times New Roman" w:hAnsi="Times New Roman" w:cs="Times New Roman"/>
          <w:lang w:eastAsia="ru-RU"/>
        </w:rPr>
        <w:br/>
        <w:t>Иногда камни с разных сторон могут упасть в одну клетку. В этом случае в этой клетке теперь лежит 1 камень.</w:t>
      </w:r>
    </w:p>
    <w:p w:rsidR="009B4DF0" w:rsidRPr="009B4DF0" w:rsidRDefault="009B4DF0" w:rsidP="009B4DF0">
      <w:pPr>
        <w:spacing w:before="100" w:beforeAutospacing="1" w:after="100" w:afterAutospacing="1" w:line="240" w:lineRule="auto"/>
        <w:ind w:firstLine="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Условия завершения</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вошёл в открытый лифт — WIN</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выполнил команду A — WIN</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Робота раздавило камнем — LOSE</w:t>
      </w: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Ввод/вывод</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lang w:eastAsia="ru-RU"/>
        </w:rPr>
        <w:br/>
        <w:t>Ввод с stdin, вывод в stdout</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Если некоторые строки короче максимальной по длине строки, то они считаются дополненными пробелами справа.</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На каждой карте в начале нет открытых выходов. Есть ровно 1 робот и ровно 1 закрытый выход.</w:t>
      </w:r>
    </w:p>
    <w:p w:rsidR="009B4DF0" w:rsidRPr="009B4DF0" w:rsidRDefault="009B4DF0" w:rsidP="009B4DF0">
      <w:pPr>
        <w:pStyle w:val="5"/>
        <w:ind w:firstLine="360"/>
        <w:rPr>
          <w:b w:val="0"/>
          <w:sz w:val="22"/>
          <w:szCs w:val="22"/>
        </w:rPr>
      </w:pPr>
      <w:r w:rsidRPr="009B4DF0">
        <w:rPr>
          <w:b w:val="0"/>
          <w:sz w:val="22"/>
          <w:szCs w:val="22"/>
        </w:rPr>
        <w:t>Начисление очков</w:t>
      </w:r>
    </w:p>
    <w:p w:rsidR="009B4DF0" w:rsidRDefault="009B4DF0" w:rsidP="009B4DF0">
      <w:pPr>
        <w:pStyle w:val="a3"/>
        <w:ind w:left="360"/>
        <w:rPr>
          <w:rFonts w:ascii="Times New Roman" w:hAnsi="Times New Roman" w:cs="Times New Roman"/>
        </w:rPr>
      </w:pPr>
      <w:r w:rsidRPr="009B4DF0">
        <w:rPr>
          <w:rFonts w:ascii="Times New Roman" w:hAnsi="Times New Roman" w:cs="Times New Roman"/>
        </w:rPr>
        <w:br/>
        <w:t>За каждый шаг -1</w:t>
      </w:r>
      <w:r w:rsidRPr="009B4DF0">
        <w:rPr>
          <w:rFonts w:ascii="Times New Roman" w:hAnsi="Times New Roman" w:cs="Times New Roman"/>
        </w:rPr>
        <w:br/>
        <w:t>За собранную λ +25</w:t>
      </w:r>
      <w:r w:rsidRPr="009B4DF0">
        <w:rPr>
          <w:rFonts w:ascii="Times New Roman" w:hAnsi="Times New Roman" w:cs="Times New Roman"/>
        </w:rPr>
        <w:br/>
        <w:t>За собранную λ в момент выполнения команды A +25</w:t>
      </w:r>
      <w:r w:rsidRPr="009B4DF0">
        <w:rPr>
          <w:rFonts w:ascii="Times New Roman" w:hAnsi="Times New Roman" w:cs="Times New Roman"/>
        </w:rPr>
        <w:br/>
        <w:t>За собранную λ в момент достижения выхода +50</w:t>
      </w: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numPr>
          <w:ilvl w:val="0"/>
          <w:numId w:val="1"/>
        </w:numPr>
        <w:rPr>
          <w:rFonts w:ascii="Times New Roman" w:hAnsi="Times New Roman" w:cs="Times New Roman"/>
        </w:rPr>
      </w:pPr>
      <w:r>
        <w:rPr>
          <w:rFonts w:ascii="Times New Roman" w:hAnsi="Times New Roman" w:cs="Times New Roman"/>
        </w:rPr>
        <w:lastRenderedPageBreak/>
        <w:t>Описание алгоритма.</w:t>
      </w:r>
    </w:p>
    <w:p w:rsidR="00925767" w:rsidRDefault="00925767" w:rsidP="00925767">
      <w:pPr>
        <w:pStyle w:val="a3"/>
        <w:rPr>
          <w:rFonts w:ascii="Times New Roman" w:hAnsi="Times New Roman" w:cs="Times New Roman"/>
        </w:rPr>
      </w:pPr>
    </w:p>
    <w:p w:rsidR="009B4DF0" w:rsidRDefault="009B4DF0" w:rsidP="009B4DF0">
      <w:pPr>
        <w:pStyle w:val="a3"/>
        <w:rPr>
          <w:rFonts w:ascii="Times New Roman" w:hAnsi="Times New Roman" w:cs="Times New Roman"/>
        </w:rPr>
      </w:pPr>
      <w:r>
        <w:rPr>
          <w:rFonts w:ascii="Times New Roman" w:hAnsi="Times New Roman" w:cs="Times New Roman"/>
        </w:rPr>
        <w:t xml:space="preserve">Для нахождения пути между двумя </w:t>
      </w:r>
      <w:r w:rsidR="00925767">
        <w:rPr>
          <w:rFonts w:ascii="Times New Roman" w:hAnsi="Times New Roman" w:cs="Times New Roman"/>
        </w:rPr>
        <w:t>узлами(лямбдами)</w:t>
      </w:r>
      <w:r>
        <w:rPr>
          <w:rFonts w:ascii="Times New Roman" w:hAnsi="Times New Roman" w:cs="Times New Roman"/>
        </w:rPr>
        <w:t xml:space="preserve"> используется алгоритм </w:t>
      </w:r>
      <w:r>
        <w:rPr>
          <w:rFonts w:ascii="Times New Roman" w:hAnsi="Times New Roman" w:cs="Times New Roman"/>
          <w:lang w:val="en-US"/>
        </w:rPr>
        <w:t>A</w:t>
      </w:r>
      <w:r w:rsidRPr="009B4DF0">
        <w:rPr>
          <w:rFonts w:ascii="Times New Roman" w:hAnsi="Times New Roman" w:cs="Times New Roman"/>
        </w:rPr>
        <w:t xml:space="preserve">*. </w:t>
      </w:r>
      <w:r w:rsidR="00925767">
        <w:rPr>
          <w:rFonts w:ascii="Times New Roman" w:hAnsi="Times New Roman" w:cs="Times New Roman"/>
        </w:rPr>
        <w:t>П</w:t>
      </w:r>
      <w:r w:rsidRPr="009B4DF0">
        <w:rPr>
          <w:rFonts w:ascii="Times New Roman" w:hAnsi="Times New Roman" w:cs="Times New Roman"/>
        </w:rPr>
        <w:t>ошагово</w:t>
      </w:r>
      <w:r w:rsidR="00925767">
        <w:rPr>
          <w:rFonts w:ascii="Times New Roman" w:hAnsi="Times New Roman" w:cs="Times New Roman"/>
        </w:rPr>
        <w:t xml:space="preserve"> просматриваются </w:t>
      </w:r>
      <w:r w:rsidRPr="009B4DF0">
        <w:rPr>
          <w:rFonts w:ascii="Times New Roman" w:hAnsi="Times New Roman" w:cs="Times New Roman"/>
        </w:rPr>
        <w:t>все пути, ведущие от начальной вершины в конечную, пока не найдёт</w:t>
      </w:r>
      <w:r w:rsidR="00925767">
        <w:rPr>
          <w:rFonts w:ascii="Times New Roman" w:hAnsi="Times New Roman" w:cs="Times New Roman"/>
        </w:rPr>
        <w:t>ся</w:t>
      </w:r>
      <w:r w:rsidRPr="009B4DF0">
        <w:rPr>
          <w:rFonts w:ascii="Times New Roman" w:hAnsi="Times New Roman" w:cs="Times New Roman"/>
        </w:rPr>
        <w:t xml:space="preserve"> минимальный. В начале работы просматриваются узлы, смежные с начальным; выбирается тот из них, который имеет минимальное значение </w:t>
      </w:r>
      <w:r w:rsidRPr="009B4DF0">
        <w:rPr>
          <w:rFonts w:ascii="Times New Roman" w:hAnsi="Times New Roman" w:cs="Times New Roman"/>
          <w:i/>
          <w:iCs/>
        </w:rPr>
        <w:t>f(x)</w:t>
      </w:r>
      <w:r w:rsidRPr="009B4DF0">
        <w:rPr>
          <w:rFonts w:ascii="Times New Roman" w:hAnsi="Times New Roman" w:cs="Times New Roman"/>
        </w:rPr>
        <w:t xml:space="preserve">,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(«множеством частных решений»), которое размещается в </w:t>
      </w:r>
      <w:r w:rsidRPr="00925767">
        <w:rPr>
          <w:rFonts w:ascii="Times New Roman" w:hAnsi="Times New Roman" w:cs="Times New Roman"/>
        </w:rPr>
        <w:t>очереди с приоритетом</w:t>
      </w:r>
      <w:r w:rsidRPr="009B4DF0">
        <w:rPr>
          <w:rFonts w:ascii="Times New Roman" w:hAnsi="Times New Roman" w:cs="Times New Roman"/>
        </w:rPr>
        <w:t xml:space="preserve">. Приоритет пути определяется по значению </w:t>
      </w:r>
      <w:r w:rsidRPr="009B4DF0">
        <w:rPr>
          <w:rFonts w:ascii="Times New Roman" w:hAnsi="Times New Roman" w:cs="Times New Roman"/>
          <w:i/>
          <w:iCs/>
        </w:rPr>
        <w:t>f(x) = g(x) + h(x)</w:t>
      </w:r>
      <w:r w:rsidRPr="009B4DF0">
        <w:rPr>
          <w:rFonts w:ascii="Times New Roman" w:hAnsi="Times New Roman" w:cs="Times New Roman"/>
        </w:rPr>
        <w:t xml:space="preserve">. Алгоритм продолжает свою работу до тех пор, пока значение </w:t>
      </w:r>
      <w:r w:rsidRPr="009B4DF0">
        <w:rPr>
          <w:rFonts w:ascii="Times New Roman" w:hAnsi="Times New Roman" w:cs="Times New Roman"/>
          <w:i/>
          <w:iCs/>
        </w:rPr>
        <w:t>f(x)</w:t>
      </w:r>
      <w:r w:rsidRPr="009B4DF0">
        <w:rPr>
          <w:rFonts w:ascii="Times New Roman" w:hAnsi="Times New Roman" w:cs="Times New Roman"/>
        </w:rPr>
        <w:t xml:space="preserve"> целевой вершины не окажется меньшим, чем любое значение в очереди (либо пока всё дерево не будет просмотрено). Из множественных решений выбирается решение с наименьшей стоимостью.</w:t>
      </w:r>
      <w:r w:rsidR="00925767">
        <w:rPr>
          <w:rFonts w:ascii="Times New Roman" w:hAnsi="Times New Roman" w:cs="Times New Roman"/>
        </w:rPr>
        <w:t xml:space="preserve"> В нашей реализации при нахождении смежных вершин для узла генерируется путь робота до него, и, если путь существует, робот перемещается в проверяемую клетку, откуда выполняет проверку движения вверх, вниз, влево или вправо. Это нужно в связи с тем, что после каждого хода робота состояние карты изменяется. Также этот момент существенно упрощает просчет толкания камней</w:t>
      </w:r>
      <w:r w:rsidR="00FA4670">
        <w:rPr>
          <w:rFonts w:ascii="Times New Roman" w:hAnsi="Times New Roman" w:cs="Times New Roman"/>
        </w:rPr>
        <w:t xml:space="preserve"> при движении влево и вправо</w:t>
      </w:r>
      <w:r w:rsidR="00925767">
        <w:rPr>
          <w:rFonts w:ascii="Times New Roman" w:hAnsi="Times New Roman" w:cs="Times New Roman"/>
        </w:rPr>
        <w:t xml:space="preserve"> – не нужно хранить список перемещенных камней.</w:t>
      </w:r>
    </w:p>
    <w:p w:rsidR="00FA4670" w:rsidRDefault="00FA4670" w:rsidP="009B4DF0">
      <w:pPr>
        <w:pStyle w:val="a3"/>
        <w:rPr>
          <w:rFonts w:ascii="Times New Roman" w:hAnsi="Times New Roman" w:cs="Times New Roman"/>
        </w:rPr>
      </w:pPr>
    </w:p>
    <w:p w:rsidR="00FA4670" w:rsidRDefault="00FA4670" w:rsidP="009B4DF0">
      <w:pPr>
        <w:pStyle w:val="a3"/>
        <w:rPr>
          <w:rFonts w:ascii="Times New Roman" w:hAnsi="Times New Roman" w:cs="Times New Roman"/>
        </w:rPr>
      </w:pPr>
      <w:r>
        <w:rPr>
          <w:rFonts w:ascii="Times New Roman" w:hAnsi="Times New Roman" w:cs="Times New Roman"/>
        </w:rPr>
        <w:t xml:space="preserve">Для определения порядка обхода лямбд используется муравьиный алгоритм. Суть его заключается в том, что </w:t>
      </w:r>
      <w:r w:rsidRPr="00FA4670">
        <w:rPr>
          <w:rFonts w:ascii="Times New Roman" w:hAnsi="Times New Roman" w:cs="Times New Roman"/>
        </w:rPr>
        <w:t>каждый раз проходя от муравейника до пищи и обратно, муравьи оставляют за собой дорожку феромонов. Другие муравьи, почувствовав такие следы на земле, будут инстинктивно устремляться к нему. Поскольку эти муравьи тоже оставляют за собой дорожки феромонов, то чем больше муравьев проходит по определенному пути, тем более привлекательным он становится для их сородичей. При этом, чем короче путь до источника пищи, тем меньше времени требуется муравьям на него – а следовательно, тем быстрее оставленные на нем следы становятся заметными.</w:t>
      </w:r>
      <w:r>
        <w:rPr>
          <w:rFonts w:ascii="Times New Roman" w:hAnsi="Times New Roman" w:cs="Times New Roman"/>
        </w:rPr>
        <w:t xml:space="preserve"> </w:t>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t>Каждый муравей хранит в памяти список пройденных им узлов. Выбирая узел для следующего шага, муравей «помнит» об уже пройденных узлах и не рассматривает их в качестве возможных для перехода. На каждом шаге список запретов пополняется новым узлом, а перед новой итерацией алгоритма – то есть перед тем, как муравей вновь проходит путь</w:t>
      </w:r>
      <w:r>
        <w:rPr>
          <w:rFonts w:ascii="Times New Roman" w:hAnsi="Times New Roman" w:cs="Times New Roman"/>
        </w:rPr>
        <w:t xml:space="preserve"> – он опустошается.</w:t>
      </w:r>
      <w:r w:rsidRPr="00FA4670">
        <w:rPr>
          <w:rFonts w:ascii="Times New Roman" w:hAnsi="Times New Roman" w:cs="Times New Roman"/>
        </w:rPr>
        <w:br/>
        <w:t>Кроме списка запретов, при выборе узла для перехода муравей руководствуется «привлекательностью» ребер, которые он может пройти. Она зависит, во-первых, от расстояния между узлами (то есть от веса ребра), а во-вторых, от следов феромонов, оставленных на ребре прошедшими по нему ранее муравьями. Естественно, что в отличие от весов ребер, которые являются константными, следы феромонов обновляются на каждой итерации алгоритма: как и в природе, со временем следы испаряются, а проходящие мур</w:t>
      </w:r>
      <w:r>
        <w:rPr>
          <w:rFonts w:ascii="Times New Roman" w:hAnsi="Times New Roman" w:cs="Times New Roman"/>
        </w:rPr>
        <w:t>авьи, напротив, усиливают их.</w:t>
      </w:r>
      <w:r w:rsidRPr="00FA4670">
        <w:rPr>
          <w:rFonts w:ascii="Times New Roman" w:hAnsi="Times New Roman" w:cs="Times New Roman"/>
        </w:rPr>
        <w:br/>
        <w:t xml:space="preserve">Пусть муравей находится в узле </w:t>
      </w:r>
      <w:r w:rsidRPr="00FA4670">
        <w:rPr>
          <w:rFonts w:ascii="Times New Roman" w:hAnsi="Times New Roman" w:cs="Times New Roman"/>
          <w:noProof/>
          <w:lang w:eastAsia="ru-RU"/>
        </w:rPr>
        <w:drawing>
          <wp:inline distT="0" distB="0" distL="0" distR="0">
            <wp:extent cx="47625" cy="127000"/>
            <wp:effectExtent l="19050" t="0" r="9525" b="0"/>
            <wp:docPr id="1" name="Рисунок 1"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а узел </w:t>
      </w:r>
      <w:r w:rsidRPr="00FA4670">
        <w:rPr>
          <w:rFonts w:ascii="Times New Roman" w:hAnsi="Times New Roman" w:cs="Times New Roman"/>
          <w:noProof/>
          <w:lang w:eastAsia="ru-RU"/>
        </w:rPr>
        <w:drawing>
          <wp:inline distT="0" distB="0" distL="0" distR="0">
            <wp:extent cx="95250" cy="174625"/>
            <wp:effectExtent l="19050" t="0" r="0" b="0"/>
            <wp:docPr id="2" name="Рисунок 2"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это один из узлов, доступных для перехода: </w:t>
      </w:r>
      <w:r w:rsidRPr="00FA4670">
        <w:rPr>
          <w:rFonts w:ascii="Times New Roman" w:hAnsi="Times New Roman" w:cs="Times New Roman"/>
          <w:noProof/>
          <w:lang w:eastAsia="ru-RU"/>
        </w:rPr>
        <w:drawing>
          <wp:inline distT="0" distB="0" distL="0" distR="0">
            <wp:extent cx="445135" cy="158750"/>
            <wp:effectExtent l="19050" t="0" r="0" b="0"/>
            <wp:docPr id="3" name="Рисунок 3" descr="http://latex.codecogs.com/gif.latex?j%20%5Cin%20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j%20%5Cin%20S_i"/>
                    <pic:cNvPicPr>
                      <a:picLocks noChangeAspect="1" noChangeArrowheads="1"/>
                    </pic:cNvPicPr>
                  </pic:nvPicPr>
                  <pic:blipFill>
                    <a:blip r:embed="rId7"/>
                    <a:srcRect/>
                    <a:stretch>
                      <a:fillRect/>
                    </a:stretch>
                  </pic:blipFill>
                  <pic:spPr bwMode="auto">
                    <a:xfrm>
                      <a:off x="0" y="0"/>
                      <a:ext cx="445135" cy="15875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Обозначим вес ребра, соединяющего узлы </w:t>
      </w:r>
      <w:r w:rsidRPr="00FA4670">
        <w:rPr>
          <w:rFonts w:ascii="Times New Roman" w:hAnsi="Times New Roman" w:cs="Times New Roman"/>
          <w:noProof/>
          <w:lang w:eastAsia="ru-RU"/>
        </w:rPr>
        <w:drawing>
          <wp:inline distT="0" distB="0" distL="0" distR="0">
            <wp:extent cx="47625" cy="127000"/>
            <wp:effectExtent l="19050" t="0" r="9525" b="0"/>
            <wp:docPr id="4" name="Рисунок 4"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и </w:t>
      </w:r>
      <w:r w:rsidRPr="00FA4670">
        <w:rPr>
          <w:rFonts w:ascii="Times New Roman" w:hAnsi="Times New Roman" w:cs="Times New Roman"/>
          <w:noProof/>
          <w:lang w:eastAsia="ru-RU"/>
        </w:rPr>
        <w:drawing>
          <wp:inline distT="0" distB="0" distL="0" distR="0">
            <wp:extent cx="95250" cy="174625"/>
            <wp:effectExtent l="19050" t="0" r="0" b="0"/>
            <wp:docPr id="5" name="Рисунок 5"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как </w:t>
      </w:r>
      <w:r w:rsidRPr="00FA4670">
        <w:rPr>
          <w:rFonts w:ascii="Times New Roman" w:hAnsi="Times New Roman" w:cs="Times New Roman"/>
          <w:noProof/>
          <w:lang w:eastAsia="ru-RU"/>
        </w:rPr>
        <w:drawing>
          <wp:inline distT="0" distB="0" distL="0" distR="0">
            <wp:extent cx="207010" cy="135255"/>
            <wp:effectExtent l="19050" t="0" r="2540" b="0"/>
            <wp:docPr id="6" name="Рисунок 6" descr="http://latex.codecogs.com/gif.latex?w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w_%7Bij%7D"/>
                    <pic:cNvPicPr>
                      <a:picLocks noChangeAspect="1" noChangeArrowheads="1"/>
                    </pic:cNvPicPr>
                  </pic:nvPicPr>
                  <pic:blipFill>
                    <a:blip r:embed="rId8"/>
                    <a:srcRect/>
                    <a:stretch>
                      <a:fillRect/>
                    </a:stretch>
                  </pic:blipFill>
                  <pic:spPr bwMode="auto">
                    <a:xfrm>
                      <a:off x="0" y="0"/>
                      <a:ext cx="207010" cy="13525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а интенсивность феромона на нем – как </w:t>
      </w:r>
      <w:r w:rsidRPr="00FA4670">
        <w:rPr>
          <w:rFonts w:ascii="Times New Roman" w:hAnsi="Times New Roman" w:cs="Times New Roman"/>
          <w:noProof/>
          <w:lang w:eastAsia="ru-RU"/>
        </w:rPr>
        <w:drawing>
          <wp:inline distT="0" distB="0" distL="0" distR="0">
            <wp:extent cx="142875" cy="174625"/>
            <wp:effectExtent l="19050" t="0" r="9525" b="0"/>
            <wp:docPr id="7" name="Рисунок 7" descr="http://latex.codecogs.com/gif.latex?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t_%7Bij%7D"/>
                    <pic:cNvPicPr>
                      <a:picLocks noChangeAspect="1" noChangeArrowheads="1"/>
                    </pic:cNvPicPr>
                  </pic:nvPicPr>
                  <pic:blipFill>
                    <a:blip r:embed="rId9"/>
                    <a:srcRect/>
                    <a:stretch>
                      <a:fillRect/>
                    </a:stretch>
                  </pic:blipFill>
                  <pic:spPr bwMode="auto">
                    <a:xfrm>
                      <a:off x="0" y="0"/>
                      <a:ext cx="142875"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Тогда вероятность перехода муравья из </w:t>
      </w:r>
      <w:r w:rsidRPr="00FA4670">
        <w:rPr>
          <w:rFonts w:ascii="Times New Roman" w:hAnsi="Times New Roman" w:cs="Times New Roman"/>
          <w:noProof/>
          <w:lang w:eastAsia="ru-RU"/>
        </w:rPr>
        <w:drawing>
          <wp:inline distT="0" distB="0" distL="0" distR="0">
            <wp:extent cx="47625" cy="127000"/>
            <wp:effectExtent l="19050" t="0" r="9525" b="0"/>
            <wp:docPr id="8" name="Рисунок 8"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в </w:t>
      </w:r>
      <w:r w:rsidRPr="00FA4670">
        <w:rPr>
          <w:rFonts w:ascii="Times New Roman" w:hAnsi="Times New Roman" w:cs="Times New Roman"/>
          <w:noProof/>
          <w:lang w:eastAsia="ru-RU"/>
        </w:rPr>
        <w:drawing>
          <wp:inline distT="0" distB="0" distL="0" distR="0">
            <wp:extent cx="95250" cy="174625"/>
            <wp:effectExtent l="19050" t="0" r="0" b="0"/>
            <wp:docPr id="9" name="Рисунок 9"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будет равна:</w:t>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br/>
      </w:r>
      <w:r w:rsidRPr="00FA4670">
        <w:rPr>
          <w:rFonts w:ascii="Times New Roman" w:hAnsi="Times New Roman" w:cs="Times New Roman"/>
          <w:noProof/>
          <w:lang w:eastAsia="ru-RU"/>
        </w:rPr>
        <w:drawing>
          <wp:inline distT="0" distB="0" distL="0" distR="0">
            <wp:extent cx="1475795" cy="585912"/>
            <wp:effectExtent l="19050" t="0" r="0" b="0"/>
            <wp:docPr id="10" name="Рисунок 182" descr="C:\Users\fix\Downloads\gif.la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fix\Downloads\gif.latex.gif"/>
                    <pic:cNvPicPr>
                      <a:picLocks noChangeAspect="1" noChangeArrowheads="1"/>
                    </pic:cNvPicPr>
                  </pic:nvPicPr>
                  <pic:blipFill>
                    <a:blip r:embed="rId10"/>
                    <a:srcRect/>
                    <a:stretch>
                      <a:fillRect/>
                    </a:stretch>
                  </pic:blipFill>
                  <pic:spPr bwMode="auto">
                    <a:xfrm>
                      <a:off x="0" y="0"/>
                      <a:ext cx="1478722" cy="587074"/>
                    </a:xfrm>
                    <a:prstGeom prst="rect">
                      <a:avLst/>
                    </a:prstGeom>
                    <a:noFill/>
                    <a:ln w="9525">
                      <a:noFill/>
                      <a:miter lim="800000"/>
                      <a:headEnd/>
                      <a:tailEnd/>
                    </a:ln>
                  </pic:spPr>
                </pic:pic>
              </a:graphicData>
            </a:graphic>
          </wp:inline>
        </w:drawing>
      </w:r>
    </w:p>
    <w:p w:rsidR="00FA4670" w:rsidRPr="00FA4670" w:rsidRDefault="00FA4670" w:rsidP="009B4DF0">
      <w:pPr>
        <w:pStyle w:val="a3"/>
        <w:rPr>
          <w:rFonts w:ascii="Times New Roman" w:hAnsi="Times New Roman" w:cs="Times New Roman"/>
          <w:lang w:val="en-US"/>
        </w:rPr>
      </w:pPr>
      <w:r w:rsidRPr="00FA4670">
        <w:rPr>
          <w:rFonts w:ascii="Times New Roman" w:hAnsi="Times New Roman" w:cs="Times New Roman"/>
        </w:rPr>
        <w:t xml:space="preserve">где </w:t>
      </w:r>
      <w:r w:rsidRPr="00FA4670">
        <w:rPr>
          <w:rFonts w:ascii="Times New Roman" w:hAnsi="Times New Roman" w:cs="Times New Roman"/>
          <w:noProof/>
          <w:lang w:eastAsia="ru-RU"/>
        </w:rPr>
        <w:drawing>
          <wp:inline distT="0" distB="0" distL="0" distR="0">
            <wp:extent cx="103505" cy="79375"/>
            <wp:effectExtent l="19050" t="0" r="0" b="0"/>
            <wp:docPr id="183" name="Рисунок 183"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atex.codecogs.com/gif.latex?%5Calpha"/>
                    <pic:cNvPicPr>
                      <a:picLocks noChangeAspect="1" noChangeArrowheads="1"/>
                    </pic:cNvPicPr>
                  </pic:nvPicPr>
                  <pic:blipFill>
                    <a:blip r:embed="rId11"/>
                    <a:srcRect/>
                    <a:stretch>
                      <a:fillRect/>
                    </a:stretch>
                  </pic:blipFill>
                  <pic:spPr bwMode="auto">
                    <a:xfrm>
                      <a:off x="0" y="0"/>
                      <a:ext cx="103505" cy="7937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и </w:t>
      </w:r>
      <w:r w:rsidRPr="00FA4670">
        <w:rPr>
          <w:rFonts w:ascii="Times New Roman" w:hAnsi="Times New Roman" w:cs="Times New Roman"/>
          <w:noProof/>
          <w:lang w:eastAsia="ru-RU"/>
        </w:rPr>
        <w:drawing>
          <wp:inline distT="0" distB="0" distL="0" distR="0">
            <wp:extent cx="95250" cy="158750"/>
            <wp:effectExtent l="19050" t="0" r="0" b="0"/>
            <wp:docPr id="184" name="Рисунок 184"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latex.codecogs.com/gif.latex?%5Cbeta"/>
                    <pic:cNvPicPr>
                      <a:picLocks noChangeAspect="1" noChangeArrowheads="1"/>
                    </pic:cNvPicPr>
                  </pic:nvPicPr>
                  <pic:blipFill>
                    <a:blip r:embed="rId12"/>
                    <a:srcRect/>
                    <a:stretch>
                      <a:fillRect/>
                    </a:stretch>
                  </pic:blipFill>
                  <pic:spPr bwMode="auto">
                    <a:xfrm>
                      <a:off x="0" y="0"/>
                      <a:ext cx="95250" cy="15875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это регулируемые параметры, определяющие важность составляющих (веса ребра и уровня феромонов) при выборе пути. В нашей реализации </w:t>
      </w:r>
      <w:r w:rsidRPr="00FA4670">
        <w:rPr>
          <w:rFonts w:ascii="Times New Roman" w:hAnsi="Times New Roman" w:cs="Times New Roman"/>
        </w:rPr>
        <w:drawing>
          <wp:inline distT="0" distB="0" distL="0" distR="0">
            <wp:extent cx="103505" cy="79375"/>
            <wp:effectExtent l="19050" t="0" r="0" b="0"/>
            <wp:docPr id="11" name="Рисунок 183"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atex.codecogs.com/gif.latex?%5Calpha"/>
                    <pic:cNvPicPr>
                      <a:picLocks noChangeAspect="1" noChangeArrowheads="1"/>
                    </pic:cNvPicPr>
                  </pic:nvPicPr>
                  <pic:blipFill>
                    <a:blip r:embed="rId11"/>
                    <a:srcRect/>
                    <a:stretch>
                      <a:fillRect/>
                    </a:stretch>
                  </pic:blipFill>
                  <pic:spPr bwMode="auto">
                    <a:xfrm>
                      <a:off x="0" y="0"/>
                      <a:ext cx="103505" cy="79375"/>
                    </a:xfrm>
                    <a:prstGeom prst="rect">
                      <a:avLst/>
                    </a:prstGeom>
                    <a:noFill/>
                    <a:ln w="9525">
                      <a:noFill/>
                      <a:miter lim="800000"/>
                      <a:headEnd/>
                      <a:tailEnd/>
                    </a:ln>
                  </pic:spPr>
                </pic:pic>
              </a:graphicData>
            </a:graphic>
          </wp:inline>
        </w:drawing>
      </w:r>
      <w:r w:rsidRPr="00FA4670">
        <w:rPr>
          <w:rFonts w:ascii="Times New Roman" w:hAnsi="Times New Roman" w:cs="Times New Roman"/>
          <w:lang w:val="en-US"/>
        </w:rPr>
        <w:t xml:space="preserve"> = </w:t>
      </w:r>
      <w:r w:rsidRPr="00FA4670">
        <w:rPr>
          <w:rFonts w:ascii="Times New Roman" w:hAnsi="Times New Roman" w:cs="Times New Roman"/>
          <w:lang w:val="en-US"/>
        </w:rPr>
        <w:drawing>
          <wp:inline distT="0" distB="0" distL="0" distR="0">
            <wp:extent cx="95250" cy="158750"/>
            <wp:effectExtent l="19050" t="0" r="0" b="0"/>
            <wp:docPr id="12" name="Рисунок 184"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latex.codecogs.com/gif.latex?%5Cbeta"/>
                    <pic:cNvPicPr>
                      <a:picLocks noChangeAspect="1" noChangeArrowheads="1"/>
                    </pic:cNvPicPr>
                  </pic:nvPicPr>
                  <pic:blipFill>
                    <a:blip r:embed="rId12"/>
                    <a:srcRect/>
                    <a:stretch>
                      <a:fillRect/>
                    </a:stretch>
                  </pic:blipFill>
                  <pic:spPr bwMode="auto">
                    <a:xfrm>
                      <a:off x="0" y="0"/>
                      <a:ext cx="95250" cy="158750"/>
                    </a:xfrm>
                    <a:prstGeom prst="rect">
                      <a:avLst/>
                    </a:prstGeom>
                    <a:noFill/>
                    <a:ln w="9525">
                      <a:noFill/>
                      <a:miter lim="800000"/>
                      <a:headEnd/>
                      <a:tailEnd/>
                    </a:ln>
                  </pic:spPr>
                </pic:pic>
              </a:graphicData>
            </a:graphic>
          </wp:inline>
        </w:drawing>
      </w:r>
      <w:r w:rsidRPr="00FA4670">
        <w:rPr>
          <w:rFonts w:ascii="Times New Roman" w:hAnsi="Times New Roman" w:cs="Times New Roman"/>
          <w:lang w:val="en-US"/>
        </w:rPr>
        <w:t xml:space="preserve"> =0.5</w:t>
      </w:r>
    </w:p>
    <w:p w:rsidR="00FA4670" w:rsidRPr="00FA4670" w:rsidRDefault="00FA4670" w:rsidP="009B4DF0">
      <w:pPr>
        <w:pStyle w:val="a3"/>
        <w:rPr>
          <w:rFonts w:ascii="Times New Roman" w:hAnsi="Times New Roman" w:cs="Times New Roman"/>
          <w:lang w:val="en-US"/>
        </w:rPr>
      </w:pPr>
      <w:r w:rsidRPr="00FA4670">
        <w:rPr>
          <w:rFonts w:ascii="Times New Roman" w:hAnsi="Times New Roman" w:cs="Times New Roman"/>
        </w:rPr>
        <w:lastRenderedPageBreak/>
        <w:t>После того, как муравей успешно проходит маршрут, он оставляет на всех пройденных ребрах след, обратно пропорциональный длине пройденного пути:</w:t>
      </w:r>
      <w:r w:rsidRPr="00FA4670">
        <w:rPr>
          <w:rFonts w:ascii="Times New Roman" w:hAnsi="Times New Roman" w:cs="Times New Roman"/>
          <w:noProof/>
          <w:lang w:eastAsia="ru-RU"/>
        </w:rPr>
        <w:drawing>
          <wp:inline distT="0" distB="0" distL="0" distR="0">
            <wp:extent cx="2732101" cy="444268"/>
            <wp:effectExtent l="19050" t="0" r="0" b="0"/>
            <wp:docPr id="219" name="Рисунок 219" descr="C:\Users\fix\Downloads\4462a7b26c1d2772a800ddef20a7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fix\Downloads\4462a7b26c1d2772a800ddef20a74398.png"/>
                    <pic:cNvPicPr>
                      <a:picLocks noChangeAspect="1" noChangeArrowheads="1"/>
                    </pic:cNvPicPr>
                  </pic:nvPicPr>
                  <pic:blipFill>
                    <a:blip r:embed="rId13"/>
                    <a:srcRect/>
                    <a:stretch>
                      <a:fillRect/>
                    </a:stretch>
                  </pic:blipFill>
                  <pic:spPr bwMode="auto">
                    <a:xfrm>
                      <a:off x="0" y="0"/>
                      <a:ext cx="2733415" cy="444482"/>
                    </a:xfrm>
                    <a:prstGeom prst="rect">
                      <a:avLst/>
                    </a:prstGeom>
                    <a:noFill/>
                    <a:ln w="9525">
                      <a:noFill/>
                      <a:miter lim="800000"/>
                      <a:headEnd/>
                      <a:tailEnd/>
                    </a:ln>
                  </pic:spPr>
                </pic:pic>
              </a:graphicData>
            </a:graphic>
          </wp:inline>
        </w:drawing>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t xml:space="preserve">где </w:t>
      </w:r>
      <w:r w:rsidRPr="00FA4670">
        <w:rPr>
          <w:rFonts w:ascii="Times New Roman" w:hAnsi="Times New Roman" w:cs="Times New Roman"/>
          <w:noProof/>
          <w:lang w:eastAsia="ru-RU"/>
        </w:rPr>
        <w:drawing>
          <wp:inline distT="0" distB="0" distL="0" distR="0">
            <wp:extent cx="111125" cy="127000"/>
            <wp:effectExtent l="19050" t="0" r="3175" b="0"/>
            <wp:docPr id="220" name="Рисунок 220" descr="http://latex.codecogs.com/gif.late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latex.codecogs.com/gif.latex?L"/>
                    <pic:cNvPicPr>
                      <a:picLocks noChangeAspect="1" noChangeArrowheads="1"/>
                    </pic:cNvPicPr>
                  </pic:nvPicPr>
                  <pic:blipFill>
                    <a:blip r:embed="rId14"/>
                    <a:srcRect/>
                    <a:stretch>
                      <a:fillRect/>
                    </a:stretch>
                  </pic:blipFill>
                  <pic:spPr bwMode="auto">
                    <a:xfrm>
                      <a:off x="0" y="0"/>
                      <a:ext cx="1111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длина пути.</w:t>
      </w:r>
    </w:p>
    <w:p w:rsidR="00FA4670" w:rsidRPr="00FA4670" w:rsidRDefault="00FA4670" w:rsidP="009B4DF0">
      <w:pPr>
        <w:pStyle w:val="a3"/>
        <w:rPr>
          <w:rFonts w:ascii="Times New Roman" w:hAnsi="Times New Roman" w:cs="Times New Roman"/>
          <w:lang w:val="en-US"/>
        </w:rPr>
      </w:pPr>
      <w:r w:rsidRPr="00FA4670">
        <w:rPr>
          <w:rFonts w:ascii="Times New Roman" w:hAnsi="Times New Roman" w:cs="Times New Roman"/>
        </w:rPr>
        <w:t>Кроме этого, следы феромона испаряются, то есть интенсивность феромона на всех ребрах уменьшается на каждой итерации алгоритма. Таким образом, в конце каждой итерации необходимо обновить значения интенсивностей:</w:t>
      </w:r>
    </w:p>
    <w:p w:rsidR="00FA4670" w:rsidRPr="00FA4670" w:rsidRDefault="00FA4670" w:rsidP="009B4DF0">
      <w:pPr>
        <w:pStyle w:val="a3"/>
        <w:rPr>
          <w:rFonts w:ascii="Times New Roman" w:hAnsi="Times New Roman" w:cs="Times New Roman"/>
          <w:lang w:val="en-US"/>
        </w:rPr>
      </w:pPr>
      <w:r w:rsidRPr="00FA4670">
        <w:rPr>
          <w:rFonts w:ascii="Times New Roman" w:hAnsi="Times New Roman" w:cs="Times New Roman"/>
          <w:noProof/>
          <w:lang w:eastAsia="ru-RU"/>
        </w:rPr>
        <w:drawing>
          <wp:inline distT="0" distB="0" distL="0" distR="0">
            <wp:extent cx="1730237" cy="190882"/>
            <wp:effectExtent l="19050" t="0" r="3313" b="0"/>
            <wp:docPr id="223" name="Рисунок 223" descr="C:\Users\fix\Downloads\4b503628e93faf66585fdd96055df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fix\Downloads\4b503628e93faf66585fdd96055df1bc.png"/>
                    <pic:cNvPicPr>
                      <a:picLocks noChangeAspect="1" noChangeArrowheads="1"/>
                    </pic:cNvPicPr>
                  </pic:nvPicPr>
                  <pic:blipFill>
                    <a:blip r:embed="rId15"/>
                    <a:srcRect/>
                    <a:stretch>
                      <a:fillRect/>
                    </a:stretch>
                  </pic:blipFill>
                  <pic:spPr bwMode="auto">
                    <a:xfrm>
                      <a:off x="0" y="0"/>
                      <a:ext cx="1732547" cy="191137"/>
                    </a:xfrm>
                    <a:prstGeom prst="rect">
                      <a:avLst/>
                    </a:prstGeom>
                    <a:noFill/>
                    <a:ln w="9525">
                      <a:noFill/>
                      <a:miter lim="800000"/>
                      <a:headEnd/>
                      <a:tailEnd/>
                    </a:ln>
                  </pic:spPr>
                </pic:pic>
              </a:graphicData>
            </a:graphic>
          </wp:inline>
        </w:drawing>
      </w:r>
    </w:p>
    <w:p w:rsidR="00FA4670" w:rsidRDefault="00FA4670" w:rsidP="009B4DF0">
      <w:pPr>
        <w:pStyle w:val="a3"/>
        <w:rPr>
          <w:rFonts w:ascii="Times New Roman" w:hAnsi="Times New Roman" w:cs="Times New Roman"/>
        </w:rPr>
      </w:pPr>
      <w:r w:rsidRPr="00FA4670">
        <w:rPr>
          <w:rFonts w:ascii="Times New Roman" w:hAnsi="Times New Roman" w:cs="Times New Roman"/>
        </w:rPr>
        <w:t xml:space="preserve">Где </w:t>
      </w:r>
      <w:r w:rsidRPr="00FA4670">
        <w:rPr>
          <w:rFonts w:ascii="Times New Roman" w:hAnsi="Times New Roman" w:cs="Times New Roman"/>
          <w:lang w:val="en-US"/>
        </w:rPr>
        <w:t>p</w:t>
      </w:r>
      <w:r w:rsidRPr="00FA4670">
        <w:rPr>
          <w:rFonts w:ascii="Times New Roman" w:hAnsi="Times New Roman" w:cs="Times New Roman"/>
        </w:rPr>
        <w:t xml:space="preserve"> – скорость испарения феромонов. У нас </w:t>
      </w:r>
      <w:r w:rsidRPr="00FA4670">
        <w:rPr>
          <w:rFonts w:ascii="Times New Roman" w:hAnsi="Times New Roman" w:cs="Times New Roman"/>
          <w:lang w:val="en-US"/>
        </w:rPr>
        <w:t xml:space="preserve">p = </w:t>
      </w:r>
      <w:r w:rsidRPr="00FA4670">
        <w:rPr>
          <w:rFonts w:ascii="Times New Roman" w:hAnsi="Times New Roman" w:cs="Times New Roman"/>
        </w:rPr>
        <w:t>0.2</w:t>
      </w:r>
      <w:r>
        <w:rPr>
          <w:rFonts w:ascii="Times New Roman" w:hAnsi="Times New Roman" w:cs="Times New Roman"/>
        </w:rPr>
        <w:t>.</w:t>
      </w:r>
    </w:p>
    <w:p w:rsidR="00FA4670" w:rsidRDefault="00FA4670" w:rsidP="009B4DF0">
      <w:pPr>
        <w:pStyle w:val="a3"/>
        <w:rPr>
          <w:rFonts w:ascii="Times New Roman" w:hAnsi="Times New Roman" w:cs="Times New Roman"/>
        </w:rPr>
      </w:pPr>
    </w:p>
    <w:p w:rsidR="00FA4670" w:rsidRPr="00686CF3" w:rsidRDefault="00686CF3" w:rsidP="009B4DF0">
      <w:pPr>
        <w:pStyle w:val="a3"/>
        <w:rPr>
          <w:rFonts w:ascii="Times New Roman" w:hAnsi="Times New Roman" w:cs="Times New Roman"/>
        </w:rPr>
      </w:pPr>
      <w:r>
        <w:rPr>
          <w:rFonts w:ascii="Times New Roman" w:hAnsi="Times New Roman" w:cs="Times New Roman"/>
        </w:rPr>
        <w:t>Таким образом, реализация следующая</w:t>
      </w:r>
      <w:r w:rsidRPr="00686CF3">
        <w:rPr>
          <w:rFonts w:ascii="Times New Roman" w:hAnsi="Times New Roman" w:cs="Times New Roman"/>
        </w:rPr>
        <w:t>:</w:t>
      </w:r>
    </w:p>
    <w:p w:rsidR="00686CF3" w:rsidRDefault="00686CF3" w:rsidP="009B4DF0">
      <w:pPr>
        <w:pStyle w:val="a3"/>
        <w:rPr>
          <w:rFonts w:ascii="Times New Roman" w:hAnsi="Times New Roman" w:cs="Times New Roman"/>
        </w:rPr>
      </w:pPr>
      <w:r>
        <w:rPr>
          <w:rFonts w:ascii="Times New Roman" w:hAnsi="Times New Roman" w:cs="Times New Roman"/>
        </w:rPr>
        <w:t xml:space="preserve">В точке, в которой находится робот, создается муравей. Текущая точка добавляется в список пройденных муравьем. </w:t>
      </w:r>
      <w:r>
        <w:rPr>
          <w:rFonts w:ascii="Times New Roman" w:hAnsi="Times New Roman" w:cs="Times New Roman"/>
          <w:lang w:val="en-US"/>
        </w:rPr>
        <w:t>C</w:t>
      </w:r>
      <w:r w:rsidRPr="00686CF3">
        <w:rPr>
          <w:rFonts w:ascii="Times New Roman" w:hAnsi="Times New Roman" w:cs="Times New Roman"/>
        </w:rPr>
        <w:t xml:space="preserve"> </w:t>
      </w:r>
      <w:r>
        <w:rPr>
          <w:rFonts w:ascii="Times New Roman" w:hAnsi="Times New Roman" w:cs="Times New Roman"/>
        </w:rPr>
        <w:t xml:space="preserve">помощью алгоритма локального поиска – </w:t>
      </w:r>
      <w:r>
        <w:rPr>
          <w:rFonts w:ascii="Times New Roman" w:hAnsi="Times New Roman" w:cs="Times New Roman"/>
          <w:lang w:val="en-US"/>
        </w:rPr>
        <w:t>A</w:t>
      </w:r>
      <w:r w:rsidRPr="00686CF3">
        <w:rPr>
          <w:rFonts w:ascii="Times New Roman" w:hAnsi="Times New Roman" w:cs="Times New Roman"/>
        </w:rPr>
        <w:t xml:space="preserve">* - </w:t>
      </w:r>
      <w:r>
        <w:rPr>
          <w:rFonts w:ascii="Times New Roman" w:hAnsi="Times New Roman" w:cs="Times New Roman"/>
        </w:rPr>
        <w:t xml:space="preserve">создаются ребра, ведущие из текущей точки ко всем </w:t>
      </w:r>
      <w:r w:rsidR="006841EF">
        <w:rPr>
          <w:rFonts w:ascii="Times New Roman" w:hAnsi="Times New Roman" w:cs="Times New Roman"/>
        </w:rPr>
        <w:t xml:space="preserve">непройденным </w:t>
      </w:r>
      <w:r>
        <w:rPr>
          <w:rFonts w:ascii="Times New Roman" w:hAnsi="Times New Roman" w:cs="Times New Roman"/>
        </w:rPr>
        <w:t>лямбдам и добавляются в список ребер. Если путь до какой-либо лямбды не найден, лямбда игнорируется</w:t>
      </w:r>
      <w:r w:rsidR="006841EF">
        <w:rPr>
          <w:rFonts w:ascii="Times New Roman" w:hAnsi="Times New Roman" w:cs="Times New Roman"/>
        </w:rPr>
        <w:t xml:space="preserve"> на текущем шаге. Если при взятии какой-либо лямбды становится не возможным взять другую(робот попадает в ловушку), лямбда игнорируется. </w:t>
      </w:r>
      <w:r>
        <w:rPr>
          <w:rFonts w:ascii="Times New Roman" w:hAnsi="Times New Roman" w:cs="Times New Roman"/>
        </w:rPr>
        <w:t>Вычисляются вероятности(зависящие от длины ребра и числа феромонов) прохода муравья по каждому ребру и в соответствии с ними выбирается ребро, по которому пойдет муравей. Муравей двигается по ребру и, следовательно, конечная точка этого ребра добавляется в список пройденных. Также ребро, добавляется в список пройденных ребер, чтобы в дальнейшем было возможно обновить количество феромонов. Вместе с муравьем двигается и робот. Это нужно для того чтобы искать возможные ребра, начал</w:t>
      </w:r>
      <w:r w:rsidR="005B70D5">
        <w:rPr>
          <w:rFonts w:ascii="Times New Roman" w:hAnsi="Times New Roman" w:cs="Times New Roman"/>
        </w:rPr>
        <w:t>а</w:t>
      </w:r>
      <w:r>
        <w:rPr>
          <w:rFonts w:ascii="Times New Roman" w:hAnsi="Times New Roman" w:cs="Times New Roman"/>
        </w:rPr>
        <w:t xml:space="preserve"> которых в текущей вершин</w:t>
      </w:r>
      <w:r w:rsidR="005B70D5">
        <w:rPr>
          <w:rFonts w:ascii="Times New Roman" w:hAnsi="Times New Roman" w:cs="Times New Roman"/>
        </w:rPr>
        <w:t>е</w:t>
      </w:r>
      <w:r>
        <w:rPr>
          <w:rFonts w:ascii="Times New Roman" w:hAnsi="Times New Roman" w:cs="Times New Roman"/>
        </w:rPr>
        <w:t xml:space="preserve"> муравья</w:t>
      </w:r>
      <w:r w:rsidR="005B70D5">
        <w:rPr>
          <w:rFonts w:ascii="Times New Roman" w:hAnsi="Times New Roman" w:cs="Times New Roman"/>
        </w:rPr>
        <w:t>. Муравей и робот ходят до тех пора не пройдут все вершины (если какая-либо из вершин недоступна, она игнорируется). Вычисляется стоимость пути и сравнивается с предыдущей. Результатом движения одного муравья является последовательность граней. Далее происходит обновление феромонов на пройденных ребрах. На следующей итерации карта возвращается в изначаль</w:t>
      </w:r>
      <w:r w:rsidR="006841EF">
        <w:rPr>
          <w:rFonts w:ascii="Times New Roman" w:hAnsi="Times New Roman" w:cs="Times New Roman"/>
        </w:rPr>
        <w:t xml:space="preserve">ное состояние. Число итераций </w:t>
      </w:r>
      <w:r w:rsidR="005B70D5">
        <w:rPr>
          <w:rFonts w:ascii="Times New Roman" w:hAnsi="Times New Roman" w:cs="Times New Roman"/>
        </w:rPr>
        <w:t>равно количеству муравье</w:t>
      </w:r>
      <w:r w:rsidR="00631272">
        <w:rPr>
          <w:rFonts w:ascii="Times New Roman" w:hAnsi="Times New Roman" w:cs="Times New Roman"/>
        </w:rPr>
        <w:t>в,</w:t>
      </w:r>
      <w:r w:rsidR="005B70D5">
        <w:rPr>
          <w:rFonts w:ascii="Times New Roman" w:hAnsi="Times New Roman" w:cs="Times New Roman"/>
        </w:rPr>
        <w:t xml:space="preserve"> которые проходят карту</w:t>
      </w:r>
      <w:r w:rsidR="006841EF">
        <w:rPr>
          <w:rFonts w:ascii="Times New Roman" w:hAnsi="Times New Roman" w:cs="Times New Roman"/>
        </w:rPr>
        <w:t>. У нас это 100.</w:t>
      </w:r>
    </w:p>
    <w:p w:rsidR="006841EF" w:rsidRDefault="006841EF" w:rsidP="009B4DF0">
      <w:pPr>
        <w:pStyle w:val="a3"/>
        <w:rPr>
          <w:rFonts w:ascii="Times New Roman" w:hAnsi="Times New Roman" w:cs="Times New Roman"/>
        </w:rPr>
      </w:pPr>
      <w:r>
        <w:rPr>
          <w:rFonts w:ascii="Times New Roman" w:hAnsi="Times New Roman" w:cs="Times New Roman"/>
        </w:rPr>
        <w:t>В результате работы муравьиного алгоритма получается последовательность точек. Робот генерирует маршруты и двигается по ним. Если оказывается</w:t>
      </w:r>
      <w:r w:rsidRPr="006841EF">
        <w:rPr>
          <w:rFonts w:ascii="Times New Roman" w:hAnsi="Times New Roman" w:cs="Times New Roman"/>
        </w:rPr>
        <w:t>,</w:t>
      </w:r>
      <w:r>
        <w:rPr>
          <w:rFonts w:ascii="Times New Roman" w:hAnsi="Times New Roman" w:cs="Times New Roman"/>
        </w:rPr>
        <w:t xml:space="preserve"> что какой то путь не найден, вызывается команда </w:t>
      </w:r>
      <w:r>
        <w:rPr>
          <w:rFonts w:ascii="Times New Roman" w:hAnsi="Times New Roman" w:cs="Times New Roman"/>
          <w:lang w:val="en-US"/>
        </w:rPr>
        <w:t>A</w:t>
      </w:r>
      <w:r w:rsidRPr="006841EF">
        <w:rPr>
          <w:rFonts w:ascii="Times New Roman" w:hAnsi="Times New Roman" w:cs="Times New Roman"/>
        </w:rPr>
        <w:t>.</w:t>
      </w:r>
    </w:p>
    <w:p w:rsidR="006841EF" w:rsidRDefault="006841EF" w:rsidP="009B4DF0">
      <w:pPr>
        <w:pStyle w:val="a3"/>
        <w:rPr>
          <w:rFonts w:ascii="Times New Roman" w:hAnsi="Times New Roman" w:cs="Times New Roman"/>
        </w:rPr>
      </w:pPr>
    </w:p>
    <w:p w:rsidR="006841EF" w:rsidRDefault="006841EF" w:rsidP="006841EF">
      <w:pPr>
        <w:pStyle w:val="a3"/>
        <w:numPr>
          <w:ilvl w:val="0"/>
          <w:numId w:val="1"/>
        </w:numPr>
        <w:rPr>
          <w:rFonts w:ascii="Times New Roman" w:hAnsi="Times New Roman" w:cs="Times New Roman"/>
        </w:rPr>
      </w:pPr>
      <w:r>
        <w:rPr>
          <w:rFonts w:ascii="Times New Roman" w:hAnsi="Times New Roman" w:cs="Times New Roman"/>
        </w:rPr>
        <w:t>Распределение обязанностей.</w:t>
      </w:r>
    </w:p>
    <w:p w:rsidR="006841EF" w:rsidRDefault="006841EF" w:rsidP="006841EF">
      <w:pPr>
        <w:pStyle w:val="a3"/>
        <w:rPr>
          <w:rFonts w:ascii="Times New Roman" w:hAnsi="Times New Roman" w:cs="Times New Roman"/>
        </w:rPr>
      </w:pPr>
      <w:r>
        <w:rPr>
          <w:rFonts w:ascii="Times New Roman" w:hAnsi="Times New Roman" w:cs="Times New Roman"/>
        </w:rPr>
        <w:t>Зорин Е.А – написание глобального поиска, совмещение локального поиска с глобальным.</w:t>
      </w:r>
    </w:p>
    <w:p w:rsidR="006841EF" w:rsidRDefault="006841EF" w:rsidP="006841EF">
      <w:pPr>
        <w:pStyle w:val="a3"/>
        <w:rPr>
          <w:rFonts w:ascii="Times New Roman" w:hAnsi="Times New Roman" w:cs="Times New Roman"/>
        </w:rPr>
      </w:pPr>
      <w:r>
        <w:rPr>
          <w:rFonts w:ascii="Times New Roman" w:hAnsi="Times New Roman" w:cs="Times New Roman"/>
        </w:rPr>
        <w:t>Серебряков Е.Д. – написание локального поиска, совмещение локального поиска с глобальным.</w:t>
      </w:r>
    </w:p>
    <w:p w:rsidR="006841EF" w:rsidRDefault="006841EF" w:rsidP="006841EF">
      <w:pPr>
        <w:pStyle w:val="a3"/>
        <w:rPr>
          <w:rFonts w:ascii="Times New Roman" w:hAnsi="Times New Roman" w:cs="Times New Roman"/>
        </w:rPr>
      </w:pPr>
      <w:r>
        <w:rPr>
          <w:rFonts w:ascii="Times New Roman" w:hAnsi="Times New Roman" w:cs="Times New Roman"/>
        </w:rPr>
        <w:t>Дирочка Д.А – написание симулятора, тестирование.</w:t>
      </w:r>
    </w:p>
    <w:p w:rsidR="00631272" w:rsidRDefault="00631272" w:rsidP="006841EF">
      <w:pPr>
        <w:pStyle w:val="a3"/>
        <w:rPr>
          <w:rFonts w:ascii="Times New Roman" w:hAnsi="Times New Roman" w:cs="Times New Roman"/>
        </w:rPr>
      </w:pPr>
    </w:p>
    <w:p w:rsidR="00631272" w:rsidRPr="00631272" w:rsidRDefault="00631272" w:rsidP="00631272">
      <w:pPr>
        <w:pStyle w:val="a3"/>
        <w:numPr>
          <w:ilvl w:val="0"/>
          <w:numId w:val="1"/>
        </w:numPr>
        <w:rPr>
          <w:rFonts w:ascii="Times New Roman" w:hAnsi="Times New Roman" w:cs="Times New Roman"/>
        </w:rPr>
      </w:pPr>
      <w:r>
        <w:rPr>
          <w:rFonts w:ascii="Times New Roman" w:hAnsi="Times New Roman" w:cs="Times New Roman"/>
        </w:rPr>
        <w:t>Результаты работы программы</w:t>
      </w:r>
      <w:r>
        <w:rPr>
          <w:rFonts w:ascii="Times New Roman" w:hAnsi="Times New Roman" w:cs="Times New Roman"/>
          <w:lang w:val="en-US"/>
        </w:rPr>
        <w:t xml:space="preserve">: </w:t>
      </w: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r>
        <w:rPr>
          <w:rFonts w:ascii="Times New Roman" w:hAnsi="Times New Roman" w:cs="Times New Roman"/>
        </w:rPr>
        <w:lastRenderedPageBreak/>
        <w:t>Ввод</w:t>
      </w:r>
      <w:r>
        <w:rPr>
          <w:rFonts w:ascii="Times New Roman" w:hAnsi="Times New Roman" w:cs="Times New Roman"/>
          <w:lang w:val="en-US"/>
        </w:rPr>
        <w:t xml:space="preserve">: </w:t>
      </w:r>
    </w:p>
    <w:p w:rsidR="00631272" w:rsidRDefault="00631272" w:rsidP="00564B41">
      <w:pPr>
        <w:pStyle w:val="a3"/>
        <w:rPr>
          <w:rFonts w:ascii="Times New Roman" w:hAnsi="Times New Roman" w:cs="Times New Roman"/>
          <w:spacing w:val="20"/>
          <w:lang w:val="en-US"/>
        </w:rPr>
      </w:pP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Pr="00564B41">
        <w:rPr>
          <w:rFonts w:ascii="Times New Roman" w:hAnsi="Times New Roman" w:cs="Times New Roman"/>
          <w:spacing w:val="20"/>
          <w:lang w:val="en-US"/>
        </w:rPr>
        <w:t>R</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Pr="00564B41">
        <w:rPr>
          <w:rFonts w:ascii="Times New Roman" w:hAnsi="Times New Roman" w:cs="Times New Roman"/>
          <w:spacing w:val="20"/>
          <w:lang w:val="en-US"/>
        </w:rPr>
        <w:t>L</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Pr>
          <w:rFonts w:ascii="Times New Roman" w:hAnsi="Times New Roman" w:cs="Times New Roman"/>
          <w:spacing w:val="20"/>
          <w:lang w:val="en-US"/>
        </w:rPr>
        <w:t xml:space="preserve"> </w:t>
      </w:r>
      <w:r w:rsidRPr="00564B41">
        <w:rPr>
          <w:rFonts w:ascii="Times New Roman" w:hAnsi="Times New Roman" w:cs="Times New Roman"/>
          <w:spacing w:val="20"/>
        </w:rPr>
        <w:t>#\..* .#########</w:t>
      </w:r>
    </w:p>
    <w:p w:rsidR="00564B41" w:rsidRDefault="00564B41" w:rsidP="00564B41">
      <w:pPr>
        <w:pStyle w:val="a3"/>
        <w:rPr>
          <w:rFonts w:ascii="Times New Roman" w:hAnsi="Times New Roman" w:cs="Times New Roman"/>
          <w:lang w:val="en-US"/>
        </w:rPr>
      </w:pPr>
      <w:r w:rsidRPr="00564B41">
        <w:rPr>
          <w:rFonts w:ascii="Times New Roman" w:hAnsi="Times New Roman" w:cs="Times New Roman"/>
        </w:rPr>
        <w:t>Вывод</w:t>
      </w:r>
      <w:r w:rsidRPr="00564B41">
        <w:rPr>
          <w:rFonts w:ascii="Times New Roman" w:hAnsi="Times New Roman" w:cs="Times New Roman"/>
          <w:lang w:val="en-US"/>
        </w:rPr>
        <w:t>:</w:t>
      </w:r>
    </w:p>
    <w:p w:rsidR="00564B41" w:rsidRPr="00564B41" w:rsidRDefault="00564B41" w:rsidP="00564B41">
      <w:pPr>
        <w:pStyle w:val="a3"/>
        <w:rPr>
          <w:rFonts w:ascii="Times New Roman" w:hAnsi="Times New Roman" w:cs="Times New Roman"/>
          <w:lang w:val="en-US"/>
        </w:rPr>
      </w:pPr>
      <w:r>
        <w:rPr>
          <w:rFonts w:ascii="Times New Roman" w:hAnsi="Times New Roman" w:cs="Times New Roman"/>
          <w:noProof/>
          <w:lang w:eastAsia="ru-RU"/>
        </w:rPr>
        <w:drawing>
          <wp:inline distT="0" distB="0" distL="0" distR="0">
            <wp:extent cx="1952873" cy="1356064"/>
            <wp:effectExtent l="19050" t="0" r="9277"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
                    <a:srcRect/>
                    <a:stretch>
                      <a:fillRect/>
                    </a:stretch>
                  </pic:blipFill>
                  <pic:spPr bwMode="auto">
                    <a:xfrm>
                      <a:off x="0" y="0"/>
                      <a:ext cx="1955333" cy="1357772"/>
                    </a:xfrm>
                    <a:prstGeom prst="rect">
                      <a:avLst/>
                    </a:prstGeom>
                    <a:noFill/>
                    <a:ln w="9525">
                      <a:noFill/>
                      <a:miter lim="800000"/>
                      <a:headEnd/>
                      <a:tailEnd/>
                    </a:ln>
                  </pic:spPr>
                </pic:pic>
              </a:graphicData>
            </a:graphic>
          </wp:inline>
        </w:drawing>
      </w:r>
    </w:p>
    <w:p w:rsidR="00631272" w:rsidRDefault="00631272" w:rsidP="006841EF">
      <w:pPr>
        <w:pStyle w:val="a3"/>
        <w:rPr>
          <w:rFonts w:ascii="Times New Roman" w:hAnsi="Times New Roman" w:cs="Times New Roman"/>
        </w:rPr>
      </w:pPr>
    </w:p>
    <w:p w:rsidR="00631272" w:rsidRDefault="00631272" w:rsidP="006841EF">
      <w:pPr>
        <w:pStyle w:val="a3"/>
        <w:rPr>
          <w:rFonts w:ascii="Times New Roman" w:hAnsi="Times New Roman" w:cs="Times New Roman"/>
        </w:rPr>
      </w:pPr>
    </w:p>
    <w:p w:rsidR="006841EF" w:rsidRDefault="006841EF" w:rsidP="006841EF">
      <w:pPr>
        <w:pStyle w:val="a3"/>
        <w:rPr>
          <w:rFonts w:ascii="Times New Roman" w:hAnsi="Times New Roman" w:cs="Times New Roman"/>
        </w:rPr>
      </w:pPr>
    </w:p>
    <w:p w:rsidR="006841EF" w:rsidRPr="00631272" w:rsidRDefault="006841EF" w:rsidP="00631272">
      <w:pPr>
        <w:pStyle w:val="a3"/>
        <w:numPr>
          <w:ilvl w:val="0"/>
          <w:numId w:val="1"/>
        </w:numPr>
        <w:rPr>
          <w:rFonts w:ascii="Times New Roman" w:hAnsi="Times New Roman" w:cs="Times New Roman"/>
        </w:rPr>
      </w:pPr>
      <w:r w:rsidRPr="00631272">
        <w:rPr>
          <w:rFonts w:ascii="Times New Roman" w:hAnsi="Times New Roman" w:cs="Times New Roman"/>
        </w:rPr>
        <w:t xml:space="preserve">Выводы:  реализованный нами робот далеко не оптимален. Главная проблема состоит в том, </w:t>
      </w:r>
      <w:r w:rsidR="00631272" w:rsidRPr="00631272">
        <w:rPr>
          <w:rFonts w:ascii="Times New Roman" w:hAnsi="Times New Roman" w:cs="Times New Roman"/>
        </w:rPr>
        <w:t>что робот не пытается обойти камень, столкнув который, он закроет себе путь к конечной точке. Мы не смогли решить данную проблему. Попыткой было просматривать существование пути из точки камня до конечной точки, при смещении камня роботом. Но мы столкнулись с ошибкой переполнения стека (</w:t>
      </w:r>
      <w:r w:rsidR="00631272" w:rsidRPr="00631272">
        <w:rPr>
          <w:rFonts w:ascii="Times New Roman" w:hAnsi="Times New Roman" w:cs="Times New Roman"/>
          <w:lang w:val="en-US"/>
        </w:rPr>
        <w:t>Stack</w:t>
      </w:r>
      <w:r w:rsidR="00631272" w:rsidRPr="00631272">
        <w:rPr>
          <w:rFonts w:ascii="Times New Roman" w:hAnsi="Times New Roman" w:cs="Times New Roman"/>
        </w:rPr>
        <w:t xml:space="preserve"> </w:t>
      </w:r>
      <w:r w:rsidR="00631272" w:rsidRPr="00631272">
        <w:rPr>
          <w:rFonts w:ascii="Times New Roman" w:hAnsi="Times New Roman" w:cs="Times New Roman"/>
          <w:lang w:val="en-US"/>
        </w:rPr>
        <w:t>Overflow</w:t>
      </w:r>
      <w:r w:rsidR="00631272" w:rsidRPr="00631272">
        <w:rPr>
          <w:rFonts w:ascii="Times New Roman" w:hAnsi="Times New Roman" w:cs="Times New Roman"/>
        </w:rPr>
        <w:t>). Также не реализована команда ожидания.</w:t>
      </w:r>
    </w:p>
    <w:p w:rsidR="00FA4670" w:rsidRPr="00FA4670" w:rsidRDefault="00FA4670" w:rsidP="009B4DF0">
      <w:pPr>
        <w:pStyle w:val="a3"/>
        <w:rPr>
          <w:rFonts w:ascii="Times New Roman" w:hAnsi="Times New Roman" w:cs="Times New Roman"/>
        </w:rPr>
      </w:pPr>
    </w:p>
    <w:sectPr w:rsidR="00FA4670" w:rsidRPr="00FA4670" w:rsidSect="005210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7373A"/>
    <w:multiLevelType w:val="hybridMultilevel"/>
    <w:tmpl w:val="F5E04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24646"/>
    <w:multiLevelType w:val="multilevel"/>
    <w:tmpl w:val="6346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6105C"/>
    <w:multiLevelType w:val="multilevel"/>
    <w:tmpl w:val="84C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71045"/>
    <w:multiLevelType w:val="multilevel"/>
    <w:tmpl w:val="C8BC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C798A"/>
    <w:multiLevelType w:val="multilevel"/>
    <w:tmpl w:val="EB3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CD0336"/>
    <w:multiLevelType w:val="multilevel"/>
    <w:tmpl w:val="9674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9B4DF0"/>
    <w:rsid w:val="001021AE"/>
    <w:rsid w:val="005210F2"/>
    <w:rsid w:val="00564B41"/>
    <w:rsid w:val="005B70D5"/>
    <w:rsid w:val="00631272"/>
    <w:rsid w:val="006841EF"/>
    <w:rsid w:val="00686CF3"/>
    <w:rsid w:val="00925767"/>
    <w:rsid w:val="009B4DF0"/>
    <w:rsid w:val="00B05E90"/>
    <w:rsid w:val="00F13C38"/>
    <w:rsid w:val="00FA46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0F2"/>
  </w:style>
  <w:style w:type="paragraph" w:styleId="4">
    <w:name w:val="heading 4"/>
    <w:basedOn w:val="a"/>
    <w:link w:val="40"/>
    <w:uiPriority w:val="9"/>
    <w:qFormat/>
    <w:rsid w:val="009B4D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B4DF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DF0"/>
    <w:pPr>
      <w:ind w:left="720"/>
      <w:contextualSpacing/>
    </w:pPr>
  </w:style>
  <w:style w:type="character" w:customStyle="1" w:styleId="40">
    <w:name w:val="Заголовок 4 Знак"/>
    <w:basedOn w:val="a0"/>
    <w:link w:val="4"/>
    <w:uiPriority w:val="9"/>
    <w:rsid w:val="009B4DF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B4DF0"/>
    <w:rPr>
      <w:rFonts w:ascii="Times New Roman" w:eastAsia="Times New Roman" w:hAnsi="Times New Roman" w:cs="Times New Roman"/>
      <w:b/>
      <w:bCs/>
      <w:sz w:val="20"/>
      <w:szCs w:val="20"/>
      <w:lang w:eastAsia="ru-RU"/>
    </w:rPr>
  </w:style>
  <w:style w:type="paragraph" w:styleId="HTML">
    <w:name w:val="HTML Preformatted"/>
    <w:basedOn w:val="a"/>
    <w:link w:val="HTML0"/>
    <w:uiPriority w:val="99"/>
    <w:semiHidden/>
    <w:unhideWhenUsed/>
    <w:rsid w:val="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4DF0"/>
    <w:rPr>
      <w:rFonts w:ascii="Courier New" w:eastAsia="Times New Roman" w:hAnsi="Courier New" w:cs="Courier New"/>
      <w:sz w:val="20"/>
      <w:szCs w:val="20"/>
      <w:lang w:eastAsia="ru-RU"/>
    </w:rPr>
  </w:style>
  <w:style w:type="character" w:styleId="HTML1">
    <w:name w:val="HTML Code"/>
    <w:basedOn w:val="a0"/>
    <w:uiPriority w:val="99"/>
    <w:semiHidden/>
    <w:unhideWhenUsed/>
    <w:rsid w:val="009B4DF0"/>
    <w:rPr>
      <w:rFonts w:ascii="Courier New" w:eastAsia="Times New Roman" w:hAnsi="Courier New" w:cs="Courier New"/>
      <w:sz w:val="20"/>
      <w:szCs w:val="20"/>
    </w:rPr>
  </w:style>
  <w:style w:type="character" w:customStyle="1" w:styleId="comment">
    <w:name w:val="comment"/>
    <w:basedOn w:val="a0"/>
    <w:rsid w:val="009B4DF0"/>
  </w:style>
  <w:style w:type="character" w:styleId="a4">
    <w:name w:val="Hyperlink"/>
    <w:basedOn w:val="a0"/>
    <w:uiPriority w:val="99"/>
    <w:semiHidden/>
    <w:unhideWhenUsed/>
    <w:rsid w:val="009B4DF0"/>
    <w:rPr>
      <w:color w:val="0000FF"/>
      <w:u w:val="single"/>
    </w:rPr>
  </w:style>
  <w:style w:type="paragraph" w:styleId="a5">
    <w:name w:val="Balloon Text"/>
    <w:basedOn w:val="a"/>
    <w:link w:val="a6"/>
    <w:uiPriority w:val="99"/>
    <w:semiHidden/>
    <w:unhideWhenUsed/>
    <w:rsid w:val="00FA467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A46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0315046">
      <w:bodyDiv w:val="1"/>
      <w:marLeft w:val="0"/>
      <w:marRight w:val="0"/>
      <w:marTop w:val="0"/>
      <w:marBottom w:val="0"/>
      <w:divBdr>
        <w:top w:val="none" w:sz="0" w:space="0" w:color="auto"/>
        <w:left w:val="none" w:sz="0" w:space="0" w:color="auto"/>
        <w:bottom w:val="none" w:sz="0" w:space="0" w:color="auto"/>
        <w:right w:val="none" w:sz="0" w:space="0" w:color="auto"/>
      </w:divBdr>
    </w:div>
    <w:div w:id="170521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1468</Words>
  <Characters>8369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dc:creator>
  <cp:lastModifiedBy>fix</cp:lastModifiedBy>
  <cp:revision>3</cp:revision>
  <dcterms:created xsi:type="dcterms:W3CDTF">2012-12-19T00:18:00Z</dcterms:created>
  <dcterms:modified xsi:type="dcterms:W3CDTF">2012-12-19T01:40:00Z</dcterms:modified>
</cp:coreProperties>
</file>