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1351A" w14:textId="77777777" w:rsidR="00233B9E" w:rsidRDefault="00233B9E" w:rsidP="00BC3A8F">
      <w:pPr>
        <w:rPr>
          <w:b/>
        </w:rPr>
      </w:pPr>
      <w:bookmarkStart w:id="0" w:name="_Toc492883734"/>
    </w:p>
    <w:p w14:paraId="2F802C56" w14:textId="704D6BE7" w:rsidR="00233B9E" w:rsidRPr="00253224" w:rsidRDefault="00AD4162" w:rsidP="00BC3A8F">
      <w:pPr>
        <w:rPr>
          <w:rFonts w:ascii="Lato Light" w:hAnsi="Lato Light"/>
          <w:b/>
        </w:rPr>
      </w:pPr>
      <w:r>
        <w:rPr>
          <w:rFonts w:ascii="Lato Light" w:hAnsi="Lato Light"/>
          <w:b/>
        </w:rPr>
        <w:t>FOR IMMEDIATE</w:t>
      </w:r>
      <w:r w:rsidR="00A83555">
        <w:rPr>
          <w:rFonts w:ascii="Lato Light" w:hAnsi="Lato Light"/>
          <w:b/>
        </w:rPr>
        <w:t xml:space="preserve"> RELEASE</w:t>
      </w:r>
    </w:p>
    <w:p w14:paraId="01BA1B44" w14:textId="77777777" w:rsidR="00FF4F1D" w:rsidRDefault="00FF4F1D" w:rsidP="00BC3A8F">
      <w:pPr>
        <w:rPr>
          <w:rFonts w:ascii="Lato Light" w:hAnsi="Lato Light" w:cstheme="minorHAnsi"/>
          <w:b/>
          <w:sz w:val="24"/>
          <w:szCs w:val="24"/>
        </w:rPr>
      </w:pPr>
    </w:p>
    <w:p w14:paraId="5BB4A936" w14:textId="77777777" w:rsidR="00FF4F1D" w:rsidRDefault="00FF4F1D" w:rsidP="00BC3A8F">
      <w:pPr>
        <w:rPr>
          <w:rFonts w:ascii="Lato Light" w:hAnsi="Lato Light" w:cstheme="minorHAnsi"/>
          <w:b/>
          <w:sz w:val="24"/>
          <w:szCs w:val="24"/>
        </w:rPr>
      </w:pPr>
    </w:p>
    <w:p w14:paraId="433CD802" w14:textId="64F09F94" w:rsidR="00BC3A8F" w:rsidRPr="00253224" w:rsidRDefault="00AF31ED" w:rsidP="00BC3A8F">
      <w:pPr>
        <w:rPr>
          <w:rFonts w:ascii="Lato Light" w:hAnsi="Lato Light" w:cstheme="minorHAnsi"/>
          <w:b/>
          <w:sz w:val="24"/>
          <w:szCs w:val="24"/>
        </w:rPr>
      </w:pPr>
      <w:r>
        <w:rPr>
          <w:rFonts w:ascii="Lato Light" w:hAnsi="Lato Light" w:cstheme="minorHAnsi"/>
          <w:b/>
          <w:sz w:val="24"/>
          <w:szCs w:val="24"/>
        </w:rPr>
        <w:t xml:space="preserve">For </w:t>
      </w:r>
      <w:r w:rsidR="00095E38" w:rsidRPr="00253224">
        <w:rPr>
          <w:rFonts w:ascii="Lato Light" w:hAnsi="Lato Light" w:cstheme="minorHAnsi"/>
          <w:b/>
          <w:sz w:val="24"/>
          <w:szCs w:val="24"/>
        </w:rPr>
        <w:t>Media Inquiries</w:t>
      </w:r>
      <w:r w:rsidR="00BC3A8F" w:rsidRPr="00253224">
        <w:rPr>
          <w:rFonts w:ascii="Lato Light" w:hAnsi="Lato Light" w:cstheme="minorHAnsi"/>
          <w:b/>
          <w:sz w:val="24"/>
          <w:szCs w:val="24"/>
        </w:rPr>
        <w:t>:</w:t>
      </w:r>
      <w:bookmarkEnd w:id="0"/>
      <w:r w:rsidR="00BC3A8F" w:rsidRPr="00253224">
        <w:rPr>
          <w:rFonts w:ascii="Lato Light" w:hAnsi="Lato Light" w:cstheme="minorHAnsi"/>
          <w:b/>
          <w:sz w:val="24"/>
          <w:szCs w:val="24"/>
        </w:rPr>
        <w:t xml:space="preserve"> </w:t>
      </w:r>
    </w:p>
    <w:p w14:paraId="10379FC5" w14:textId="67E7253D" w:rsidR="00BC3A8F" w:rsidRPr="00253224" w:rsidRDefault="00233B9E" w:rsidP="00BC3A8F">
      <w:pPr>
        <w:rPr>
          <w:rFonts w:ascii="Lato Light" w:hAnsi="Lato Light" w:cstheme="minorHAnsi"/>
          <w:sz w:val="24"/>
          <w:szCs w:val="24"/>
        </w:rPr>
      </w:pPr>
      <w:r w:rsidRPr="00253224">
        <w:rPr>
          <w:rFonts w:ascii="Lato Light" w:hAnsi="Lato Light" w:cstheme="minorHAnsi"/>
          <w:sz w:val="24"/>
          <w:szCs w:val="24"/>
        </w:rPr>
        <w:t>Dana Harris</w:t>
      </w:r>
      <w:r w:rsidR="00291714">
        <w:rPr>
          <w:rFonts w:ascii="Lato Light" w:hAnsi="Lato Light" w:cstheme="minorHAnsi"/>
          <w:sz w:val="24"/>
          <w:szCs w:val="24"/>
        </w:rPr>
        <w:t>, Red Javelin</w:t>
      </w:r>
      <w:r w:rsidR="00E1716C">
        <w:rPr>
          <w:rFonts w:ascii="Lato Light" w:hAnsi="Lato Light" w:cstheme="minorHAnsi"/>
          <w:sz w:val="24"/>
          <w:szCs w:val="24"/>
        </w:rPr>
        <w:t xml:space="preserve"> Communications</w:t>
      </w:r>
    </w:p>
    <w:p w14:paraId="40F8F047" w14:textId="2C80DBF2" w:rsidR="00BC3A8F" w:rsidRPr="00253224" w:rsidRDefault="00233B9E" w:rsidP="00BC3A8F">
      <w:pPr>
        <w:rPr>
          <w:rFonts w:ascii="Lato Light" w:hAnsi="Lato Light" w:cstheme="minorHAnsi"/>
          <w:sz w:val="24"/>
          <w:szCs w:val="24"/>
        </w:rPr>
      </w:pPr>
      <w:r w:rsidRPr="00253224">
        <w:rPr>
          <w:rFonts w:ascii="Lato Light" w:hAnsi="Lato Light" w:cstheme="minorHAnsi"/>
          <w:sz w:val="24"/>
          <w:szCs w:val="24"/>
        </w:rPr>
        <w:t>978.440.8392</w:t>
      </w:r>
    </w:p>
    <w:p w14:paraId="2926B7F9" w14:textId="5F36C718" w:rsidR="00BC3A8F" w:rsidRPr="00253224" w:rsidRDefault="007A400E" w:rsidP="00BC3A8F">
      <w:pPr>
        <w:rPr>
          <w:rFonts w:ascii="Lato Light" w:hAnsi="Lato Light" w:cstheme="minorHAnsi"/>
          <w:sz w:val="24"/>
          <w:szCs w:val="24"/>
        </w:rPr>
      </w:pPr>
      <w:hyperlink r:id="rId8" w:history="1">
        <w:r w:rsidR="00233B9E" w:rsidRPr="00253224">
          <w:rPr>
            <w:rStyle w:val="Hyperlink"/>
            <w:rFonts w:ascii="Lato Light" w:hAnsi="Lato Light" w:cstheme="minorHAnsi"/>
            <w:sz w:val="24"/>
            <w:szCs w:val="24"/>
          </w:rPr>
          <w:t>dana@redjavelin.com</w:t>
        </w:r>
      </w:hyperlink>
    </w:p>
    <w:p w14:paraId="4D6C9FAD" w14:textId="77777777" w:rsidR="00BC3A8F" w:rsidRPr="00253224" w:rsidRDefault="00BC3A8F" w:rsidP="00BC3A8F">
      <w:pPr>
        <w:jc w:val="both"/>
        <w:rPr>
          <w:rFonts w:ascii="Lato Light" w:hAnsi="Lato Light" w:cstheme="minorHAnsi"/>
          <w:sz w:val="24"/>
          <w:szCs w:val="24"/>
          <w:u w:val="single"/>
        </w:rPr>
      </w:pPr>
    </w:p>
    <w:p w14:paraId="5B368FFB" w14:textId="77777777" w:rsidR="00BC3A8F" w:rsidRPr="00253224" w:rsidRDefault="00BC3A8F" w:rsidP="00BC3A8F">
      <w:pPr>
        <w:rPr>
          <w:rFonts w:ascii="Lato Light" w:hAnsi="Lato Light" w:cstheme="minorHAnsi"/>
          <w:b/>
          <w:u w:val="single"/>
        </w:rPr>
      </w:pPr>
    </w:p>
    <w:p w14:paraId="72B671F0" w14:textId="5F38466B" w:rsidR="00C250E0" w:rsidRDefault="00031AFA" w:rsidP="00046B4C">
      <w:pPr>
        <w:jc w:val="center"/>
        <w:rPr>
          <w:rFonts w:ascii="Times" w:hAnsi="Times" w:cs="Times"/>
          <w:color w:val="000000"/>
          <w:sz w:val="24"/>
          <w:szCs w:val="24"/>
        </w:rPr>
      </w:pPr>
      <w:bookmarkStart w:id="1" w:name="_Hlk492382523"/>
      <w:bookmarkStart w:id="2" w:name="_Hlk492903420"/>
      <w:r w:rsidRPr="00121DEA">
        <w:rPr>
          <w:rFonts w:ascii="Lato" w:eastAsia="Times New Roman" w:hAnsi="Lato" w:cstheme="minorHAnsi"/>
          <w:b/>
          <w:bCs/>
          <w:noProof/>
          <w:color w:val="000000"/>
          <w:sz w:val="28"/>
          <w:szCs w:val="24"/>
        </w:rPr>
        <w:t>Fix</w:t>
      </w:r>
      <w:r w:rsidR="00A3407E">
        <w:rPr>
          <w:rFonts w:ascii="Lato" w:eastAsia="Times New Roman" w:hAnsi="Lato" w:cstheme="minorHAnsi"/>
          <w:b/>
          <w:bCs/>
          <w:noProof/>
          <w:color w:val="000000"/>
          <w:sz w:val="28"/>
          <w:szCs w:val="24"/>
        </w:rPr>
        <w:t>S</w:t>
      </w:r>
      <w:r w:rsidRPr="00121DEA">
        <w:rPr>
          <w:rFonts w:ascii="Lato" w:eastAsia="Times New Roman" w:hAnsi="Lato" w:cstheme="minorHAnsi"/>
          <w:b/>
          <w:bCs/>
          <w:noProof/>
          <w:color w:val="000000"/>
          <w:sz w:val="28"/>
          <w:szCs w:val="24"/>
        </w:rPr>
        <w:t>tream</w:t>
      </w:r>
      <w:r w:rsidRPr="002B1E5E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 xml:space="preserve"> </w:t>
      </w:r>
      <w:bookmarkEnd w:id="1"/>
      <w:bookmarkEnd w:id="2"/>
      <w:r w:rsidR="00E1716C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 xml:space="preserve">Authors “Dummies” </w:t>
      </w:r>
      <w:r w:rsidR="00AD4162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>Book:</w:t>
      </w:r>
      <w:r w:rsidR="00E1716C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t xml:space="preserve"> “AIOps for Dummies”</w:t>
      </w:r>
      <w:r w:rsidR="00AF31ED">
        <w:rPr>
          <w:rFonts w:ascii="Lato" w:eastAsia="Times New Roman" w:hAnsi="Lato" w:cstheme="minorHAnsi"/>
          <w:b/>
          <w:bCs/>
          <w:color w:val="000000"/>
          <w:sz w:val="28"/>
          <w:szCs w:val="24"/>
        </w:rPr>
        <w:br/>
      </w:r>
    </w:p>
    <w:p w14:paraId="00D3DD0B" w14:textId="77777777" w:rsidR="002B1E5E" w:rsidRDefault="002B1E5E" w:rsidP="00046B4C">
      <w:pPr>
        <w:jc w:val="center"/>
        <w:rPr>
          <w:rFonts w:ascii="Lato Light" w:eastAsia="Times New Roman" w:hAnsi="Lato Light" w:cstheme="minorHAnsi"/>
          <w:i/>
          <w:spacing w:val="8"/>
          <w:sz w:val="24"/>
          <w:szCs w:val="24"/>
        </w:rPr>
      </w:pPr>
    </w:p>
    <w:p w14:paraId="097CD417" w14:textId="2D9534F4" w:rsidR="007238CC" w:rsidRDefault="00253224" w:rsidP="007915A3">
      <w:pPr>
        <w:pStyle w:val="NormalWeb"/>
        <w:shd w:val="clear" w:color="auto" w:fill="FEFEFE"/>
        <w:spacing w:before="0" w:beforeAutospacing="0" w:after="360" w:afterAutospacing="0" w:line="276" w:lineRule="auto"/>
        <w:rPr>
          <w:rFonts w:ascii="Lato Light" w:hAnsi="Lato Light" w:cs="Open Sans"/>
          <w:color w:val="000000" w:themeColor="text1"/>
        </w:rPr>
      </w:pPr>
      <w:r w:rsidRPr="00E1716C">
        <w:rPr>
          <w:rFonts w:ascii="Lato Light" w:hAnsi="Lato Light" w:cstheme="minorHAnsi"/>
          <w:b/>
          <w:bCs/>
        </w:rPr>
        <w:t>SAN JOSE</w:t>
      </w:r>
      <w:r w:rsidR="00BC3A8F" w:rsidRPr="00E1716C">
        <w:rPr>
          <w:rFonts w:ascii="Lato Light" w:hAnsi="Lato Light" w:cstheme="minorHAnsi"/>
          <w:b/>
          <w:bCs/>
        </w:rPr>
        <w:t xml:space="preserve">, </w:t>
      </w:r>
      <w:r w:rsidRPr="00E1716C">
        <w:rPr>
          <w:rFonts w:ascii="Lato Light" w:hAnsi="Lato Light" w:cstheme="minorHAnsi"/>
          <w:b/>
          <w:bCs/>
        </w:rPr>
        <w:t>C</w:t>
      </w:r>
      <w:r w:rsidR="00233B9E" w:rsidRPr="00E1716C">
        <w:rPr>
          <w:rFonts w:ascii="Lato Light" w:hAnsi="Lato Light" w:cstheme="minorHAnsi"/>
          <w:b/>
          <w:bCs/>
        </w:rPr>
        <w:t>A</w:t>
      </w:r>
      <w:r w:rsidR="00BC3A8F" w:rsidRPr="00E1716C">
        <w:rPr>
          <w:rFonts w:ascii="Lato Light" w:eastAsia="Calibri" w:hAnsi="Lato Light" w:cstheme="minorHAnsi"/>
          <w:b/>
        </w:rPr>
        <w:t>—</w:t>
      </w:r>
      <w:r w:rsidR="004D6ED1">
        <w:rPr>
          <w:rFonts w:ascii="Lato Light" w:eastAsia="Calibri" w:hAnsi="Lato Light" w:cstheme="minorHAnsi"/>
          <w:b/>
        </w:rPr>
        <w:t>October</w:t>
      </w:r>
      <w:r w:rsidR="00E1716C" w:rsidRPr="00E1716C">
        <w:rPr>
          <w:rFonts w:ascii="Lato Light" w:eastAsia="Calibri" w:hAnsi="Lato Light" w:cstheme="minorHAnsi"/>
          <w:b/>
        </w:rPr>
        <w:t xml:space="preserve"> </w:t>
      </w:r>
      <w:r w:rsidR="00AD4162">
        <w:rPr>
          <w:rFonts w:ascii="Lato Light" w:eastAsia="Calibri" w:hAnsi="Lato Light" w:cstheme="minorHAnsi"/>
          <w:b/>
        </w:rPr>
        <w:t>15,</w:t>
      </w:r>
      <w:r w:rsidR="00BC3A8F" w:rsidRPr="00E1716C">
        <w:rPr>
          <w:rFonts w:ascii="Lato Light" w:hAnsi="Lato Light" w:cstheme="minorHAnsi"/>
          <w:b/>
        </w:rPr>
        <w:t xml:space="preserve"> 201</w:t>
      </w:r>
      <w:r w:rsidR="00233B9E" w:rsidRPr="00E1716C">
        <w:rPr>
          <w:rFonts w:ascii="Lato Light" w:hAnsi="Lato Light" w:cstheme="minorHAnsi"/>
          <w:b/>
        </w:rPr>
        <w:t>8</w:t>
      </w:r>
      <w:r w:rsidR="00BC3A8F" w:rsidRPr="00E1716C">
        <w:rPr>
          <w:rFonts w:ascii="Lato Light" w:hAnsi="Lato Light" w:cstheme="minorHAnsi"/>
          <w:b/>
        </w:rPr>
        <w:t xml:space="preserve"> </w:t>
      </w:r>
      <w:r w:rsidR="00BC3A8F" w:rsidRPr="00E1716C">
        <w:rPr>
          <w:rFonts w:ascii="Lato Light" w:hAnsi="Lato Light" w:cstheme="minorHAnsi"/>
          <w:color w:val="000000"/>
        </w:rPr>
        <w:t>–</w:t>
      </w:r>
      <w:r w:rsidRPr="00E1716C">
        <w:rPr>
          <w:rFonts w:ascii="Lato Light" w:hAnsi="Lato Light" w:cs="Open Sans"/>
          <w:color w:val="666666"/>
          <w:shd w:val="clear" w:color="auto" w:fill="FCFCFC"/>
        </w:rPr>
        <w:t xml:space="preserve"> </w:t>
      </w:r>
      <w:hyperlink r:id="rId9" w:history="1">
        <w:r w:rsidRPr="00E1716C">
          <w:rPr>
            <w:rStyle w:val="Hyperlink"/>
            <w:rFonts w:ascii="Lato Light" w:hAnsi="Lato Light" w:cs="Open Sans"/>
            <w:shd w:val="clear" w:color="auto" w:fill="FCFCFC"/>
          </w:rPr>
          <w:t>FixStream</w:t>
        </w:r>
      </w:hyperlink>
      <w:r w:rsidRPr="00E1716C">
        <w:rPr>
          <w:rFonts w:ascii="Lato Light" w:hAnsi="Lato Light" w:cs="Open Sans"/>
          <w:shd w:val="clear" w:color="auto" w:fill="FCFCFC"/>
        </w:rPr>
        <w:t>, </w:t>
      </w:r>
      <w:r w:rsidR="00031AFA" w:rsidRPr="00E1716C">
        <w:rPr>
          <w:rFonts w:ascii="Lato Light" w:hAnsi="Lato Light" w:cs="Open Sans"/>
          <w:shd w:val="clear" w:color="auto" w:fill="FCFCFC"/>
        </w:rPr>
        <w:t xml:space="preserve">a </w:t>
      </w:r>
      <w:r w:rsidR="00DB4970" w:rsidRPr="00E1716C">
        <w:rPr>
          <w:rFonts w:ascii="Lato Light" w:hAnsi="Lato Light" w:cs="Open Sans"/>
          <w:shd w:val="clear" w:color="auto" w:fill="FCFCFC"/>
        </w:rPr>
        <w:t>pioneer in</w:t>
      </w:r>
      <w:r w:rsidRPr="00E1716C">
        <w:rPr>
          <w:rFonts w:ascii="Lato Light" w:hAnsi="Lato Light" w:cs="Open Sans"/>
          <w:shd w:val="clear" w:color="auto" w:fill="FCFCFC"/>
        </w:rPr>
        <w:t xml:space="preserve"> </w:t>
      </w:r>
      <w:r w:rsidR="00F0743B" w:rsidRPr="00E1716C">
        <w:rPr>
          <w:rFonts w:ascii="Lato Light" w:hAnsi="Lato Light" w:cs="Open Sans"/>
          <w:shd w:val="clear" w:color="auto" w:fill="FCFCFC"/>
        </w:rPr>
        <w:t xml:space="preserve">solutions for </w:t>
      </w:r>
      <w:r w:rsidR="0095041B" w:rsidRPr="00E1716C">
        <w:rPr>
          <w:rFonts w:ascii="Lato Light" w:hAnsi="Lato Light" w:cs="Open Sans"/>
          <w:shd w:val="clear" w:color="auto" w:fill="FCFCFC"/>
        </w:rPr>
        <w:t>Artificial</w:t>
      </w:r>
      <w:r w:rsidRPr="00E1716C">
        <w:rPr>
          <w:rFonts w:ascii="Lato Light" w:hAnsi="Lato Light" w:cs="Open Sans"/>
          <w:shd w:val="clear" w:color="auto" w:fill="FCFCFC"/>
        </w:rPr>
        <w:t xml:space="preserve"> </w:t>
      </w:r>
      <w:r w:rsidR="0005602F" w:rsidRPr="00E1716C">
        <w:rPr>
          <w:rFonts w:ascii="Lato Light" w:hAnsi="Lato Light" w:cs="Open Sans"/>
          <w:shd w:val="clear" w:color="auto" w:fill="FCFCFC"/>
        </w:rPr>
        <w:t xml:space="preserve">Intelligence </w:t>
      </w:r>
      <w:r w:rsidR="00DB4970" w:rsidRPr="00E1716C">
        <w:rPr>
          <w:rFonts w:ascii="Lato Light" w:hAnsi="Lato Light" w:cs="Open Sans"/>
          <w:shd w:val="clear" w:color="auto" w:fill="FCFCFC"/>
        </w:rPr>
        <w:t xml:space="preserve">for IT </w:t>
      </w:r>
      <w:r w:rsidR="000A1C45" w:rsidRPr="00E1716C">
        <w:rPr>
          <w:rFonts w:ascii="Lato Light" w:hAnsi="Lato Light" w:cs="Open Sans"/>
          <w:shd w:val="clear" w:color="auto" w:fill="FCFCFC"/>
        </w:rPr>
        <w:t>o</w:t>
      </w:r>
      <w:r w:rsidR="00DB4970" w:rsidRPr="00E1716C">
        <w:rPr>
          <w:rFonts w:ascii="Lato Light" w:hAnsi="Lato Light" w:cs="Open Sans"/>
          <w:shd w:val="clear" w:color="auto" w:fill="FCFCFC"/>
        </w:rPr>
        <w:t>perations</w:t>
      </w:r>
      <w:r w:rsidR="00F0743B" w:rsidRPr="00E1716C">
        <w:rPr>
          <w:rFonts w:ascii="Lato Light" w:hAnsi="Lato Light" w:cs="Open Sans"/>
          <w:shd w:val="clear" w:color="auto" w:fill="FCFCFC"/>
        </w:rPr>
        <w:t xml:space="preserve"> (AIOps)</w:t>
      </w:r>
      <w:r w:rsidRPr="00E1716C">
        <w:rPr>
          <w:rFonts w:ascii="Lato Light" w:hAnsi="Lato Light" w:cs="Open Sans"/>
          <w:shd w:val="clear" w:color="auto" w:fill="FCFCFC"/>
        </w:rPr>
        <w:t>,</w:t>
      </w:r>
      <w:r w:rsidR="0032794D" w:rsidRPr="00E1716C">
        <w:rPr>
          <w:rFonts w:ascii="Lato Light" w:hAnsi="Lato Light" w:cstheme="minorHAnsi"/>
        </w:rPr>
        <w:t xml:space="preserve"> </w:t>
      </w:r>
      <w:r w:rsidR="00E1716C" w:rsidRPr="00E1716C">
        <w:rPr>
          <w:rFonts w:ascii="Lato Light" w:eastAsiaTheme="minorHAnsi" w:hAnsi="Lato Light" w:cs="Helvetica"/>
          <w:shd w:val="clear" w:color="auto" w:fill="FEFEFE"/>
        </w:rPr>
        <w:t>today announced the publishing and immediate availability of</w:t>
      </w:r>
      <w:r w:rsidR="00E1716C" w:rsidRPr="00E1716C">
        <w:rPr>
          <w:rFonts w:ascii="Lato Light" w:eastAsiaTheme="minorHAnsi" w:hAnsi="Lato Light" w:cs="Helvetica"/>
          <w:i/>
          <w:iCs/>
          <w:shd w:val="clear" w:color="auto" w:fill="FEFEFE"/>
        </w:rPr>
        <w:t> </w:t>
      </w:r>
      <w:r w:rsidR="00E1716C" w:rsidRPr="00E1716C">
        <w:rPr>
          <w:rFonts w:ascii="Lato Light" w:eastAsiaTheme="minorHAnsi" w:hAnsi="Lato Light" w:cs="Helvetica"/>
          <w:i/>
          <w:iCs/>
          <w:color w:val="444444"/>
          <w:shd w:val="clear" w:color="auto" w:fill="FEFEFE"/>
        </w:rPr>
        <w:t>“</w:t>
      </w:r>
      <w:hyperlink r:id="rId10" w:tgtFrame="_blank" w:history="1">
        <w:r w:rsidR="00E1716C" w:rsidRPr="00E1716C">
          <w:rPr>
            <w:rStyle w:val="Hyperlink"/>
            <w:rFonts w:ascii="Lato Light" w:eastAsiaTheme="minorHAnsi" w:hAnsi="Lato Light" w:cs="Helvetica"/>
            <w:iCs/>
            <w:shd w:val="clear" w:color="auto" w:fill="FEFEFE"/>
          </w:rPr>
          <w:t>AIOps</w:t>
        </w:r>
        <w:r w:rsidR="00E1716C" w:rsidRPr="00E1716C">
          <w:rPr>
            <w:rStyle w:val="Hyperlink"/>
            <w:rFonts w:ascii="Lato Light" w:eastAsiaTheme="minorHAnsi" w:hAnsi="Lato Light" w:cstheme="minorBidi"/>
          </w:rPr>
          <w:t xml:space="preserve"> for Dum</w:t>
        </w:r>
        <w:r w:rsidR="00E1716C" w:rsidRPr="00E1716C">
          <w:rPr>
            <w:rStyle w:val="Hyperlink"/>
            <w:rFonts w:ascii="Lato Light" w:eastAsiaTheme="minorHAnsi" w:hAnsi="Lato Light" w:cstheme="minorBidi"/>
          </w:rPr>
          <w:t>mies</w:t>
        </w:r>
      </w:hyperlink>
      <w:r w:rsidR="004D6ED1">
        <w:rPr>
          <w:rStyle w:val="Hyperlink"/>
          <w:rFonts w:ascii="Lato Light" w:eastAsiaTheme="minorHAnsi" w:hAnsi="Lato Light" w:cstheme="minorBidi"/>
        </w:rPr>
        <w:t>.</w:t>
      </w:r>
      <w:r w:rsidR="00E1716C" w:rsidRPr="00E1716C">
        <w:rPr>
          <w:rFonts w:ascii="Lato Light" w:eastAsiaTheme="minorHAnsi" w:hAnsi="Lato Light" w:cs="Helvetica"/>
          <w:i/>
          <w:iCs/>
          <w:color w:val="444444"/>
          <w:shd w:val="clear" w:color="auto" w:fill="FEFEFE"/>
        </w:rPr>
        <w:t>”</w:t>
      </w:r>
      <w:r w:rsidR="007238CC" w:rsidRPr="007238CC">
        <w:rPr>
          <w:rFonts w:ascii="Arial" w:hAnsi="Arial" w:cs="Arial"/>
          <w:color w:val="707070"/>
          <w:shd w:val="clear" w:color="auto" w:fill="FEFEFE"/>
        </w:rPr>
        <w:t xml:space="preserve"> </w:t>
      </w:r>
      <w:r w:rsidR="007238CC" w:rsidRPr="001319F5">
        <w:rPr>
          <w:rFonts w:ascii="Lato Light" w:hAnsi="Lato Light" w:cs="Arial"/>
          <w:color w:val="000000" w:themeColor="text1"/>
          <w:shd w:val="clear" w:color="auto" w:fill="FEFEFE"/>
        </w:rPr>
        <w:t xml:space="preserve">This </w:t>
      </w:r>
      <w:r w:rsidR="001319F5">
        <w:rPr>
          <w:rFonts w:ascii="Lato Light" w:hAnsi="Lato Light" w:cs="Arial"/>
          <w:color w:val="000000" w:themeColor="text1"/>
          <w:shd w:val="clear" w:color="auto" w:fill="FEFEFE"/>
        </w:rPr>
        <w:t>b</w:t>
      </w:r>
      <w:r w:rsidR="007238CC" w:rsidRPr="001319F5">
        <w:rPr>
          <w:rFonts w:ascii="Lato Light" w:hAnsi="Lato Light" w:cs="Arial"/>
          <w:color w:val="000000" w:themeColor="text1"/>
          <w:shd w:val="clear" w:color="auto" w:fill="FEFEFE"/>
        </w:rPr>
        <w:t xml:space="preserve">ook is designed to help </w:t>
      </w:r>
      <w:r w:rsidR="007238CC" w:rsidRPr="001319F5">
        <w:rPr>
          <w:rFonts w:ascii="Lato Light" w:hAnsi="Lato Light" w:cs="Arial"/>
          <w:color w:val="000000" w:themeColor="text1"/>
          <w:shd w:val="clear" w:color="auto" w:fill="FFFFFF"/>
        </w:rPr>
        <w:t>CIO, VP of Operations or a professional responsible for managing specific IT domain</w:t>
      </w:r>
      <w:r w:rsidR="007238CC" w:rsidRPr="001319F5">
        <w:rPr>
          <w:rFonts w:ascii="Lato Light" w:hAnsi="Lato Light" w:cs="Arial"/>
          <w:color w:val="000000" w:themeColor="text1"/>
          <w:shd w:val="clear" w:color="auto" w:fill="FEFEFE"/>
        </w:rPr>
        <w:t xml:space="preserve"> better understand </w:t>
      </w:r>
      <w:r w:rsidR="007238CC" w:rsidRPr="001319F5">
        <w:rPr>
          <w:rFonts w:ascii="Lato Light" w:hAnsi="Lato Light" w:cs="Arial"/>
          <w:color w:val="000000" w:themeColor="text1"/>
          <w:shd w:val="clear" w:color="auto" w:fill="FEFEFE"/>
        </w:rPr>
        <w:t xml:space="preserve">the fundamental problems plaguing IT, </w:t>
      </w:r>
      <w:r w:rsidR="001319F5">
        <w:rPr>
          <w:rFonts w:ascii="Lato Light" w:hAnsi="Lato Light" w:cs="Open Sans"/>
          <w:color w:val="000000" w:themeColor="text1"/>
        </w:rPr>
        <w:t>AIOps and how it</w:t>
      </w:r>
      <w:r w:rsidR="001319F5" w:rsidRPr="001319F5">
        <w:rPr>
          <w:rFonts w:ascii="Lato Light" w:hAnsi="Lato Light" w:cs="Open Sans"/>
          <w:color w:val="000000" w:themeColor="text1"/>
        </w:rPr>
        <w:t xml:space="preserve"> can be leveraged to transform any company’s IT operations. </w:t>
      </w:r>
    </w:p>
    <w:p w14:paraId="1E1C1271" w14:textId="79FE0D9B" w:rsidR="00AD4162" w:rsidRPr="00AD4162" w:rsidRDefault="00AD4162" w:rsidP="00AD4162">
      <w:p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  <w:r w:rsidRPr="00AD4162"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  <w:t xml:space="preserve">The book </w:t>
      </w:r>
      <w:r w:rsidRPr="00AD4162"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  <w:t>help</w:t>
      </w:r>
      <w:r w:rsidRPr="00AD4162"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  <w:t>s</w:t>
      </w:r>
      <w:r w:rsidRPr="00AD4162"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  <w:t xml:space="preserve"> organizations address IT challenges on a number of fronts, including the following</w:t>
      </w:r>
      <w:r w:rsidRPr="00AD4162"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  <w:t>: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 xml:space="preserve"> </w:t>
      </w:r>
    </w:p>
    <w:p w14:paraId="5C14C1BD" w14:textId="5CB7AC55" w:rsidR="00AD4162" w:rsidRPr="00AD4162" w:rsidRDefault="00AD4162" w:rsidP="00AD4162">
      <w:pPr>
        <w:pStyle w:val="ListParagraph"/>
        <w:numPr>
          <w:ilvl w:val="0"/>
          <w:numId w:val="27"/>
        </w:num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>Complex and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 xml:space="preserve"> 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 xml:space="preserve">very 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>dynamic IT environments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 xml:space="preserve"> </w:t>
      </w:r>
    </w:p>
    <w:p w14:paraId="23595E08" w14:textId="37FCB89E" w:rsidR="00AD4162" w:rsidRPr="00E93936" w:rsidRDefault="00AD4162" w:rsidP="00AD4162">
      <w:pPr>
        <w:numPr>
          <w:ilvl w:val="0"/>
          <w:numId w:val="27"/>
        </w:num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  <w:r w:rsidRPr="00E93936">
        <w:rPr>
          <w:rFonts w:ascii="Lato Light" w:eastAsia="Times New Roman" w:hAnsi="Lato Light" w:cs="Calibri"/>
          <w:color w:val="222222"/>
          <w:sz w:val="24"/>
          <w:szCs w:val="24"/>
        </w:rPr>
        <w:t>Silo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>ed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 xml:space="preserve"> IT operations and tools</w:t>
      </w:r>
    </w:p>
    <w:p w14:paraId="367921BD" w14:textId="77777777" w:rsidR="00AD4162" w:rsidRPr="00E93936" w:rsidRDefault="00AD4162" w:rsidP="00AD4162">
      <w:pPr>
        <w:numPr>
          <w:ilvl w:val="0"/>
          <w:numId w:val="27"/>
        </w:num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  <w:r w:rsidRPr="00E93936">
        <w:rPr>
          <w:rFonts w:ascii="Lato Light" w:eastAsia="Times New Roman" w:hAnsi="Lato Light" w:cs="Calibri"/>
          <w:color w:val="222222"/>
          <w:sz w:val="24"/>
          <w:szCs w:val="24"/>
        </w:rPr>
        <w:t>Lack of end-to-end correlation</w:t>
      </w:r>
    </w:p>
    <w:p w14:paraId="4DFD09CA" w14:textId="7420D43A" w:rsidR="00AD4162" w:rsidRPr="00AD4162" w:rsidRDefault="00AD4162" w:rsidP="00AD4162">
      <w:pPr>
        <w:numPr>
          <w:ilvl w:val="0"/>
          <w:numId w:val="27"/>
        </w:num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  <w:r w:rsidRPr="00E93936">
        <w:rPr>
          <w:rFonts w:ascii="Lato Light" w:eastAsia="Times New Roman" w:hAnsi="Lato Light" w:cs="Calibri"/>
          <w:color w:val="222222"/>
          <w:sz w:val="24"/>
          <w:szCs w:val="24"/>
        </w:rPr>
        <w:t>Limited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 xml:space="preserve"> or </w:t>
      </w:r>
      <w:r w:rsidRPr="00E93936">
        <w:rPr>
          <w:rFonts w:ascii="Lato Light" w:eastAsia="Times New Roman" w:hAnsi="Lato Light" w:cs="Calibri"/>
          <w:color w:val="222222"/>
          <w:sz w:val="24"/>
          <w:szCs w:val="24"/>
        </w:rPr>
        <w:t>no visibility</w:t>
      </w:r>
      <w:r w:rsidRPr="00AD4162">
        <w:rPr>
          <w:rFonts w:ascii="Lato Light" w:eastAsia="Times New Roman" w:hAnsi="Lato Light" w:cs="Calibri"/>
          <w:color w:val="222222"/>
          <w:sz w:val="24"/>
          <w:szCs w:val="24"/>
        </w:rPr>
        <w:t xml:space="preserve"> into application issues</w:t>
      </w:r>
    </w:p>
    <w:p w14:paraId="6010186A" w14:textId="788E36B7" w:rsidR="00AD4162" w:rsidRPr="00AD4162" w:rsidRDefault="00AD4162" w:rsidP="00AD4162">
      <w:p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</w:p>
    <w:p w14:paraId="7C146811" w14:textId="5BCEC958" w:rsidR="001319F5" w:rsidRDefault="001319F5" w:rsidP="001319F5">
      <w:pPr>
        <w:shd w:val="clear" w:color="auto" w:fill="FEFEFE"/>
        <w:spacing w:after="360" w:line="276" w:lineRule="auto"/>
        <w:rPr>
          <w:rFonts w:ascii="Lato Light" w:eastAsia="Times New Roman" w:hAnsi="Lato Light" w:cs="Helvetica"/>
          <w:sz w:val="24"/>
          <w:szCs w:val="24"/>
        </w:rPr>
      </w:pPr>
      <w:r w:rsidRPr="00E1716C">
        <w:rPr>
          <w:rFonts w:ascii="Lato Light" w:eastAsia="Times New Roman" w:hAnsi="Lato Light" w:cs="Helvetica"/>
          <w:sz w:val="24"/>
          <w:szCs w:val="24"/>
        </w:rPr>
        <w:t>“</w:t>
      </w:r>
      <w:r>
        <w:rPr>
          <w:rFonts w:ascii="Lato Light" w:eastAsia="Times New Roman" w:hAnsi="Lato Light" w:cs="Helvetica"/>
          <w:sz w:val="24"/>
          <w:szCs w:val="24"/>
        </w:rPr>
        <w:t xml:space="preserve">Artificial Intelligence for IT </w:t>
      </w:r>
      <w:r w:rsidR="00AD4162">
        <w:rPr>
          <w:rFonts w:ascii="Lato Light" w:eastAsia="Times New Roman" w:hAnsi="Lato Light" w:cs="Helvetica"/>
          <w:sz w:val="24"/>
          <w:szCs w:val="24"/>
        </w:rPr>
        <w:t>Operations</w:t>
      </w:r>
      <w:r>
        <w:rPr>
          <w:rFonts w:ascii="Lato Light" w:eastAsia="Times New Roman" w:hAnsi="Lato Light" w:cs="Helvetica"/>
          <w:sz w:val="24"/>
          <w:szCs w:val="24"/>
        </w:rPr>
        <w:t xml:space="preserve"> (AIOps)</w:t>
      </w:r>
      <w:r>
        <w:rPr>
          <w:rFonts w:ascii="Lato Light" w:eastAsia="Times New Roman" w:hAnsi="Lato Light" w:cs="Helvetica"/>
          <w:sz w:val="24"/>
          <w:szCs w:val="24"/>
        </w:rPr>
        <w:t xml:space="preserve"> is the next generation of IT operations analytics, </w:t>
      </w:r>
      <w:r>
        <w:rPr>
          <w:rFonts w:ascii="Lato Light" w:eastAsia="Times New Roman" w:hAnsi="Lato Light" w:cs="Helvetica"/>
          <w:sz w:val="24"/>
          <w:szCs w:val="24"/>
        </w:rPr>
        <w:t xml:space="preserve">combining big data, artificial intelligence (AI) and machine learning </w:t>
      </w:r>
      <w:r w:rsidRPr="00E1716C">
        <w:rPr>
          <w:rFonts w:ascii="Lato Light" w:eastAsia="Times New Roman" w:hAnsi="Lato Light" w:cs="Helvetica"/>
          <w:sz w:val="24"/>
          <w:szCs w:val="24"/>
        </w:rPr>
        <w:t xml:space="preserve">to </w:t>
      </w:r>
      <w:r>
        <w:rPr>
          <w:rFonts w:ascii="Lato Light" w:eastAsia="Times New Roman" w:hAnsi="Lato Light" w:cs="Helvetica"/>
          <w:sz w:val="24"/>
          <w:szCs w:val="24"/>
        </w:rPr>
        <w:t>automate a broad range of IT operations processes</w:t>
      </w:r>
      <w:r w:rsidRPr="00E1716C">
        <w:rPr>
          <w:rFonts w:ascii="Lato Light" w:eastAsia="Times New Roman" w:hAnsi="Lato Light" w:cs="Helvetica"/>
          <w:sz w:val="24"/>
          <w:szCs w:val="24"/>
        </w:rPr>
        <w:t xml:space="preserve">,” </w:t>
      </w:r>
      <w:r>
        <w:rPr>
          <w:rFonts w:ascii="Lato Light" w:eastAsia="Times New Roman" w:hAnsi="Lato Light" w:cs="Helvetica"/>
          <w:sz w:val="24"/>
          <w:szCs w:val="24"/>
        </w:rPr>
        <w:t xml:space="preserve">said FixStream’s Founder and CEO </w:t>
      </w:r>
      <w:hyperlink r:id="rId11" w:history="1">
        <w:r w:rsidRPr="004D6ED1">
          <w:rPr>
            <w:rStyle w:val="Hyperlink"/>
            <w:rFonts w:ascii="Lato Light" w:hAnsi="Lato Light"/>
            <w:sz w:val="24"/>
            <w:szCs w:val="24"/>
          </w:rPr>
          <w:t>Sameer Padhye</w:t>
        </w:r>
      </w:hyperlink>
      <w:r>
        <w:rPr>
          <w:rFonts w:ascii="Lato Light" w:hAnsi="Lato Light"/>
          <w:sz w:val="24"/>
          <w:szCs w:val="24"/>
        </w:rPr>
        <w:t xml:space="preserve"> and author of </w:t>
      </w:r>
      <w:r w:rsidRPr="001319F5">
        <w:rPr>
          <w:rFonts w:ascii="Lato Light" w:hAnsi="Lato Light"/>
          <w:i/>
          <w:sz w:val="24"/>
          <w:szCs w:val="24"/>
        </w:rPr>
        <w:t>AIOps for Dummies</w:t>
      </w:r>
      <w:r w:rsidRPr="00E1716C">
        <w:rPr>
          <w:rFonts w:ascii="Lato Light" w:eastAsia="Times New Roman" w:hAnsi="Lato Light" w:cs="Helvetica"/>
          <w:sz w:val="24"/>
          <w:szCs w:val="24"/>
        </w:rPr>
        <w:t>. “</w:t>
      </w:r>
      <w:r>
        <w:rPr>
          <w:rFonts w:ascii="Lato Light" w:eastAsia="Times New Roman" w:hAnsi="Lato Light" w:cs="Helvetica"/>
          <w:sz w:val="24"/>
          <w:szCs w:val="24"/>
        </w:rPr>
        <w:t xml:space="preserve">It’s a </w:t>
      </w:r>
      <w:r w:rsidR="00AD4162">
        <w:rPr>
          <w:rFonts w:ascii="Lato Light" w:eastAsia="Times New Roman" w:hAnsi="Lato Light" w:cs="Helvetica"/>
          <w:sz w:val="24"/>
          <w:szCs w:val="24"/>
        </w:rPr>
        <w:t>game changer</w:t>
      </w:r>
      <w:r>
        <w:rPr>
          <w:rFonts w:ascii="Lato Light" w:eastAsia="Times New Roman" w:hAnsi="Lato Light" w:cs="Helvetica"/>
          <w:sz w:val="24"/>
          <w:szCs w:val="24"/>
        </w:rPr>
        <w:t xml:space="preserve"> because enterprises are now able leverage new technologies to accelerate their migrations, increase application assurance and better serve their customers</w:t>
      </w:r>
      <w:r w:rsidR="00AD4162">
        <w:rPr>
          <w:rFonts w:ascii="Lato Light" w:eastAsia="Times New Roman" w:hAnsi="Lato Light" w:cs="Helvetica"/>
          <w:sz w:val="24"/>
          <w:szCs w:val="24"/>
        </w:rPr>
        <w:t>.</w:t>
      </w:r>
      <w:r>
        <w:rPr>
          <w:rFonts w:ascii="Lato Light" w:eastAsia="Times New Roman" w:hAnsi="Lato Light" w:cs="Helvetica"/>
          <w:sz w:val="24"/>
          <w:szCs w:val="24"/>
        </w:rPr>
        <w:t xml:space="preserve"> </w:t>
      </w:r>
      <w:r w:rsidRPr="00E1716C">
        <w:rPr>
          <w:rFonts w:ascii="Lato Light" w:eastAsia="Times New Roman" w:hAnsi="Lato Light" w:cs="Helvetica"/>
          <w:sz w:val="24"/>
          <w:szCs w:val="24"/>
        </w:rPr>
        <w:t>Th</w:t>
      </w:r>
      <w:r>
        <w:rPr>
          <w:rFonts w:ascii="Lato Light" w:eastAsia="Times New Roman" w:hAnsi="Lato Light" w:cs="Helvetica"/>
          <w:sz w:val="24"/>
          <w:szCs w:val="24"/>
        </w:rPr>
        <w:t>is</w:t>
      </w:r>
      <w:r w:rsidRPr="00E1716C">
        <w:rPr>
          <w:rFonts w:ascii="Lato Light" w:eastAsia="Times New Roman" w:hAnsi="Lato Light" w:cs="Helvetica"/>
          <w:sz w:val="24"/>
          <w:szCs w:val="24"/>
        </w:rPr>
        <w:t xml:space="preserve"> </w:t>
      </w:r>
      <w:r>
        <w:rPr>
          <w:rFonts w:ascii="Lato Light" w:eastAsia="Times New Roman" w:hAnsi="Lato Light" w:cs="Helvetica"/>
          <w:sz w:val="24"/>
          <w:szCs w:val="24"/>
        </w:rPr>
        <w:t xml:space="preserve">transformation </w:t>
      </w:r>
      <w:r w:rsidRPr="00E1716C">
        <w:rPr>
          <w:rFonts w:ascii="Lato Light" w:eastAsia="Times New Roman" w:hAnsi="Lato Light" w:cs="Helvetica"/>
          <w:sz w:val="24"/>
          <w:szCs w:val="24"/>
        </w:rPr>
        <w:t xml:space="preserve">can only be achieved with </w:t>
      </w:r>
      <w:r>
        <w:rPr>
          <w:rFonts w:ascii="Lato Light" w:eastAsia="Times New Roman" w:hAnsi="Lato Light" w:cs="Helvetica"/>
          <w:sz w:val="24"/>
          <w:szCs w:val="24"/>
        </w:rPr>
        <w:t>AIOps</w:t>
      </w:r>
      <w:r w:rsidRPr="00E1716C">
        <w:rPr>
          <w:rFonts w:ascii="Lato Light" w:eastAsia="Times New Roman" w:hAnsi="Lato Light" w:cs="Helvetica"/>
          <w:sz w:val="24"/>
          <w:szCs w:val="24"/>
        </w:rPr>
        <w:t xml:space="preserve"> and this book explains, in very understandable and user-friendly terms, how that is done.”</w:t>
      </w:r>
    </w:p>
    <w:p w14:paraId="125AFB91" w14:textId="153D2BAD" w:rsidR="00137512" w:rsidRDefault="00AD4162" w:rsidP="00137512">
      <w:pPr>
        <w:shd w:val="clear" w:color="auto" w:fill="FCFCFC"/>
        <w:textAlignment w:val="baseline"/>
        <w:rPr>
          <w:rFonts w:ascii="Lato Light" w:eastAsia="Times New Roman" w:hAnsi="Lato Light" w:cstheme="minorHAnsi"/>
          <w:sz w:val="24"/>
          <w:szCs w:val="24"/>
        </w:rPr>
      </w:pPr>
      <w:r w:rsidRPr="001319F5">
        <w:rPr>
          <w:rFonts w:ascii="Lato Light" w:eastAsia="Times New Roman" w:hAnsi="Lato Light" w:cs="Helvetica"/>
          <w:i/>
          <w:sz w:val="24"/>
          <w:szCs w:val="24"/>
        </w:rPr>
        <w:t>AIOps for Dummies</w:t>
      </w:r>
      <w:r w:rsidRPr="00E93936">
        <w:rPr>
          <w:rFonts w:ascii="Lato Light" w:eastAsia="Times New Roman" w:hAnsi="Lato Light" w:cs="Arial"/>
          <w:color w:val="222222"/>
          <w:sz w:val="24"/>
          <w:szCs w:val="24"/>
        </w:rPr>
        <w:t xml:space="preserve"> </w:t>
      </w:r>
      <w:r w:rsidR="00E1716C" w:rsidRPr="00E1716C">
        <w:rPr>
          <w:rFonts w:ascii="Lato Light" w:eastAsia="Times New Roman" w:hAnsi="Lato Light" w:cstheme="minorHAnsi"/>
          <w:bCs/>
          <w:sz w:val="24"/>
          <w:szCs w:val="24"/>
        </w:rPr>
        <w:t>discusses:</w:t>
      </w:r>
      <w:r w:rsidR="00137512" w:rsidRPr="00137512">
        <w:rPr>
          <w:rFonts w:ascii="Lato Light" w:eastAsia="Times New Roman" w:hAnsi="Lato Light" w:cstheme="minorHAnsi"/>
          <w:bCs/>
          <w:sz w:val="24"/>
          <w:szCs w:val="24"/>
        </w:rPr>
        <w:br/>
      </w:r>
    </w:p>
    <w:p w14:paraId="66A69427" w14:textId="17650366" w:rsidR="00AD4162" w:rsidRPr="00AD4162" w:rsidRDefault="00137512" w:rsidP="00AD4162">
      <w:pPr>
        <w:pStyle w:val="ListParagraph"/>
        <w:numPr>
          <w:ilvl w:val="0"/>
          <w:numId w:val="33"/>
        </w:num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  <w:r w:rsidRPr="00AD4162">
        <w:rPr>
          <w:rFonts w:ascii="Lato Light" w:hAnsi="Lato Light" w:cstheme="minorHAnsi"/>
          <w:b/>
          <w:sz w:val="24"/>
          <w:szCs w:val="24"/>
        </w:rPr>
        <w:t>IT Operations Challenges</w:t>
      </w:r>
      <w:r w:rsidRPr="00AD4162">
        <w:rPr>
          <w:rFonts w:ascii="Lato Light" w:hAnsi="Lato Light" w:cstheme="minorHAnsi"/>
          <w:i/>
          <w:sz w:val="24"/>
          <w:szCs w:val="24"/>
        </w:rPr>
        <w:t xml:space="preserve"> – </w:t>
      </w:r>
      <w:r w:rsidRPr="00AD4162">
        <w:rPr>
          <w:rFonts w:ascii="Lato Light" w:hAnsi="Lato Light" w:cstheme="minorHAnsi"/>
          <w:sz w:val="24"/>
          <w:szCs w:val="24"/>
        </w:rPr>
        <w:t xml:space="preserve">What are </w:t>
      </w:r>
      <w:r w:rsidR="00AD4162" w:rsidRPr="00AD4162">
        <w:rPr>
          <w:rFonts w:ascii="Lato Light" w:hAnsi="Lato Light" w:cstheme="minorHAnsi"/>
          <w:sz w:val="24"/>
          <w:szCs w:val="24"/>
        </w:rPr>
        <w:t xml:space="preserve">the fundamental problems plaguing IT </w:t>
      </w:r>
      <w:r w:rsidRPr="00AD4162">
        <w:rPr>
          <w:rFonts w:ascii="Lato Light" w:hAnsi="Lato Light" w:cstheme="minorHAnsi"/>
          <w:sz w:val="24"/>
          <w:szCs w:val="24"/>
        </w:rPr>
        <w:t>and how to recognize them</w:t>
      </w:r>
      <w:r w:rsidR="00AD4162" w:rsidRPr="00AD4162">
        <w:rPr>
          <w:rFonts w:ascii="Lato Light" w:hAnsi="Lato Light" w:cstheme="minorHAnsi"/>
          <w:sz w:val="24"/>
          <w:szCs w:val="24"/>
        </w:rPr>
        <w:t>:</w:t>
      </w:r>
    </w:p>
    <w:p w14:paraId="7AB56C27" w14:textId="19401196" w:rsidR="00137512" w:rsidRPr="00AD4162" w:rsidRDefault="00AD4162" w:rsidP="00AD4162">
      <w:pPr>
        <w:pStyle w:val="ListParagraph"/>
        <w:numPr>
          <w:ilvl w:val="0"/>
          <w:numId w:val="33"/>
        </w:numPr>
        <w:shd w:val="clear" w:color="auto" w:fill="FFFFFF"/>
        <w:rPr>
          <w:rFonts w:ascii="Lato Light" w:eastAsia="Times New Roman" w:hAnsi="Lato Light" w:cs="Calibri"/>
          <w:color w:val="222222"/>
          <w:sz w:val="24"/>
          <w:szCs w:val="24"/>
        </w:rPr>
      </w:pPr>
      <w:r w:rsidRPr="00AD4162">
        <w:rPr>
          <w:rFonts w:ascii="Lato Light" w:hAnsi="Lato Light" w:cstheme="minorHAnsi"/>
          <w:b/>
          <w:sz w:val="24"/>
          <w:szCs w:val="24"/>
        </w:rPr>
        <w:t xml:space="preserve">AIOps </w:t>
      </w:r>
      <w:r w:rsidRPr="00AD4162">
        <w:rPr>
          <w:rFonts w:ascii="Lato Light" w:hAnsi="Lato Light" w:cstheme="minorHAnsi"/>
          <w:i/>
          <w:sz w:val="24"/>
          <w:szCs w:val="24"/>
        </w:rPr>
        <w:t>- W</w:t>
      </w:r>
      <w:r w:rsidR="00137512" w:rsidRPr="00AD4162">
        <w:rPr>
          <w:rFonts w:ascii="Lato Light" w:hAnsi="Lato Light" w:cstheme="minorHAnsi"/>
          <w:sz w:val="24"/>
          <w:szCs w:val="24"/>
        </w:rPr>
        <w:t xml:space="preserve">hat it is, </w:t>
      </w:r>
      <w:r w:rsidRPr="00AD4162">
        <w:rPr>
          <w:rFonts w:ascii="Lato Light" w:hAnsi="Lato Light" w:cstheme="minorHAnsi"/>
          <w:sz w:val="24"/>
          <w:szCs w:val="24"/>
        </w:rPr>
        <w:t>h</w:t>
      </w:r>
      <w:r w:rsidR="00137512" w:rsidRPr="00AD4162">
        <w:rPr>
          <w:rFonts w:ascii="Lato Light" w:hAnsi="Lato Light" w:cstheme="minorHAnsi"/>
          <w:sz w:val="24"/>
          <w:szCs w:val="24"/>
        </w:rPr>
        <w:t xml:space="preserve">ow it delivers value, and </w:t>
      </w:r>
      <w:r w:rsidRPr="00AD4162">
        <w:rPr>
          <w:rFonts w:ascii="Lato Light" w:hAnsi="Lato Light" w:cstheme="minorHAnsi"/>
          <w:sz w:val="24"/>
          <w:szCs w:val="24"/>
        </w:rPr>
        <w:t>h</w:t>
      </w:r>
      <w:r w:rsidR="00137512" w:rsidRPr="00AD4162">
        <w:rPr>
          <w:rFonts w:ascii="Lato Light" w:hAnsi="Lato Light" w:cstheme="minorHAnsi"/>
          <w:sz w:val="24"/>
          <w:szCs w:val="24"/>
        </w:rPr>
        <w:t>ow it works.</w:t>
      </w:r>
      <w:r w:rsidRPr="00AD4162">
        <w:rPr>
          <w:rFonts w:ascii="Lato Light" w:hAnsi="Lato Light" w:cstheme="minorHAnsi"/>
          <w:sz w:val="24"/>
          <w:szCs w:val="24"/>
        </w:rPr>
        <w:br/>
      </w:r>
    </w:p>
    <w:p w14:paraId="09232F99" w14:textId="2A2057D6" w:rsidR="00137512" w:rsidRPr="00AD4162" w:rsidRDefault="00137512" w:rsidP="00AD4162">
      <w:pPr>
        <w:pStyle w:val="ListParagraph"/>
        <w:numPr>
          <w:ilvl w:val="0"/>
          <w:numId w:val="33"/>
        </w:numPr>
        <w:shd w:val="clear" w:color="auto" w:fill="FCFCFC"/>
        <w:textAlignment w:val="baseline"/>
        <w:rPr>
          <w:rFonts w:ascii="Lato Light" w:eastAsia="Times New Roman" w:hAnsi="Lato Light" w:cstheme="minorHAnsi"/>
          <w:color w:val="000000"/>
          <w:sz w:val="24"/>
          <w:szCs w:val="24"/>
        </w:rPr>
      </w:pPr>
      <w:r w:rsidRPr="00AD4162">
        <w:rPr>
          <w:rFonts w:ascii="Lato Light" w:hAnsi="Lato Light" w:cstheme="minorHAnsi"/>
          <w:b/>
          <w:sz w:val="24"/>
          <w:szCs w:val="24"/>
        </w:rPr>
        <w:lastRenderedPageBreak/>
        <w:t>Understanding AIOps Capabilities</w:t>
      </w:r>
      <w:bookmarkStart w:id="3" w:name="_GoBack"/>
      <w:bookmarkEnd w:id="3"/>
      <w:r w:rsidRPr="00AD4162">
        <w:rPr>
          <w:rFonts w:ascii="Lato Light" w:hAnsi="Lato Light" w:cstheme="minorHAnsi"/>
          <w:sz w:val="24"/>
          <w:szCs w:val="24"/>
        </w:rPr>
        <w:t xml:space="preserve"> - Current infrastructure and application discovery and insight challenges, and how AIOps capabilities address these challenges.</w:t>
      </w:r>
    </w:p>
    <w:p w14:paraId="54CAEBBE" w14:textId="270F1182" w:rsidR="00137512" w:rsidRPr="00AD4162" w:rsidRDefault="00137512" w:rsidP="00AD4162">
      <w:pPr>
        <w:pStyle w:val="ListParagraph"/>
        <w:numPr>
          <w:ilvl w:val="0"/>
          <w:numId w:val="33"/>
        </w:numPr>
        <w:shd w:val="clear" w:color="auto" w:fill="FCFCFC"/>
        <w:textAlignment w:val="baseline"/>
        <w:rPr>
          <w:rFonts w:ascii="Lato Light" w:eastAsia="Times New Roman" w:hAnsi="Lato Light" w:cstheme="minorHAnsi"/>
          <w:color w:val="000000"/>
          <w:sz w:val="24"/>
          <w:szCs w:val="24"/>
        </w:rPr>
      </w:pPr>
      <w:r w:rsidRPr="00AD4162">
        <w:rPr>
          <w:rFonts w:ascii="Lato Light" w:hAnsi="Lato Light" w:cstheme="minorHAnsi"/>
          <w:b/>
          <w:sz w:val="24"/>
          <w:szCs w:val="24"/>
        </w:rPr>
        <w:t>Getting Started with AIOps</w:t>
      </w:r>
      <w:r w:rsidR="00137C00" w:rsidRPr="00AD4162">
        <w:rPr>
          <w:rFonts w:ascii="Lato Light" w:hAnsi="Lato Light" w:cstheme="minorHAnsi"/>
          <w:b/>
          <w:sz w:val="24"/>
          <w:szCs w:val="24"/>
        </w:rPr>
        <w:t xml:space="preserve"> </w:t>
      </w:r>
      <w:r w:rsidR="00137C00" w:rsidRPr="00AD4162">
        <w:rPr>
          <w:rFonts w:ascii="Lato Light" w:hAnsi="Lato Light" w:cstheme="minorHAnsi"/>
          <w:sz w:val="24"/>
          <w:szCs w:val="24"/>
        </w:rPr>
        <w:t>- H</w:t>
      </w:r>
      <w:r w:rsidRPr="00AD4162">
        <w:rPr>
          <w:rFonts w:ascii="Lato Light" w:hAnsi="Lato Light" w:cstheme="minorHAnsi"/>
          <w:sz w:val="24"/>
          <w:szCs w:val="24"/>
        </w:rPr>
        <w:t>ow to enable data collection in hybrid IT environments, perform day-to-day troubleshooting and operations management, and gain end-to-end visibility in virtualized and cloud environments using AIOps</w:t>
      </w:r>
      <w:r w:rsidR="00137C00" w:rsidRPr="00AD4162">
        <w:rPr>
          <w:rFonts w:ascii="Lato Light" w:hAnsi="Lato Light" w:cstheme="minorHAnsi"/>
          <w:sz w:val="24"/>
          <w:szCs w:val="24"/>
        </w:rPr>
        <w:t>.</w:t>
      </w:r>
    </w:p>
    <w:p w14:paraId="66A402BB" w14:textId="081F6838" w:rsidR="00137512" w:rsidRPr="00AD4162" w:rsidRDefault="00137512" w:rsidP="00AD4162">
      <w:pPr>
        <w:pStyle w:val="ListParagraph"/>
        <w:numPr>
          <w:ilvl w:val="0"/>
          <w:numId w:val="33"/>
        </w:numPr>
        <w:shd w:val="clear" w:color="auto" w:fill="FCFCFC"/>
        <w:textAlignment w:val="baseline"/>
        <w:rPr>
          <w:rFonts w:ascii="Lato Light" w:eastAsia="Times New Roman" w:hAnsi="Lato Light" w:cstheme="minorHAnsi"/>
          <w:color w:val="000000"/>
          <w:sz w:val="24"/>
          <w:szCs w:val="24"/>
        </w:rPr>
      </w:pPr>
      <w:r w:rsidRPr="00AD4162">
        <w:rPr>
          <w:rFonts w:ascii="Lato Light" w:hAnsi="Lato Light" w:cstheme="minorHAnsi"/>
          <w:b/>
          <w:sz w:val="24"/>
          <w:szCs w:val="24"/>
        </w:rPr>
        <w:t>AIOps Use Cases</w:t>
      </w:r>
      <w:r w:rsidRPr="00AD4162">
        <w:rPr>
          <w:rFonts w:ascii="Lato Light" w:hAnsi="Lato Light" w:cstheme="minorHAnsi"/>
          <w:sz w:val="24"/>
          <w:szCs w:val="24"/>
        </w:rPr>
        <w:t xml:space="preserve"> - </w:t>
      </w:r>
      <w:r w:rsidR="00F5019A" w:rsidRPr="00AD4162">
        <w:rPr>
          <w:rFonts w:ascii="Lato Light" w:hAnsi="Lato Light" w:cstheme="minorHAnsi"/>
          <w:sz w:val="24"/>
          <w:szCs w:val="24"/>
        </w:rPr>
        <w:t>Determine</w:t>
      </w:r>
      <w:r w:rsidRPr="00AD4162">
        <w:rPr>
          <w:rFonts w:ascii="Lato Light" w:hAnsi="Lato Light" w:cstheme="minorHAnsi"/>
          <w:sz w:val="24"/>
          <w:szCs w:val="24"/>
        </w:rPr>
        <w:t xml:space="preserve"> the r</w:t>
      </w:r>
      <w:r w:rsidR="00137C00" w:rsidRPr="00AD4162">
        <w:rPr>
          <w:rFonts w:ascii="Lato Light" w:hAnsi="Lato Light" w:cstheme="minorHAnsi"/>
          <w:sz w:val="24"/>
          <w:szCs w:val="24"/>
        </w:rPr>
        <w:t>oot cause of outages and events, a</w:t>
      </w:r>
      <w:r w:rsidRPr="00AD4162">
        <w:rPr>
          <w:rFonts w:ascii="Lato Light" w:hAnsi="Lato Light" w:cstheme="minorHAnsi"/>
          <w:sz w:val="24"/>
          <w:szCs w:val="24"/>
        </w:rPr>
        <w:t>utomating capacity plann</w:t>
      </w:r>
      <w:r w:rsidR="00137C00" w:rsidRPr="00AD4162">
        <w:rPr>
          <w:rFonts w:ascii="Lato Light" w:hAnsi="Lato Light" w:cstheme="minorHAnsi"/>
          <w:sz w:val="24"/>
          <w:szCs w:val="24"/>
        </w:rPr>
        <w:t>ing and resource optimization, p</w:t>
      </w:r>
      <w:r w:rsidRPr="00AD4162">
        <w:rPr>
          <w:rFonts w:ascii="Lato Light" w:hAnsi="Lato Light" w:cstheme="minorHAnsi"/>
          <w:sz w:val="24"/>
          <w:szCs w:val="24"/>
        </w:rPr>
        <w:t xml:space="preserve">lanning successful migrations </w:t>
      </w:r>
      <w:r w:rsidR="00137C00" w:rsidRPr="00AD4162">
        <w:rPr>
          <w:rFonts w:ascii="Lato Light" w:hAnsi="Lato Light" w:cstheme="minorHAnsi"/>
          <w:sz w:val="24"/>
          <w:szCs w:val="24"/>
        </w:rPr>
        <w:t>and e</w:t>
      </w:r>
      <w:r w:rsidRPr="00AD4162">
        <w:rPr>
          <w:rFonts w:ascii="Lato Light" w:hAnsi="Lato Light" w:cstheme="minorHAnsi"/>
          <w:sz w:val="24"/>
          <w:szCs w:val="24"/>
        </w:rPr>
        <w:t>nsuring regulatory compliance</w:t>
      </w:r>
      <w:r w:rsidR="00137C00" w:rsidRPr="00AD4162">
        <w:rPr>
          <w:rFonts w:ascii="Lato Light" w:hAnsi="Lato Light" w:cstheme="minorHAnsi"/>
          <w:sz w:val="24"/>
          <w:szCs w:val="24"/>
        </w:rPr>
        <w:t>.</w:t>
      </w:r>
    </w:p>
    <w:p w14:paraId="0B4AA9DD" w14:textId="039A3125" w:rsidR="00137512" w:rsidRPr="00AD4162" w:rsidRDefault="00137512" w:rsidP="00AD4162">
      <w:pPr>
        <w:pStyle w:val="ListParagraph"/>
        <w:numPr>
          <w:ilvl w:val="0"/>
          <w:numId w:val="33"/>
        </w:numPr>
        <w:shd w:val="clear" w:color="auto" w:fill="FCFCFC"/>
        <w:textAlignment w:val="baseline"/>
        <w:rPr>
          <w:rFonts w:ascii="Lato Light" w:eastAsia="Times New Roman" w:hAnsi="Lato Light" w:cstheme="minorHAnsi"/>
          <w:b/>
          <w:color w:val="000000"/>
          <w:sz w:val="24"/>
          <w:szCs w:val="24"/>
        </w:rPr>
      </w:pPr>
      <w:r w:rsidRPr="00AD4162">
        <w:rPr>
          <w:rFonts w:ascii="Lato Light" w:hAnsi="Lato Light" w:cstheme="minorHAnsi"/>
          <w:b/>
          <w:sz w:val="24"/>
          <w:szCs w:val="24"/>
        </w:rPr>
        <w:t>Expl</w:t>
      </w:r>
      <w:r w:rsidR="007238CC" w:rsidRPr="00AD4162">
        <w:rPr>
          <w:rFonts w:ascii="Lato Light" w:hAnsi="Lato Light" w:cstheme="minorHAnsi"/>
          <w:b/>
          <w:sz w:val="24"/>
          <w:szCs w:val="24"/>
        </w:rPr>
        <w:t>ore FixStream’s AIOps Solution</w:t>
      </w:r>
      <w:r w:rsidR="007238CC" w:rsidRPr="00AD4162">
        <w:rPr>
          <w:rFonts w:ascii="Lato Light" w:hAnsi="Lato Light" w:cstheme="minorHAnsi"/>
          <w:b/>
          <w:sz w:val="24"/>
          <w:szCs w:val="24"/>
        </w:rPr>
        <w:br/>
      </w:r>
    </w:p>
    <w:p w14:paraId="2940DD8F" w14:textId="6184533A" w:rsidR="001319F5" w:rsidRPr="007238CC" w:rsidRDefault="00E1716C" w:rsidP="001319F5">
      <w:pPr>
        <w:shd w:val="clear" w:color="auto" w:fill="FEFEFE"/>
        <w:spacing w:after="360" w:line="276" w:lineRule="auto"/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</w:pPr>
      <w:r w:rsidRPr="00E1716C">
        <w:rPr>
          <w:rFonts w:ascii="Lato Light" w:eastAsia="Times New Roman" w:hAnsi="Lato Light" w:cs="Helvetica"/>
          <w:sz w:val="24"/>
          <w:szCs w:val="24"/>
        </w:rPr>
        <w:t>“</w:t>
      </w:r>
      <w:r w:rsidR="00F5019A" w:rsidRPr="00F5019A">
        <w:rPr>
          <w:rFonts w:ascii="Lato Light" w:eastAsia="Times New Roman" w:hAnsi="Lato Light" w:cs="Helvetica"/>
          <w:sz w:val="24"/>
          <w:szCs w:val="24"/>
        </w:rPr>
        <w:t xml:space="preserve">Existing </w:t>
      </w:r>
      <w:r w:rsidR="00971CDA" w:rsidRPr="00F5019A">
        <w:rPr>
          <w:rFonts w:ascii="Lato Light" w:hAnsi="Lato Light" w:cs="Arial"/>
          <w:sz w:val="24"/>
          <w:szCs w:val="24"/>
          <w:shd w:val="clear" w:color="auto" w:fill="FFFFFF"/>
        </w:rPr>
        <w:t xml:space="preserve">tools and </w:t>
      </w:r>
      <w:r w:rsidR="00971CDA" w:rsidRPr="00F5019A">
        <w:rPr>
          <w:rFonts w:ascii="Lato Light" w:hAnsi="Lato Light" w:cs="Arial"/>
          <w:noProof/>
          <w:sz w:val="24"/>
          <w:szCs w:val="24"/>
          <w:shd w:val="clear" w:color="auto" w:fill="FFFFFF"/>
        </w:rPr>
        <w:t>technologies</w:t>
      </w:r>
      <w:r w:rsidR="00971CDA" w:rsidRPr="00F5019A">
        <w:rPr>
          <w:rFonts w:ascii="Lato Light" w:hAnsi="Lato Light" w:cs="Arial"/>
          <w:sz w:val="24"/>
          <w:szCs w:val="24"/>
          <w:shd w:val="clear" w:color="auto" w:fill="FFFFFF"/>
        </w:rPr>
        <w:t xml:space="preserve"> make routine IT operations cumbersome and time-consuming</w:t>
      </w:r>
      <w:r w:rsidR="00F5019A" w:rsidRPr="00F5019A">
        <w:rPr>
          <w:rFonts w:ascii="Lato Light" w:hAnsi="Lato Light" w:cs="Arial"/>
          <w:sz w:val="24"/>
          <w:szCs w:val="24"/>
          <w:shd w:val="clear" w:color="auto" w:fill="FFFFFF"/>
        </w:rPr>
        <w:t xml:space="preserve"> and with</w:t>
      </w:r>
      <w:r w:rsidR="00971CDA" w:rsidRPr="00F5019A">
        <w:rPr>
          <w:rFonts w:ascii="Lato Light" w:eastAsia="Times New Roman" w:hAnsi="Lato Light" w:cs="Helvetica"/>
          <w:sz w:val="24"/>
          <w:szCs w:val="24"/>
        </w:rPr>
        <w:t xml:space="preserve"> the rapid </w:t>
      </w:r>
      <w:r w:rsidR="00F5019A" w:rsidRPr="00F5019A">
        <w:rPr>
          <w:rFonts w:ascii="Lato Light" w:eastAsia="Times New Roman" w:hAnsi="Lato Light" w:cs="Helvetica"/>
          <w:sz w:val="24"/>
          <w:szCs w:val="24"/>
        </w:rPr>
        <w:t xml:space="preserve">pace of digital transformation and </w:t>
      </w:r>
      <w:r w:rsidR="00971CDA" w:rsidRPr="00F5019A">
        <w:rPr>
          <w:rFonts w:ascii="Lato Light" w:eastAsia="Times New Roman" w:hAnsi="Lato Light" w:cs="Helvetica"/>
          <w:sz w:val="24"/>
          <w:szCs w:val="24"/>
        </w:rPr>
        <w:t>need for on-demand access 24/7</w:t>
      </w:r>
      <w:r w:rsidR="00F5019A" w:rsidRPr="00F5019A">
        <w:rPr>
          <w:rFonts w:ascii="Lato Light" w:eastAsia="Times New Roman" w:hAnsi="Lato Light" w:cs="Helvetica"/>
          <w:sz w:val="24"/>
          <w:szCs w:val="24"/>
        </w:rPr>
        <w:t>, enterprises’ IT teams must find a better way to pinpoint and resolve issues</w:t>
      </w:r>
      <w:r w:rsidR="00971CDA" w:rsidRPr="00F5019A">
        <w:rPr>
          <w:rFonts w:ascii="Lato Light" w:eastAsia="Times New Roman" w:hAnsi="Lato Light" w:cs="Helvetica"/>
          <w:sz w:val="24"/>
          <w:szCs w:val="24"/>
        </w:rPr>
        <w:t xml:space="preserve"> </w:t>
      </w:r>
      <w:r w:rsidRPr="00E1716C">
        <w:rPr>
          <w:rFonts w:ascii="Lato Light" w:eastAsia="Times New Roman" w:hAnsi="Lato Light" w:cs="Helvetica"/>
          <w:sz w:val="24"/>
          <w:szCs w:val="24"/>
        </w:rPr>
        <w:t xml:space="preserve">to meet the needs of today’s extremely demanding customers,” </w:t>
      </w:r>
      <w:r w:rsidR="004D6ED1">
        <w:rPr>
          <w:rFonts w:ascii="Lato Light" w:eastAsia="Times New Roman" w:hAnsi="Lato Light" w:cs="Helvetica"/>
          <w:sz w:val="24"/>
          <w:szCs w:val="24"/>
        </w:rPr>
        <w:t>Padhye</w:t>
      </w:r>
      <w:r w:rsidRPr="00E1716C">
        <w:rPr>
          <w:rFonts w:ascii="Lato Light" w:eastAsia="Times New Roman" w:hAnsi="Lato Light" w:cs="Helvetica"/>
          <w:sz w:val="24"/>
          <w:szCs w:val="24"/>
        </w:rPr>
        <w:t xml:space="preserve"> said. “This is really a </w:t>
      </w:r>
      <w:r w:rsidRPr="007238CC">
        <w:rPr>
          <w:rFonts w:ascii="Lato Light" w:eastAsia="Times New Roman" w:hAnsi="Lato Light" w:cs="Helvetica"/>
          <w:sz w:val="24"/>
          <w:szCs w:val="24"/>
        </w:rPr>
        <w:t xml:space="preserve">primer on how to get from where you are today with your current </w:t>
      </w:r>
      <w:r w:rsidR="00971CDA" w:rsidRPr="007238CC">
        <w:rPr>
          <w:rFonts w:ascii="Lato Light" w:eastAsia="Times New Roman" w:hAnsi="Lato Light" w:cs="Helvetica"/>
          <w:sz w:val="24"/>
          <w:szCs w:val="24"/>
        </w:rPr>
        <w:t>IT operations</w:t>
      </w:r>
      <w:r w:rsidRPr="007238CC">
        <w:rPr>
          <w:rFonts w:ascii="Lato Light" w:eastAsia="Times New Roman" w:hAnsi="Lato Light" w:cs="Helvetica"/>
          <w:sz w:val="24"/>
          <w:szCs w:val="24"/>
        </w:rPr>
        <w:t xml:space="preserve"> to where you should </w:t>
      </w:r>
      <w:r w:rsidR="001319F5">
        <w:rPr>
          <w:rFonts w:ascii="Lato Light" w:eastAsia="Times New Roman" w:hAnsi="Lato Light" w:cs="Helvetica"/>
          <w:sz w:val="24"/>
          <w:szCs w:val="24"/>
        </w:rPr>
        <w:t>be to use new AI technologies to</w:t>
      </w:r>
      <w:r w:rsidR="001319F5">
        <w:rPr>
          <w:rFonts w:ascii="Lato Light" w:hAnsi="Lato Light" w:cs="Open Sans"/>
          <w:color w:val="000000"/>
          <w:sz w:val="23"/>
          <w:szCs w:val="23"/>
          <w:shd w:val="clear" w:color="auto" w:fill="FCFCFC"/>
        </w:rPr>
        <w:t xml:space="preserve"> optimize IT cost, increase application assurance and uptime, and automate root cause analysis</w:t>
      </w:r>
      <w:r w:rsidR="001319F5" w:rsidRPr="007238CC"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  <w:t>.</w:t>
      </w:r>
      <w:r w:rsidR="001319F5">
        <w:rPr>
          <w:rFonts w:ascii="Lato Light" w:hAnsi="Lato Light" w:cs="Open Sans"/>
          <w:color w:val="000000"/>
          <w:sz w:val="24"/>
          <w:szCs w:val="24"/>
          <w:shd w:val="clear" w:color="auto" w:fill="FCFCFC"/>
        </w:rPr>
        <w:t>”</w:t>
      </w:r>
    </w:p>
    <w:p w14:paraId="229765CF" w14:textId="535207E8" w:rsidR="00E1716C" w:rsidRPr="001319F5" w:rsidRDefault="00E1716C" w:rsidP="00E1716C">
      <w:pPr>
        <w:shd w:val="clear" w:color="auto" w:fill="FEFEFE"/>
        <w:tabs>
          <w:tab w:val="left" w:pos="3100"/>
        </w:tabs>
        <w:spacing w:after="360"/>
        <w:rPr>
          <w:rFonts w:ascii="Lato Light" w:eastAsia="Times New Roman" w:hAnsi="Lato Light" w:cs="Helvetica"/>
          <w:color w:val="444444"/>
          <w:sz w:val="24"/>
          <w:szCs w:val="24"/>
        </w:rPr>
      </w:pPr>
      <w:r w:rsidRPr="001319F5">
        <w:rPr>
          <w:rFonts w:ascii="Lato Light" w:eastAsia="Times New Roman" w:hAnsi="Lato Light" w:cs="Helvetica"/>
          <w:sz w:val="24"/>
          <w:szCs w:val="24"/>
        </w:rPr>
        <w:t xml:space="preserve">Download </w:t>
      </w:r>
      <w:r w:rsidR="00AD4162">
        <w:rPr>
          <w:rFonts w:ascii="Lato Light" w:eastAsia="Times New Roman" w:hAnsi="Lato Light" w:cs="Helvetica"/>
          <w:sz w:val="24"/>
          <w:szCs w:val="24"/>
        </w:rPr>
        <w:t>your copy of</w:t>
      </w:r>
      <w:r w:rsidR="007238CC" w:rsidRPr="001319F5">
        <w:rPr>
          <w:rFonts w:ascii="Lato Light" w:eastAsia="Times New Roman" w:hAnsi="Lato Light" w:cs="Helvetica"/>
          <w:sz w:val="24"/>
          <w:szCs w:val="24"/>
        </w:rPr>
        <w:t xml:space="preserve"> </w:t>
      </w:r>
      <w:r w:rsidR="007238CC" w:rsidRPr="00AD4162">
        <w:rPr>
          <w:rFonts w:ascii="Lato Light" w:hAnsi="Lato Light"/>
          <w:i/>
          <w:color w:val="333333"/>
          <w:sz w:val="24"/>
          <w:szCs w:val="24"/>
          <w:shd w:val="clear" w:color="auto" w:fill="FFFFFF"/>
        </w:rPr>
        <w:t>AIOps for Dummies</w:t>
      </w:r>
      <w:r w:rsidR="007238CC" w:rsidRPr="001319F5">
        <w:rPr>
          <w:rFonts w:ascii="Lato Light" w:hAnsi="Lato Light"/>
          <w:color w:val="333333"/>
          <w:sz w:val="24"/>
          <w:szCs w:val="24"/>
          <w:shd w:val="clear" w:color="auto" w:fill="FFFFFF"/>
        </w:rPr>
        <w:t> </w:t>
      </w:r>
      <w:r w:rsidR="00AD4162">
        <w:rPr>
          <w:rFonts w:ascii="Lato Light" w:hAnsi="Lato Light"/>
          <w:color w:val="333333"/>
          <w:sz w:val="24"/>
          <w:szCs w:val="24"/>
          <w:shd w:val="clear" w:color="auto" w:fill="FFFFFF"/>
        </w:rPr>
        <w:t>today</w:t>
      </w:r>
      <w:r w:rsidRPr="001319F5">
        <w:rPr>
          <w:rFonts w:ascii="Lato Light" w:eastAsia="Times New Roman" w:hAnsi="Lato Light" w:cs="Helvetica"/>
          <w:sz w:val="24"/>
          <w:szCs w:val="24"/>
        </w:rPr>
        <w:t> </w:t>
      </w:r>
      <w:hyperlink r:id="rId12" w:tgtFrame="_blank" w:history="1">
        <w:r w:rsidRPr="001319F5">
          <w:rPr>
            <w:rFonts w:ascii="Lato Light" w:eastAsia="Times New Roman" w:hAnsi="Lato Light" w:cs="Helvetica"/>
            <w:color w:val="79A2BD"/>
            <w:sz w:val="24"/>
            <w:szCs w:val="24"/>
          </w:rPr>
          <w:t>here</w:t>
        </w:r>
      </w:hyperlink>
      <w:r w:rsidRPr="001319F5">
        <w:rPr>
          <w:rFonts w:ascii="Lato Light" w:eastAsia="Times New Roman" w:hAnsi="Lato Light" w:cs="Helvetica"/>
          <w:color w:val="444444"/>
          <w:sz w:val="24"/>
          <w:szCs w:val="24"/>
        </w:rPr>
        <w:t>.</w:t>
      </w:r>
      <w:r w:rsidRPr="001319F5">
        <w:rPr>
          <w:rFonts w:ascii="Lato Light" w:eastAsia="Times New Roman" w:hAnsi="Lato Light" w:cs="Helvetica"/>
          <w:color w:val="444444"/>
          <w:sz w:val="24"/>
          <w:szCs w:val="24"/>
        </w:rPr>
        <w:tab/>
      </w:r>
    </w:p>
    <w:p w14:paraId="67146A26" w14:textId="431E7590" w:rsidR="00821EA2" w:rsidRPr="00363E70" w:rsidRDefault="00253224" w:rsidP="00121DEA">
      <w:pPr>
        <w:spacing w:line="276" w:lineRule="auto"/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</w:pPr>
      <w:r w:rsidRPr="00363E70">
        <w:rPr>
          <w:rFonts w:ascii="Lato Light" w:eastAsia="Times New Roman" w:hAnsi="Lato Light" w:cs="Open Sans"/>
          <w:b/>
          <w:bCs/>
          <w:color w:val="000000"/>
          <w:sz w:val="24"/>
          <w:szCs w:val="24"/>
          <w:bdr w:val="none" w:sz="0" w:space="0" w:color="auto" w:frame="1"/>
        </w:rPr>
        <w:t>About FixStream</w:t>
      </w:r>
      <w:r w:rsidRPr="00363E70">
        <w:rPr>
          <w:rFonts w:ascii="Lato Light" w:eastAsia="Times New Roman" w:hAnsi="Lato Light" w:cs="Open Sans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280EF0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FixStream </w:t>
      </w:r>
      <w:r w:rsidR="005D3986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is the </w:t>
      </w:r>
      <w:r w:rsidR="00996ECD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>Artificial</w:t>
      </w:r>
      <w:r w:rsidR="005D3986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 Intelligence </w:t>
      </w:r>
      <w:r w:rsidR="00AD4162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>Company</w:t>
      </w:r>
      <w:r w:rsidR="005D3986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 for IT Operations</w:t>
      </w:r>
      <w:r w:rsidR="00821EA2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. </w:t>
      </w:r>
      <w:r w:rsidR="00644B02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With FixStream’s </w:t>
      </w:r>
      <w:r w:rsidR="00644B02" w:rsidRPr="00363E7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>industry-first multi-layer</w:t>
      </w:r>
      <w:r w:rsidR="00644B02" w:rsidRPr="00363E70">
        <w:rPr>
          <w:rFonts w:ascii="Lato Light" w:hAnsi="Lato Light" w:cs="Arial"/>
          <w:color w:val="333333"/>
          <w:sz w:val="24"/>
          <w:szCs w:val="24"/>
          <w:shd w:val="clear" w:color="auto" w:fill="FFFFFF"/>
        </w:rPr>
        <w:t xml:space="preserve"> c</w:t>
      </w:r>
      <w:r w:rsidR="00644B02" w:rsidRPr="00363E70">
        <w:rPr>
          <w:rFonts w:ascii="Lato Light" w:eastAsiaTheme="minorEastAsia" w:hAnsi="Lato Light" w:cs="Arial"/>
          <w:bCs/>
          <w:color w:val="000000" w:themeColor="text1"/>
          <w:kern w:val="24"/>
          <w:sz w:val="24"/>
          <w:szCs w:val="24"/>
        </w:rPr>
        <w:t>orrelation, visualization and prediction of</w:t>
      </w:r>
      <w:r w:rsidR="00644B02" w:rsidRPr="00363E70">
        <w:rPr>
          <w:rFonts w:ascii="Lato Light" w:hAnsi="Lato Light" w:cs="Arial"/>
          <w:color w:val="333333"/>
          <w:sz w:val="24"/>
          <w:szCs w:val="24"/>
          <w:shd w:val="clear" w:color="auto" w:fill="FFFFFF"/>
        </w:rPr>
        <w:t xml:space="preserve"> business application issues across an enterprise’s entire hybrid IT stack, I</w:t>
      </w:r>
      <w:r w:rsidR="00644B02" w:rsidRPr="00363E70">
        <w:rPr>
          <w:rFonts w:ascii="Lato Light" w:hAnsi="Lato Light" w:cs="Arial"/>
          <w:color w:val="000000"/>
          <w:sz w:val="24"/>
          <w:szCs w:val="24"/>
          <w:shd w:val="clear" w:color="auto" w:fill="FFFFFF"/>
        </w:rPr>
        <w:t xml:space="preserve">T operations can now get real-time insights and powerful analytics to </w:t>
      </w:r>
      <w:r w:rsidR="00644B02" w:rsidRPr="00363E70">
        <w:rPr>
          <w:rFonts w:ascii="Lato Light" w:eastAsia="Times New Roman" w:hAnsi="Lato Light" w:cs="Segoe UI"/>
          <w:color w:val="000000"/>
          <w:sz w:val="24"/>
          <w:szCs w:val="24"/>
          <w:shd w:val="clear" w:color="auto" w:fill="FFFFFF"/>
        </w:rPr>
        <w:t xml:space="preserve">prevent outages and </w:t>
      </w:r>
      <w:r w:rsidR="00644B02" w:rsidRPr="00363E70">
        <w:rPr>
          <w:rFonts w:ascii="Lato Light" w:eastAsiaTheme="minorEastAsia" w:hAnsi="Lato Light"/>
          <w:bCs/>
          <w:color w:val="000000" w:themeColor="text1"/>
          <w:kern w:val="24"/>
          <w:sz w:val="24"/>
          <w:szCs w:val="24"/>
        </w:rPr>
        <w:t>increase revenues.</w:t>
      </w:r>
      <w:r w:rsidR="00A3407E" w:rsidRPr="00363E70">
        <w:rPr>
          <w:rFonts w:ascii="Lato Light" w:eastAsiaTheme="minorEastAsia" w:hAnsi="Lato Light"/>
          <w:bCs/>
          <w:color w:val="000000" w:themeColor="text1"/>
          <w:kern w:val="24"/>
          <w:sz w:val="24"/>
          <w:szCs w:val="24"/>
        </w:rPr>
        <w:t xml:space="preserve"> </w:t>
      </w:r>
      <w:r w:rsidRPr="00363E7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>For additional information, visit </w:t>
      </w:r>
      <w:hyperlink r:id="rId13" w:history="1">
        <w:r w:rsidRPr="00363E70">
          <w:rPr>
            <w:rFonts w:ascii="Lato Light" w:eastAsia="Times New Roman" w:hAnsi="Lato Light" w:cs="Open Sans"/>
            <w:sz w:val="24"/>
            <w:szCs w:val="24"/>
            <w:bdr w:val="none" w:sz="0" w:space="0" w:color="auto" w:frame="1"/>
          </w:rPr>
          <w:t>http://www.fixstream.com</w:t>
        </w:r>
      </w:hyperlink>
      <w:r w:rsidRPr="00363E7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>, or connect with FixStream</w:t>
      </w:r>
      <w:r w:rsidR="00AD4162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>.</w:t>
      </w:r>
      <w:r w:rsidRPr="00363E70">
        <w:rPr>
          <w:rFonts w:ascii="Lato Light" w:eastAsia="Times New Roman" w:hAnsi="Lato Light" w:cs="Open Sans"/>
          <w:sz w:val="24"/>
          <w:szCs w:val="24"/>
          <w:bdr w:val="none" w:sz="0" w:space="0" w:color="auto" w:frame="1"/>
        </w:rPr>
        <w:t xml:space="preserve"> on</w:t>
      </w:r>
      <w:r w:rsidRPr="00363E70"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  <w:t> </w:t>
      </w:r>
      <w:hyperlink r:id="rId14" w:history="1">
        <w:r w:rsidRPr="00363E70">
          <w:rPr>
            <w:rFonts w:ascii="Lato Light" w:eastAsia="Times New Roman" w:hAnsi="Lato Light" w:cs="Open Sans"/>
            <w:color w:val="F7941E"/>
            <w:sz w:val="24"/>
            <w:szCs w:val="24"/>
            <w:bdr w:val="none" w:sz="0" w:space="0" w:color="auto" w:frame="1"/>
          </w:rPr>
          <w:t>LinkedIn</w:t>
        </w:r>
      </w:hyperlink>
      <w:r w:rsidRPr="00363E70"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  <w:t> and </w:t>
      </w:r>
      <w:hyperlink r:id="rId15" w:history="1">
        <w:r w:rsidRPr="00363E70">
          <w:rPr>
            <w:rFonts w:ascii="Lato Light" w:eastAsia="Times New Roman" w:hAnsi="Lato Light" w:cs="Open Sans"/>
            <w:color w:val="F7941E"/>
            <w:sz w:val="24"/>
            <w:szCs w:val="24"/>
            <w:bdr w:val="none" w:sz="0" w:space="0" w:color="auto" w:frame="1"/>
          </w:rPr>
          <w:t>Twitter</w:t>
        </w:r>
      </w:hyperlink>
      <w:r w:rsidRPr="00363E70"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  <w:t>.</w:t>
      </w:r>
    </w:p>
    <w:p w14:paraId="4DAF9F4E" w14:textId="77777777" w:rsidR="00FF4F1D" w:rsidRPr="00363E70" w:rsidRDefault="00FF4F1D" w:rsidP="00121DEA">
      <w:pPr>
        <w:spacing w:line="276" w:lineRule="auto"/>
        <w:rPr>
          <w:rFonts w:ascii="Lato Light" w:eastAsia="Times New Roman" w:hAnsi="Lato Light" w:cs="Open Sans"/>
          <w:color w:val="666666"/>
          <w:sz w:val="24"/>
          <w:szCs w:val="24"/>
          <w:bdr w:val="none" w:sz="0" w:space="0" w:color="auto" w:frame="1"/>
        </w:rPr>
      </w:pPr>
    </w:p>
    <w:sectPr w:rsidR="00FF4F1D" w:rsidRPr="00363E70" w:rsidSect="00BC3A8F">
      <w:headerReference w:type="default" r:id="rId16"/>
      <w:footerReference w:type="default" r:id="rId17"/>
      <w:pgSz w:w="12240" w:h="15840" w:code="1"/>
      <w:pgMar w:top="1800" w:right="1440" w:bottom="990" w:left="1440" w:header="64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6B027" w14:textId="77777777" w:rsidR="007A400E" w:rsidRDefault="007A400E" w:rsidP="00E26765">
      <w:r>
        <w:separator/>
      </w:r>
    </w:p>
  </w:endnote>
  <w:endnote w:type="continuationSeparator" w:id="0">
    <w:p w14:paraId="7D964D3C" w14:textId="77777777" w:rsidR="007A400E" w:rsidRDefault="007A400E" w:rsidP="00E2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121CE" w14:textId="0FDD8140" w:rsidR="00E26765" w:rsidRPr="00E26765" w:rsidRDefault="00233B9E" w:rsidP="00E26765">
    <w:pPr>
      <w:pStyle w:val="Footer"/>
      <w:jc w:val="center"/>
      <w:rPr>
        <w:spacing w:val="20"/>
        <w:kern w:val="14"/>
      </w:rPr>
    </w:pPr>
    <w:r>
      <w:rPr>
        <w:rStyle w:val="A0"/>
        <w:spacing w:val="20"/>
        <w:kern w:val="14"/>
      </w:rPr>
      <w:t>www.</w:t>
    </w:r>
    <w:r w:rsidR="00E77479">
      <w:rPr>
        <w:rStyle w:val="A0"/>
        <w:spacing w:val="20"/>
        <w:kern w:val="14"/>
      </w:rPr>
      <w:t>fixstream</w:t>
    </w:r>
    <w:r>
      <w:rPr>
        <w:rStyle w:val="A0"/>
        <w:spacing w:val="20"/>
        <w:kern w:val="14"/>
      </w:rPr>
      <w:t>.com</w:t>
    </w:r>
    <w:r w:rsidR="00E26765">
      <w:rPr>
        <w:rStyle w:val="A0"/>
        <w:spacing w:val="20"/>
        <w:kern w:val="14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7CE04" w14:textId="77777777" w:rsidR="007A400E" w:rsidRDefault="007A400E" w:rsidP="00E26765">
      <w:r>
        <w:separator/>
      </w:r>
    </w:p>
  </w:footnote>
  <w:footnote w:type="continuationSeparator" w:id="0">
    <w:p w14:paraId="561A482A" w14:textId="77777777" w:rsidR="007A400E" w:rsidRDefault="007A400E" w:rsidP="00E26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66140" w14:textId="03385098" w:rsidR="00E26765" w:rsidRDefault="00253224" w:rsidP="00291714">
    <w:pPr>
      <w:pStyle w:val="Header"/>
      <w:tabs>
        <w:tab w:val="clear" w:pos="4680"/>
      </w:tabs>
    </w:pPr>
    <w:r>
      <w:rPr>
        <w:noProof/>
      </w:rPr>
      <w:drawing>
        <wp:inline distT="0" distB="0" distL="0" distR="0" wp14:anchorId="0A53F302" wp14:editId="14B51913">
          <wp:extent cx="1844040" cy="753095"/>
          <wp:effectExtent l="0" t="0" r="3810" b="0"/>
          <wp:docPr id="1" name="Picture 1" descr="Image result for fixstrea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ixstrea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2482" cy="772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3555" w:rsidRPr="00A83555">
      <w:rPr>
        <w:noProof/>
      </w:rPr>
      <w:t xml:space="preserve"> </w:t>
    </w:r>
    <w:r w:rsidR="00A83555">
      <w:rPr>
        <w:noProof/>
      </w:rPr>
      <w:t xml:space="preserve">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2AAA"/>
    <w:multiLevelType w:val="hybridMultilevel"/>
    <w:tmpl w:val="0C965792"/>
    <w:lvl w:ilvl="0" w:tplc="D6BCA9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409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20E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CF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00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36E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CA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8E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E9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319E2"/>
    <w:multiLevelType w:val="multilevel"/>
    <w:tmpl w:val="5DA6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E63669"/>
    <w:multiLevelType w:val="multilevel"/>
    <w:tmpl w:val="49DA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84733"/>
    <w:multiLevelType w:val="hybridMultilevel"/>
    <w:tmpl w:val="8C6C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0AD3"/>
    <w:multiLevelType w:val="multilevel"/>
    <w:tmpl w:val="CE6C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E6DAE"/>
    <w:multiLevelType w:val="hybridMultilevel"/>
    <w:tmpl w:val="DE08542A"/>
    <w:lvl w:ilvl="0" w:tplc="63981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82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AA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0C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6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A8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E6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64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C9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8D6749"/>
    <w:multiLevelType w:val="hybridMultilevel"/>
    <w:tmpl w:val="496AB670"/>
    <w:lvl w:ilvl="0" w:tplc="6F2681A2">
      <w:start w:val="1"/>
      <w:numFmt w:val="bullet"/>
      <w:lvlText w:val="•"/>
      <w:lvlJc w:val="left"/>
      <w:pPr>
        <w:tabs>
          <w:tab w:val="num" w:pos="-15"/>
        </w:tabs>
        <w:ind w:left="-15" w:hanging="360"/>
      </w:pPr>
      <w:rPr>
        <w:rFonts w:ascii="Arial" w:hAnsi="Arial" w:hint="default"/>
      </w:rPr>
    </w:lvl>
    <w:lvl w:ilvl="1" w:tplc="ACBC4CDE" w:tentative="1">
      <w:start w:val="1"/>
      <w:numFmt w:val="bullet"/>
      <w:lvlText w:val="•"/>
      <w:lvlJc w:val="left"/>
      <w:pPr>
        <w:tabs>
          <w:tab w:val="num" w:pos="705"/>
        </w:tabs>
        <w:ind w:left="705" w:hanging="360"/>
      </w:pPr>
      <w:rPr>
        <w:rFonts w:ascii="Arial" w:hAnsi="Arial" w:hint="default"/>
      </w:rPr>
    </w:lvl>
    <w:lvl w:ilvl="2" w:tplc="4EDCB606" w:tentative="1">
      <w:start w:val="1"/>
      <w:numFmt w:val="bullet"/>
      <w:lvlText w:val="•"/>
      <w:lvlJc w:val="left"/>
      <w:pPr>
        <w:tabs>
          <w:tab w:val="num" w:pos="1425"/>
        </w:tabs>
        <w:ind w:left="1425" w:hanging="360"/>
      </w:pPr>
      <w:rPr>
        <w:rFonts w:ascii="Arial" w:hAnsi="Arial" w:hint="default"/>
      </w:rPr>
    </w:lvl>
    <w:lvl w:ilvl="3" w:tplc="A4E218F4" w:tentative="1">
      <w:start w:val="1"/>
      <w:numFmt w:val="bullet"/>
      <w:lvlText w:val="•"/>
      <w:lvlJc w:val="left"/>
      <w:pPr>
        <w:tabs>
          <w:tab w:val="num" w:pos="2145"/>
        </w:tabs>
        <w:ind w:left="2145" w:hanging="360"/>
      </w:pPr>
      <w:rPr>
        <w:rFonts w:ascii="Arial" w:hAnsi="Arial" w:hint="default"/>
      </w:rPr>
    </w:lvl>
    <w:lvl w:ilvl="4" w:tplc="AE546A68" w:tentative="1">
      <w:start w:val="1"/>
      <w:numFmt w:val="bullet"/>
      <w:lvlText w:val="•"/>
      <w:lvlJc w:val="left"/>
      <w:pPr>
        <w:tabs>
          <w:tab w:val="num" w:pos="2865"/>
        </w:tabs>
        <w:ind w:left="2865" w:hanging="360"/>
      </w:pPr>
      <w:rPr>
        <w:rFonts w:ascii="Arial" w:hAnsi="Arial" w:hint="default"/>
      </w:rPr>
    </w:lvl>
    <w:lvl w:ilvl="5" w:tplc="86B2BFB6" w:tentative="1">
      <w:start w:val="1"/>
      <w:numFmt w:val="bullet"/>
      <w:lvlText w:val="•"/>
      <w:lvlJc w:val="left"/>
      <w:pPr>
        <w:tabs>
          <w:tab w:val="num" w:pos="3585"/>
        </w:tabs>
        <w:ind w:left="3585" w:hanging="360"/>
      </w:pPr>
      <w:rPr>
        <w:rFonts w:ascii="Arial" w:hAnsi="Arial" w:hint="default"/>
      </w:rPr>
    </w:lvl>
    <w:lvl w:ilvl="6" w:tplc="483A3EB8" w:tentative="1">
      <w:start w:val="1"/>
      <w:numFmt w:val="bullet"/>
      <w:lvlText w:val="•"/>
      <w:lvlJc w:val="left"/>
      <w:pPr>
        <w:tabs>
          <w:tab w:val="num" w:pos="4305"/>
        </w:tabs>
        <w:ind w:left="4305" w:hanging="360"/>
      </w:pPr>
      <w:rPr>
        <w:rFonts w:ascii="Arial" w:hAnsi="Arial" w:hint="default"/>
      </w:rPr>
    </w:lvl>
    <w:lvl w:ilvl="7" w:tplc="70B67E5C" w:tentative="1">
      <w:start w:val="1"/>
      <w:numFmt w:val="bullet"/>
      <w:lvlText w:val="•"/>
      <w:lvlJc w:val="left"/>
      <w:pPr>
        <w:tabs>
          <w:tab w:val="num" w:pos="5025"/>
        </w:tabs>
        <w:ind w:left="5025" w:hanging="360"/>
      </w:pPr>
      <w:rPr>
        <w:rFonts w:ascii="Arial" w:hAnsi="Arial" w:hint="default"/>
      </w:rPr>
    </w:lvl>
    <w:lvl w:ilvl="8" w:tplc="00146002" w:tentative="1">
      <w:start w:val="1"/>
      <w:numFmt w:val="bullet"/>
      <w:lvlText w:val="•"/>
      <w:lvlJc w:val="left"/>
      <w:pPr>
        <w:tabs>
          <w:tab w:val="num" w:pos="5745"/>
        </w:tabs>
        <w:ind w:left="5745" w:hanging="360"/>
      </w:pPr>
      <w:rPr>
        <w:rFonts w:ascii="Arial" w:hAnsi="Arial" w:hint="default"/>
      </w:rPr>
    </w:lvl>
  </w:abstractNum>
  <w:abstractNum w:abstractNumId="7" w15:restartNumberingAfterBreak="0">
    <w:nsid w:val="29E90B24"/>
    <w:multiLevelType w:val="hybridMultilevel"/>
    <w:tmpl w:val="3A149F96"/>
    <w:lvl w:ilvl="0" w:tplc="D7DEE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05B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65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46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B8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E2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06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6A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E5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946233"/>
    <w:multiLevelType w:val="hybridMultilevel"/>
    <w:tmpl w:val="1748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D2AF8"/>
    <w:multiLevelType w:val="hybridMultilevel"/>
    <w:tmpl w:val="61EE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331A8"/>
    <w:multiLevelType w:val="hybridMultilevel"/>
    <w:tmpl w:val="5D4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87D86"/>
    <w:multiLevelType w:val="multilevel"/>
    <w:tmpl w:val="8490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B302F1"/>
    <w:multiLevelType w:val="hybridMultilevel"/>
    <w:tmpl w:val="4C2467E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ED3C62"/>
    <w:multiLevelType w:val="multilevel"/>
    <w:tmpl w:val="2F7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BF4CAB"/>
    <w:multiLevelType w:val="multilevel"/>
    <w:tmpl w:val="E39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8B732F"/>
    <w:multiLevelType w:val="multilevel"/>
    <w:tmpl w:val="5D1C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DB0C8D"/>
    <w:multiLevelType w:val="hybridMultilevel"/>
    <w:tmpl w:val="6C207150"/>
    <w:lvl w:ilvl="0" w:tplc="8436A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0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6B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EC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CE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69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A62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48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7537F68"/>
    <w:multiLevelType w:val="hybridMultilevel"/>
    <w:tmpl w:val="21E0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96054"/>
    <w:multiLevelType w:val="hybridMultilevel"/>
    <w:tmpl w:val="D290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C4482"/>
    <w:multiLevelType w:val="hybridMultilevel"/>
    <w:tmpl w:val="FB8264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9233C2"/>
    <w:multiLevelType w:val="hybridMultilevel"/>
    <w:tmpl w:val="CB2AC4F2"/>
    <w:lvl w:ilvl="0" w:tplc="1DB86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829A04">
      <w:start w:val="1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6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E9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E3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A60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847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67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8E8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D276EAF"/>
    <w:multiLevelType w:val="hybridMultilevel"/>
    <w:tmpl w:val="F41E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B4B43"/>
    <w:multiLevelType w:val="hybridMultilevel"/>
    <w:tmpl w:val="41B0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E0C0E"/>
    <w:multiLevelType w:val="hybridMultilevel"/>
    <w:tmpl w:val="5D5C1EFE"/>
    <w:lvl w:ilvl="0" w:tplc="48042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68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F07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96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BE7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E8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D0F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2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886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0735D3C"/>
    <w:multiLevelType w:val="multilevel"/>
    <w:tmpl w:val="3CEA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C02139"/>
    <w:multiLevelType w:val="hybridMultilevel"/>
    <w:tmpl w:val="6470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07709"/>
    <w:multiLevelType w:val="hybridMultilevel"/>
    <w:tmpl w:val="4B64AD18"/>
    <w:lvl w:ilvl="0" w:tplc="6068FB04">
      <w:numFmt w:val="bullet"/>
      <w:lvlText w:val="-"/>
      <w:lvlJc w:val="left"/>
      <w:pPr>
        <w:ind w:left="720" w:hanging="360"/>
      </w:pPr>
      <w:rPr>
        <w:rFonts w:ascii="Lato Light" w:eastAsiaTheme="minorHAnsi" w:hAnsi="Lato Light" w:cstheme="minorHAnsi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83393"/>
    <w:multiLevelType w:val="hybridMultilevel"/>
    <w:tmpl w:val="8174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34285"/>
    <w:multiLevelType w:val="multilevel"/>
    <w:tmpl w:val="2F7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7F7DCA"/>
    <w:multiLevelType w:val="hybridMultilevel"/>
    <w:tmpl w:val="DC240E2C"/>
    <w:lvl w:ilvl="0" w:tplc="A54CBD4C">
      <w:start w:val="5"/>
      <w:numFmt w:val="bullet"/>
      <w:lvlText w:val="-"/>
      <w:lvlJc w:val="left"/>
      <w:pPr>
        <w:ind w:left="36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955C68"/>
    <w:multiLevelType w:val="multilevel"/>
    <w:tmpl w:val="A19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CF1DBE"/>
    <w:multiLevelType w:val="hybridMultilevel"/>
    <w:tmpl w:val="79D2DFE0"/>
    <w:lvl w:ilvl="0" w:tplc="6068FB04">
      <w:numFmt w:val="bullet"/>
      <w:lvlText w:val="-"/>
      <w:lvlJc w:val="left"/>
      <w:pPr>
        <w:ind w:left="720" w:hanging="360"/>
      </w:pPr>
      <w:rPr>
        <w:rFonts w:ascii="Lato Light" w:eastAsiaTheme="minorHAnsi" w:hAnsi="Lato Light" w:cstheme="minorHAnsi" w:hint="default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D502FE"/>
    <w:multiLevelType w:val="hybridMultilevel"/>
    <w:tmpl w:val="02D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0"/>
  </w:num>
  <w:num w:numId="4">
    <w:abstractNumId w:val="27"/>
  </w:num>
  <w:num w:numId="5">
    <w:abstractNumId w:val="8"/>
  </w:num>
  <w:num w:numId="6">
    <w:abstractNumId w:val="19"/>
  </w:num>
  <w:num w:numId="7">
    <w:abstractNumId w:val="12"/>
  </w:num>
  <w:num w:numId="8">
    <w:abstractNumId w:val="15"/>
  </w:num>
  <w:num w:numId="9">
    <w:abstractNumId w:val="24"/>
  </w:num>
  <w:num w:numId="10">
    <w:abstractNumId w:val="30"/>
  </w:num>
  <w:num w:numId="11">
    <w:abstractNumId w:val="16"/>
  </w:num>
  <w:num w:numId="12">
    <w:abstractNumId w:val="11"/>
  </w:num>
  <w:num w:numId="13">
    <w:abstractNumId w:val="7"/>
  </w:num>
  <w:num w:numId="14">
    <w:abstractNumId w:val="17"/>
  </w:num>
  <w:num w:numId="15">
    <w:abstractNumId w:val="21"/>
  </w:num>
  <w:num w:numId="16">
    <w:abstractNumId w:val="3"/>
  </w:num>
  <w:num w:numId="17">
    <w:abstractNumId w:val="9"/>
  </w:num>
  <w:num w:numId="18">
    <w:abstractNumId w:val="6"/>
  </w:num>
  <w:num w:numId="19">
    <w:abstractNumId w:val="20"/>
  </w:num>
  <w:num w:numId="20">
    <w:abstractNumId w:val="0"/>
  </w:num>
  <w:num w:numId="21">
    <w:abstractNumId w:val="5"/>
  </w:num>
  <w:num w:numId="22">
    <w:abstractNumId w:val="23"/>
  </w:num>
  <w:num w:numId="23">
    <w:abstractNumId w:val="1"/>
  </w:num>
  <w:num w:numId="24">
    <w:abstractNumId w:val="2"/>
  </w:num>
  <w:num w:numId="25">
    <w:abstractNumId w:val="4"/>
  </w:num>
  <w:num w:numId="26">
    <w:abstractNumId w:val="29"/>
  </w:num>
  <w:num w:numId="27">
    <w:abstractNumId w:val="28"/>
  </w:num>
  <w:num w:numId="28">
    <w:abstractNumId w:val="25"/>
  </w:num>
  <w:num w:numId="29">
    <w:abstractNumId w:val="22"/>
  </w:num>
  <w:num w:numId="30">
    <w:abstractNumId w:val="26"/>
  </w:num>
  <w:num w:numId="31">
    <w:abstractNumId w:val="31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N7I0NTcwsDQzNzZS0lEKTi0uzszPAykwsqwFAPn2fYotAAAA"/>
  </w:docVars>
  <w:rsids>
    <w:rsidRoot w:val="00E26765"/>
    <w:rsid w:val="00003943"/>
    <w:rsid w:val="00022E9F"/>
    <w:rsid w:val="00031AFA"/>
    <w:rsid w:val="00033103"/>
    <w:rsid w:val="00046B4C"/>
    <w:rsid w:val="0005602F"/>
    <w:rsid w:val="00090760"/>
    <w:rsid w:val="00095E38"/>
    <w:rsid w:val="000A1C45"/>
    <w:rsid w:val="000A2BDC"/>
    <w:rsid w:val="000A3D1B"/>
    <w:rsid w:val="000A7FCB"/>
    <w:rsid w:val="000C22EE"/>
    <w:rsid w:val="000C264F"/>
    <w:rsid w:val="000D74E1"/>
    <w:rsid w:val="000E4D18"/>
    <w:rsid w:val="000E717D"/>
    <w:rsid w:val="001038CC"/>
    <w:rsid w:val="001200CE"/>
    <w:rsid w:val="00121DEA"/>
    <w:rsid w:val="00122DFC"/>
    <w:rsid w:val="001319F5"/>
    <w:rsid w:val="001329AB"/>
    <w:rsid w:val="00137512"/>
    <w:rsid w:val="00137C00"/>
    <w:rsid w:val="001543DB"/>
    <w:rsid w:val="00155C9D"/>
    <w:rsid w:val="0016681A"/>
    <w:rsid w:val="001712DF"/>
    <w:rsid w:val="001768EF"/>
    <w:rsid w:val="00181984"/>
    <w:rsid w:val="001829C6"/>
    <w:rsid w:val="00192B76"/>
    <w:rsid w:val="001A1D1A"/>
    <w:rsid w:val="001B3A19"/>
    <w:rsid w:val="001B68C3"/>
    <w:rsid w:val="001C180B"/>
    <w:rsid w:val="001D5012"/>
    <w:rsid w:val="001D7447"/>
    <w:rsid w:val="001F5C7A"/>
    <w:rsid w:val="00200BAA"/>
    <w:rsid w:val="00214172"/>
    <w:rsid w:val="00217C6C"/>
    <w:rsid w:val="002249E6"/>
    <w:rsid w:val="00233B9E"/>
    <w:rsid w:val="0024381A"/>
    <w:rsid w:val="00245398"/>
    <w:rsid w:val="002524A5"/>
    <w:rsid w:val="00253224"/>
    <w:rsid w:val="00254D47"/>
    <w:rsid w:val="00262C2A"/>
    <w:rsid w:val="00262F83"/>
    <w:rsid w:val="002678D5"/>
    <w:rsid w:val="00280EF0"/>
    <w:rsid w:val="00291714"/>
    <w:rsid w:val="0029332D"/>
    <w:rsid w:val="00294535"/>
    <w:rsid w:val="00294AE5"/>
    <w:rsid w:val="002B1E5E"/>
    <w:rsid w:val="002E09FB"/>
    <w:rsid w:val="002F219A"/>
    <w:rsid w:val="003257F1"/>
    <w:rsid w:val="0032794D"/>
    <w:rsid w:val="003323A0"/>
    <w:rsid w:val="003357F5"/>
    <w:rsid w:val="00357C34"/>
    <w:rsid w:val="00362A94"/>
    <w:rsid w:val="00363E70"/>
    <w:rsid w:val="003724C7"/>
    <w:rsid w:val="00374BFC"/>
    <w:rsid w:val="0039680E"/>
    <w:rsid w:val="003A7B3D"/>
    <w:rsid w:val="003B23D2"/>
    <w:rsid w:val="003B6DC7"/>
    <w:rsid w:val="003E15F2"/>
    <w:rsid w:val="003E23E7"/>
    <w:rsid w:val="003E5684"/>
    <w:rsid w:val="004059D3"/>
    <w:rsid w:val="00412538"/>
    <w:rsid w:val="00442111"/>
    <w:rsid w:val="004431B1"/>
    <w:rsid w:val="004517F4"/>
    <w:rsid w:val="00452FD2"/>
    <w:rsid w:val="004806CE"/>
    <w:rsid w:val="00480DD5"/>
    <w:rsid w:val="00483F67"/>
    <w:rsid w:val="004C321B"/>
    <w:rsid w:val="004C4DD7"/>
    <w:rsid w:val="004D3D28"/>
    <w:rsid w:val="004D4A6E"/>
    <w:rsid w:val="004D6ED1"/>
    <w:rsid w:val="004F1343"/>
    <w:rsid w:val="004F6DB3"/>
    <w:rsid w:val="00511E6A"/>
    <w:rsid w:val="0053391F"/>
    <w:rsid w:val="005410F9"/>
    <w:rsid w:val="00550C1C"/>
    <w:rsid w:val="0056515C"/>
    <w:rsid w:val="00591F92"/>
    <w:rsid w:val="00596FDA"/>
    <w:rsid w:val="005A1515"/>
    <w:rsid w:val="005A1BDF"/>
    <w:rsid w:val="005A5B7F"/>
    <w:rsid w:val="005B28C2"/>
    <w:rsid w:val="005C4C60"/>
    <w:rsid w:val="005D3986"/>
    <w:rsid w:val="005E1F91"/>
    <w:rsid w:val="005E719E"/>
    <w:rsid w:val="005F0C27"/>
    <w:rsid w:val="006057DF"/>
    <w:rsid w:val="00606203"/>
    <w:rsid w:val="0061134D"/>
    <w:rsid w:val="00635FA5"/>
    <w:rsid w:val="00637AE2"/>
    <w:rsid w:val="00644B02"/>
    <w:rsid w:val="00653293"/>
    <w:rsid w:val="00667147"/>
    <w:rsid w:val="006932F0"/>
    <w:rsid w:val="00694426"/>
    <w:rsid w:val="006A27F0"/>
    <w:rsid w:val="006B768B"/>
    <w:rsid w:val="00702A28"/>
    <w:rsid w:val="00722A52"/>
    <w:rsid w:val="00722A82"/>
    <w:rsid w:val="007238CC"/>
    <w:rsid w:val="0072551F"/>
    <w:rsid w:val="00727734"/>
    <w:rsid w:val="00736403"/>
    <w:rsid w:val="00753A56"/>
    <w:rsid w:val="00767763"/>
    <w:rsid w:val="00773B7D"/>
    <w:rsid w:val="00783CB3"/>
    <w:rsid w:val="007915A3"/>
    <w:rsid w:val="00792D1A"/>
    <w:rsid w:val="007A400E"/>
    <w:rsid w:val="007A4B7F"/>
    <w:rsid w:val="007C070F"/>
    <w:rsid w:val="007C21D4"/>
    <w:rsid w:val="007C7566"/>
    <w:rsid w:val="007D0F06"/>
    <w:rsid w:val="007D1DA3"/>
    <w:rsid w:val="007E1077"/>
    <w:rsid w:val="007F4E3E"/>
    <w:rsid w:val="007F7942"/>
    <w:rsid w:val="00801960"/>
    <w:rsid w:val="00821EA2"/>
    <w:rsid w:val="00831944"/>
    <w:rsid w:val="0083551B"/>
    <w:rsid w:val="00853F3A"/>
    <w:rsid w:val="008711A9"/>
    <w:rsid w:val="00877ED4"/>
    <w:rsid w:val="00885813"/>
    <w:rsid w:val="00886996"/>
    <w:rsid w:val="00893522"/>
    <w:rsid w:val="008B1478"/>
    <w:rsid w:val="008B27C2"/>
    <w:rsid w:val="008B3478"/>
    <w:rsid w:val="008D116F"/>
    <w:rsid w:val="008E084F"/>
    <w:rsid w:val="008E604D"/>
    <w:rsid w:val="00901B11"/>
    <w:rsid w:val="009128B9"/>
    <w:rsid w:val="00942D29"/>
    <w:rsid w:val="00943165"/>
    <w:rsid w:val="0094610E"/>
    <w:rsid w:val="0095041B"/>
    <w:rsid w:val="00964B83"/>
    <w:rsid w:val="009660CD"/>
    <w:rsid w:val="00966491"/>
    <w:rsid w:val="00971CDA"/>
    <w:rsid w:val="00985697"/>
    <w:rsid w:val="00996ECD"/>
    <w:rsid w:val="00997D76"/>
    <w:rsid w:val="009B6873"/>
    <w:rsid w:val="009B74A6"/>
    <w:rsid w:val="009C3243"/>
    <w:rsid w:val="009C64CA"/>
    <w:rsid w:val="009D031C"/>
    <w:rsid w:val="009D34B2"/>
    <w:rsid w:val="00A15B5B"/>
    <w:rsid w:val="00A242AC"/>
    <w:rsid w:val="00A24C43"/>
    <w:rsid w:val="00A3407E"/>
    <w:rsid w:val="00A360CE"/>
    <w:rsid w:val="00A379BF"/>
    <w:rsid w:val="00A52422"/>
    <w:rsid w:val="00A53043"/>
    <w:rsid w:val="00A722F2"/>
    <w:rsid w:val="00A770D8"/>
    <w:rsid w:val="00A83555"/>
    <w:rsid w:val="00A9473B"/>
    <w:rsid w:val="00AA2266"/>
    <w:rsid w:val="00AA55E8"/>
    <w:rsid w:val="00AA5785"/>
    <w:rsid w:val="00AB7826"/>
    <w:rsid w:val="00AC535E"/>
    <w:rsid w:val="00AD4162"/>
    <w:rsid w:val="00AE5184"/>
    <w:rsid w:val="00AF31ED"/>
    <w:rsid w:val="00AF7A4A"/>
    <w:rsid w:val="00B02BE0"/>
    <w:rsid w:val="00B15963"/>
    <w:rsid w:val="00B27625"/>
    <w:rsid w:val="00B545DE"/>
    <w:rsid w:val="00B55965"/>
    <w:rsid w:val="00B5690B"/>
    <w:rsid w:val="00BA5634"/>
    <w:rsid w:val="00BB7732"/>
    <w:rsid w:val="00BC3A8F"/>
    <w:rsid w:val="00BE06D3"/>
    <w:rsid w:val="00BE200C"/>
    <w:rsid w:val="00C168E6"/>
    <w:rsid w:val="00C250E0"/>
    <w:rsid w:val="00C72C6B"/>
    <w:rsid w:val="00C73015"/>
    <w:rsid w:val="00C741CC"/>
    <w:rsid w:val="00C84E5B"/>
    <w:rsid w:val="00C92AE3"/>
    <w:rsid w:val="00C92C1D"/>
    <w:rsid w:val="00C947B5"/>
    <w:rsid w:val="00CB3AD0"/>
    <w:rsid w:val="00CD1AB8"/>
    <w:rsid w:val="00CD7FAE"/>
    <w:rsid w:val="00CE052E"/>
    <w:rsid w:val="00CE17EC"/>
    <w:rsid w:val="00CE435A"/>
    <w:rsid w:val="00CF1F86"/>
    <w:rsid w:val="00D05706"/>
    <w:rsid w:val="00D16531"/>
    <w:rsid w:val="00D21F5E"/>
    <w:rsid w:val="00D24B5A"/>
    <w:rsid w:val="00D260C7"/>
    <w:rsid w:val="00D326B3"/>
    <w:rsid w:val="00D46142"/>
    <w:rsid w:val="00D46EBC"/>
    <w:rsid w:val="00D527E8"/>
    <w:rsid w:val="00D66DD4"/>
    <w:rsid w:val="00D673BA"/>
    <w:rsid w:val="00D814D9"/>
    <w:rsid w:val="00D93674"/>
    <w:rsid w:val="00D9717A"/>
    <w:rsid w:val="00DA4843"/>
    <w:rsid w:val="00DB1E0B"/>
    <w:rsid w:val="00DB4970"/>
    <w:rsid w:val="00DB5166"/>
    <w:rsid w:val="00DC37A1"/>
    <w:rsid w:val="00DD67AD"/>
    <w:rsid w:val="00DF0868"/>
    <w:rsid w:val="00DF5FCC"/>
    <w:rsid w:val="00E06EB6"/>
    <w:rsid w:val="00E1278D"/>
    <w:rsid w:val="00E1716C"/>
    <w:rsid w:val="00E26765"/>
    <w:rsid w:val="00E36D6D"/>
    <w:rsid w:val="00E45A30"/>
    <w:rsid w:val="00E768EC"/>
    <w:rsid w:val="00E77479"/>
    <w:rsid w:val="00E838BB"/>
    <w:rsid w:val="00E93936"/>
    <w:rsid w:val="00EA5D06"/>
    <w:rsid w:val="00EC1180"/>
    <w:rsid w:val="00ED0F44"/>
    <w:rsid w:val="00F0743B"/>
    <w:rsid w:val="00F152D7"/>
    <w:rsid w:val="00F15FBD"/>
    <w:rsid w:val="00F32865"/>
    <w:rsid w:val="00F36B75"/>
    <w:rsid w:val="00F40B55"/>
    <w:rsid w:val="00F43F49"/>
    <w:rsid w:val="00F5019A"/>
    <w:rsid w:val="00F61C64"/>
    <w:rsid w:val="00F65D41"/>
    <w:rsid w:val="00F71CD2"/>
    <w:rsid w:val="00F777BA"/>
    <w:rsid w:val="00F84310"/>
    <w:rsid w:val="00F8579C"/>
    <w:rsid w:val="00F92015"/>
    <w:rsid w:val="00FB2A47"/>
    <w:rsid w:val="00FC3732"/>
    <w:rsid w:val="00FF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26893"/>
  <w15:docId w15:val="{A33C3487-2AD6-48E7-9EC8-C84EEFEC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1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B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0E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765"/>
  </w:style>
  <w:style w:type="paragraph" w:styleId="Footer">
    <w:name w:val="footer"/>
    <w:basedOn w:val="Normal"/>
    <w:link w:val="FooterChar"/>
    <w:uiPriority w:val="99"/>
    <w:unhideWhenUsed/>
    <w:rsid w:val="00E26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765"/>
  </w:style>
  <w:style w:type="paragraph" w:styleId="BalloonText">
    <w:name w:val="Balloon Text"/>
    <w:basedOn w:val="Normal"/>
    <w:link w:val="BalloonTextChar"/>
    <w:uiPriority w:val="99"/>
    <w:semiHidden/>
    <w:unhideWhenUsed/>
    <w:rsid w:val="00E26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67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uiPriority w:val="99"/>
    <w:rsid w:val="00E26765"/>
    <w:rPr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1D7447"/>
    <w:pPr>
      <w:ind w:left="720"/>
      <w:contextualSpacing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D7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447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4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447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447"/>
    <w:rPr>
      <w:b/>
      <w:bCs/>
      <w:sz w:val="20"/>
      <w:szCs w:val="20"/>
    </w:rPr>
  </w:style>
  <w:style w:type="character" w:styleId="Hyperlink">
    <w:name w:val="Hyperlink"/>
    <w:rsid w:val="00FC3732"/>
    <w:rPr>
      <w:color w:val="0000FF"/>
      <w:u w:val="single"/>
    </w:rPr>
  </w:style>
  <w:style w:type="paragraph" w:customStyle="1" w:styleId="m33990458975666565m1713212072560260122m2185443873099278739m3017976857622265929xgmail-msonormal">
    <w:name w:val="m_33990458975666565m_1713212072560260122m_2185443873099278739m3017976857622265929xgmail-msonormal"/>
    <w:basedOn w:val="Normal"/>
    <w:rsid w:val="00D057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C92C1D"/>
    <w:pPr>
      <w:spacing w:line="241" w:lineRule="atLeast"/>
    </w:pPr>
    <w:rPr>
      <w:rFonts w:ascii="Myriad Pro" w:hAnsi="Myriad Pro" w:cstheme="minorBidi"/>
      <w:color w:val="auto"/>
    </w:rPr>
  </w:style>
  <w:style w:type="character" w:customStyle="1" w:styleId="A5">
    <w:name w:val="A5"/>
    <w:uiPriority w:val="99"/>
    <w:rsid w:val="00C92C1D"/>
    <w:rPr>
      <w:rFonts w:cs="Myriad Pro"/>
      <w:color w:val="000000"/>
      <w:sz w:val="22"/>
      <w:szCs w:val="22"/>
    </w:rPr>
  </w:style>
  <w:style w:type="paragraph" w:customStyle="1" w:styleId="p2">
    <w:name w:val="p2"/>
    <w:basedOn w:val="Normal"/>
    <w:rsid w:val="005E1F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5E1F91"/>
  </w:style>
  <w:style w:type="paragraph" w:styleId="NormalWeb">
    <w:name w:val="Normal (Web)"/>
    <w:basedOn w:val="Normal"/>
    <w:uiPriority w:val="99"/>
    <w:unhideWhenUsed/>
    <w:rsid w:val="00533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1180"/>
  </w:style>
  <w:style w:type="character" w:customStyle="1" w:styleId="Heading5Char">
    <w:name w:val="Heading 5 Char"/>
    <w:basedOn w:val="DefaultParagraphFont"/>
    <w:link w:val="Heading5"/>
    <w:uiPriority w:val="9"/>
    <w:rsid w:val="00280EF0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821E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B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996E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2F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332D"/>
    <w:rPr>
      <w:color w:val="800080" w:themeColor="followedHyperlink"/>
      <w:u w:val="single"/>
    </w:rPr>
  </w:style>
  <w:style w:type="character" w:customStyle="1" w:styleId="m6624446842896334175m5885393974392152617m-2303602397510175667a5">
    <w:name w:val="m_6624446842896334175m5885393974392152617m-2303602397510175667a5"/>
    <w:basedOn w:val="DefaultParagraphFont"/>
    <w:rsid w:val="00155C9D"/>
  </w:style>
  <w:style w:type="character" w:customStyle="1" w:styleId="Heading1Char">
    <w:name w:val="Heading 1 Char"/>
    <w:basedOn w:val="DefaultParagraphFont"/>
    <w:link w:val="Heading1"/>
    <w:uiPriority w:val="9"/>
    <w:rsid w:val="00E171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93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5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6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466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8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7681">
          <w:marLeft w:val="1382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215">
          <w:blockQuote w:val="1"/>
          <w:marLeft w:val="0"/>
          <w:marRight w:val="225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2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22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4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29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61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37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1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07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7764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822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942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39822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375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721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6895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208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903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230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7900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927">
          <w:marLeft w:val="132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289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491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444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713">
          <w:marLeft w:val="60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932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356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88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345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474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@redjavelin.com" TargetMode="External"/><Relationship Id="rId13" Type="http://schemas.openxmlformats.org/officeDocument/2006/relationships/hyperlink" Target="http://www.fixstream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xstream.com/resources/aiops-for-dummies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xstream.com/portfolio/sameer-padhy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witter.com/fixstreaminc" TargetMode="External"/><Relationship Id="rId10" Type="http://schemas.openxmlformats.org/officeDocument/2006/relationships/hyperlink" Target="https://fixstream.com/resources/aiops-for-dummi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ixstream.com/" TargetMode="External"/><Relationship Id="rId14" Type="http://schemas.openxmlformats.org/officeDocument/2006/relationships/hyperlink" Target="https://www.linkedin.com/company-beta/3751531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6BCF2-42CA-4F55-ADA2-8B95B640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 Harris</dc:creator>
  <cp:lastModifiedBy>Owner</cp:lastModifiedBy>
  <cp:revision>2</cp:revision>
  <cp:lastPrinted>2014-09-04T13:39:00Z</cp:lastPrinted>
  <dcterms:created xsi:type="dcterms:W3CDTF">2018-10-10T14:34:00Z</dcterms:created>
  <dcterms:modified xsi:type="dcterms:W3CDTF">2018-10-10T14:34:00Z</dcterms:modified>
</cp:coreProperties>
</file>