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Default="00ED7241" w:rsidP="00ED7241">
      <w:pPr>
        <w:pStyle w:val="Default"/>
      </w:pPr>
    </w:p>
    <w:p w14:paraId="73389841" w14:textId="13BD1BC7" w:rsidR="00ED7241" w:rsidRDefault="00ED7241" w:rsidP="00ED7241">
      <w:pPr>
        <w:pStyle w:val="Default"/>
        <w:jc w:val="center"/>
        <w:rPr>
          <w:b/>
          <w:bCs/>
          <w:i/>
          <w:iCs/>
          <w:sz w:val="48"/>
          <w:szCs w:val="48"/>
          <w:u w:val="single"/>
        </w:rPr>
      </w:pPr>
      <w:r w:rsidRPr="00ED7241">
        <w:rPr>
          <w:b/>
          <w:bCs/>
          <w:i/>
          <w:iCs/>
          <w:sz w:val="48"/>
          <w:szCs w:val="48"/>
          <w:u w:val="single"/>
        </w:rPr>
        <w:t>short documentation</w:t>
      </w:r>
    </w:p>
    <w:p w14:paraId="58DF4AE1" w14:textId="77777777" w:rsidR="00ED7241" w:rsidRPr="00C27AFC" w:rsidRDefault="00ED7241" w:rsidP="00ED7241">
      <w:pPr>
        <w:pStyle w:val="Default"/>
        <w:rPr>
          <w:sz w:val="28"/>
          <w:szCs w:val="28"/>
          <w:lang w:val="en-US"/>
        </w:rPr>
      </w:pPr>
    </w:p>
    <w:p w14:paraId="53D6ED25" w14:textId="77777777" w:rsidR="00666AD5" w:rsidRPr="00666AD5" w:rsidRDefault="00666AD5" w:rsidP="00666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L"/>
        </w:rPr>
      </w:pPr>
    </w:p>
    <w:p w14:paraId="61BEA35F" w14:textId="1A7F44FC" w:rsidR="00666AD5" w:rsidRDefault="00666AD5" w:rsidP="00666AD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  <w:r w:rsidRPr="00666AD5">
        <w:rPr>
          <w:rFonts w:ascii="David" w:hAnsi="David" w:cs="David"/>
          <w:color w:val="000000"/>
          <w:sz w:val="28"/>
          <w:szCs w:val="28"/>
          <w:lang w:val="en-IL"/>
        </w:rPr>
        <w:t xml:space="preserve">Explains your process and any significant decision/insight you would like to share </w:t>
      </w:r>
    </w:p>
    <w:p w14:paraId="1F862FF8" w14:textId="77777777" w:rsidR="00181F4E" w:rsidRPr="00666AD5" w:rsidRDefault="00181F4E" w:rsidP="00666AD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0226EBDC" w14:textId="12BA708A" w:rsidR="00666AD5" w:rsidRPr="00666AD5" w:rsidRDefault="00666AD5" w:rsidP="00666AD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666AD5">
        <w:rPr>
          <w:rFonts w:ascii="David" w:hAnsi="David" w:cs="David"/>
          <w:sz w:val="28"/>
          <w:szCs w:val="28"/>
        </w:rPr>
        <w:t>Explains the following</w:t>
      </w:r>
      <w:r w:rsidRPr="00666AD5">
        <w:rPr>
          <w:rFonts w:ascii="David" w:hAnsi="David" w:cs="David"/>
          <w:sz w:val="28"/>
          <w:szCs w:val="28"/>
          <w:lang w:val="en-US"/>
        </w:rPr>
        <w:t>:</w:t>
      </w:r>
    </w:p>
    <w:p w14:paraId="2A32FBB7" w14:textId="6DB3A3FD" w:rsidR="00666AD5" w:rsidRPr="00666AD5" w:rsidRDefault="00666AD5" w:rsidP="00666AD5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  <w:r w:rsidRPr="00666AD5">
        <w:rPr>
          <w:rFonts w:ascii="David" w:hAnsi="David" w:cs="David"/>
          <w:color w:val="000000"/>
          <w:sz w:val="28"/>
          <w:szCs w:val="28"/>
          <w:lang w:val="en-IL"/>
        </w:rPr>
        <w:t xml:space="preserve">Your choice of the two models to train and test their performances </w:t>
      </w:r>
    </w:p>
    <w:p w14:paraId="29C57B84" w14:textId="6F6AAC40" w:rsidR="00666AD5" w:rsidRPr="00666AD5" w:rsidRDefault="00666AD5" w:rsidP="00666AD5">
      <w:pPr>
        <w:pStyle w:val="Default"/>
        <w:numPr>
          <w:ilvl w:val="0"/>
          <w:numId w:val="12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Your choice of the performance measurements </w:t>
      </w:r>
    </w:p>
    <w:p w14:paraId="00273249" w14:textId="77D294E7" w:rsidR="00666AD5" w:rsidRPr="00666AD5" w:rsidRDefault="00666AD5" w:rsidP="00666AD5">
      <w:pPr>
        <w:pStyle w:val="Default"/>
        <w:numPr>
          <w:ilvl w:val="0"/>
          <w:numId w:val="12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Your decision which model to use, to provide the final predictions </w:t>
      </w:r>
    </w:p>
    <w:p w14:paraId="7AC0C8F9" w14:textId="77777777" w:rsidR="00666AD5" w:rsidRPr="00666AD5" w:rsidRDefault="00666AD5" w:rsidP="00666AD5">
      <w:pPr>
        <w:pStyle w:val="Default"/>
        <w:rPr>
          <w:rFonts w:ascii="David" w:hAnsi="David" w:cs="David"/>
          <w:sz w:val="28"/>
          <w:szCs w:val="28"/>
        </w:rPr>
      </w:pPr>
    </w:p>
    <w:p w14:paraId="6B0EE1CE" w14:textId="77777777" w:rsidR="00666AD5" w:rsidRPr="00666AD5" w:rsidRDefault="00666AD5" w:rsidP="00666AD5">
      <w:pPr>
        <w:pStyle w:val="Default"/>
        <w:rPr>
          <w:rFonts w:ascii="David" w:hAnsi="David" w:cs="David"/>
          <w:sz w:val="28"/>
          <w:szCs w:val="28"/>
        </w:rPr>
      </w:pPr>
    </w:p>
    <w:p w14:paraId="50EAE9F9" w14:textId="118C4540" w:rsidR="00666AD5" w:rsidRPr="00666AD5" w:rsidRDefault="00666AD5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>Includes answers for the following</w:t>
      </w:r>
      <w:r w:rsidRPr="00666AD5">
        <w:rPr>
          <w:rFonts w:ascii="David" w:hAnsi="David" w:cs="David"/>
          <w:sz w:val="28"/>
          <w:szCs w:val="28"/>
          <w:lang w:val="en-US"/>
        </w:rPr>
        <w:t>:</w:t>
      </w:r>
    </w:p>
    <w:p w14:paraId="73893870" w14:textId="08BA17B8" w:rsidR="00666AD5" w:rsidRPr="00666AD5" w:rsidRDefault="00666AD5" w:rsidP="00666AD5">
      <w:pPr>
        <w:pStyle w:val="Default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Predict which party will win the majority of votes </w:t>
      </w:r>
    </w:p>
    <w:p w14:paraId="394D89F5" w14:textId="77777777" w:rsidR="00666AD5" w:rsidRPr="00666AD5" w:rsidRDefault="00666AD5" w:rsidP="00666AD5">
      <w:pPr>
        <w:pStyle w:val="Default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  <w:lang w:val="en-IL"/>
        </w:rPr>
        <w:t xml:space="preserve">Predict the division of voters between the various parties (the percentage of votes per party) </w:t>
      </w:r>
    </w:p>
    <w:p w14:paraId="149D52D8" w14:textId="3120258E" w:rsidR="00666AD5" w:rsidRPr="00666AD5" w:rsidRDefault="00666AD5" w:rsidP="00666AD5">
      <w:pPr>
        <w:pStyle w:val="Default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666AD5">
        <w:rPr>
          <w:rFonts w:ascii="David" w:hAnsi="David" w:cs="David"/>
          <w:sz w:val="28"/>
          <w:szCs w:val="28"/>
        </w:rPr>
        <w:t xml:space="preserve">The (test) confusion matrix and test error for the predicted votes </w:t>
      </w:r>
    </w:p>
    <w:p w14:paraId="727FE29C" w14:textId="77777777" w:rsidR="00666AD5" w:rsidRDefault="00666AD5" w:rsidP="00666AD5">
      <w:pPr>
        <w:pStyle w:val="Default"/>
        <w:numPr>
          <w:ilvl w:val="2"/>
          <w:numId w:val="7"/>
        </w:numPr>
        <w:ind w:left="2160" w:hanging="360"/>
      </w:pPr>
    </w:p>
    <w:p w14:paraId="2F257914" w14:textId="77777777" w:rsidR="00666AD5" w:rsidRDefault="00666AD5" w:rsidP="00666AD5">
      <w:pPr>
        <w:pStyle w:val="Default"/>
        <w:numPr>
          <w:ilvl w:val="2"/>
          <w:numId w:val="7"/>
        </w:numPr>
        <w:ind w:left="2160" w:hanging="360"/>
      </w:pPr>
    </w:p>
    <w:p w14:paraId="4D495F8C" w14:textId="7701E660" w:rsidR="00666AD5" w:rsidRPr="00BF406C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BF406C">
        <w:rPr>
          <w:rFonts w:ascii="David" w:hAnsi="David" w:cs="David"/>
          <w:b/>
          <w:bCs/>
          <w:color w:val="006FC0"/>
          <w:sz w:val="28"/>
          <w:szCs w:val="28"/>
        </w:rPr>
        <w:t>Non-Mandatory Assignments</w:t>
      </w:r>
      <w:r w:rsidRPr="00BF406C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33218A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7681CD62" w14:textId="27602A81" w:rsidR="00650213" w:rsidRDefault="003719AE" w:rsidP="00970AB8">
      <w:pPr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>A.</w:t>
      </w:r>
      <w:r w:rsidR="001907E6">
        <w:rPr>
          <w:rFonts w:ascii="David" w:hAnsi="David" w:cs="David"/>
          <w:color w:val="000000"/>
          <w:sz w:val="28"/>
          <w:szCs w:val="28"/>
          <w:lang w:val="en-US"/>
        </w:rPr>
        <w:tab/>
      </w:r>
      <w:r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33218A" w:rsidRPr="0033218A">
        <w:rPr>
          <w:rFonts w:ascii="David" w:hAnsi="David" w:cs="David"/>
          <w:color w:val="000000"/>
          <w:sz w:val="28"/>
          <w:szCs w:val="28"/>
          <w:lang w:val="en-IL"/>
        </w:rPr>
        <w:t xml:space="preserve">Automate the model selection procedure, i.e. the selection of the best model based on the performance measurements of all the trained models (Step 5 of the mandatory process) </w:t>
      </w:r>
    </w:p>
    <w:p w14:paraId="08CA34A9" w14:textId="77777777" w:rsidR="003719AE" w:rsidRPr="00650213" w:rsidRDefault="003719AE" w:rsidP="0065021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6CB131DE" w14:textId="09DF7657" w:rsidR="00650213" w:rsidRPr="00650213" w:rsidRDefault="003719AE" w:rsidP="003719AE">
      <w:pPr>
        <w:numPr>
          <w:ilvl w:val="8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 xml:space="preserve">*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Provide a Python script file and a document that explains the process, your insights, and conclusions. </w:t>
      </w:r>
    </w:p>
    <w:p w14:paraId="65F43390" w14:textId="5871AE08" w:rsidR="00650213" w:rsidRDefault="00650213" w:rsidP="0065021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302A22C0" w14:textId="154B07FD" w:rsidR="003719AE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  <w:r>
        <w:rPr>
          <w:rFonts w:ascii="David" w:hAnsi="David" w:cs="David"/>
          <w:color w:val="000000"/>
          <w:sz w:val="28"/>
          <w:szCs w:val="28"/>
          <w:lang w:val="en-US"/>
        </w:rPr>
        <w:t>B.</w:t>
      </w:r>
      <w:r w:rsidR="001907E6">
        <w:rPr>
          <w:rFonts w:ascii="David" w:hAnsi="David" w:cs="David"/>
          <w:color w:val="000000"/>
          <w:sz w:val="28"/>
          <w:szCs w:val="28"/>
          <w:lang w:val="en-US"/>
        </w:rPr>
        <w:tab/>
      </w:r>
      <w:r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It may very well be that “one size doesn’t fit all”, namely that </w:t>
      </w:r>
      <w:proofErr w:type="spellStart"/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>modeling</w:t>
      </w:r>
      <w:proofErr w:type="spellEnd"/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 </w:t>
      </w:r>
      <w:r w:rsidR="00970AB8">
        <w:rPr>
          <w:rFonts w:ascii="David" w:hAnsi="David" w:cs="David"/>
          <w:color w:val="000000"/>
          <w:sz w:val="28"/>
          <w:szCs w:val="28"/>
          <w:lang w:val="en-US"/>
        </w:rPr>
        <w:t xml:space="preserve">      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>differently each of the tasks provides better results. Check this paradigm</w:t>
      </w:r>
      <w:r>
        <w:rPr>
          <w:rFonts w:ascii="David" w:hAnsi="David" w:cs="David"/>
          <w:color w:val="000000"/>
          <w:sz w:val="28"/>
          <w:szCs w:val="28"/>
          <w:lang w:val="en-US"/>
        </w:rPr>
        <w:t>:</w:t>
      </w:r>
    </w:p>
    <w:p w14:paraId="30195F81" w14:textId="77777777" w:rsidR="003719AE" w:rsidRPr="003719AE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646B00C4" w14:textId="5862C64E" w:rsidR="00650213" w:rsidRDefault="00BF406C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1.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Use a different </w:t>
      </w:r>
      <w:proofErr w:type="spellStart"/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>modeling</w:t>
      </w:r>
      <w:proofErr w:type="spellEnd"/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 procedure (train and test) for each of the </w:t>
      </w:r>
      <w:r w:rsidR="00650213" w:rsidRPr="00650213">
        <w:rPr>
          <w:rFonts w:ascii="David" w:hAnsi="David" w:cs="David"/>
          <w:color w:val="000000"/>
          <w:sz w:val="28"/>
          <w:szCs w:val="28"/>
          <w:highlight w:val="yellow"/>
          <w:u w:val="single"/>
          <w:lang w:val="en-IL"/>
        </w:rPr>
        <w:t>three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 mandatory prediction</w:t>
      </w:r>
      <w:r w:rsidR="0079584B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  <w:highlight w:val="yellow"/>
          <w:u w:val="single"/>
          <w:lang w:val="en-IL"/>
        </w:rPr>
        <w:t>tasks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 </w:t>
      </w:r>
    </w:p>
    <w:p w14:paraId="605E91B9" w14:textId="77777777" w:rsidR="003719AE" w:rsidRPr="00650213" w:rsidRDefault="003719AE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78094DCB" w14:textId="551FBC3B" w:rsidR="00650213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2.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Compare results with the results obtained using the one model </w:t>
      </w:r>
      <w:proofErr w:type="gramStart"/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approach </w:t>
      </w:r>
      <w:r w:rsidR="003719AE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>Note</w:t>
      </w:r>
      <w:proofErr w:type="gramEnd"/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 that “Better results” are not merely a higher accuracy, but also simpler models (why is it important?), stable predictions, etc. </w:t>
      </w:r>
    </w:p>
    <w:p w14:paraId="2D182DEC" w14:textId="77777777" w:rsidR="003719AE" w:rsidRPr="00650213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7C95094C" w14:textId="365E9F24" w:rsidR="00650213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  <w:r w:rsidRPr="00BF406C">
        <w:rPr>
          <w:rFonts w:ascii="David" w:hAnsi="David" w:cs="David"/>
          <w:color w:val="000000"/>
          <w:sz w:val="28"/>
          <w:szCs w:val="28"/>
          <w:lang w:val="en-US"/>
        </w:rPr>
        <w:t xml:space="preserve">3. </w:t>
      </w:r>
      <w:r w:rsidR="00650213" w:rsidRPr="00650213">
        <w:rPr>
          <w:rFonts w:ascii="David" w:hAnsi="David" w:cs="David"/>
          <w:color w:val="000000"/>
          <w:sz w:val="28"/>
          <w:szCs w:val="28"/>
          <w:lang w:val="en-IL"/>
        </w:rPr>
        <w:t xml:space="preserve">Provide a Python script file for each of the tasks and a document that explains the process, your insights, and conclusions. </w:t>
      </w:r>
    </w:p>
    <w:p w14:paraId="670BF09B" w14:textId="42EE0F08" w:rsidR="003719AE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41C373FB" w14:textId="0245485E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36F5EC01" w14:textId="136BC280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281174B4" w14:textId="40B6ECD1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44A7D615" w14:textId="75CCBA65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4A179B91" w14:textId="06B7F2A7" w:rsidR="001907E6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59E4B680" w14:textId="77777777" w:rsidR="001907E6" w:rsidRPr="00650213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  <w:lang w:val="en-IL"/>
        </w:rPr>
      </w:pPr>
    </w:p>
    <w:p w14:paraId="2185C238" w14:textId="19563A88" w:rsidR="00970AB8" w:rsidRPr="00970AB8" w:rsidRDefault="003719AE" w:rsidP="00970AB8">
      <w:pPr>
        <w:pStyle w:val="Default"/>
        <w:rPr>
          <w:lang w:val="en-US"/>
        </w:rPr>
      </w:pPr>
      <w:r w:rsidRPr="003719AE">
        <w:rPr>
          <w:rFonts w:ascii="David" w:hAnsi="David" w:cs="David"/>
          <w:sz w:val="28"/>
          <w:szCs w:val="28"/>
          <w:lang w:val="en-US"/>
        </w:rPr>
        <w:lastRenderedPageBreak/>
        <w:t xml:space="preserve">C. </w:t>
      </w:r>
      <w:r w:rsidR="001907E6">
        <w:rPr>
          <w:rFonts w:ascii="David" w:hAnsi="David" w:cs="David"/>
          <w:sz w:val="28"/>
          <w:szCs w:val="28"/>
          <w:lang w:val="en-US"/>
        </w:rPr>
        <w:tab/>
      </w:r>
      <w:r w:rsidR="001907E6">
        <w:t xml:space="preserve">Handle the fourth predication </w:t>
      </w:r>
      <w:proofErr w:type="gramStart"/>
      <w:r w:rsidR="001907E6">
        <w:t xml:space="preserve">task </w:t>
      </w:r>
      <w:r w:rsidR="00970AB8">
        <w:rPr>
          <w:lang w:val="en-US"/>
        </w:rPr>
        <w:t>:</w:t>
      </w:r>
      <w:proofErr w:type="gramEnd"/>
    </w:p>
    <w:p w14:paraId="23789C50" w14:textId="4E0C3E6E" w:rsidR="00970AB8" w:rsidRPr="00970AB8" w:rsidRDefault="00970AB8" w:rsidP="00970A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IL"/>
        </w:rPr>
      </w:pPr>
      <w:r>
        <w:rPr>
          <w:rFonts w:ascii="Calibri" w:hAnsi="Calibri" w:cs="Calibri"/>
          <w:color w:val="000000"/>
          <w:lang w:val="en-US"/>
        </w:rPr>
        <w:t xml:space="preserve">1. </w:t>
      </w:r>
      <w:r w:rsidRPr="00970AB8">
        <w:rPr>
          <w:rFonts w:ascii="Calibri" w:hAnsi="Calibri" w:cs="Calibri"/>
          <w:color w:val="000000"/>
          <w:lang w:val="en-IL"/>
        </w:rPr>
        <w:t xml:space="preserve">Identify the factor (voters’ characteristic) which by manipulating you are most likely to </w:t>
      </w:r>
      <w:r>
        <w:rPr>
          <w:rFonts w:ascii="Calibri" w:hAnsi="Calibri" w:cs="Calibri"/>
          <w:color w:val="000000"/>
          <w:lang w:val="en-US"/>
        </w:rPr>
        <w:t xml:space="preserve">      </w:t>
      </w:r>
      <w:r w:rsidRPr="00970AB8">
        <w:rPr>
          <w:rFonts w:ascii="Calibri" w:hAnsi="Calibri" w:cs="Calibri"/>
          <w:color w:val="000000"/>
          <w:lang w:val="en-IL"/>
        </w:rPr>
        <w:t xml:space="preserve">change which party will win the elections </w:t>
      </w:r>
    </w:p>
    <w:p w14:paraId="4BA90225" w14:textId="46BFC332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IL"/>
        </w:rPr>
      </w:pPr>
      <w:r w:rsidRPr="00970AB8">
        <w:rPr>
          <w:rFonts w:ascii="Calibri" w:hAnsi="Calibri" w:cs="Calibri"/>
          <w:color w:val="000000"/>
          <w:lang w:val="en-IL"/>
        </w:rPr>
        <w:t xml:space="preserve">Provide a document that list these factors, the manipulation needed (e.g. increase voters yearly income), and the new winning party </w:t>
      </w:r>
    </w:p>
    <w:p w14:paraId="354F3820" w14:textId="4729E258" w:rsidR="00970AB8" w:rsidRPr="00FF4301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L"/>
        </w:rPr>
      </w:pPr>
      <w:r w:rsidRPr="00FF4301">
        <w:rPr>
          <w:rFonts w:ascii="Calibri" w:hAnsi="Calibri" w:cs="Calibri"/>
          <w:color w:val="000000"/>
          <w:lang w:val="en-IL"/>
        </w:rPr>
        <w:t xml:space="preserve">you may provide a few such scenarios, each of which results with a new winner </w:t>
      </w:r>
    </w:p>
    <w:p w14:paraId="3B28E0B1" w14:textId="4A2C88B3" w:rsidR="00970AB8" w:rsidRPr="00FF4301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L"/>
        </w:rPr>
      </w:pPr>
      <w:r w:rsidRPr="00FF4301">
        <w:rPr>
          <w:rFonts w:ascii="Calibri" w:hAnsi="Calibri" w:cs="Calibri"/>
          <w:color w:val="000000"/>
          <w:lang w:val="en-IL"/>
        </w:rPr>
        <w:t xml:space="preserve">handle this task strictly from a technical perspective, meaning please ignore the semantic of the features </w:t>
      </w:r>
    </w:p>
    <w:p w14:paraId="0F696FD8" w14:textId="468E00D0" w:rsidR="00970AB8" w:rsidRDefault="00970AB8" w:rsidP="00970AB8">
      <w:pPr>
        <w:pStyle w:val="Default"/>
        <w:ind w:left="720"/>
      </w:pPr>
      <w:r>
        <w:rPr>
          <w:lang w:val="en-US"/>
        </w:rPr>
        <w:t xml:space="preserve">2. </w:t>
      </w:r>
      <w:r>
        <w:t xml:space="preserve">Provide a Python script file/s that implements such a manipulation </w:t>
      </w:r>
    </w:p>
    <w:p w14:paraId="333935E7" w14:textId="1EEB8C7A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n-IL"/>
        </w:rPr>
      </w:pPr>
      <w:r>
        <w:rPr>
          <w:rFonts w:ascii="Calibri" w:hAnsi="Calibri" w:cs="Calibri"/>
          <w:color w:val="000000"/>
          <w:lang w:val="en-US"/>
        </w:rPr>
        <w:t xml:space="preserve">3. </w:t>
      </w:r>
      <w:r w:rsidRPr="00970AB8">
        <w:rPr>
          <w:rFonts w:ascii="Calibri" w:hAnsi="Calibri" w:cs="Calibri"/>
          <w:color w:val="000000"/>
          <w:lang w:val="en-IL"/>
        </w:rPr>
        <w:t xml:space="preserve">Explain how </w:t>
      </w:r>
      <w:proofErr w:type="gramStart"/>
      <w:r w:rsidRPr="00970AB8">
        <w:rPr>
          <w:rFonts w:ascii="Calibri" w:hAnsi="Calibri" w:cs="Calibri"/>
          <w:color w:val="000000"/>
          <w:lang w:val="en-IL"/>
        </w:rPr>
        <w:t>did you identify</w:t>
      </w:r>
      <w:proofErr w:type="gramEnd"/>
      <w:r w:rsidRPr="00970AB8">
        <w:rPr>
          <w:rFonts w:ascii="Calibri" w:hAnsi="Calibri" w:cs="Calibri"/>
          <w:color w:val="000000"/>
          <w:lang w:val="en-IL"/>
        </w:rPr>
        <w:t xml:space="preserve"> these key factors </w:t>
      </w:r>
    </w:p>
    <w:p w14:paraId="0634BB1E" w14:textId="77777777" w:rsidR="00970AB8" w:rsidRPr="00970AB8" w:rsidRDefault="00970AB8" w:rsidP="00970AB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lang w:val="en-IL"/>
        </w:rPr>
      </w:pPr>
    </w:p>
    <w:p w14:paraId="3F381380" w14:textId="6756FD73" w:rsidR="00970AB8" w:rsidRPr="00970AB8" w:rsidRDefault="00970AB8" w:rsidP="001907E6">
      <w:pPr>
        <w:pStyle w:val="Default"/>
        <w:rPr>
          <w:lang w:val="en-IL"/>
        </w:rPr>
      </w:pPr>
    </w:p>
    <w:p w14:paraId="7C9298D9" w14:textId="00FC8312" w:rsidR="00650213" w:rsidRPr="003719AE" w:rsidRDefault="003719AE" w:rsidP="003719A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  <w:lang w:val="en-US"/>
        </w:rPr>
      </w:pPr>
      <w:r w:rsidRPr="003719AE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</w:p>
    <w:p w14:paraId="64D308DC" w14:textId="77777777" w:rsidR="00650213" w:rsidRPr="00650213" w:rsidRDefault="00650213" w:rsidP="006502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L"/>
        </w:rPr>
      </w:pPr>
    </w:p>
    <w:p w14:paraId="1EEFD941" w14:textId="77777777" w:rsidR="009B74C9" w:rsidRPr="00666AD5" w:rsidRDefault="009B74C9" w:rsidP="00666AD5">
      <w:pPr>
        <w:pStyle w:val="Default"/>
        <w:numPr>
          <w:ilvl w:val="1"/>
          <w:numId w:val="7"/>
        </w:numPr>
      </w:pPr>
    </w:p>
    <w:p w14:paraId="182048DA" w14:textId="77777777" w:rsidR="00666AD5" w:rsidRDefault="00666AD5" w:rsidP="00666AD5">
      <w:pPr>
        <w:pStyle w:val="Default"/>
        <w:ind w:left="360"/>
      </w:pPr>
    </w:p>
    <w:p w14:paraId="29979B21" w14:textId="77777777" w:rsidR="00666AD5" w:rsidRDefault="00666AD5" w:rsidP="00666AD5">
      <w:pPr>
        <w:pStyle w:val="Default"/>
        <w:ind w:left="360"/>
      </w:pPr>
    </w:p>
    <w:p w14:paraId="78C60964" w14:textId="77777777" w:rsidR="00666AD5" w:rsidRPr="00666AD5" w:rsidRDefault="00666AD5" w:rsidP="00666AD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1D7E8A9E" w14:textId="77777777" w:rsidR="00666AD5" w:rsidRPr="00666AD5" w:rsidRDefault="00666AD5" w:rsidP="00666AD5">
      <w:pPr>
        <w:pStyle w:val="Default"/>
        <w:rPr>
          <w:lang w:val="en-IL"/>
        </w:rPr>
      </w:pPr>
    </w:p>
    <w:p w14:paraId="154B2F93" w14:textId="77777777" w:rsidR="00666AD5" w:rsidRDefault="00666AD5" w:rsidP="00666AD5">
      <w:pPr>
        <w:pStyle w:val="Default"/>
        <w:numPr>
          <w:ilvl w:val="1"/>
          <w:numId w:val="2"/>
        </w:numPr>
        <w:ind w:left="1440" w:hanging="360"/>
      </w:pPr>
    </w:p>
    <w:p w14:paraId="02E73A84" w14:textId="77777777" w:rsidR="00666AD5" w:rsidRPr="00666AD5" w:rsidRDefault="00666AD5" w:rsidP="00666AD5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IL"/>
        </w:rPr>
      </w:pPr>
    </w:p>
    <w:p w14:paraId="21885B31" w14:textId="3E767B59" w:rsidR="0028643D" w:rsidRPr="00666AD5" w:rsidRDefault="0028643D" w:rsidP="00666AD5">
      <w:pPr>
        <w:rPr>
          <w:lang w:val="en-IL"/>
        </w:rPr>
      </w:pPr>
    </w:p>
    <w:sectPr w:rsidR="0028643D" w:rsidRPr="00666A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A1BED" w14:textId="77777777" w:rsidR="00E051B4" w:rsidRDefault="00E051B4" w:rsidP="00ED7241">
      <w:pPr>
        <w:spacing w:after="0" w:line="240" w:lineRule="auto"/>
      </w:pPr>
      <w:r>
        <w:separator/>
      </w:r>
    </w:p>
  </w:endnote>
  <w:endnote w:type="continuationSeparator" w:id="0">
    <w:p w14:paraId="699A5938" w14:textId="77777777" w:rsidR="00E051B4" w:rsidRDefault="00E051B4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2858A" w14:textId="77777777" w:rsidR="00E051B4" w:rsidRDefault="00E051B4" w:rsidP="00ED7241">
      <w:pPr>
        <w:spacing w:after="0" w:line="240" w:lineRule="auto"/>
      </w:pPr>
      <w:r>
        <w:separator/>
      </w:r>
    </w:p>
  </w:footnote>
  <w:footnote w:type="continuationSeparator" w:id="0">
    <w:p w14:paraId="289A05D8" w14:textId="77777777" w:rsidR="00E051B4" w:rsidRDefault="00E051B4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proofErr w:type="spellStart"/>
    <w:r>
      <w:t>Ilan</w:t>
    </w:r>
    <w:proofErr w:type="spellEnd"/>
    <w:r>
      <w:t xml:space="preserve">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hybridMultilevel"/>
    <w:tmpl w:val="3BDDA23E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5199B0D8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F0F8BCD"/>
    <w:multiLevelType w:val="hybridMultilevel"/>
    <w:tmpl w:val="00561113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40B4068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CDD50B"/>
    <w:multiLevelType w:val="hybridMultilevel"/>
    <w:tmpl w:val="4D92FF3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6144AFB1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1211C"/>
    <w:multiLevelType w:val="hybridMultilevel"/>
    <w:tmpl w:val="EF499487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EF2DFD54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37AC418"/>
    <w:multiLevelType w:val="hybridMultilevel"/>
    <w:tmpl w:val="7A438137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97389383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C565"/>
    <w:multiLevelType w:val="hybridMultilevel"/>
    <w:tmpl w:val="C3B67461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8F05A99D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22"/>
  </w:num>
  <w:num w:numId="5">
    <w:abstractNumId w:val="1"/>
  </w:num>
  <w:num w:numId="6">
    <w:abstractNumId w:val="18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19"/>
  </w:num>
  <w:num w:numId="12">
    <w:abstractNumId w:val="10"/>
  </w:num>
  <w:num w:numId="13">
    <w:abstractNumId w:val="17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 w:numId="18">
    <w:abstractNumId w:val="15"/>
  </w:num>
  <w:num w:numId="19">
    <w:abstractNumId w:val="20"/>
  </w:num>
  <w:num w:numId="20">
    <w:abstractNumId w:val="5"/>
  </w:num>
  <w:num w:numId="21">
    <w:abstractNumId w:val="0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kwqgUA1056lSwAAAA="/>
  </w:docVars>
  <w:rsids>
    <w:rsidRoot w:val="001F5047"/>
    <w:rsid w:val="00181F4E"/>
    <w:rsid w:val="001907E6"/>
    <w:rsid w:val="001F5047"/>
    <w:rsid w:val="00230E2B"/>
    <w:rsid w:val="0028643D"/>
    <w:rsid w:val="0033218A"/>
    <w:rsid w:val="003719AE"/>
    <w:rsid w:val="00650213"/>
    <w:rsid w:val="00666AD5"/>
    <w:rsid w:val="0079584B"/>
    <w:rsid w:val="00970AB8"/>
    <w:rsid w:val="009B74C9"/>
    <w:rsid w:val="00AE4283"/>
    <w:rsid w:val="00BF406C"/>
    <w:rsid w:val="00C27AFC"/>
    <w:rsid w:val="00E051B4"/>
    <w:rsid w:val="00ED724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12</cp:revision>
  <dcterms:created xsi:type="dcterms:W3CDTF">2020-05-19T14:27:00Z</dcterms:created>
  <dcterms:modified xsi:type="dcterms:W3CDTF">2020-05-19T15:15:00Z</dcterms:modified>
</cp:coreProperties>
</file>