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A7A9" w14:textId="3DD93A85" w:rsidR="00885109" w:rsidRPr="00F40081" w:rsidRDefault="00885109" w:rsidP="00885109">
      <w:pPr>
        <w:jc w:val="center"/>
        <w:rPr>
          <w:b/>
          <w:bCs/>
          <w:i/>
          <w:iCs/>
          <w:sz w:val="32"/>
          <w:szCs w:val="32"/>
        </w:rPr>
      </w:pPr>
      <w:r w:rsidRPr="00F40081">
        <w:rPr>
          <w:b/>
          <w:bCs/>
          <w:i/>
          <w:iCs/>
          <w:sz w:val="32"/>
          <w:szCs w:val="32"/>
        </w:rPr>
        <w:t>236756 - Introduction to Machine Learning – HW</w:t>
      </w:r>
      <w:r>
        <w:rPr>
          <w:b/>
          <w:bCs/>
          <w:i/>
          <w:iCs/>
          <w:sz w:val="32"/>
          <w:szCs w:val="32"/>
        </w:rPr>
        <w:t>5</w:t>
      </w:r>
    </w:p>
    <w:p w14:paraId="462DFC87" w14:textId="799FB514" w:rsidR="00A40035" w:rsidRPr="00B04C15" w:rsidRDefault="00885109" w:rsidP="00B04C15">
      <w:pPr>
        <w:jc w:val="center"/>
        <w:rPr>
          <w:b/>
          <w:bCs/>
          <w:i/>
          <w:iCs/>
          <w:sz w:val="32"/>
          <w:szCs w:val="32"/>
        </w:rPr>
      </w:pPr>
      <w:r w:rsidRPr="00F40081">
        <w:rPr>
          <w:b/>
          <w:bCs/>
          <w:i/>
          <w:iCs/>
          <w:sz w:val="32"/>
          <w:szCs w:val="32"/>
        </w:rPr>
        <w:t>Report</w:t>
      </w:r>
    </w:p>
    <w:p w14:paraId="6391F35A" w14:textId="77777777" w:rsidR="00885109" w:rsidRDefault="00885109">
      <w:pPr>
        <w:rPr>
          <w:rFonts w:cstheme="minorHAnsi"/>
        </w:rPr>
      </w:pPr>
    </w:p>
    <w:p w14:paraId="17C8BEB2" w14:textId="7B5C2105" w:rsidR="00885109" w:rsidRPr="00B04C15" w:rsidRDefault="00B04C15">
      <w:pPr>
        <w:rPr>
          <w:rFonts w:cstheme="minorHAnsi"/>
          <w:b/>
          <w:bCs/>
          <w:i/>
          <w:iCs/>
          <w:sz w:val="28"/>
          <w:szCs w:val="28"/>
        </w:rPr>
      </w:pPr>
      <w:r w:rsidRPr="00B04C15">
        <w:rPr>
          <w:rFonts w:cstheme="minorHAnsi"/>
          <w:b/>
          <w:bCs/>
          <w:i/>
          <w:iCs/>
          <w:sz w:val="28"/>
          <w:szCs w:val="28"/>
        </w:rPr>
        <w:t>Data preparation</w:t>
      </w:r>
      <w:r w:rsidR="004A4237">
        <w:rPr>
          <w:rFonts w:cstheme="minorHAnsi"/>
          <w:b/>
          <w:bCs/>
          <w:i/>
          <w:iCs/>
          <w:sz w:val="28"/>
          <w:szCs w:val="28"/>
        </w:rPr>
        <w:t>:</w:t>
      </w:r>
    </w:p>
    <w:p w14:paraId="0E5CDDAF" w14:textId="77777777" w:rsidR="00B04C15" w:rsidRDefault="00B04C15" w:rsidP="00B04C15">
      <w:r>
        <w:t>First, we converted every nominal feature to numbers, so we can work with numerical data.</w:t>
      </w:r>
      <w:r>
        <w:br/>
        <w:t>We found out there are 3 types of features:</w:t>
      </w:r>
      <w:r>
        <w:br/>
        <w:t>The nominals, which are strings. The integer features, which contain integers. And the float features, which contain values with decimals.</w:t>
      </w:r>
    </w:p>
    <w:p w14:paraId="1BB144AA" w14:textId="77777777" w:rsidR="00B04C15" w:rsidRDefault="00B04C15" w:rsidP="00B04C15">
      <w:r>
        <w:t>We decided to fill the missing values with the following way:</w:t>
      </w:r>
      <w:r>
        <w:br/>
        <w:t>For the nominals, the value will be the most present value in the column.</w:t>
      </w:r>
      <w:r>
        <w:br/>
        <w:t>For the integers, the value will use the mean, rounded up to the closest integer.</w:t>
      </w:r>
      <w:r>
        <w:br/>
        <w:t>And finally for the floats, we’ll use the mean.</w:t>
      </w:r>
    </w:p>
    <w:p w14:paraId="7D353EC2" w14:textId="5EBE8824" w:rsidR="00B04C15" w:rsidRDefault="00B04C15" w:rsidP="002F38B6">
      <w:r>
        <w:t>This way, we fill with values of the same type for each feature.</w:t>
      </w:r>
      <w:r>
        <w:br/>
      </w:r>
      <w:r>
        <w:br/>
        <w:t>Now, about the imputations:</w:t>
      </w:r>
      <w:r>
        <w:br/>
        <w:t>We decided to use the z score for removing the outliers, as it seems to be a popular way to do so, with a threshold of 3.</w:t>
      </w:r>
      <w:r>
        <w:br/>
      </w:r>
    </w:p>
    <w:p w14:paraId="7EB58964" w14:textId="07B8152D" w:rsidR="00B04C15" w:rsidRDefault="002F38B6" w:rsidP="00B04C15"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5B65A13" wp14:editId="3C112315">
            <wp:simplePos x="0" y="0"/>
            <wp:positionH relativeFrom="margin">
              <wp:align>left</wp:align>
            </wp:positionH>
            <wp:positionV relativeFrom="paragraph">
              <wp:posOffset>1358707</wp:posOffset>
            </wp:positionV>
            <wp:extent cx="2664460" cy="1995170"/>
            <wp:effectExtent l="0" t="0" r="2540" b="5080"/>
            <wp:wrapSquare wrapText="bothSides"/>
            <wp:docPr id="3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4C15">
        <w:t>Then came the normalization step:</w:t>
      </w:r>
      <w:r w:rsidR="00B04C15">
        <w:br/>
        <w:t>The non-nominal features should be normalized, so we divided them in two groups: the uniform features and the normal features.</w:t>
      </w:r>
      <w:r w:rsidR="00B04C15">
        <w:br/>
        <w:t>To do so, for each non-nominal feature we plotted a graph showing the distribution of the feature according to the votes. By looking at it, we think we could tell which feature belonged to which group. For instance:</w:t>
      </w:r>
      <w:r w:rsidR="00B04C15">
        <w:br/>
      </w:r>
      <w:r w:rsidR="00B04C15">
        <w:br/>
      </w:r>
      <w:r w:rsidR="00B04C15">
        <w:br/>
      </w:r>
    </w:p>
    <w:p w14:paraId="1564B758" w14:textId="77777777" w:rsidR="00B04C15" w:rsidRDefault="00B04C15" w:rsidP="00B04C15"/>
    <w:p w14:paraId="53DA61BE" w14:textId="77777777" w:rsidR="00B04C15" w:rsidRDefault="00B04C15" w:rsidP="00B04C15"/>
    <w:p w14:paraId="7BE48764" w14:textId="77777777" w:rsidR="00B04C15" w:rsidRDefault="00B04C15" w:rsidP="00B04C15"/>
    <w:p w14:paraId="092B1193" w14:textId="77777777" w:rsidR="00B04C15" w:rsidRDefault="00B04C15" w:rsidP="00B04C15"/>
    <w:p w14:paraId="544DECD3" w14:textId="77777777" w:rsidR="00B04C15" w:rsidRDefault="00B04C15" w:rsidP="00B04C15"/>
    <w:p w14:paraId="4C832BE0" w14:textId="4E79B89A" w:rsidR="00B04C15" w:rsidRDefault="00B04C15" w:rsidP="00B04C15"/>
    <w:p w14:paraId="2EABB886" w14:textId="0CD2B896" w:rsidR="002F38B6" w:rsidRDefault="002F38B6" w:rsidP="00B04C15"/>
    <w:p w14:paraId="0B00060C" w14:textId="77777777" w:rsidR="002F38B6" w:rsidRDefault="002F38B6" w:rsidP="00B04C15"/>
    <w:p w14:paraId="5F370651" w14:textId="77777777" w:rsidR="00B04C15" w:rsidRDefault="00B04C15" w:rsidP="00B04C15"/>
    <w:p w14:paraId="5CFA3860" w14:textId="77777777" w:rsidR="00B04C15" w:rsidRDefault="00B04C15" w:rsidP="00B04C15">
      <w:r>
        <w:lastRenderedPageBreak/>
        <w:t>On this graph, we can see that the distribution is not uniform, however, on this graph:</w:t>
      </w:r>
    </w:p>
    <w:p w14:paraId="0651AABF" w14:textId="77777777" w:rsidR="00B04C15" w:rsidRDefault="00B04C15" w:rsidP="00B04C15"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B332FB" wp14:editId="27B7BB19">
            <wp:simplePos x="0" y="0"/>
            <wp:positionH relativeFrom="column">
              <wp:posOffset>0</wp:posOffset>
            </wp:positionH>
            <wp:positionV relativeFrom="paragraph">
              <wp:posOffset>718</wp:posOffset>
            </wp:positionV>
            <wp:extent cx="2631882" cy="1971288"/>
            <wp:effectExtent l="0" t="0" r="0" b="0"/>
            <wp:wrapSquare wrapText="bothSides"/>
            <wp:docPr id="42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82" cy="19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01C22" w14:textId="77777777" w:rsidR="00B04C15" w:rsidRDefault="00B04C15" w:rsidP="00B04C15"/>
    <w:p w14:paraId="3314076A" w14:textId="77777777" w:rsidR="00B04C15" w:rsidRDefault="00B04C15" w:rsidP="00B04C15"/>
    <w:p w14:paraId="226D36CA" w14:textId="77777777" w:rsidR="00B04C15" w:rsidRDefault="00B04C15" w:rsidP="00B04C15"/>
    <w:p w14:paraId="52DBAF96" w14:textId="77777777" w:rsidR="00B04C15" w:rsidRDefault="00B04C15" w:rsidP="00B04C15"/>
    <w:p w14:paraId="50EBDCEA" w14:textId="77777777" w:rsidR="00B04C15" w:rsidRDefault="00B04C15" w:rsidP="00B04C15"/>
    <w:p w14:paraId="0386EB88" w14:textId="77777777" w:rsidR="00B04C15" w:rsidRDefault="00B04C15" w:rsidP="00B04C15"/>
    <w:p w14:paraId="6A0670CF" w14:textId="77777777" w:rsidR="00B04C15" w:rsidRDefault="00B04C15" w:rsidP="00B04C15"/>
    <w:p w14:paraId="14229C14" w14:textId="3E3EDDD1" w:rsidR="00B04C15" w:rsidRDefault="002F38B6" w:rsidP="00B04C15">
      <w:r>
        <w:t>W</w:t>
      </w:r>
      <w:r w:rsidR="00B04C15">
        <w:t>e can tell that each vote gets the same distribution, so we can conclude that the first one is a normal feature and the second is a uniform feature.</w:t>
      </w:r>
    </w:p>
    <w:p w14:paraId="0ECA6DCE" w14:textId="77777777" w:rsidR="00B04C15" w:rsidRDefault="00B04C15" w:rsidP="00B04C15"/>
    <w:p w14:paraId="06E336B4" w14:textId="77777777" w:rsidR="00B04C15" w:rsidRDefault="00B04C15" w:rsidP="00B04C15">
      <w:r>
        <w:t xml:space="preserve">The uniform features we scaled to the range (-1, 1) and the normal ones were scaled using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StandardScaler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14:paraId="138F3292" w14:textId="77777777" w:rsidR="00B04C15" w:rsidRDefault="00B04C15">
      <w:pPr>
        <w:rPr>
          <w:rFonts w:cstheme="minorHAnsi"/>
        </w:rPr>
      </w:pPr>
    </w:p>
    <w:p w14:paraId="7B59901A" w14:textId="256CF302" w:rsidR="00B04C15" w:rsidRDefault="00B04C15">
      <w:pPr>
        <w:rPr>
          <w:rFonts w:cstheme="minorHAnsi"/>
        </w:rPr>
      </w:pPr>
    </w:p>
    <w:p w14:paraId="5FB36300" w14:textId="7FE9D794" w:rsidR="00B04C15" w:rsidRDefault="00B04C15">
      <w:pPr>
        <w:rPr>
          <w:rFonts w:cstheme="minorHAnsi"/>
        </w:rPr>
      </w:pPr>
    </w:p>
    <w:p w14:paraId="49004E23" w14:textId="2BC27AD8" w:rsidR="00B04C15" w:rsidRDefault="00B04C15">
      <w:pPr>
        <w:rPr>
          <w:rFonts w:cstheme="minorHAnsi"/>
        </w:rPr>
      </w:pPr>
    </w:p>
    <w:p w14:paraId="5EEF7A0C" w14:textId="242A0670" w:rsidR="00B04C15" w:rsidRDefault="00B04C15">
      <w:pPr>
        <w:rPr>
          <w:rFonts w:cstheme="minorHAnsi"/>
        </w:rPr>
      </w:pPr>
    </w:p>
    <w:p w14:paraId="7B45B5A0" w14:textId="3C55AB25" w:rsidR="00B04C15" w:rsidRDefault="00B04C15">
      <w:pPr>
        <w:rPr>
          <w:rFonts w:cstheme="minorHAnsi"/>
        </w:rPr>
      </w:pPr>
    </w:p>
    <w:p w14:paraId="3D937332" w14:textId="5CB72D50" w:rsidR="00B04C15" w:rsidRDefault="00B04C15">
      <w:pPr>
        <w:rPr>
          <w:rFonts w:cstheme="minorHAnsi"/>
        </w:rPr>
      </w:pPr>
    </w:p>
    <w:p w14:paraId="7A524255" w14:textId="40C7A2C7" w:rsidR="00B04C15" w:rsidRDefault="00B04C15">
      <w:pPr>
        <w:rPr>
          <w:rFonts w:cstheme="minorHAnsi"/>
        </w:rPr>
      </w:pPr>
    </w:p>
    <w:p w14:paraId="45BC7559" w14:textId="69EEB4FD" w:rsidR="00B04C15" w:rsidRDefault="00B04C15">
      <w:pPr>
        <w:rPr>
          <w:rFonts w:cstheme="minorHAnsi"/>
        </w:rPr>
      </w:pPr>
    </w:p>
    <w:p w14:paraId="05A25011" w14:textId="3EE63CD8" w:rsidR="00B04C15" w:rsidRDefault="00B04C15">
      <w:pPr>
        <w:rPr>
          <w:rFonts w:cstheme="minorHAnsi"/>
        </w:rPr>
      </w:pPr>
    </w:p>
    <w:p w14:paraId="21B90BCE" w14:textId="53068F70" w:rsidR="00B04C15" w:rsidRDefault="00B04C15">
      <w:pPr>
        <w:rPr>
          <w:rFonts w:cstheme="minorHAnsi"/>
        </w:rPr>
      </w:pPr>
    </w:p>
    <w:p w14:paraId="3DB99EF8" w14:textId="15145D6C" w:rsidR="00B04C15" w:rsidRDefault="00B04C15">
      <w:pPr>
        <w:rPr>
          <w:rFonts w:cstheme="minorHAnsi"/>
        </w:rPr>
      </w:pPr>
    </w:p>
    <w:p w14:paraId="4950BD18" w14:textId="397318C9" w:rsidR="00B04C15" w:rsidRDefault="00B04C15">
      <w:pPr>
        <w:rPr>
          <w:rFonts w:cstheme="minorHAnsi"/>
        </w:rPr>
      </w:pPr>
    </w:p>
    <w:p w14:paraId="0F8AB369" w14:textId="57117532" w:rsidR="00B04C15" w:rsidRDefault="00B04C15">
      <w:pPr>
        <w:rPr>
          <w:rFonts w:cstheme="minorHAnsi"/>
        </w:rPr>
      </w:pPr>
    </w:p>
    <w:p w14:paraId="53C9E5E4" w14:textId="038536CC" w:rsidR="00B04C15" w:rsidRDefault="00B04C15">
      <w:pPr>
        <w:rPr>
          <w:rFonts w:cstheme="minorHAnsi"/>
        </w:rPr>
      </w:pPr>
    </w:p>
    <w:p w14:paraId="2893D0DB" w14:textId="49C0237F" w:rsidR="00B04C15" w:rsidRDefault="00B04C15">
      <w:pPr>
        <w:rPr>
          <w:rFonts w:cstheme="minorHAnsi"/>
        </w:rPr>
      </w:pPr>
    </w:p>
    <w:p w14:paraId="5B7E6C53" w14:textId="77777777" w:rsidR="00B04C15" w:rsidRDefault="00B04C15">
      <w:pPr>
        <w:rPr>
          <w:rFonts w:cstheme="minorHAnsi"/>
        </w:rPr>
      </w:pPr>
    </w:p>
    <w:p w14:paraId="068E92EF" w14:textId="1BA2DBD2" w:rsidR="00885109" w:rsidRPr="00B04C15" w:rsidRDefault="00B04C15">
      <w:pPr>
        <w:rPr>
          <w:rFonts w:cstheme="minorHAnsi"/>
          <w:b/>
          <w:bCs/>
          <w:i/>
          <w:iCs/>
          <w:sz w:val="28"/>
          <w:szCs w:val="28"/>
        </w:rPr>
      </w:pPr>
      <w:r w:rsidRPr="00B04C15">
        <w:rPr>
          <w:rFonts w:cstheme="minorHAnsi"/>
          <w:b/>
          <w:bCs/>
          <w:i/>
          <w:iCs/>
          <w:sz w:val="28"/>
          <w:szCs w:val="28"/>
        </w:rPr>
        <w:lastRenderedPageBreak/>
        <w:t>Winner prediction:</w:t>
      </w:r>
    </w:p>
    <w:p w14:paraId="47F17292" w14:textId="29A47B45" w:rsidR="00B04C15" w:rsidRPr="00B04C15" w:rsidRDefault="00B04C15" w:rsidP="00B04C15">
      <w:pPr>
        <w:rPr>
          <w:rFonts w:ascii="Calibri" w:hAnsi="Calibri" w:cs="Calibri"/>
          <w:color w:val="000000"/>
        </w:rPr>
      </w:pPr>
      <w:r>
        <w:rPr>
          <w:rFonts w:cstheme="minorHAnsi"/>
        </w:rPr>
        <w:t xml:space="preserve">After many trials, we identified that </w:t>
      </w:r>
      <w:r w:rsidRPr="00B04C15">
        <w:rPr>
          <w:rFonts w:cstheme="minorHAnsi"/>
          <w:i/>
          <w:iCs/>
        </w:rPr>
        <w:t xml:space="preserve">the </w:t>
      </w:r>
      <w:proofErr w:type="spellStart"/>
      <w:r w:rsidRPr="00B04C15">
        <w:rPr>
          <w:rFonts w:ascii="Consolas" w:hAnsi="Consolas" w:cs="Consolas"/>
          <w:i/>
          <w:iCs/>
          <w:color w:val="2B91AF"/>
          <w:sz w:val="19"/>
          <w:szCs w:val="19"/>
        </w:rPr>
        <w:t>RandomForestClassifier</w:t>
      </w:r>
      <w:proofErr w:type="spellEnd"/>
      <w:r w:rsidRPr="00B04C15">
        <w:rPr>
          <w:rFonts w:ascii="Consolas" w:hAnsi="Consolas" w:cs="Consolas"/>
          <w:i/>
          <w:iCs/>
          <w:color w:val="000000"/>
          <w:sz w:val="19"/>
          <w:szCs w:val="19"/>
        </w:rPr>
        <w:t>(</w:t>
      </w:r>
      <w:proofErr w:type="spellStart"/>
      <w:r w:rsidRPr="00B04C15">
        <w:rPr>
          <w:rFonts w:ascii="Consolas" w:hAnsi="Consolas" w:cs="Consolas"/>
          <w:i/>
          <w:iCs/>
          <w:color w:val="000000"/>
          <w:sz w:val="19"/>
          <w:szCs w:val="19"/>
        </w:rPr>
        <w:t>n_jobs</w:t>
      </w:r>
      <w:proofErr w:type="spellEnd"/>
      <w:r w:rsidRPr="00B04C15">
        <w:rPr>
          <w:rFonts w:ascii="Consolas" w:hAnsi="Consolas" w:cs="Consolas"/>
          <w:i/>
          <w:iCs/>
          <w:color w:val="000000"/>
          <w:sz w:val="19"/>
          <w:szCs w:val="19"/>
        </w:rPr>
        <w:t xml:space="preserve">=-1, </w:t>
      </w:r>
      <w:proofErr w:type="spellStart"/>
      <w:r w:rsidRPr="00B04C15">
        <w:rPr>
          <w:rFonts w:ascii="Consolas" w:hAnsi="Consolas" w:cs="Consolas"/>
          <w:i/>
          <w:iCs/>
          <w:color w:val="000000"/>
          <w:sz w:val="19"/>
          <w:szCs w:val="19"/>
        </w:rPr>
        <w:t>random_state</w:t>
      </w:r>
      <w:proofErr w:type="spellEnd"/>
      <w:r w:rsidRPr="00B04C15">
        <w:rPr>
          <w:rFonts w:ascii="Consolas" w:hAnsi="Consolas" w:cs="Consolas"/>
          <w:i/>
          <w:iCs/>
          <w:color w:val="000000"/>
          <w:sz w:val="19"/>
          <w:szCs w:val="19"/>
        </w:rPr>
        <w:t>=2, criterion=</w:t>
      </w:r>
      <w:r w:rsidRPr="00B04C15">
        <w:rPr>
          <w:rFonts w:ascii="Consolas" w:hAnsi="Consolas" w:cs="Consolas"/>
          <w:i/>
          <w:iCs/>
          <w:color w:val="A31515"/>
          <w:sz w:val="19"/>
          <w:szCs w:val="19"/>
        </w:rPr>
        <w:t>'entropy'</w:t>
      </w:r>
      <w:r w:rsidRPr="00B04C15">
        <w:rPr>
          <w:rFonts w:ascii="Consolas" w:hAnsi="Consolas" w:cs="Consolas"/>
          <w:i/>
          <w:iCs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4C15">
        <w:rPr>
          <w:rFonts w:ascii="Calibri" w:hAnsi="Calibri" w:cs="Calibri"/>
          <w:color w:val="000000"/>
        </w:rPr>
        <w:t>gave the best results overall (performance-wise and accuracy-wise), so we decided to use it for the next steps.</w:t>
      </w:r>
    </w:p>
    <w:p w14:paraId="10E53147" w14:textId="68899240" w:rsidR="00B04C15" w:rsidRPr="00B04C15" w:rsidRDefault="00B04C15" w:rsidP="00B04C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4C15">
        <w:rPr>
          <w:rFonts w:asciiTheme="minorHAnsi" w:hAnsiTheme="minorHAnsi" w:cstheme="minorHAnsi"/>
          <w:sz w:val="22"/>
          <w:szCs w:val="22"/>
        </w:rPr>
        <w:t xml:space="preserve">The party that wins the elections is: </w:t>
      </w:r>
      <w:r w:rsidRPr="00B04C15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’Turquoises’</w:t>
      </w:r>
      <w:r w:rsidRPr="00B04C15">
        <w:rPr>
          <w:rFonts w:asciiTheme="minorHAnsi" w:hAnsiTheme="minorHAnsi" w:cstheme="minorHAnsi"/>
          <w:sz w:val="22"/>
          <w:szCs w:val="22"/>
        </w:rPr>
        <w:t>.</w:t>
      </w:r>
    </w:p>
    <w:p w14:paraId="14EFABAE" w14:textId="52CF2146" w:rsidR="00B04C15" w:rsidRDefault="00B04C15">
      <w:pPr>
        <w:rPr>
          <w:rFonts w:cstheme="minorHAnsi"/>
        </w:rPr>
      </w:pPr>
    </w:p>
    <w:p w14:paraId="06B02BC0" w14:textId="743198D4" w:rsidR="00885109" w:rsidRPr="00B04C15" w:rsidRDefault="00885109">
      <w:pPr>
        <w:rPr>
          <w:rFonts w:cstheme="minorHAnsi"/>
          <w:b/>
          <w:bCs/>
          <w:i/>
          <w:iCs/>
          <w:sz w:val="28"/>
          <w:szCs w:val="28"/>
        </w:rPr>
      </w:pPr>
      <w:r w:rsidRPr="00B04C15">
        <w:rPr>
          <w:rFonts w:cstheme="minorHAnsi"/>
          <w:b/>
          <w:bCs/>
          <w:i/>
          <w:iCs/>
          <w:sz w:val="28"/>
          <w:szCs w:val="28"/>
        </w:rPr>
        <w:t>Division of votes</w:t>
      </w:r>
    </w:p>
    <w:p w14:paraId="7A84BDAF" w14:textId="3527155F" w:rsidR="00B04C15" w:rsidRDefault="00B04C15">
      <w:pPr>
        <w:rPr>
          <w:rFonts w:cstheme="minorHAnsi"/>
        </w:rPr>
      </w:pPr>
      <w:r>
        <w:rPr>
          <w:rFonts w:cstheme="minorHAnsi"/>
        </w:rPr>
        <w:t>Thanks to the data provided by our model, we were able to print the following distributions:</w:t>
      </w:r>
    </w:p>
    <w:p w14:paraId="7BF8A832" w14:textId="5D3A82DE" w:rsidR="00B04C15" w:rsidRDefault="00B04C15">
      <w:pPr>
        <w:rPr>
          <w:rFonts w:cstheme="minorHAnsi"/>
        </w:rPr>
      </w:pPr>
    </w:p>
    <w:p w14:paraId="1A53CC3C" w14:textId="6F96912E" w:rsidR="00B04C15" w:rsidRDefault="00B04C1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4C7F7A" wp14:editId="2FBEBEC2">
            <wp:simplePos x="0" y="0"/>
            <wp:positionH relativeFrom="column">
              <wp:posOffset>0</wp:posOffset>
            </wp:positionH>
            <wp:positionV relativeFrom="paragraph">
              <wp:posOffset>-1574</wp:posOffset>
            </wp:positionV>
            <wp:extent cx="3451201" cy="3073179"/>
            <wp:effectExtent l="0" t="0" r="0" b="0"/>
            <wp:wrapThrough wrapText="bothSides">
              <wp:wrapPolygon edited="0">
                <wp:start x="0" y="0"/>
                <wp:lineTo x="0" y="21426"/>
                <wp:lineTo x="21465" y="21426"/>
                <wp:lineTo x="214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01" cy="307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E740" w14:textId="77777777" w:rsidR="00B04C15" w:rsidRDefault="00B04C15">
      <w:pPr>
        <w:rPr>
          <w:rFonts w:cstheme="minorHAnsi"/>
        </w:rPr>
      </w:pPr>
    </w:p>
    <w:p w14:paraId="2FFF8179" w14:textId="75D762AB" w:rsidR="00B04C15" w:rsidRDefault="00B04C15">
      <w:pPr>
        <w:rPr>
          <w:rFonts w:cstheme="minorHAnsi"/>
        </w:rPr>
      </w:pPr>
    </w:p>
    <w:p w14:paraId="1B99C90C" w14:textId="77777777" w:rsidR="00B04C15" w:rsidRDefault="00B04C15">
      <w:pPr>
        <w:rPr>
          <w:rFonts w:cstheme="minorHAnsi"/>
        </w:rPr>
      </w:pPr>
    </w:p>
    <w:p w14:paraId="45CD309E" w14:textId="77777777" w:rsidR="00B04C15" w:rsidRDefault="00B04C15">
      <w:pPr>
        <w:rPr>
          <w:rFonts w:cstheme="minorHAnsi"/>
        </w:rPr>
      </w:pPr>
    </w:p>
    <w:p w14:paraId="7C96C059" w14:textId="77777777" w:rsidR="00B04C15" w:rsidRDefault="00B04C15">
      <w:pPr>
        <w:rPr>
          <w:rFonts w:cstheme="minorHAnsi"/>
        </w:rPr>
      </w:pPr>
    </w:p>
    <w:p w14:paraId="39E6DF47" w14:textId="77777777" w:rsidR="00B04C15" w:rsidRDefault="00B04C15">
      <w:pPr>
        <w:rPr>
          <w:rFonts w:cstheme="minorHAnsi"/>
        </w:rPr>
      </w:pPr>
    </w:p>
    <w:p w14:paraId="36ED5200" w14:textId="77777777" w:rsidR="00B04C15" w:rsidRDefault="00B04C15">
      <w:pPr>
        <w:rPr>
          <w:rFonts w:cstheme="minorHAnsi"/>
        </w:rPr>
      </w:pPr>
    </w:p>
    <w:p w14:paraId="5BCA96D1" w14:textId="77777777" w:rsidR="00B04C15" w:rsidRDefault="00B04C15">
      <w:pPr>
        <w:rPr>
          <w:rFonts w:cstheme="minorHAnsi"/>
        </w:rPr>
      </w:pPr>
    </w:p>
    <w:p w14:paraId="1984866A" w14:textId="77777777" w:rsidR="00B04C15" w:rsidRDefault="00B04C15">
      <w:pPr>
        <w:rPr>
          <w:rFonts w:cstheme="minorHAnsi"/>
        </w:rPr>
      </w:pPr>
    </w:p>
    <w:p w14:paraId="0FECA6D9" w14:textId="256FF2A8" w:rsidR="00B04C15" w:rsidRDefault="00B04C1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36B13" wp14:editId="5C90CAE1">
            <wp:simplePos x="0" y="0"/>
            <wp:positionH relativeFrom="column">
              <wp:posOffset>123714</wp:posOffset>
            </wp:positionH>
            <wp:positionV relativeFrom="paragraph">
              <wp:posOffset>198451</wp:posOffset>
            </wp:positionV>
            <wp:extent cx="3096260" cy="3017520"/>
            <wp:effectExtent l="0" t="0" r="8890" b="0"/>
            <wp:wrapThrough wrapText="bothSides">
              <wp:wrapPolygon edited="0">
                <wp:start x="0" y="0"/>
                <wp:lineTo x="0" y="21409"/>
                <wp:lineTo x="21529" y="21409"/>
                <wp:lineTo x="215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EFA1F" w14:textId="4195A88D" w:rsidR="00B04C15" w:rsidRDefault="00B04C15">
      <w:pPr>
        <w:rPr>
          <w:rFonts w:cstheme="minorHAnsi"/>
        </w:rPr>
      </w:pPr>
    </w:p>
    <w:p w14:paraId="66827D43" w14:textId="176A972B" w:rsidR="00B04C15" w:rsidRDefault="00B04C15">
      <w:pPr>
        <w:rPr>
          <w:rFonts w:cstheme="minorHAnsi"/>
        </w:rPr>
      </w:pPr>
    </w:p>
    <w:p w14:paraId="6FABBBDA" w14:textId="77777777" w:rsidR="00B04C15" w:rsidRDefault="00B04C15">
      <w:pPr>
        <w:rPr>
          <w:rFonts w:cstheme="minorHAnsi"/>
        </w:rPr>
      </w:pPr>
    </w:p>
    <w:p w14:paraId="3CA3FC1E" w14:textId="77777777" w:rsidR="00B04C15" w:rsidRDefault="00B04C15">
      <w:pPr>
        <w:rPr>
          <w:rFonts w:cstheme="minorHAnsi"/>
        </w:rPr>
      </w:pPr>
    </w:p>
    <w:p w14:paraId="3402A777" w14:textId="4D4E89FB" w:rsidR="00B04C15" w:rsidRDefault="00B04C15">
      <w:pPr>
        <w:rPr>
          <w:rFonts w:cstheme="minorHAnsi"/>
        </w:rPr>
      </w:pPr>
    </w:p>
    <w:p w14:paraId="65059370" w14:textId="30DD9ED1" w:rsidR="00B04C15" w:rsidRDefault="00B04C15">
      <w:pPr>
        <w:rPr>
          <w:rFonts w:cstheme="minorHAnsi"/>
        </w:rPr>
      </w:pPr>
    </w:p>
    <w:p w14:paraId="785F4020" w14:textId="1CC6EBE3" w:rsidR="00B04C15" w:rsidRDefault="00B04C15">
      <w:pPr>
        <w:rPr>
          <w:rFonts w:cstheme="minorHAnsi"/>
        </w:rPr>
      </w:pPr>
    </w:p>
    <w:p w14:paraId="263C7EE4" w14:textId="0DE5617F" w:rsidR="00B04C15" w:rsidRDefault="00B04C15">
      <w:pPr>
        <w:rPr>
          <w:rFonts w:cstheme="minorHAnsi"/>
        </w:rPr>
      </w:pPr>
    </w:p>
    <w:p w14:paraId="2280C006" w14:textId="619C35BA" w:rsidR="00B04C15" w:rsidRDefault="00B04C15">
      <w:pPr>
        <w:rPr>
          <w:rFonts w:cstheme="minorHAnsi"/>
        </w:rPr>
      </w:pPr>
    </w:p>
    <w:p w14:paraId="5CD0A398" w14:textId="77777777" w:rsidR="00B04C15" w:rsidRDefault="00B04C15">
      <w:pPr>
        <w:rPr>
          <w:rFonts w:cstheme="minorHAnsi"/>
        </w:rPr>
      </w:pPr>
    </w:p>
    <w:p w14:paraId="4635C74F" w14:textId="2B60C54D" w:rsidR="00B04C15" w:rsidRDefault="00B04C15">
      <w:pPr>
        <w:rPr>
          <w:rFonts w:cstheme="minorHAnsi"/>
        </w:rPr>
      </w:pPr>
    </w:p>
    <w:p w14:paraId="6D268EBB" w14:textId="737B1D8F" w:rsidR="00B04C15" w:rsidRDefault="00B04C15">
      <w:pPr>
        <w:rPr>
          <w:rFonts w:cstheme="minorHAnsi"/>
        </w:rPr>
      </w:pPr>
      <w:r>
        <w:rPr>
          <w:rFonts w:cstheme="minorHAnsi"/>
        </w:rPr>
        <w:lastRenderedPageBreak/>
        <w:t>We can see that both are relatively close, which is a good sign.</w:t>
      </w:r>
    </w:p>
    <w:p w14:paraId="566F7FAD" w14:textId="302F1C96" w:rsidR="00B04C15" w:rsidRDefault="00B04C15">
      <w:pPr>
        <w:rPr>
          <w:rFonts w:cstheme="minorHAnsi"/>
        </w:rPr>
      </w:pPr>
      <w:r>
        <w:rPr>
          <w:rFonts w:cstheme="minorHAnsi"/>
        </w:rPr>
        <w:t xml:space="preserve">Indeed, we get an accuracy of </w:t>
      </w:r>
      <w:r w:rsidRPr="002B7F98">
        <w:rPr>
          <w:rFonts w:cstheme="minorHAnsi"/>
          <w:b/>
          <w:bCs/>
          <w:i/>
          <w:iCs/>
        </w:rPr>
        <w:t>92</w:t>
      </w:r>
      <w:r w:rsidRPr="002B7F98">
        <w:rPr>
          <w:rFonts w:cstheme="minorHAnsi"/>
          <w:b/>
          <w:bCs/>
          <w:i/>
          <w:iCs/>
        </w:rPr>
        <w:t>.</w:t>
      </w:r>
      <w:r w:rsidR="00EE3E36">
        <w:rPr>
          <w:rFonts w:cstheme="minorHAnsi"/>
          <w:b/>
          <w:bCs/>
          <w:i/>
          <w:iCs/>
        </w:rPr>
        <w:t>5</w:t>
      </w:r>
      <w:r w:rsidRPr="002B7F98">
        <w:rPr>
          <w:rFonts w:cstheme="minorHAnsi"/>
          <w:b/>
          <w:bCs/>
          <w:i/>
          <w:iCs/>
        </w:rPr>
        <w:t xml:space="preserve">% </w:t>
      </w:r>
    </w:p>
    <w:p w14:paraId="55CF1E79" w14:textId="5A827345" w:rsidR="00B04C15" w:rsidRDefault="00B04C15">
      <w:pPr>
        <w:rPr>
          <w:rFonts w:cstheme="minorHAnsi"/>
        </w:rPr>
      </w:pPr>
    </w:p>
    <w:p w14:paraId="598CF462" w14:textId="77777777" w:rsidR="006F39D8" w:rsidRDefault="006F39D8">
      <w:pPr>
        <w:rPr>
          <w:rFonts w:cstheme="minorHAnsi"/>
        </w:rPr>
      </w:pPr>
    </w:p>
    <w:p w14:paraId="70CF6B23" w14:textId="0E34A85C" w:rsidR="00EE3E36" w:rsidRPr="00964907" w:rsidRDefault="00964907">
      <w:pPr>
        <w:rPr>
          <w:rFonts w:cstheme="minorHAnsi"/>
          <w:b/>
          <w:bCs/>
          <w:i/>
          <w:iCs/>
          <w:sz w:val="28"/>
          <w:szCs w:val="28"/>
        </w:rPr>
      </w:pPr>
      <w:r w:rsidRPr="00964907">
        <w:rPr>
          <w:rFonts w:cstheme="minorHAnsi"/>
          <w:b/>
          <w:bCs/>
          <w:i/>
          <w:iCs/>
          <w:sz w:val="28"/>
          <w:szCs w:val="28"/>
        </w:rPr>
        <w:t>Predictions on the new data:</w:t>
      </w:r>
    </w:p>
    <w:p w14:paraId="4873EB38" w14:textId="48D62627" w:rsidR="00964907" w:rsidRDefault="00964907" w:rsidP="006F39D8">
      <w:pPr>
        <w:rPr>
          <w:rFonts w:cstheme="minorHAnsi"/>
        </w:rPr>
      </w:pPr>
      <w:r>
        <w:rPr>
          <w:rFonts w:cstheme="minorHAnsi"/>
        </w:rPr>
        <w:t xml:space="preserve">We predicted using our previously mentioned model, the output file named </w:t>
      </w:r>
      <w:r w:rsidRPr="00964907">
        <w:rPr>
          <w:rFonts w:ascii="Consolas" w:hAnsi="Consolas" w:cs="Consolas"/>
          <w:b/>
          <w:bCs/>
          <w:i/>
          <w:iCs/>
        </w:rPr>
        <w:t>new_test_voting_predictions.csv</w:t>
      </w:r>
    </w:p>
    <w:p w14:paraId="1F947105" w14:textId="0F883709" w:rsidR="00964907" w:rsidRDefault="00964907">
      <w:pPr>
        <w:rPr>
          <w:rFonts w:cstheme="minorHAnsi"/>
        </w:rPr>
      </w:pPr>
    </w:p>
    <w:p w14:paraId="77B4092A" w14:textId="77777777" w:rsidR="006F39D8" w:rsidRDefault="006F39D8">
      <w:pPr>
        <w:rPr>
          <w:rFonts w:cstheme="minorHAnsi"/>
        </w:rPr>
      </w:pPr>
    </w:p>
    <w:p w14:paraId="2FD74D4C" w14:textId="37A0D4CB" w:rsidR="00EE3E36" w:rsidRPr="00EE3E36" w:rsidRDefault="00EE3E36">
      <w:pPr>
        <w:rPr>
          <w:rFonts w:cstheme="minorHAnsi"/>
          <w:b/>
          <w:bCs/>
          <w:i/>
          <w:iCs/>
          <w:sz w:val="28"/>
          <w:szCs w:val="28"/>
        </w:rPr>
      </w:pPr>
      <w:r w:rsidRPr="00EE3E36">
        <w:rPr>
          <w:rFonts w:cstheme="minorHAnsi"/>
          <w:b/>
          <w:bCs/>
          <w:i/>
          <w:iCs/>
          <w:sz w:val="28"/>
          <w:szCs w:val="28"/>
        </w:rPr>
        <w:t>Steady Coalition:</w:t>
      </w:r>
    </w:p>
    <w:p w14:paraId="1B8BB5AF" w14:textId="7514C139" w:rsidR="00030194" w:rsidRDefault="00EE3E36" w:rsidP="00EE3E36">
      <w:pPr>
        <w:rPr>
          <w:rFonts w:cstheme="minorHAnsi"/>
        </w:rPr>
      </w:pPr>
      <w:r>
        <w:rPr>
          <w:rFonts w:cstheme="minorHAnsi"/>
        </w:rPr>
        <w:t>Using clustering, we managed to form a steady coalition.</w:t>
      </w:r>
    </w:p>
    <w:p w14:paraId="5F1457C2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We are going to use the clustering model we studied in class, K-Means.</w:t>
      </w:r>
      <w:r w:rsidRPr="00FA0F64">
        <w:rPr>
          <w:rFonts w:cstheme="minorHAnsi"/>
        </w:rPr>
        <w:br/>
        <w:t>By using cross validation, we approximated the best hyper parameters for the model.</w:t>
      </w:r>
    </w:p>
    <w:p w14:paraId="2A779494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Then, using clustering we will group the similar voters and get their parties, in order to form a homogenous coalition.</w:t>
      </w:r>
    </w:p>
    <w:p w14:paraId="488BC935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 xml:space="preserve">We set a certain threshold value from which we decide that a voter belongs to a specific group, for example 45% for k=3 clusters. </w:t>
      </w:r>
    </w:p>
    <w:p w14:paraId="35B2CF1F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We used the following process to form a stable coalition:</w:t>
      </w:r>
    </w:p>
    <w:p w14:paraId="27C09C13" w14:textId="77777777" w:rsidR="00EE3E36" w:rsidRPr="00FA0F64" w:rsidRDefault="00EE3E36" w:rsidP="00EE3E36">
      <w:pPr>
        <w:pStyle w:val="ListParagraph"/>
        <w:numPr>
          <w:ilvl w:val="0"/>
          <w:numId w:val="1"/>
        </w:numPr>
        <w:rPr>
          <w:rFonts w:cstheme="minorHAnsi"/>
        </w:rPr>
      </w:pPr>
      <w:r w:rsidRPr="00FA0F64">
        <w:rPr>
          <w:rFonts w:cstheme="minorHAnsi"/>
        </w:rPr>
        <w:t>Training the K-Means models with the train set with different k values and threshold.</w:t>
      </w:r>
    </w:p>
    <w:p w14:paraId="23304724" w14:textId="77777777" w:rsidR="00EE3E36" w:rsidRPr="00FA0F64" w:rsidRDefault="00EE3E36" w:rsidP="00EE3E36">
      <w:pPr>
        <w:pStyle w:val="ListParagraph"/>
        <w:numPr>
          <w:ilvl w:val="0"/>
          <w:numId w:val="1"/>
        </w:numPr>
        <w:rPr>
          <w:rFonts w:cstheme="minorHAnsi"/>
        </w:rPr>
      </w:pPr>
      <w:r w:rsidRPr="00FA0F64">
        <w:rPr>
          <w:rFonts w:cstheme="minorHAnsi"/>
        </w:rPr>
        <w:t xml:space="preserve">Checking the accuracy on the validation set and tuning hyper parameters (k and threshold) accordingly. </w:t>
      </w:r>
    </w:p>
    <w:p w14:paraId="0E25F970" w14:textId="77777777" w:rsidR="00EE3E36" w:rsidRPr="00FA0F64" w:rsidRDefault="00EE3E36" w:rsidP="00EE3E36">
      <w:pPr>
        <w:pStyle w:val="ListParagraph"/>
        <w:numPr>
          <w:ilvl w:val="0"/>
          <w:numId w:val="1"/>
        </w:numPr>
        <w:rPr>
          <w:rFonts w:cstheme="minorHAnsi"/>
        </w:rPr>
      </w:pPr>
      <w:r w:rsidRPr="00FA0F64">
        <w:rPr>
          <w:rFonts w:cstheme="minorHAnsi"/>
        </w:rPr>
        <w:t>Checking the accuracy on the test set.</w:t>
      </w:r>
    </w:p>
    <w:p w14:paraId="61DEEA7E" w14:textId="77777777" w:rsidR="00EE3E36" w:rsidRPr="00FA0F64" w:rsidRDefault="00EE3E36" w:rsidP="00EE3E36">
      <w:pPr>
        <w:pStyle w:val="ListParagraph"/>
        <w:numPr>
          <w:ilvl w:val="0"/>
          <w:numId w:val="1"/>
        </w:numPr>
        <w:rPr>
          <w:rFonts w:cstheme="minorHAnsi"/>
        </w:rPr>
      </w:pPr>
      <w:r w:rsidRPr="00FA0F64">
        <w:rPr>
          <w:rFonts w:cstheme="minorHAnsi"/>
        </w:rPr>
        <w:t>Then, form a coalition by getting parties belonging to the biggest cluster.</w:t>
      </w:r>
    </w:p>
    <w:p w14:paraId="3FD6D571" w14:textId="77777777" w:rsidR="00EE3E36" w:rsidRPr="00FA0F64" w:rsidRDefault="00EE3E36" w:rsidP="00EE3E36">
      <w:pPr>
        <w:pStyle w:val="ListParagraph"/>
        <w:numPr>
          <w:ilvl w:val="0"/>
          <w:numId w:val="1"/>
        </w:numPr>
        <w:rPr>
          <w:rFonts w:cstheme="minorHAnsi"/>
        </w:rPr>
      </w:pPr>
      <w:r w:rsidRPr="00FA0F64">
        <w:rPr>
          <w:rFonts w:cstheme="minorHAnsi"/>
        </w:rPr>
        <w:t>To get a coalition which is different than the opposition, we check that a given party is not overrepresented in the other clusters.</w:t>
      </w:r>
    </w:p>
    <w:p w14:paraId="2FC71895" w14:textId="77777777" w:rsidR="00EE3E36" w:rsidRPr="00FA0F64" w:rsidRDefault="00EE3E36" w:rsidP="00EE3E36">
      <w:pPr>
        <w:pStyle w:val="ListParagraph"/>
        <w:rPr>
          <w:rFonts w:cstheme="minorHAnsi"/>
        </w:rPr>
      </w:pPr>
    </w:p>
    <w:p w14:paraId="0406DF61" w14:textId="77777777" w:rsidR="00EE3E36" w:rsidRPr="00FA0F64" w:rsidRDefault="00EE3E36" w:rsidP="00EE3E36">
      <w:pPr>
        <w:pStyle w:val="ListParagraph"/>
        <w:ind w:left="360"/>
        <w:rPr>
          <w:rFonts w:cstheme="minorHAnsi"/>
        </w:rPr>
      </w:pPr>
    </w:p>
    <w:p w14:paraId="16B43826" w14:textId="77777777" w:rsidR="00EE3E36" w:rsidRPr="00FA0F64" w:rsidRDefault="00EE3E36" w:rsidP="00EE3E36">
      <w:pPr>
        <w:pStyle w:val="ListParagraph"/>
        <w:ind w:left="360"/>
        <w:rPr>
          <w:rFonts w:cstheme="minorHAnsi"/>
        </w:rPr>
      </w:pPr>
      <w:r w:rsidRPr="00FA0F64">
        <w:rPr>
          <w:rFonts w:cstheme="minorHAnsi"/>
        </w:rPr>
        <w:t>Finally, we get these results:</w:t>
      </w:r>
    </w:p>
    <w:p w14:paraId="1ADACE38" w14:textId="77777777" w:rsidR="00EE3E36" w:rsidRPr="00FA0F64" w:rsidRDefault="00EE3E36" w:rsidP="00EE3E36">
      <w:pPr>
        <w:pStyle w:val="ListParagraph"/>
        <w:rPr>
          <w:rFonts w:cstheme="minorHAnsi"/>
        </w:rPr>
      </w:pPr>
    </w:p>
    <w:p w14:paraId="5725E799" w14:textId="77777777" w:rsidR="00EE3E36" w:rsidRPr="00FA0F64" w:rsidRDefault="00EE3E36" w:rsidP="00EE3E36">
      <w:pPr>
        <w:pStyle w:val="ListParagraph"/>
        <w:rPr>
          <w:rFonts w:cstheme="minorHAnsi"/>
        </w:rPr>
      </w:pPr>
      <w:r w:rsidRPr="00FA0F64">
        <w:rPr>
          <w:noProof/>
          <w:sz w:val="20"/>
          <w:szCs w:val="20"/>
        </w:rPr>
        <w:drawing>
          <wp:inline distT="0" distB="0" distL="0" distR="0" wp14:anchorId="58E12065" wp14:editId="4FA4AB24">
            <wp:extent cx="5731510" cy="1113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CDB1" w14:textId="329A8CF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We can see from these results that we can get stable coalition for k=3 and threshold=0.45</w:t>
      </w:r>
    </w:p>
    <w:p w14:paraId="6E1EA184" w14:textId="77777777" w:rsidR="00BA7472" w:rsidRPr="00FA0F64" w:rsidRDefault="00BA7472" w:rsidP="00EE3E36">
      <w:pPr>
        <w:rPr>
          <w:rFonts w:cstheme="minorHAnsi"/>
        </w:rPr>
      </w:pPr>
    </w:p>
    <w:p w14:paraId="0C09FBD6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lastRenderedPageBreak/>
        <w:t>The final coalition consists of 9 parties, which are:</w:t>
      </w:r>
    </w:p>
    <w:p w14:paraId="760EEFDE" w14:textId="77777777" w:rsidR="00EE3E36" w:rsidRPr="00FA0F64" w:rsidRDefault="00EE3E36" w:rsidP="00EE3E36">
      <w:pPr>
        <w:rPr>
          <w:rFonts w:cstheme="minorHAnsi"/>
        </w:rPr>
      </w:pPr>
      <w:r w:rsidRPr="00FA0F64">
        <w:rPr>
          <w:noProof/>
          <w:sz w:val="20"/>
          <w:szCs w:val="20"/>
        </w:rPr>
        <w:drawing>
          <wp:inline distT="0" distB="0" distL="0" distR="0" wp14:anchorId="7B4665DB" wp14:editId="56BE8455">
            <wp:extent cx="5731510" cy="159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2184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We get 69.26% of the votes in the test set with this coalition.</w:t>
      </w:r>
    </w:p>
    <w:p w14:paraId="63B3A72F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  <w:u w:val="single"/>
        </w:rPr>
        <w:t>Homogeneous:</w:t>
      </w:r>
      <w:r w:rsidRPr="00FA0F64">
        <w:rPr>
          <w:rFonts w:cstheme="minorHAnsi"/>
        </w:rPr>
        <w:t xml:space="preserve"> The homogeneity of the coalition is determined by threshold. A bigger threshold gives a better the homogeneity. After lots of experiments, for different k and different threshold, we determined that we get stable coalition for k=3 and threshold=0.45, and if we increase the threshold more than k=0.45, the results are not good enough.</w:t>
      </w:r>
    </w:p>
    <w:p w14:paraId="7E2194EE" w14:textId="77777777" w:rsidR="00EE3E36" w:rsidRPr="00FA0F64" w:rsidRDefault="00EE3E36" w:rsidP="00EE3E36">
      <w:pPr>
        <w:rPr>
          <w:rFonts w:cstheme="minorHAnsi"/>
          <w:u w:val="single"/>
          <w:rtl/>
        </w:rPr>
      </w:pPr>
    </w:p>
    <w:p w14:paraId="695B6D03" w14:textId="77777777" w:rsidR="00EE3E36" w:rsidRPr="00FA0F64" w:rsidRDefault="00EE3E36" w:rsidP="00EE3E36">
      <w:pPr>
        <w:rPr>
          <w:rFonts w:cstheme="minorHAnsi"/>
          <w:noProof/>
        </w:rPr>
      </w:pPr>
      <w:r w:rsidRPr="00FA0F64">
        <w:rPr>
          <w:rFonts w:cstheme="minorHAnsi"/>
          <w:noProof/>
        </w:rPr>
        <w:t>Before choosing coalition we got variance like this:</w:t>
      </w:r>
    </w:p>
    <w:p w14:paraId="73720459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  <w:noProof/>
        </w:rPr>
        <w:drawing>
          <wp:inline distT="0" distB="0" distL="0" distR="0" wp14:anchorId="65E7A1CB" wp14:editId="0236DEB0">
            <wp:extent cx="572389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B8A0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(Every feature has a variance of 1)</w:t>
      </w:r>
    </w:p>
    <w:p w14:paraId="2740BA5A" w14:textId="77777777" w:rsidR="00EE3E36" w:rsidRPr="00FA0F64" w:rsidRDefault="00EE3E36" w:rsidP="00EE3E36">
      <w:pPr>
        <w:rPr>
          <w:rFonts w:cstheme="minorHAnsi"/>
        </w:rPr>
      </w:pPr>
      <w:r w:rsidRPr="00FA0F64">
        <w:rPr>
          <w:rFonts w:cstheme="minorHAnsi"/>
        </w:rPr>
        <w:t>And after choosing coalition we get:</w:t>
      </w:r>
    </w:p>
    <w:p w14:paraId="7939DBA5" w14:textId="77777777" w:rsidR="00EE3E36" w:rsidRPr="00FA0F64" w:rsidRDefault="00EE3E36" w:rsidP="00EE3E36">
      <w:pPr>
        <w:rPr>
          <w:rFonts w:cstheme="minorHAnsi"/>
        </w:rPr>
      </w:pPr>
      <w:r w:rsidRPr="00FA0F64">
        <w:rPr>
          <w:noProof/>
          <w:sz w:val="20"/>
          <w:szCs w:val="20"/>
        </w:rPr>
        <w:drawing>
          <wp:inline distT="0" distB="0" distL="0" distR="0" wp14:anchorId="0E09B5AC" wp14:editId="258B2FA6">
            <wp:extent cx="5731510" cy="18205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37B0" w14:textId="77777777" w:rsidR="00EE3E36" w:rsidRPr="00FA0F64" w:rsidRDefault="00EE3E36" w:rsidP="00EE3E36">
      <w:pPr>
        <w:rPr>
          <w:rFonts w:cstheme="minorHAnsi"/>
          <w:rtl/>
        </w:rPr>
      </w:pPr>
      <w:r w:rsidRPr="00FA0F64">
        <w:rPr>
          <w:rFonts w:cstheme="minorHAnsi"/>
        </w:rPr>
        <w:t>We can see from the graphs that the variance is smaller, hence the coalition is more homogeneous. This gives us an average variance of 0.5676</w:t>
      </w:r>
    </w:p>
    <w:p w14:paraId="38458BE3" w14:textId="77777777" w:rsidR="00EE3E36" w:rsidRPr="00FA0F64" w:rsidRDefault="00EE3E36" w:rsidP="00EE3E36">
      <w:pPr>
        <w:rPr>
          <w:rFonts w:cstheme="minorHAnsi"/>
          <w:sz w:val="20"/>
          <w:szCs w:val="20"/>
        </w:rPr>
      </w:pPr>
    </w:p>
    <w:p w14:paraId="1E4AF6EE" w14:textId="0BBE0276" w:rsidR="00F8375A" w:rsidRPr="002F3A84" w:rsidRDefault="00F8375A" w:rsidP="00885109">
      <w:pPr>
        <w:rPr>
          <w:rFonts w:cstheme="minorHAnsi"/>
        </w:rPr>
      </w:pPr>
    </w:p>
    <w:sectPr w:rsidR="00F8375A" w:rsidRPr="002F3A8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F4A45" w14:textId="77777777" w:rsidR="006C0619" w:rsidRDefault="006C0619" w:rsidP="00A40035">
      <w:pPr>
        <w:spacing w:after="0" w:line="240" w:lineRule="auto"/>
      </w:pPr>
      <w:r>
        <w:separator/>
      </w:r>
    </w:p>
  </w:endnote>
  <w:endnote w:type="continuationSeparator" w:id="0">
    <w:p w14:paraId="69BBAD12" w14:textId="77777777" w:rsidR="006C0619" w:rsidRDefault="006C0619" w:rsidP="00A4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E9944" w14:textId="77777777" w:rsidR="006C0619" w:rsidRDefault="006C0619" w:rsidP="00A40035">
      <w:pPr>
        <w:spacing w:after="0" w:line="240" w:lineRule="auto"/>
      </w:pPr>
      <w:r>
        <w:separator/>
      </w:r>
    </w:p>
  </w:footnote>
  <w:footnote w:type="continuationSeparator" w:id="0">
    <w:p w14:paraId="2C0CFF4D" w14:textId="77777777" w:rsidR="006C0619" w:rsidRDefault="006C0619" w:rsidP="00A4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8F2E" w14:textId="77777777" w:rsidR="00A40035" w:rsidRDefault="00A40035" w:rsidP="00A40035">
    <w:pPr>
      <w:pStyle w:val="Header"/>
    </w:pPr>
    <w:r>
      <w:t>Ilan Coronel</w:t>
    </w:r>
  </w:p>
  <w:p w14:paraId="10CB9023" w14:textId="5D613505" w:rsidR="00A40035" w:rsidRPr="00ED7241" w:rsidRDefault="00A40035" w:rsidP="00A40035">
    <w:pPr>
      <w:pStyle w:val="Header"/>
    </w:pPr>
    <w:r>
      <w:t xml:space="preserve">Itay </w:t>
    </w:r>
    <w:r w:rsidR="000D0CA2">
      <w:t>I</w:t>
    </w:r>
    <w:r>
      <w:t>sraelov</w:t>
    </w:r>
  </w:p>
  <w:p w14:paraId="6C653992" w14:textId="77777777" w:rsidR="00A40035" w:rsidRPr="00A4793C" w:rsidRDefault="00A40035" w:rsidP="00A40035">
    <w:pPr>
      <w:pStyle w:val="Header"/>
    </w:pPr>
  </w:p>
  <w:p w14:paraId="16264837" w14:textId="77777777" w:rsidR="00A40035" w:rsidRPr="00A40035" w:rsidRDefault="00A40035" w:rsidP="00A40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10B6"/>
    <w:multiLevelType w:val="hybridMultilevel"/>
    <w:tmpl w:val="8FBEFF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TGyMDc1sTQwMDFR0lEKTi0uzszPAykwrAUAVKvhliwAAAA="/>
  </w:docVars>
  <w:rsids>
    <w:rsidRoot w:val="00794924"/>
    <w:rsid w:val="00005403"/>
    <w:rsid w:val="00030194"/>
    <w:rsid w:val="000D0CA2"/>
    <w:rsid w:val="001C7DEF"/>
    <w:rsid w:val="00251B2E"/>
    <w:rsid w:val="00263739"/>
    <w:rsid w:val="002B7F98"/>
    <w:rsid w:val="002F38B6"/>
    <w:rsid w:val="002F3A84"/>
    <w:rsid w:val="004119A1"/>
    <w:rsid w:val="004A4237"/>
    <w:rsid w:val="0052067A"/>
    <w:rsid w:val="006916EA"/>
    <w:rsid w:val="006C0619"/>
    <w:rsid w:val="006F39D8"/>
    <w:rsid w:val="00794924"/>
    <w:rsid w:val="00814CB1"/>
    <w:rsid w:val="00885109"/>
    <w:rsid w:val="00964907"/>
    <w:rsid w:val="00973BBE"/>
    <w:rsid w:val="00A11378"/>
    <w:rsid w:val="00A40035"/>
    <w:rsid w:val="00A77804"/>
    <w:rsid w:val="00B04C15"/>
    <w:rsid w:val="00BA7472"/>
    <w:rsid w:val="00BD0A95"/>
    <w:rsid w:val="00BF132D"/>
    <w:rsid w:val="00D956BE"/>
    <w:rsid w:val="00EE3E36"/>
    <w:rsid w:val="00F8375A"/>
    <w:rsid w:val="00F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4A0"/>
  <w15:chartTrackingRefBased/>
  <w15:docId w15:val="{A33C2785-C73F-48B8-9304-FE0328E0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35"/>
  </w:style>
  <w:style w:type="paragraph" w:styleId="Footer">
    <w:name w:val="footer"/>
    <w:basedOn w:val="Normal"/>
    <w:link w:val="FooterChar"/>
    <w:uiPriority w:val="99"/>
    <w:unhideWhenUsed/>
    <w:rsid w:val="00A4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35"/>
  </w:style>
  <w:style w:type="paragraph" w:customStyle="1" w:styleId="Default">
    <w:name w:val="Default"/>
    <w:rsid w:val="00A40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25</cp:revision>
  <dcterms:created xsi:type="dcterms:W3CDTF">2020-06-26T11:24:00Z</dcterms:created>
  <dcterms:modified xsi:type="dcterms:W3CDTF">2020-07-02T09:13:00Z</dcterms:modified>
</cp:coreProperties>
</file>