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4D32E">
      <w:pPr>
        <w:jc w:val="center"/>
      </w:pPr>
      <w:r>
        <w:drawing>
          <wp:inline distT="0" distB="0" distL="114300" distR="114300">
            <wp:extent cx="1259840" cy="1259840"/>
            <wp:effectExtent l="0" t="0" r="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588B">
      <w:pPr>
        <w:jc w:val="center"/>
      </w:pPr>
      <w:r>
        <w:rPr>
          <w:rFonts w:hint="eastAsia" w:ascii="微软雅黑" w:hAnsi="微软雅黑" w:eastAsia="微软雅黑"/>
          <w:b/>
          <w:color w:val="0F4B87"/>
          <w:sz w:val="56"/>
          <w:lang w:val="en-US" w:eastAsia="zh-CN"/>
        </w:rPr>
        <w:t>DM</w:t>
      </w:r>
      <w:bookmarkStart w:id="0" w:name="_GoBack"/>
      <w:bookmarkEnd w:id="0"/>
      <w:r>
        <w:rPr>
          <w:rFonts w:ascii="微软雅黑" w:hAnsi="微软雅黑" w:eastAsia="微软雅黑"/>
          <w:b/>
          <w:color w:val="0F4B87"/>
          <w:sz w:val="56"/>
        </w:rPr>
        <w:t xml:space="preserve"> 数据库健康巡检报告</w:t>
      </w:r>
    </w:p>
    <w:p w14:paraId="04C467D4"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 w14:paraId="06D9E90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24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76A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w="4320" w:type="dxa"/>
          </w:tcPr>
          <w:p w14:paraId="41291828">
            <w:pPr>
              <w:spacing w:after="0" w:line="240" w:lineRule="auto"/>
            </w:pPr>
          </w:p>
        </w:tc>
      </w:tr>
      <w:tr w14:paraId="3E8AB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613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w="4320" w:type="dxa"/>
          </w:tcPr>
          <w:p w14:paraId="45A46B9E">
            <w:pPr>
              <w:spacing w:after="0" w:line="240" w:lineRule="auto"/>
            </w:pPr>
          </w:p>
        </w:tc>
      </w:tr>
      <w:tr w14:paraId="4D97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BD97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w="4320" w:type="dxa"/>
          </w:tcPr>
          <w:p w14:paraId="655B58BA">
            <w:pPr>
              <w:spacing w:after="0" w:line="240" w:lineRule="auto"/>
            </w:pPr>
          </w:p>
        </w:tc>
      </w:tr>
      <w:tr w14:paraId="0402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6D4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w="4320" w:type="dxa"/>
          </w:tcPr>
          <w:p w14:paraId="786DA8C4">
            <w:pPr>
              <w:spacing w:after="0" w:line="240" w:lineRule="auto"/>
            </w:pPr>
          </w:p>
        </w:tc>
      </w:tr>
      <w:tr w14:paraId="5A79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9FA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w="4320" w:type="dxa"/>
          </w:tcPr>
          <w:p w14:paraId="19FCA55E">
            <w:pPr>
              <w:spacing w:after="0" w:line="240" w:lineRule="auto"/>
            </w:pPr>
          </w:p>
        </w:tc>
      </w:tr>
    </w:tbl>
    <w:p w14:paraId="2DC20856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04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Title"/>
    <w:uiPriority w:val="0"/>
    <w:pPr>
      <w:spacing w:after="200" w:line="276" w:lineRule="auto"/>
    </w:pPr>
    <w:rPr>
      <w:rFonts w:ascii="微软雅黑" w:hAnsi="微软雅黑" w:eastAsiaTheme="minorEastAsia" w:cstheme="minorBidi"/>
      <w:b/>
      <w:color w:val="003366"/>
      <w:sz w:val="44"/>
      <w:szCs w:val="22"/>
      <w:lang w:val="en-US" w:eastAsia="en-US" w:bidi="ar-SA"/>
    </w:rPr>
  </w:style>
  <w:style w:type="paragraph" w:customStyle="1" w:styleId="165">
    <w:name w:val="Heading1Custom"/>
    <w:uiPriority w:val="0"/>
    <w:pPr>
      <w:spacing w:after="200" w:line="276" w:lineRule="auto"/>
    </w:pPr>
    <w:rPr>
      <w:rFonts w:ascii="微软雅黑" w:hAnsi="微软雅黑" w:eastAsiaTheme="minorEastAsia" w:cstheme="minorBidi"/>
      <w:b/>
      <w:color w:val="003366"/>
      <w:sz w:val="28"/>
      <w:szCs w:val="22"/>
      <w:lang w:val="en-US" w:eastAsia="en-US" w:bidi="ar-SA"/>
    </w:rPr>
  </w:style>
  <w:style w:type="paragraph" w:customStyle="1" w:styleId="166">
    <w:name w:val="Heading2Custom"/>
    <w:uiPriority w:val="0"/>
    <w:pPr>
      <w:spacing w:after="200" w:line="276" w:lineRule="auto"/>
    </w:pPr>
    <w:rPr>
      <w:rFonts w:ascii="微软雅黑" w:hAnsi="微软雅黑" w:eastAsiaTheme="minorEastAsia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523</Characters>
  <Lines>0</Lines>
  <Paragraphs>0</Paragraphs>
  <TotalTime>0</TotalTime>
  <ScaleCrop>false</ScaleCrop>
  <LinksUpToDate>false</LinksUpToDate>
  <CharactersWithSpaces>577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Jack</cp:lastModifiedBy>
  <dcterms:modified xsi:type="dcterms:W3CDTF">2026-07-13T04:10:35Z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eyJoZGlkIjoiZWQ5MjcxMGFjMDUwYmY4YzA5NWJhNTViNjA3NWI3MTEiLCJ1c2VySWQiOiI0MTI1NzU0MzMifQ==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CCB4220566F947429146AFB65D0A56B2_12</vt:lpwstr>
  </property>
</Properties>
</file>