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8"/>
        </w:rPr>
        <w:t>SUPERMARKET SALES ANALYSIS</w:t>
        <w:br/>
        <w:t>USING DATA ANALYTICS AND AI</w:t>
      </w:r>
    </w:p>
    <w:p>
      <w:pPr>
        <w:jc w:val="center"/>
      </w:pPr>
      <w:r>
        <w:rPr>
          <w:b/>
        </w:rPr>
        <w:t>Project Report</w:t>
        <w:br/>
      </w:r>
      <w:r>
        <w:t>AICTE | IBM SkillsBuild Data Analytics with AI Internship</w:t>
        <w:br/>
      </w:r>
      <w:r>
        <w:t>Prepared by: Fiza Khan</w:t>
      </w:r>
    </w:p>
    <w:p>
      <w:pPr>
        <w:pStyle w:val="Heading1"/>
      </w:pPr>
      <w:r>
        <w:t>1. Introduction</w:t>
      </w:r>
    </w:p>
    <w:p>
      <w:r>
        <w:t>Retail and supermarket businesses generate transaction records that can be analyzed to understand revenue patterns, customer purchasing behaviour, payment preferences, and product-line performance. This project demonstrates a basic data analytics workflow using Python and introduces a machine-learning model for estimating customer ratings.</w:t>
      </w:r>
    </w:p>
    <w:p>
      <w:pPr>
        <w:pStyle w:val="Heading1"/>
      </w:pPr>
      <w:r>
        <w:t>2. Problem Statement</w:t>
      </w:r>
    </w:p>
    <w:p>
      <w:r>
        <w:t>The purpose of this project is to transform transaction-level supermarket data into clear summaries and visualizations. It also demonstrates how a regression model can be trained and evaluated using a train/test split.</w:t>
      </w:r>
    </w:p>
    <w:p>
      <w:pPr>
        <w:pStyle w:val="Heading1"/>
      </w:pPr>
      <w:r>
        <w:t>3. Objectives</w:t>
      </w:r>
    </w:p>
    <w:p>
      <w:pPr>
        <w:pStyle w:val="ListBullet"/>
      </w:pPr>
      <w:r>
        <w:t>Load and inspect a structured supermarket sales dataset.</w:t>
      </w:r>
    </w:p>
    <w:p>
      <w:pPr>
        <w:pStyle w:val="ListBullet"/>
      </w:pPr>
      <w:r>
        <w:t>Check missing values, duplicate rows, and data types.</w:t>
      </w:r>
    </w:p>
    <w:p>
      <w:pPr>
        <w:pStyle w:val="ListBullet"/>
      </w:pPr>
      <w:r>
        <w:t>Calculate total revenue, gross income, transaction count, average transaction value, and units sold.</w:t>
      </w:r>
    </w:p>
    <w:p>
      <w:pPr>
        <w:pStyle w:val="ListBullet"/>
      </w:pPr>
      <w:r>
        <w:t>Compare sales across product lines, branches, customer types, payment methods, and time.</w:t>
      </w:r>
    </w:p>
    <w:p>
      <w:pPr>
        <w:pStyle w:val="ListBullet"/>
      </w:pPr>
      <w:r>
        <w:t>Create charts that make patterns easier to interpret.</w:t>
      </w:r>
    </w:p>
    <w:p>
      <w:pPr>
        <w:pStyle w:val="ListBullet"/>
      </w:pPr>
      <w:r>
        <w:t>Train and evaluate a Random Forest regression model for customer-rating estimation.</w:t>
      </w:r>
    </w:p>
    <w:p>
      <w:pPr>
        <w:pStyle w:val="ListBullet"/>
      </w:pPr>
      <w:r>
        <w:t>Describe limitations and avoid unsupported conclusions.</w:t>
      </w:r>
    </w:p>
    <w:p>
      <w:pPr>
        <w:pStyle w:val="Heading1"/>
      </w:pPr>
      <w:r>
        <w:t>4. Dataset Description</w:t>
      </w:r>
    </w:p>
    <w:p>
      <w:r>
        <w:t>The project uses a public sample supermarket sales CSV hosted in the selva86/datasets GitHub repository. The file includes transaction-level fields such as invoice ID, branch, city, customer type, gender, product line, unit price, quantity, total, date, time, payment, gross income, and customer rating.</w:t>
      </w:r>
    </w:p>
    <w:p>
      <w:r>
        <w:t>Dataset page: https://github.com/selva86/datasets/blob/master/supermarket_sales.csv</w:t>
      </w:r>
    </w:p>
    <w:p>
      <w:r>
        <w:t>Direct CSV: https://raw.githubusercontent.com/selva86/datasets/master/supermarket_sales.csv</w:t>
      </w:r>
    </w:p>
    <w:p>
      <w:r>
        <w:t>The notebook attempts to load the public CSV. If internet access is unavailable, it generates synthetic demonstration data so the workflow can still be practiced. When the fallback is used, all results must be described as synthetic, not as real business findings.</w:t>
      </w:r>
    </w:p>
    <w:p>
      <w:pPr>
        <w:pStyle w:val="Heading1"/>
      </w:pPr>
      <w:r>
        <w:t>5. Tools and Technologies</w:t>
      </w:r>
    </w:p>
    <w:p>
      <w:pPr>
        <w:pStyle w:val="ListBullet"/>
      </w:pPr>
      <w:r>
        <w:t>Python 3.10 or newer</w:t>
      </w:r>
    </w:p>
    <w:p>
      <w:pPr>
        <w:pStyle w:val="ListBullet"/>
      </w:pPr>
      <w:r>
        <w:t>Jupyter Notebook</w:t>
      </w:r>
    </w:p>
    <w:p>
      <w:pPr>
        <w:pStyle w:val="ListBullet"/>
      </w:pPr>
      <w:r>
        <w:t>Pandas and NumPy</w:t>
      </w:r>
    </w:p>
    <w:p>
      <w:pPr>
        <w:pStyle w:val="ListBullet"/>
      </w:pPr>
      <w:r>
        <w:t>Matplotlib</w:t>
      </w:r>
    </w:p>
    <w:p>
      <w:pPr>
        <w:pStyle w:val="ListBullet"/>
      </w:pPr>
      <w:r>
        <w:t>Scikit-learn</w:t>
      </w:r>
    </w:p>
    <w:p>
      <w:pPr>
        <w:pStyle w:val="Heading1"/>
      </w:pPr>
      <w:r>
        <w:t>6. Methodology</w:t>
      </w:r>
    </w:p>
    <w:p>
      <w:pPr>
        <w:pStyle w:val="ListNumber"/>
      </w:pPr>
      <w:r>
        <w:t>Data loading: attempt to load the public CSV; use clearly labelled synthetic data only if the download fails.</w:t>
      </w:r>
    </w:p>
    <w:p>
      <w:pPr>
        <w:pStyle w:val="ListNumber"/>
      </w:pPr>
      <w:r>
        <w:t>Data inspection: check dimensions, columns, data types, missing values, duplicates, and summary statistics.</w:t>
      </w:r>
    </w:p>
    <w:p>
      <w:pPr>
        <w:pStyle w:val="ListNumber"/>
      </w:pPr>
      <w:r>
        <w:t>Preprocessing: remove duplicate rows, convert numeric fields, parse dates and extract month/hour features.</w:t>
      </w:r>
    </w:p>
    <w:p>
      <w:pPr>
        <w:pStyle w:val="ListNumber"/>
      </w:pPr>
      <w:r>
        <w:t>KPI calculation: calculate revenue, gross income, number of transactions, average transaction value, and units sold.</w:t>
      </w:r>
    </w:p>
    <w:p>
      <w:pPr>
        <w:pStyle w:val="ListNumber"/>
      </w:pPr>
      <w:r>
        <w:t>Exploratory analysis: compare revenue by product line, branch, customer type, payment method, hour, and month.</w:t>
      </w:r>
    </w:p>
    <w:p>
      <w:pPr>
        <w:pStyle w:val="ListNumber"/>
      </w:pPr>
      <w:r>
        <w:t>Visualization: create bar charts and time-based plots.</w:t>
      </w:r>
    </w:p>
    <w:p>
      <w:pPr>
        <w:pStyle w:val="ListNumber"/>
      </w:pPr>
      <w:r>
        <w:t>Machine learning: use a preprocessing pipeline and Random Forest Regressor to estimate customer ratings.</w:t>
      </w:r>
    </w:p>
    <w:p>
      <w:pPr>
        <w:pStyle w:val="ListNumber"/>
      </w:pPr>
      <w:r>
        <w:t>Evaluation: calculate MAE, RMSE, and R-squared on held-out test data.</w:t>
      </w:r>
    </w:p>
    <w:p>
      <w:pPr>
        <w:pStyle w:val="Heading1"/>
      </w:pPr>
      <w:r>
        <w:t>7. Key Performance Indicators</w:t>
      </w:r>
    </w:p>
    <w:p>
      <w:pPr>
        <w:pStyle w:val="ListBullet"/>
      </w:pPr>
      <w:r>
        <w:t>Total revenue: sum of transaction totals.</w:t>
      </w:r>
    </w:p>
    <w:p>
      <w:pPr>
        <w:pStyle w:val="ListBullet"/>
      </w:pPr>
      <w:r>
        <w:t>Gross income: sum of recorded gross income where available.</w:t>
      </w:r>
    </w:p>
    <w:p>
      <w:pPr>
        <w:pStyle w:val="ListBullet"/>
      </w:pPr>
      <w:r>
        <w:t>Transactions: count of unique invoices when an invoice identifier exists.</w:t>
      </w:r>
    </w:p>
    <w:p>
      <w:pPr>
        <w:pStyle w:val="ListBullet"/>
      </w:pPr>
      <w:r>
        <w:t>Average transaction value: total revenue divided by transaction count.</w:t>
      </w:r>
    </w:p>
    <w:p>
      <w:pPr>
        <w:pStyle w:val="ListBullet"/>
      </w:pPr>
      <w:r>
        <w:t>Units sold: sum of quantity.</w:t>
      </w:r>
    </w:p>
    <w:p>
      <w:pPr>
        <w:pStyle w:val="Heading1"/>
      </w:pPr>
      <w:r>
        <w:t>8. Expected Outputs</w:t>
      </w:r>
    </w:p>
    <w:p>
      <w:r>
        <w:t>When the notebook is run successfully, it displays dataset summaries, missing-value counts, KPI values, group summaries, sales charts, and regression evaluation metrics. Exact findings and metric values should be copied from the actual notebook output after execution; they should not be guessed.</w:t>
      </w:r>
    </w:p>
    <w:p>
      <w:pPr>
        <w:pStyle w:val="Heading1"/>
      </w:pPr>
      <w:r>
        <w:t>9. Machine-Learning Evaluation</w:t>
      </w:r>
    </w:p>
    <w:p>
      <w:r>
        <w:t>The model uses a Random Forest Regressor to estimate customer ratings from available transaction features. MAE measures average absolute prediction error; RMSE penalizes larger errors more strongly; R-squared compares model fit with a baseline. These metrics depend on the data and test split. A good score does not establish causation or guarantee future performance.</w:t>
      </w:r>
    </w:p>
    <w:p>
      <w:pPr>
        <w:pStyle w:val="Heading1"/>
      </w:pPr>
      <w:r>
        <w:t>10. Limitations</w:t>
      </w:r>
    </w:p>
    <w:p>
      <w:pPr>
        <w:pStyle w:val="ListBullet"/>
      </w:pPr>
      <w:r>
        <w:t>A public sample dataset may not represent all supermarkets, locations, or time periods.</w:t>
      </w:r>
    </w:p>
    <w:p>
      <w:pPr>
        <w:pStyle w:val="ListBullet"/>
      </w:pPr>
      <w:r>
        <w:t>If the notebook uses synthetic fallback data, the analysis is only a coding demonstration.</w:t>
      </w:r>
    </w:p>
    <w:p>
      <w:pPr>
        <w:pStyle w:val="ListBullet"/>
      </w:pPr>
      <w:r>
        <w:t>Customer ratings are subjective and may not be predictable from transaction fields alone.</w:t>
      </w:r>
    </w:p>
    <w:p>
      <w:pPr>
        <w:pStyle w:val="ListBullet"/>
      </w:pPr>
      <w:r>
        <w:t>The model has not been validated for real business use.</w:t>
      </w:r>
    </w:p>
    <w:p>
      <w:pPr>
        <w:pStyle w:val="ListBullet"/>
      </w:pPr>
      <w:r>
        <w:t>The project should be improved with more recent verified data, cross-validation, and comparison models.</w:t>
      </w:r>
    </w:p>
    <w:p>
      <w:pPr>
        <w:pStyle w:val="Heading1"/>
      </w:pPr>
      <w:r>
        <w:t>11. Conclusion</w:t>
      </w:r>
    </w:p>
    <w:p>
      <w:r>
        <w:t>This project demonstrates how Python can support data loading, cleaning, KPI calculation, exploratory data analysis, visualization, and an introductory AI/ML workflow. The outputs can help a learner practice interpreting structured business data. Conclusions must be based on the actual run results and the dataset source must be disclosed.</w:t>
      </w:r>
    </w:p>
    <w:p>
      <w:pPr>
        <w:pStyle w:val="Heading1"/>
      </w:pPr>
      <w:r>
        <w:t>12. References</w:t>
      </w:r>
    </w:p>
    <w:p>
      <w:pPr>
        <w:pStyle w:val="ListBullet"/>
      </w:pPr>
      <w:r>
        <w:t>Supermarket sales dataset: https://github.com/selva86/datasets/blob/master/supermarket_sales.csv</w:t>
      </w:r>
    </w:p>
    <w:p>
      <w:pPr>
        <w:pStyle w:val="ListBullet"/>
      </w:pPr>
      <w:r>
        <w:t>Pandas documentation: https://pandas.pydata.org/docs/</w:t>
      </w:r>
    </w:p>
    <w:p>
      <w:pPr>
        <w:pStyle w:val="ListBullet"/>
      </w:pPr>
      <w:r>
        <w:t>Matplotlib documentation: https://matplotlib.org/stable/</w:t>
      </w:r>
    </w:p>
    <w:p>
      <w:pPr>
        <w:pStyle w:val="ListBullet"/>
      </w:pPr>
      <w:r>
        <w:t>Scikit-learn documentation: https://scikit-learn.org/stable/</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