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F25D" w14:textId="38C3D72F" w:rsidR="00074EA9" w:rsidRDefault="00B00A19" w:rsidP="00B00A19">
      <w:pPr>
        <w:spacing w:before="400" w:after="80" w:line="360" w:lineRule="auto"/>
      </w:pPr>
      <w:r>
        <w:rPr>
          <w:b/>
          <w:bCs/>
          <w:color w:val="1E3A8A"/>
          <w:sz w:val="48"/>
          <w:szCs w:val="48"/>
        </w:rPr>
        <w:t xml:space="preserve">                 </w:t>
      </w:r>
      <w:r w:rsidR="00000000">
        <w:rPr>
          <w:b/>
          <w:bCs/>
          <w:color w:val="1E3A8A"/>
          <w:sz w:val="48"/>
          <w:szCs w:val="48"/>
        </w:rPr>
        <w:t>Research Summary</w:t>
      </w:r>
    </w:p>
    <w:p w14:paraId="0E0C8027" w14:textId="77777777" w:rsidR="00074EA9" w:rsidRDefault="00000000" w:rsidP="00B00A19">
      <w:pPr>
        <w:spacing w:after="80" w:line="360" w:lineRule="auto"/>
        <w:jc w:val="center"/>
      </w:pPr>
      <w:r>
        <w:rPr>
          <w:color w:val="2563EB"/>
          <w:sz w:val="26"/>
          <w:szCs w:val="26"/>
        </w:rPr>
        <w:t>AI-Powered Resume Screening System</w:t>
      </w:r>
    </w:p>
    <w:p w14:paraId="73D4A19D" w14:textId="77777777" w:rsidR="00074EA9" w:rsidRDefault="00074EA9" w:rsidP="00B00A19">
      <w:pPr>
        <w:pBdr>
          <w:bottom w:val="single" w:sz="6" w:space="1" w:color="1E3A8A"/>
        </w:pBdr>
        <w:spacing w:line="360" w:lineRule="auto"/>
      </w:pPr>
    </w:p>
    <w:p w14:paraId="3F48FAB9" w14:textId="77777777" w:rsidR="00074EA9" w:rsidRDefault="00074EA9" w:rsidP="00B00A19">
      <w:pPr>
        <w:spacing w:before="300" w:line="360" w:lineRule="auto"/>
      </w:pPr>
    </w:p>
    <w:p w14:paraId="6DC75A41" w14:textId="77777777" w:rsidR="00074EA9" w:rsidRDefault="00000000" w:rsidP="00B00A19">
      <w:pPr>
        <w:pStyle w:val="Heading1"/>
        <w:spacing w:before="300" w:after="100" w:line="360" w:lineRule="auto"/>
      </w:pPr>
      <w:r>
        <w:rPr>
          <w:b/>
          <w:bCs/>
          <w:color w:val="1E3A8A"/>
          <w:sz w:val="30"/>
          <w:szCs w:val="30"/>
        </w:rPr>
        <w:t>1. What is Resume Screening?</w:t>
      </w:r>
    </w:p>
    <w:p w14:paraId="13DE61A8" w14:textId="77777777" w:rsidR="00074EA9" w:rsidRDefault="00000000" w:rsidP="00B00A19">
      <w:pPr>
        <w:spacing w:after="120" w:line="360" w:lineRule="auto"/>
        <w:jc w:val="both"/>
      </w:pPr>
      <w:r>
        <w:t>Resume screening is the first and most critical step in the recruitment process. When a company posts a job opening, it often receives hundreds or even thousands of applications. Resume screening is the process of reviewing these applications to identify candidates who meet the minimum qualifications for the role.</w:t>
      </w:r>
    </w:p>
    <w:p w14:paraId="55552F30" w14:textId="77777777" w:rsidR="00074EA9" w:rsidRDefault="00000000" w:rsidP="00B00A19">
      <w:pPr>
        <w:spacing w:after="120" w:line="360" w:lineRule="auto"/>
        <w:jc w:val="both"/>
      </w:pPr>
      <w:r>
        <w:t>Traditionally, this process was done manually by HR professionals who would read each resume one by one. However, this approach is extremely time-consuming, prone to human error, and can be influenced by unconscious bias. Studies show that recruiters spend an average of only 6-8 seconds reviewing a single resume before deciding to shortlist or reject a candidate.</w:t>
      </w:r>
    </w:p>
    <w:p w14:paraId="40003761" w14:textId="77777777" w:rsidR="00074EA9" w:rsidRDefault="00074EA9" w:rsidP="00B00A19">
      <w:pPr>
        <w:spacing w:before="160" w:line="360" w:lineRule="auto"/>
      </w:pPr>
    </w:p>
    <w:p w14:paraId="63595024" w14:textId="77777777" w:rsidR="00074EA9" w:rsidRDefault="00000000" w:rsidP="00B00A19">
      <w:pPr>
        <w:pStyle w:val="Heading1"/>
        <w:spacing w:before="300" w:after="100" w:line="360" w:lineRule="auto"/>
      </w:pPr>
      <w:r>
        <w:rPr>
          <w:b/>
          <w:bCs/>
          <w:color w:val="1E3A8A"/>
          <w:sz w:val="30"/>
          <w:szCs w:val="30"/>
        </w:rPr>
        <w:t>2. What is an Applicant Tracking System (ATS)?</w:t>
      </w:r>
    </w:p>
    <w:p w14:paraId="74644EFD" w14:textId="77777777" w:rsidR="00074EA9" w:rsidRDefault="00000000" w:rsidP="00B00A19">
      <w:pPr>
        <w:spacing w:after="120" w:line="360" w:lineRule="auto"/>
        <w:jc w:val="both"/>
      </w:pPr>
      <w:r>
        <w:t>An Applicant Tracking System (ATS) is software used by organizations to automate and manage the hiring process. It acts as a digital gatekeeper — collecting applications, parsing resume content, and filtering candidates based on predefined criteria set by the employer.</w:t>
      </w:r>
    </w:p>
    <w:p w14:paraId="47373EEA" w14:textId="77777777" w:rsidR="00074EA9" w:rsidRDefault="00000000" w:rsidP="00B00A19">
      <w:pPr>
        <w:spacing w:after="120" w:line="360" w:lineRule="auto"/>
        <w:jc w:val="both"/>
      </w:pPr>
      <w:r>
        <w:t>Key functions of an ATS include:</w:t>
      </w:r>
    </w:p>
    <w:p w14:paraId="2D756C5A" w14:textId="77777777" w:rsidR="00074EA9" w:rsidRDefault="00000000" w:rsidP="00B00A19">
      <w:pPr>
        <w:pStyle w:val="ListParagraph"/>
        <w:numPr>
          <w:ilvl w:val="0"/>
          <w:numId w:val="2"/>
        </w:numPr>
        <w:spacing w:after="80" w:line="360" w:lineRule="auto"/>
      </w:pPr>
      <w:r>
        <w:t>Parsing resumes to extract key information such as skills, education, and work experience</w:t>
      </w:r>
    </w:p>
    <w:p w14:paraId="0CCA8E44" w14:textId="77777777" w:rsidR="00074EA9" w:rsidRDefault="00000000" w:rsidP="00B00A19">
      <w:pPr>
        <w:pStyle w:val="ListParagraph"/>
        <w:numPr>
          <w:ilvl w:val="0"/>
          <w:numId w:val="2"/>
        </w:numPr>
        <w:spacing w:after="80" w:line="360" w:lineRule="auto"/>
      </w:pPr>
      <w:r>
        <w:t>Matching candidate profiles against job descriptions using keyword matching</w:t>
      </w:r>
    </w:p>
    <w:p w14:paraId="51C08AD0" w14:textId="77777777" w:rsidR="00074EA9" w:rsidRDefault="00000000" w:rsidP="00B00A19">
      <w:pPr>
        <w:pStyle w:val="ListParagraph"/>
        <w:numPr>
          <w:ilvl w:val="0"/>
          <w:numId w:val="2"/>
        </w:numPr>
        <w:spacing w:after="80" w:line="360" w:lineRule="auto"/>
      </w:pPr>
      <w:r>
        <w:t>Ranking and scoring applicants based on relevance to the job</w:t>
      </w:r>
    </w:p>
    <w:p w14:paraId="629A2BAC" w14:textId="77777777" w:rsidR="00074EA9" w:rsidRDefault="00000000" w:rsidP="00B00A19">
      <w:pPr>
        <w:pStyle w:val="ListParagraph"/>
        <w:numPr>
          <w:ilvl w:val="0"/>
          <w:numId w:val="2"/>
        </w:numPr>
        <w:spacing w:after="80" w:line="360" w:lineRule="auto"/>
      </w:pPr>
      <w:r>
        <w:t>Storing and organizing candidate data for recruiter review</w:t>
      </w:r>
    </w:p>
    <w:p w14:paraId="4F8A44B8" w14:textId="77777777" w:rsidR="00074EA9" w:rsidRDefault="00000000" w:rsidP="00B00A19">
      <w:pPr>
        <w:pStyle w:val="ListParagraph"/>
        <w:numPr>
          <w:ilvl w:val="0"/>
          <w:numId w:val="2"/>
        </w:numPr>
        <w:spacing w:after="80" w:line="360" w:lineRule="auto"/>
      </w:pPr>
      <w:r>
        <w:t>Sending automated responses to applicants</w:t>
      </w:r>
    </w:p>
    <w:p w14:paraId="067B1B84" w14:textId="77777777" w:rsidR="00074EA9" w:rsidRDefault="00074EA9" w:rsidP="00B00A19">
      <w:pPr>
        <w:spacing w:before="100" w:line="360" w:lineRule="auto"/>
      </w:pPr>
    </w:p>
    <w:p w14:paraId="3BDB542C" w14:textId="77777777" w:rsidR="00074EA9" w:rsidRDefault="00000000" w:rsidP="00B00A19">
      <w:pPr>
        <w:spacing w:after="120" w:line="360" w:lineRule="auto"/>
        <w:jc w:val="both"/>
      </w:pPr>
      <w:r>
        <w:t>Popular ATS platforms used by companies today include Greenhouse, Workday, Lever, iCIMS, and LinkedIn Recruiter. It is estimated that over 75% of large companies and 35% of small businesses use some form of ATS in their hiring process.</w:t>
      </w:r>
    </w:p>
    <w:p w14:paraId="6838DED1" w14:textId="77777777" w:rsidR="00074EA9" w:rsidRDefault="00074EA9" w:rsidP="00B00A19">
      <w:pPr>
        <w:spacing w:before="160" w:line="360" w:lineRule="auto"/>
      </w:pPr>
    </w:p>
    <w:p w14:paraId="68C8F906" w14:textId="77777777" w:rsidR="00074EA9" w:rsidRDefault="00000000" w:rsidP="00B00A19">
      <w:pPr>
        <w:pStyle w:val="Heading1"/>
        <w:spacing w:before="300" w:after="100" w:line="360" w:lineRule="auto"/>
      </w:pPr>
      <w:r>
        <w:rPr>
          <w:b/>
          <w:bCs/>
          <w:color w:val="1E3A8A"/>
          <w:sz w:val="30"/>
          <w:szCs w:val="30"/>
        </w:rPr>
        <w:t>3. How Does AI Improve Resume Screening?</w:t>
      </w:r>
    </w:p>
    <w:p w14:paraId="3F1EEE88" w14:textId="77777777" w:rsidR="00B00A19" w:rsidRDefault="00000000" w:rsidP="00B00A19">
      <w:pPr>
        <w:spacing w:after="120" w:line="360" w:lineRule="auto"/>
        <w:jc w:val="both"/>
      </w:pPr>
      <w:r>
        <w:t>Traditional ATS systems rely on simple keyword matching, which often leads to qualified candidates being rejected simply because they used different terminology. Artificial Intelligence brings a much more intelligent and context-aware approach to resume screening.</w:t>
      </w:r>
    </w:p>
    <w:p w14:paraId="6BBBB278" w14:textId="7331232A" w:rsidR="00074EA9" w:rsidRDefault="00000000" w:rsidP="00B00A19">
      <w:pPr>
        <w:spacing w:after="120" w:line="360" w:lineRule="auto"/>
        <w:jc w:val="both"/>
      </w:pPr>
      <w:r>
        <w:t>AI improves resume screening in the following ways:</w:t>
      </w:r>
    </w:p>
    <w:p w14:paraId="1ABA9EAF" w14:textId="77777777" w:rsidR="00074EA9" w:rsidRDefault="00000000" w:rsidP="00B00A19">
      <w:pPr>
        <w:pStyle w:val="ListParagraph"/>
        <w:numPr>
          <w:ilvl w:val="0"/>
          <w:numId w:val="2"/>
        </w:numPr>
        <w:spacing w:after="80" w:line="360" w:lineRule="auto"/>
      </w:pPr>
      <w:r>
        <w:t>Natural Language Processing (NLP): Understands the meaning behind resume text, not just exact keywords</w:t>
      </w:r>
    </w:p>
    <w:p w14:paraId="04664C9C" w14:textId="77777777" w:rsidR="00074EA9" w:rsidRDefault="00000000" w:rsidP="00B00A19">
      <w:pPr>
        <w:pStyle w:val="ListParagraph"/>
        <w:numPr>
          <w:ilvl w:val="0"/>
          <w:numId w:val="2"/>
        </w:numPr>
        <w:spacing w:after="80" w:line="360" w:lineRule="auto"/>
      </w:pPr>
      <w:r>
        <w:t>Machine Learning Models: Learn from historical hiring data to predict which candidates are likely to succeed</w:t>
      </w:r>
    </w:p>
    <w:p w14:paraId="6395B684" w14:textId="77777777" w:rsidR="00074EA9" w:rsidRDefault="00000000" w:rsidP="00B00A19">
      <w:pPr>
        <w:pStyle w:val="ListParagraph"/>
        <w:numPr>
          <w:ilvl w:val="0"/>
          <w:numId w:val="2"/>
        </w:numPr>
        <w:spacing w:after="80" w:line="360" w:lineRule="auto"/>
      </w:pPr>
      <w:r>
        <w:t>Skill Gap Analysis: Automatically identifies missing skills and experience in a candidate profile</w:t>
      </w:r>
    </w:p>
    <w:p w14:paraId="0187C87D" w14:textId="77777777" w:rsidR="00074EA9" w:rsidRDefault="00000000" w:rsidP="00B00A19">
      <w:pPr>
        <w:pStyle w:val="ListParagraph"/>
        <w:numPr>
          <w:ilvl w:val="0"/>
          <w:numId w:val="2"/>
        </w:numPr>
        <w:spacing w:after="80" w:line="360" w:lineRule="auto"/>
      </w:pPr>
      <w:r>
        <w:t>Bias Reduction: Evaluates candidates purely on objective criteria, reducing gender, age, or name-based bias</w:t>
      </w:r>
    </w:p>
    <w:p w14:paraId="5123116A" w14:textId="77777777" w:rsidR="00074EA9" w:rsidRDefault="00000000" w:rsidP="00B00A19">
      <w:pPr>
        <w:pStyle w:val="ListParagraph"/>
        <w:numPr>
          <w:ilvl w:val="0"/>
          <w:numId w:val="2"/>
        </w:numPr>
        <w:spacing w:after="80" w:line="360" w:lineRule="auto"/>
      </w:pPr>
      <w:r>
        <w:t>Faster Processing: Can screen thousands of resumes in seconds with consistent accuracy</w:t>
      </w:r>
    </w:p>
    <w:p w14:paraId="495FFD94" w14:textId="77777777" w:rsidR="00074EA9" w:rsidRDefault="00074EA9" w:rsidP="00B00A19">
      <w:pPr>
        <w:spacing w:before="160" w:line="360" w:lineRule="auto"/>
      </w:pPr>
    </w:p>
    <w:p w14:paraId="028FF58E" w14:textId="77777777" w:rsidR="00074EA9" w:rsidRDefault="00000000" w:rsidP="00B00A19">
      <w:pPr>
        <w:pStyle w:val="Heading1"/>
        <w:spacing w:before="300" w:after="100" w:line="360" w:lineRule="auto"/>
      </w:pPr>
      <w:r>
        <w:rPr>
          <w:b/>
          <w:bCs/>
          <w:color w:val="1E3A8A"/>
          <w:sz w:val="30"/>
          <w:szCs w:val="30"/>
        </w:rPr>
        <w:t>4. Why This Project Matters</w:t>
      </w:r>
    </w:p>
    <w:p w14:paraId="67CBF371" w14:textId="77777777" w:rsidR="00074EA9" w:rsidRDefault="00000000" w:rsidP="00B00A19">
      <w:pPr>
        <w:spacing w:after="120" w:line="360" w:lineRule="auto"/>
        <w:jc w:val="both"/>
      </w:pPr>
      <w:r>
        <w:t>The goal of this project is to build an AI-powered resume screening model that can automatically evaluate candidates and predict whether they should be shortlisted for the next round of hiring. Using the AI-Driven Resume Screening Dataset from Kaggle, the model will learn patterns from features such as years of experience, skills match score, education level, and project count to make accurate shortlisting predictions.</w:t>
      </w:r>
    </w:p>
    <w:p w14:paraId="3E77C4C3" w14:textId="2561B3A5" w:rsidR="00074EA9" w:rsidRDefault="00000000" w:rsidP="00B00A19">
      <w:pPr>
        <w:spacing w:after="120" w:line="360" w:lineRule="auto"/>
        <w:jc w:val="both"/>
      </w:pPr>
      <w:r>
        <w:t>This solution addresses real-world HR challenges faced by companies like those in Pakistan's growing tech industry, where rapid hiring at scale requires intelligent automation tools.</w:t>
      </w:r>
    </w:p>
    <w:sectPr w:rsidR="00074E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01AD" w14:textId="77777777" w:rsidR="00E55873" w:rsidRDefault="00E55873">
      <w:r>
        <w:separator/>
      </w:r>
    </w:p>
  </w:endnote>
  <w:endnote w:type="continuationSeparator" w:id="0">
    <w:p w14:paraId="41FD597F" w14:textId="77777777" w:rsidR="00E55873" w:rsidRDefault="00E55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E956" w14:textId="0D1E675A" w:rsidR="00074EA9" w:rsidRDefault="00074EA9" w:rsidP="00B00A19">
    <w:pPr>
      <w:pBdr>
        <w:top w:val="single" w:sz="4" w:space="1" w:color="1E3A8A"/>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1016" w14:textId="77777777" w:rsidR="00E55873" w:rsidRDefault="00E55873">
      <w:r>
        <w:separator/>
      </w:r>
    </w:p>
  </w:footnote>
  <w:footnote w:type="continuationSeparator" w:id="0">
    <w:p w14:paraId="1A9DF6E7" w14:textId="77777777" w:rsidR="00E55873" w:rsidRDefault="00E55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17ED" w14:textId="2B3E94B1" w:rsidR="00074EA9" w:rsidRDefault="00074EA9" w:rsidP="00B00A19">
    <w:pPr>
      <w:pBdr>
        <w:bottom w:val="single" w:sz="4" w:space="1" w:color="1E3A8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6768"/>
    <w:multiLevelType w:val="hybridMultilevel"/>
    <w:tmpl w:val="F2C6196E"/>
    <w:lvl w:ilvl="0" w:tplc="ED6289F8">
      <w:start w:val="1"/>
      <w:numFmt w:val="bullet"/>
      <w:lvlText w:val="●"/>
      <w:lvlJc w:val="left"/>
      <w:pPr>
        <w:ind w:left="720" w:hanging="360"/>
      </w:pPr>
    </w:lvl>
    <w:lvl w:ilvl="1" w:tplc="96303A3C">
      <w:start w:val="1"/>
      <w:numFmt w:val="bullet"/>
      <w:lvlText w:val="○"/>
      <w:lvlJc w:val="left"/>
      <w:pPr>
        <w:ind w:left="1440" w:hanging="360"/>
      </w:pPr>
    </w:lvl>
    <w:lvl w:ilvl="2" w:tplc="9D2404D8">
      <w:start w:val="1"/>
      <w:numFmt w:val="bullet"/>
      <w:lvlText w:val="■"/>
      <w:lvlJc w:val="left"/>
      <w:pPr>
        <w:ind w:left="2160" w:hanging="360"/>
      </w:pPr>
    </w:lvl>
    <w:lvl w:ilvl="3" w:tplc="2ED2A874">
      <w:start w:val="1"/>
      <w:numFmt w:val="bullet"/>
      <w:lvlText w:val="●"/>
      <w:lvlJc w:val="left"/>
      <w:pPr>
        <w:ind w:left="2880" w:hanging="360"/>
      </w:pPr>
    </w:lvl>
    <w:lvl w:ilvl="4" w:tplc="1BA6199A">
      <w:start w:val="1"/>
      <w:numFmt w:val="bullet"/>
      <w:lvlText w:val="○"/>
      <w:lvlJc w:val="left"/>
      <w:pPr>
        <w:ind w:left="3600" w:hanging="360"/>
      </w:pPr>
    </w:lvl>
    <w:lvl w:ilvl="5" w:tplc="AB1E22C6">
      <w:start w:val="1"/>
      <w:numFmt w:val="bullet"/>
      <w:lvlText w:val="■"/>
      <w:lvlJc w:val="left"/>
      <w:pPr>
        <w:ind w:left="4320" w:hanging="360"/>
      </w:pPr>
    </w:lvl>
    <w:lvl w:ilvl="6" w:tplc="84DC6FCA">
      <w:start w:val="1"/>
      <w:numFmt w:val="bullet"/>
      <w:lvlText w:val="●"/>
      <w:lvlJc w:val="left"/>
      <w:pPr>
        <w:ind w:left="5040" w:hanging="360"/>
      </w:pPr>
    </w:lvl>
    <w:lvl w:ilvl="7" w:tplc="1BFA93DE">
      <w:start w:val="1"/>
      <w:numFmt w:val="bullet"/>
      <w:lvlText w:val="●"/>
      <w:lvlJc w:val="left"/>
      <w:pPr>
        <w:ind w:left="5760" w:hanging="360"/>
      </w:pPr>
    </w:lvl>
    <w:lvl w:ilvl="8" w:tplc="58C84DD8">
      <w:start w:val="1"/>
      <w:numFmt w:val="bullet"/>
      <w:lvlText w:val="●"/>
      <w:lvlJc w:val="left"/>
      <w:pPr>
        <w:ind w:left="6480" w:hanging="360"/>
      </w:pPr>
    </w:lvl>
  </w:abstractNum>
  <w:abstractNum w:abstractNumId="1" w15:restartNumberingAfterBreak="0">
    <w:nsid w:val="7678231B"/>
    <w:multiLevelType w:val="hybridMultilevel"/>
    <w:tmpl w:val="16C272D4"/>
    <w:lvl w:ilvl="0" w:tplc="B90A2910">
      <w:start w:val="1"/>
      <w:numFmt w:val="bullet"/>
      <w:lvlText w:val="•"/>
      <w:lvlJc w:val="left"/>
      <w:pPr>
        <w:ind w:left="720" w:hanging="360"/>
      </w:pPr>
    </w:lvl>
    <w:lvl w:ilvl="1" w:tplc="BFBE6544">
      <w:numFmt w:val="decimal"/>
      <w:lvlText w:val=""/>
      <w:lvlJc w:val="left"/>
    </w:lvl>
    <w:lvl w:ilvl="2" w:tplc="7AA0CCD6">
      <w:numFmt w:val="decimal"/>
      <w:lvlText w:val=""/>
      <w:lvlJc w:val="left"/>
    </w:lvl>
    <w:lvl w:ilvl="3" w:tplc="DC42549E">
      <w:numFmt w:val="decimal"/>
      <w:lvlText w:val=""/>
      <w:lvlJc w:val="left"/>
    </w:lvl>
    <w:lvl w:ilvl="4" w:tplc="9402AB08">
      <w:numFmt w:val="decimal"/>
      <w:lvlText w:val=""/>
      <w:lvlJc w:val="left"/>
    </w:lvl>
    <w:lvl w:ilvl="5" w:tplc="F0988EAE">
      <w:numFmt w:val="decimal"/>
      <w:lvlText w:val=""/>
      <w:lvlJc w:val="left"/>
    </w:lvl>
    <w:lvl w:ilvl="6" w:tplc="4100F498">
      <w:numFmt w:val="decimal"/>
      <w:lvlText w:val=""/>
      <w:lvlJc w:val="left"/>
    </w:lvl>
    <w:lvl w:ilvl="7" w:tplc="1576C20E">
      <w:numFmt w:val="decimal"/>
      <w:lvlText w:val=""/>
      <w:lvlJc w:val="left"/>
    </w:lvl>
    <w:lvl w:ilvl="8" w:tplc="0B8E8F16">
      <w:numFmt w:val="decimal"/>
      <w:lvlText w:val=""/>
      <w:lvlJc w:val="left"/>
    </w:lvl>
  </w:abstractNum>
  <w:num w:numId="1" w16cid:durableId="160777432">
    <w:abstractNumId w:val="0"/>
    <w:lvlOverride w:ilvl="0">
      <w:startOverride w:val="1"/>
    </w:lvlOverride>
  </w:num>
  <w:num w:numId="2" w16cid:durableId="644745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EA9"/>
    <w:rsid w:val="00074EA9"/>
    <w:rsid w:val="00674BF0"/>
    <w:rsid w:val="00B00A19"/>
    <w:rsid w:val="00E5587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EDAE"/>
  <w15:docId w15:val="{6E59016F-48DE-4C94-9254-0D1365A5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0A19"/>
    <w:pPr>
      <w:tabs>
        <w:tab w:val="center" w:pos="4513"/>
        <w:tab w:val="right" w:pos="9026"/>
      </w:tabs>
    </w:pPr>
  </w:style>
  <w:style w:type="character" w:customStyle="1" w:styleId="HeaderChar">
    <w:name w:val="Header Char"/>
    <w:basedOn w:val="DefaultParagraphFont"/>
    <w:link w:val="Header"/>
    <w:uiPriority w:val="99"/>
    <w:rsid w:val="00B00A19"/>
  </w:style>
  <w:style w:type="paragraph" w:styleId="Footer">
    <w:name w:val="footer"/>
    <w:basedOn w:val="Normal"/>
    <w:link w:val="FooterChar"/>
    <w:uiPriority w:val="99"/>
    <w:unhideWhenUsed/>
    <w:rsid w:val="00B00A19"/>
    <w:pPr>
      <w:tabs>
        <w:tab w:val="center" w:pos="4513"/>
        <w:tab w:val="right" w:pos="9026"/>
      </w:tabs>
    </w:pPr>
  </w:style>
  <w:style w:type="character" w:customStyle="1" w:styleId="FooterChar">
    <w:name w:val="Footer Char"/>
    <w:basedOn w:val="DefaultParagraphFont"/>
    <w:link w:val="Footer"/>
    <w:uiPriority w:val="99"/>
    <w:rsid w:val="00B00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SP25-BAI-049 (FIZA AKHTAR)</cp:lastModifiedBy>
  <cp:revision>2</cp:revision>
  <dcterms:created xsi:type="dcterms:W3CDTF">2026-06-23T01:15:00Z</dcterms:created>
  <dcterms:modified xsi:type="dcterms:W3CDTF">2026-06-23T01:25:00Z</dcterms:modified>
</cp:coreProperties>
</file>