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3230C2" w14:textId="77777777" w:rsidR="00376FD4" w:rsidRPr="00122EFF" w:rsidRDefault="00376FD4" w:rsidP="00376FD4">
      <w:pPr>
        <w:autoSpaceDE w:val="0"/>
        <w:autoSpaceDN w:val="0"/>
        <w:adjustRightInd w:val="0"/>
        <w:spacing w:line="360" w:lineRule="auto"/>
        <w:jc w:val="center"/>
        <w:rPr>
          <w:rFonts w:ascii="Times New Roman" w:eastAsia="Calibri" w:hAnsi="Times New Roman"/>
          <w:b/>
          <w:bCs/>
          <w:sz w:val="44"/>
          <w:szCs w:val="44"/>
        </w:rPr>
      </w:pPr>
    </w:p>
    <w:p w14:paraId="778551AC" w14:textId="77777777" w:rsidR="00376FD4" w:rsidRPr="00122EFF" w:rsidRDefault="00376FD4" w:rsidP="00376FD4">
      <w:pPr>
        <w:autoSpaceDE w:val="0"/>
        <w:autoSpaceDN w:val="0"/>
        <w:adjustRightInd w:val="0"/>
        <w:spacing w:line="360" w:lineRule="auto"/>
        <w:jc w:val="center"/>
        <w:rPr>
          <w:rFonts w:ascii="Times New Roman" w:eastAsia="Calibri" w:hAnsi="Times New Roman"/>
          <w:b/>
          <w:bCs/>
          <w:sz w:val="44"/>
          <w:szCs w:val="44"/>
        </w:rPr>
      </w:pPr>
      <w:r w:rsidRPr="00122EFF">
        <w:rPr>
          <w:rFonts w:ascii="Times New Roman" w:eastAsia="Calibri" w:hAnsi="Times New Roman"/>
          <w:noProof/>
          <w:color w:val="000000"/>
          <w:szCs w:val="24"/>
        </w:rPr>
        <w:drawing>
          <wp:anchor distT="0" distB="0" distL="114300" distR="114300" simplePos="0" relativeHeight="251659264" behindDoc="0" locked="0" layoutInCell="1" allowOverlap="1" wp14:anchorId="47EFD2CE" wp14:editId="56771328">
            <wp:simplePos x="0" y="0"/>
            <wp:positionH relativeFrom="column">
              <wp:posOffset>-323850</wp:posOffset>
            </wp:positionH>
            <wp:positionV relativeFrom="paragraph">
              <wp:posOffset>9525</wp:posOffset>
            </wp:positionV>
            <wp:extent cx="1200150" cy="1200150"/>
            <wp:effectExtent l="0" t="0" r="0" b="0"/>
            <wp:wrapNone/>
            <wp:docPr id="4"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page">
              <wp14:pctHeight>0</wp14:pctHeight>
            </wp14:sizeRelV>
          </wp:anchor>
        </w:drawing>
      </w:r>
    </w:p>
    <w:p w14:paraId="509B3376" w14:textId="77777777" w:rsidR="00376FD4" w:rsidRPr="00122EFF" w:rsidRDefault="00376FD4" w:rsidP="00376FD4">
      <w:pPr>
        <w:autoSpaceDE w:val="0"/>
        <w:autoSpaceDN w:val="0"/>
        <w:adjustRightInd w:val="0"/>
        <w:spacing w:line="360" w:lineRule="auto"/>
        <w:ind w:left="720" w:firstLine="720"/>
        <w:jc w:val="center"/>
        <w:rPr>
          <w:rFonts w:ascii="Times New Roman" w:eastAsia="Calibri" w:hAnsi="Times New Roman"/>
          <w:b/>
          <w:sz w:val="40"/>
          <w:szCs w:val="36"/>
        </w:rPr>
      </w:pPr>
      <w:r w:rsidRPr="00122EFF">
        <w:rPr>
          <w:rFonts w:ascii="Times New Roman" w:eastAsia="Calibri" w:hAnsi="Times New Roman"/>
          <w:b/>
          <w:sz w:val="44"/>
          <w:szCs w:val="44"/>
        </w:rPr>
        <w:t>COMSATS University Islamabad (CUI)</w:t>
      </w:r>
    </w:p>
    <w:p w14:paraId="6D1218FF" w14:textId="77777777" w:rsidR="00376FD4" w:rsidRPr="00122EFF" w:rsidRDefault="00376FD4" w:rsidP="00376FD4">
      <w:pPr>
        <w:autoSpaceDE w:val="0"/>
        <w:autoSpaceDN w:val="0"/>
        <w:adjustRightInd w:val="0"/>
        <w:spacing w:line="360" w:lineRule="auto"/>
        <w:rPr>
          <w:rFonts w:ascii="Times New Roman" w:eastAsia="Calibri" w:hAnsi="Times New Roman"/>
          <w:b/>
          <w:bCs/>
          <w:sz w:val="44"/>
          <w:szCs w:val="44"/>
        </w:rPr>
      </w:pPr>
    </w:p>
    <w:p w14:paraId="6A55D463" w14:textId="1ACF4E09" w:rsidR="00376FD4" w:rsidRPr="00122EFF" w:rsidRDefault="00376FD4" w:rsidP="00376FD4">
      <w:pPr>
        <w:spacing w:before="240" w:after="100" w:afterAutospacing="1" w:line="240" w:lineRule="auto"/>
        <w:jc w:val="center"/>
        <w:rPr>
          <w:rFonts w:ascii="Times New Roman" w:hAnsi="Times New Roman"/>
          <w:b/>
          <w:color w:val="000000" w:themeColor="text1"/>
          <w:kern w:val="28"/>
          <w:sz w:val="36"/>
          <w:szCs w:val="36"/>
        </w:rPr>
      </w:pPr>
      <w:r w:rsidRPr="00122EFF">
        <w:rPr>
          <w:rFonts w:ascii="Times New Roman" w:hAnsi="Times New Roman"/>
          <w:b/>
          <w:color w:val="000000" w:themeColor="text1"/>
          <w:kern w:val="28"/>
          <w:sz w:val="40"/>
          <w:szCs w:val="40"/>
        </w:rPr>
        <w:t xml:space="preserve">Project </w:t>
      </w:r>
      <w:r>
        <w:rPr>
          <w:rFonts w:ascii="Times New Roman" w:hAnsi="Times New Roman"/>
          <w:b/>
          <w:color w:val="000000" w:themeColor="text1"/>
          <w:kern w:val="28"/>
          <w:sz w:val="40"/>
          <w:szCs w:val="40"/>
        </w:rPr>
        <w:t>Report</w:t>
      </w:r>
    </w:p>
    <w:p w14:paraId="79C1CD93" w14:textId="77777777" w:rsidR="00376FD4" w:rsidRPr="00122EFF" w:rsidRDefault="00376FD4" w:rsidP="00376FD4">
      <w:pPr>
        <w:spacing w:before="240" w:line="240" w:lineRule="auto"/>
        <w:jc w:val="center"/>
        <w:rPr>
          <w:rFonts w:ascii="Times New Roman" w:hAnsi="Times New Roman"/>
          <w:b/>
          <w:color w:val="000000" w:themeColor="text1"/>
          <w:kern w:val="28"/>
          <w:sz w:val="40"/>
          <w:szCs w:val="40"/>
        </w:rPr>
      </w:pPr>
      <w:r w:rsidRPr="00122EFF">
        <w:rPr>
          <w:rFonts w:ascii="Times New Roman" w:hAnsi="Times New Roman"/>
          <w:b/>
          <w:color w:val="000000" w:themeColor="text1"/>
          <w:kern w:val="28"/>
          <w:sz w:val="36"/>
          <w:szCs w:val="36"/>
        </w:rPr>
        <w:t>for</w:t>
      </w:r>
      <w:r w:rsidRPr="00122EFF">
        <w:rPr>
          <w:rFonts w:ascii="Times New Roman" w:hAnsi="Times New Roman"/>
          <w:b/>
          <w:color w:val="000000" w:themeColor="text1"/>
          <w:kern w:val="28"/>
          <w:sz w:val="40"/>
          <w:szCs w:val="40"/>
        </w:rPr>
        <w:br/>
      </w:r>
    </w:p>
    <w:p w14:paraId="4BFA1A27" w14:textId="0B3B784B" w:rsidR="00376FD4" w:rsidRPr="00376FD4" w:rsidRDefault="00376FD4" w:rsidP="00376FD4">
      <w:pPr>
        <w:autoSpaceDE w:val="0"/>
        <w:autoSpaceDN w:val="0"/>
        <w:adjustRightInd w:val="0"/>
        <w:spacing w:line="240" w:lineRule="auto"/>
        <w:jc w:val="center"/>
        <w:rPr>
          <w:rFonts w:ascii="Times New Roman" w:eastAsia="Calibri" w:hAnsi="Times New Roman"/>
          <w:b/>
          <w:color w:val="000000" w:themeColor="text1"/>
          <w:sz w:val="36"/>
        </w:rPr>
      </w:pPr>
      <w:r>
        <w:rPr>
          <w:rFonts w:ascii="Times New Roman" w:eastAsia="Calibri" w:hAnsi="Times New Roman"/>
          <w:b/>
          <w:color w:val="000000" w:themeColor="text1"/>
          <w:sz w:val="36"/>
        </w:rPr>
        <w:t>Semester Project</w:t>
      </w:r>
    </w:p>
    <w:p w14:paraId="6C3E3697" w14:textId="77777777" w:rsidR="00376FD4" w:rsidRPr="00122EFF" w:rsidRDefault="00376FD4" w:rsidP="00376FD4">
      <w:pPr>
        <w:autoSpaceDE w:val="0"/>
        <w:autoSpaceDN w:val="0"/>
        <w:adjustRightInd w:val="0"/>
        <w:spacing w:line="360" w:lineRule="auto"/>
        <w:jc w:val="center"/>
        <w:rPr>
          <w:rFonts w:ascii="Times New Roman" w:eastAsia="Calibri" w:hAnsi="Times New Roman"/>
          <w:b/>
          <w:bCs/>
          <w:i/>
          <w:color w:val="000000" w:themeColor="text1"/>
          <w:sz w:val="36"/>
          <w:szCs w:val="36"/>
        </w:rPr>
      </w:pPr>
      <w:r w:rsidRPr="00122EFF">
        <w:rPr>
          <w:rFonts w:ascii="Times New Roman" w:eastAsia="Calibri" w:hAnsi="Times New Roman"/>
          <w:b/>
          <w:bCs/>
          <w:i/>
          <w:color w:val="000000" w:themeColor="text1"/>
          <w:sz w:val="36"/>
          <w:szCs w:val="36"/>
        </w:rPr>
        <w:br/>
        <w:t>By</w:t>
      </w:r>
    </w:p>
    <w:p w14:paraId="29C13AF0" w14:textId="77BD1D59" w:rsidR="00376FD4" w:rsidRPr="00122EFF" w:rsidRDefault="00F94501" w:rsidP="00376FD4">
      <w:pPr>
        <w:tabs>
          <w:tab w:val="left" w:pos="5655"/>
        </w:tabs>
        <w:autoSpaceDE w:val="0"/>
        <w:autoSpaceDN w:val="0"/>
        <w:adjustRightInd w:val="0"/>
        <w:spacing w:line="360" w:lineRule="auto"/>
        <w:jc w:val="center"/>
        <w:rPr>
          <w:rFonts w:ascii="Times New Roman" w:eastAsia="Calibri" w:hAnsi="Times New Roman"/>
          <w:b/>
          <w:color w:val="000000" w:themeColor="text1"/>
          <w:sz w:val="28"/>
          <w:szCs w:val="28"/>
        </w:rPr>
      </w:pPr>
      <w:r>
        <w:rPr>
          <w:rFonts w:ascii="Times New Roman" w:eastAsia="Calibri" w:hAnsi="Times New Roman"/>
          <w:b/>
          <w:color w:val="000000" w:themeColor="text1"/>
          <w:sz w:val="32"/>
          <w:szCs w:val="32"/>
        </w:rPr>
        <w:t>FIZA FATIMA</w:t>
      </w:r>
      <w:r w:rsidR="00376FD4" w:rsidRPr="00122EFF">
        <w:rPr>
          <w:rFonts w:ascii="Times New Roman" w:eastAsia="Calibri" w:hAnsi="Times New Roman"/>
          <w:b/>
          <w:color w:val="000000" w:themeColor="text1"/>
          <w:sz w:val="32"/>
          <w:szCs w:val="32"/>
        </w:rPr>
        <w:t xml:space="preserve">      </w:t>
      </w:r>
      <w:r>
        <w:rPr>
          <w:rFonts w:ascii="Times New Roman" w:eastAsia="Calibri" w:hAnsi="Times New Roman"/>
          <w:b/>
          <w:color w:val="000000" w:themeColor="text1"/>
          <w:sz w:val="32"/>
          <w:szCs w:val="32"/>
        </w:rPr>
        <w:t xml:space="preserve">   </w:t>
      </w:r>
      <w:r w:rsidR="00376FD4" w:rsidRPr="00122EFF">
        <w:rPr>
          <w:rFonts w:ascii="Times New Roman" w:eastAsia="Calibri" w:hAnsi="Times New Roman"/>
          <w:b/>
          <w:bCs/>
          <w:color w:val="000000" w:themeColor="text1"/>
          <w:sz w:val="28"/>
          <w:szCs w:val="28"/>
        </w:rPr>
        <w:t>CIIT/</w:t>
      </w:r>
      <w:r w:rsidR="00376FD4">
        <w:rPr>
          <w:rFonts w:ascii="Times New Roman" w:eastAsia="Calibri" w:hAnsi="Times New Roman"/>
          <w:b/>
          <w:color w:val="000000" w:themeColor="text1"/>
          <w:sz w:val="28"/>
          <w:szCs w:val="28"/>
        </w:rPr>
        <w:t>FA22</w:t>
      </w:r>
      <w:r w:rsidR="00376FD4" w:rsidRPr="00122EFF">
        <w:rPr>
          <w:rFonts w:ascii="Times New Roman" w:eastAsia="Calibri" w:hAnsi="Times New Roman"/>
          <w:b/>
          <w:color w:val="000000" w:themeColor="text1"/>
          <w:sz w:val="28"/>
          <w:szCs w:val="28"/>
        </w:rPr>
        <w:t>-BDS-0</w:t>
      </w:r>
      <w:r>
        <w:rPr>
          <w:rFonts w:ascii="Times New Roman" w:eastAsia="Calibri" w:hAnsi="Times New Roman"/>
          <w:b/>
          <w:color w:val="000000" w:themeColor="text1"/>
          <w:sz w:val="28"/>
          <w:szCs w:val="28"/>
        </w:rPr>
        <w:t>12</w:t>
      </w:r>
      <w:r w:rsidR="00376FD4" w:rsidRPr="00122EFF">
        <w:rPr>
          <w:rFonts w:ascii="Times New Roman" w:eastAsia="Calibri" w:hAnsi="Times New Roman"/>
          <w:b/>
          <w:color w:val="000000" w:themeColor="text1"/>
          <w:sz w:val="28"/>
          <w:szCs w:val="28"/>
        </w:rPr>
        <w:t>/ISB</w:t>
      </w:r>
    </w:p>
    <w:p w14:paraId="74FEDB3B" w14:textId="11D01B89" w:rsidR="00376FD4" w:rsidRPr="00122EFF" w:rsidRDefault="00F94501" w:rsidP="00376FD4">
      <w:pPr>
        <w:autoSpaceDE w:val="0"/>
        <w:autoSpaceDN w:val="0"/>
        <w:adjustRightInd w:val="0"/>
        <w:spacing w:line="360" w:lineRule="auto"/>
        <w:jc w:val="center"/>
        <w:rPr>
          <w:rFonts w:ascii="Times New Roman" w:eastAsia="Calibri" w:hAnsi="Times New Roman"/>
          <w:b/>
          <w:color w:val="000000" w:themeColor="text1"/>
          <w:sz w:val="32"/>
          <w:szCs w:val="32"/>
        </w:rPr>
      </w:pPr>
      <w:r>
        <w:rPr>
          <w:rFonts w:ascii="Times New Roman" w:eastAsia="Calibri" w:hAnsi="Times New Roman"/>
          <w:b/>
          <w:color w:val="000000" w:themeColor="text1"/>
          <w:sz w:val="32"/>
          <w:szCs w:val="32"/>
        </w:rPr>
        <w:t xml:space="preserve">HAFSA NADEEM   </w:t>
      </w:r>
      <w:r w:rsidR="00376FD4" w:rsidRPr="00122EFF">
        <w:rPr>
          <w:rFonts w:ascii="Times New Roman" w:eastAsia="Calibri" w:hAnsi="Times New Roman"/>
          <w:b/>
          <w:bCs/>
          <w:color w:val="000000" w:themeColor="text1"/>
          <w:sz w:val="28"/>
          <w:szCs w:val="28"/>
        </w:rPr>
        <w:t>CIIT/</w:t>
      </w:r>
      <w:r w:rsidR="00376FD4">
        <w:rPr>
          <w:rFonts w:ascii="Times New Roman" w:eastAsia="Calibri" w:hAnsi="Times New Roman"/>
          <w:b/>
          <w:color w:val="000000" w:themeColor="text1"/>
          <w:sz w:val="28"/>
          <w:szCs w:val="28"/>
        </w:rPr>
        <w:t>FA</w:t>
      </w:r>
      <w:r w:rsidR="00376FD4" w:rsidRPr="00122EFF">
        <w:rPr>
          <w:rFonts w:ascii="Times New Roman" w:eastAsia="Calibri" w:hAnsi="Times New Roman"/>
          <w:b/>
          <w:color w:val="000000" w:themeColor="text1"/>
          <w:sz w:val="28"/>
          <w:szCs w:val="28"/>
        </w:rPr>
        <w:t>2</w:t>
      </w:r>
      <w:r w:rsidR="00376FD4">
        <w:rPr>
          <w:rFonts w:ascii="Times New Roman" w:eastAsia="Calibri" w:hAnsi="Times New Roman"/>
          <w:b/>
          <w:color w:val="000000" w:themeColor="text1"/>
          <w:sz w:val="28"/>
          <w:szCs w:val="28"/>
        </w:rPr>
        <w:t>2</w:t>
      </w:r>
      <w:r w:rsidR="00376FD4" w:rsidRPr="00122EFF">
        <w:rPr>
          <w:rFonts w:ascii="Times New Roman" w:eastAsia="Calibri" w:hAnsi="Times New Roman"/>
          <w:b/>
          <w:color w:val="000000" w:themeColor="text1"/>
          <w:sz w:val="28"/>
          <w:szCs w:val="28"/>
        </w:rPr>
        <w:t>-BDS-0</w:t>
      </w:r>
      <w:r>
        <w:rPr>
          <w:rFonts w:ascii="Times New Roman" w:eastAsia="Calibri" w:hAnsi="Times New Roman"/>
          <w:b/>
          <w:color w:val="000000" w:themeColor="text1"/>
          <w:sz w:val="28"/>
          <w:szCs w:val="28"/>
        </w:rPr>
        <w:t>14</w:t>
      </w:r>
      <w:r w:rsidR="00376FD4" w:rsidRPr="00122EFF">
        <w:rPr>
          <w:rFonts w:ascii="Times New Roman" w:eastAsia="Calibri" w:hAnsi="Times New Roman"/>
          <w:b/>
          <w:color w:val="000000" w:themeColor="text1"/>
          <w:sz w:val="28"/>
          <w:szCs w:val="28"/>
        </w:rPr>
        <w:t>/ISB</w:t>
      </w:r>
    </w:p>
    <w:p w14:paraId="702D62A9" w14:textId="77777777" w:rsidR="00376FD4" w:rsidRPr="00122EFF" w:rsidRDefault="00376FD4" w:rsidP="00376FD4">
      <w:pPr>
        <w:autoSpaceDE w:val="0"/>
        <w:autoSpaceDN w:val="0"/>
        <w:adjustRightInd w:val="0"/>
        <w:spacing w:line="360" w:lineRule="auto"/>
        <w:jc w:val="center"/>
        <w:rPr>
          <w:rFonts w:ascii="Times New Roman" w:eastAsia="Calibri" w:hAnsi="Times New Roman"/>
          <w:b/>
          <w:i/>
          <w:color w:val="000000" w:themeColor="text1"/>
          <w:sz w:val="36"/>
          <w:szCs w:val="36"/>
        </w:rPr>
      </w:pPr>
    </w:p>
    <w:p w14:paraId="5C4F4D77" w14:textId="3D7E6E25" w:rsidR="00376FD4" w:rsidRPr="00376FD4" w:rsidRDefault="00376FD4" w:rsidP="00376FD4">
      <w:pPr>
        <w:autoSpaceDE w:val="0"/>
        <w:autoSpaceDN w:val="0"/>
        <w:adjustRightInd w:val="0"/>
        <w:spacing w:line="360" w:lineRule="auto"/>
        <w:jc w:val="center"/>
        <w:rPr>
          <w:rFonts w:ascii="Times New Roman" w:eastAsia="Calibri" w:hAnsi="Times New Roman"/>
          <w:b/>
          <w:color w:val="000000" w:themeColor="text1"/>
          <w:sz w:val="32"/>
          <w:szCs w:val="32"/>
        </w:rPr>
      </w:pPr>
      <w:r w:rsidRPr="00122EFF">
        <w:rPr>
          <w:rFonts w:ascii="Times New Roman" w:eastAsia="Calibri" w:hAnsi="Times New Roman"/>
          <w:b/>
          <w:i/>
          <w:color w:val="000000" w:themeColor="text1"/>
          <w:sz w:val="36"/>
          <w:szCs w:val="36"/>
        </w:rPr>
        <w:t>Su</w:t>
      </w:r>
      <w:r>
        <w:rPr>
          <w:rFonts w:ascii="Times New Roman" w:eastAsia="Calibri" w:hAnsi="Times New Roman"/>
          <w:b/>
          <w:i/>
          <w:color w:val="000000" w:themeColor="text1"/>
          <w:sz w:val="36"/>
          <w:szCs w:val="36"/>
        </w:rPr>
        <w:t>bmitted to</w:t>
      </w:r>
      <w:r w:rsidRPr="00122EFF">
        <w:rPr>
          <w:rFonts w:ascii="Times New Roman" w:eastAsia="Calibri" w:hAnsi="Times New Roman"/>
          <w:b/>
          <w:i/>
          <w:color w:val="000000" w:themeColor="text1"/>
          <w:sz w:val="30"/>
          <w:szCs w:val="30"/>
        </w:rPr>
        <w:br/>
      </w:r>
      <w:r>
        <w:rPr>
          <w:rFonts w:ascii="Times New Roman" w:eastAsia="Calibri" w:hAnsi="Times New Roman"/>
          <w:b/>
          <w:color w:val="000000" w:themeColor="text1"/>
          <w:sz w:val="32"/>
          <w:szCs w:val="32"/>
        </w:rPr>
        <w:t xml:space="preserve">Dr. </w:t>
      </w:r>
      <w:proofErr w:type="spellStart"/>
      <w:r w:rsidR="007368FE">
        <w:rPr>
          <w:rFonts w:ascii="Times New Roman" w:eastAsia="Calibri" w:hAnsi="Times New Roman"/>
          <w:b/>
          <w:color w:val="000000" w:themeColor="text1"/>
          <w:sz w:val="32"/>
          <w:szCs w:val="32"/>
        </w:rPr>
        <w:t>Shaneela</w:t>
      </w:r>
      <w:proofErr w:type="spellEnd"/>
      <w:r>
        <w:rPr>
          <w:rFonts w:ascii="Times New Roman" w:eastAsia="Calibri" w:hAnsi="Times New Roman"/>
          <w:b/>
          <w:color w:val="000000" w:themeColor="text1"/>
          <w:sz w:val="32"/>
          <w:szCs w:val="32"/>
        </w:rPr>
        <w:t xml:space="preserve"> </w:t>
      </w:r>
      <w:proofErr w:type="spellStart"/>
      <w:r w:rsidR="007368FE">
        <w:rPr>
          <w:rFonts w:ascii="Times New Roman" w:eastAsia="Calibri" w:hAnsi="Times New Roman"/>
          <w:b/>
          <w:color w:val="000000" w:themeColor="text1"/>
          <w:sz w:val="32"/>
          <w:szCs w:val="32"/>
        </w:rPr>
        <w:t>Naz</w:t>
      </w:r>
      <w:proofErr w:type="spellEnd"/>
    </w:p>
    <w:p w14:paraId="695BADB0" w14:textId="77777777" w:rsidR="00376FD4" w:rsidRPr="00122EFF" w:rsidRDefault="00376FD4" w:rsidP="00376FD4">
      <w:pPr>
        <w:keepNext/>
        <w:spacing w:before="60" w:after="60" w:line="240" w:lineRule="auto"/>
        <w:jc w:val="center"/>
        <w:rPr>
          <w:rFonts w:ascii="Times New Roman" w:hAnsi="Times New Roman"/>
          <w:b/>
          <w:bCs/>
          <w:i/>
          <w:iCs/>
          <w:color w:val="000000" w:themeColor="text1"/>
          <w:sz w:val="36"/>
          <w:szCs w:val="36"/>
        </w:rPr>
      </w:pPr>
    </w:p>
    <w:p w14:paraId="7D232282" w14:textId="77777777" w:rsidR="00376FD4" w:rsidRPr="00122EFF" w:rsidRDefault="00376FD4" w:rsidP="00376FD4">
      <w:pPr>
        <w:keepNext/>
        <w:spacing w:before="60" w:after="60" w:line="240" w:lineRule="auto"/>
        <w:jc w:val="center"/>
        <w:rPr>
          <w:rFonts w:ascii="Times New Roman" w:hAnsi="Times New Roman"/>
          <w:b/>
          <w:bCs/>
          <w:i/>
          <w:iCs/>
          <w:color w:val="000000" w:themeColor="text1"/>
          <w:sz w:val="36"/>
          <w:szCs w:val="36"/>
        </w:rPr>
      </w:pPr>
      <w:r w:rsidRPr="00122EFF">
        <w:rPr>
          <w:rFonts w:ascii="Times New Roman" w:hAnsi="Times New Roman"/>
          <w:b/>
          <w:bCs/>
          <w:i/>
          <w:iCs/>
          <w:color w:val="000000" w:themeColor="text1"/>
          <w:sz w:val="36"/>
          <w:szCs w:val="36"/>
        </w:rPr>
        <w:t xml:space="preserve">Bachelor of Science in </w:t>
      </w:r>
      <w:r>
        <w:rPr>
          <w:rFonts w:ascii="Times New Roman" w:hAnsi="Times New Roman"/>
          <w:b/>
          <w:bCs/>
          <w:i/>
          <w:iCs/>
          <w:color w:val="000000" w:themeColor="text1"/>
          <w:sz w:val="36"/>
          <w:szCs w:val="36"/>
        </w:rPr>
        <w:t>Data</w:t>
      </w:r>
      <w:r w:rsidRPr="00122EFF">
        <w:rPr>
          <w:rFonts w:ascii="Times New Roman" w:hAnsi="Times New Roman"/>
          <w:b/>
          <w:bCs/>
          <w:i/>
          <w:iCs/>
          <w:color w:val="000000" w:themeColor="text1"/>
          <w:sz w:val="36"/>
          <w:szCs w:val="36"/>
        </w:rPr>
        <w:t xml:space="preserve"> Science (202</w:t>
      </w:r>
      <w:r>
        <w:rPr>
          <w:rFonts w:ascii="Times New Roman" w:hAnsi="Times New Roman"/>
          <w:b/>
          <w:bCs/>
          <w:i/>
          <w:iCs/>
          <w:color w:val="000000" w:themeColor="text1"/>
          <w:sz w:val="36"/>
          <w:szCs w:val="36"/>
        </w:rPr>
        <w:t>2</w:t>
      </w:r>
      <w:r w:rsidRPr="00122EFF">
        <w:rPr>
          <w:rFonts w:ascii="Times New Roman" w:hAnsi="Times New Roman"/>
          <w:b/>
          <w:bCs/>
          <w:i/>
          <w:iCs/>
          <w:color w:val="000000" w:themeColor="text1"/>
          <w:sz w:val="36"/>
          <w:szCs w:val="36"/>
        </w:rPr>
        <w:t>-202</w:t>
      </w:r>
      <w:r>
        <w:rPr>
          <w:rFonts w:ascii="Times New Roman" w:hAnsi="Times New Roman"/>
          <w:b/>
          <w:bCs/>
          <w:i/>
          <w:iCs/>
          <w:color w:val="000000" w:themeColor="text1"/>
          <w:sz w:val="36"/>
          <w:szCs w:val="36"/>
        </w:rPr>
        <w:t>6</w:t>
      </w:r>
      <w:r w:rsidRPr="00122EFF">
        <w:rPr>
          <w:rFonts w:ascii="Times New Roman" w:hAnsi="Times New Roman"/>
          <w:b/>
          <w:bCs/>
          <w:i/>
          <w:iCs/>
          <w:color w:val="000000" w:themeColor="text1"/>
          <w:sz w:val="36"/>
          <w:szCs w:val="36"/>
        </w:rPr>
        <w:t>)</w:t>
      </w:r>
    </w:p>
    <w:p w14:paraId="34E7FF19" w14:textId="77777777" w:rsidR="00376FD4" w:rsidRDefault="00376FD4" w:rsidP="008672EC">
      <w:pPr>
        <w:rPr>
          <w:b/>
          <w:bCs/>
          <w:sz w:val="28"/>
          <w:szCs w:val="28"/>
        </w:rPr>
      </w:pPr>
    </w:p>
    <w:sdt>
      <w:sdtPr>
        <w:rPr>
          <w:rFonts w:asciiTheme="minorHAnsi" w:eastAsiaTheme="minorHAnsi" w:hAnsiTheme="minorHAnsi" w:cstheme="minorBidi"/>
          <w:color w:val="auto"/>
          <w:kern w:val="2"/>
          <w:sz w:val="22"/>
          <w:szCs w:val="22"/>
          <w14:ligatures w14:val="standardContextual"/>
        </w:rPr>
        <w:id w:val="1663047865"/>
        <w:docPartObj>
          <w:docPartGallery w:val="Table of Contents"/>
          <w:docPartUnique/>
        </w:docPartObj>
      </w:sdtPr>
      <w:sdtEndPr>
        <w:rPr>
          <w:b/>
          <w:bCs/>
          <w:noProof/>
        </w:rPr>
      </w:sdtEndPr>
      <w:sdtContent>
        <w:p w14:paraId="4F0AC565" w14:textId="0175F793" w:rsidR="00456228" w:rsidRDefault="00456228">
          <w:pPr>
            <w:pStyle w:val="TOCHeading"/>
          </w:pPr>
          <w:r>
            <w:t>Contents</w:t>
          </w:r>
        </w:p>
        <w:p w14:paraId="17BED75F" w14:textId="12B9B8AA" w:rsidR="00456228" w:rsidRDefault="00456228">
          <w:pPr>
            <w:pStyle w:val="TOC1"/>
            <w:tabs>
              <w:tab w:val="left" w:pos="480"/>
              <w:tab w:val="right" w:leader="dot" w:pos="9350"/>
            </w:tabs>
            <w:rPr>
              <w:noProof/>
            </w:rPr>
          </w:pPr>
          <w:r>
            <w:fldChar w:fldCharType="begin"/>
          </w:r>
          <w:r>
            <w:instrText xml:space="preserve"> TOC \o "1-3" \h \z \u </w:instrText>
          </w:r>
          <w:r>
            <w:fldChar w:fldCharType="separate"/>
          </w:r>
          <w:hyperlink w:anchor="_Toc202309074" w:history="1">
            <w:r w:rsidRPr="008A7279">
              <w:rPr>
                <w:rStyle w:val="Hyperlink"/>
                <w:b/>
                <w:bCs/>
                <w:noProof/>
                <w:color w:val="0000BF" w:themeColor="hyperlink" w:themeShade="BF"/>
              </w:rPr>
              <w:t>1.</w:t>
            </w:r>
            <w:r>
              <w:rPr>
                <w:noProof/>
              </w:rPr>
              <w:tab/>
            </w:r>
            <w:r w:rsidRPr="008A7279">
              <w:rPr>
                <w:rStyle w:val="Hyperlink"/>
                <w:b/>
                <w:bCs/>
                <w:noProof/>
              </w:rPr>
              <w:t>Project Overview:</w:t>
            </w:r>
            <w:r>
              <w:rPr>
                <w:noProof/>
                <w:webHidden/>
              </w:rPr>
              <w:tab/>
            </w:r>
            <w:r>
              <w:rPr>
                <w:noProof/>
                <w:webHidden/>
              </w:rPr>
              <w:fldChar w:fldCharType="begin"/>
            </w:r>
            <w:r>
              <w:rPr>
                <w:noProof/>
                <w:webHidden/>
              </w:rPr>
              <w:instrText xml:space="preserve"> PAGEREF _Toc202309074 \h </w:instrText>
            </w:r>
            <w:r>
              <w:rPr>
                <w:noProof/>
                <w:webHidden/>
              </w:rPr>
            </w:r>
            <w:r>
              <w:rPr>
                <w:noProof/>
                <w:webHidden/>
              </w:rPr>
              <w:fldChar w:fldCharType="separate"/>
            </w:r>
            <w:r w:rsidR="00616AC6">
              <w:rPr>
                <w:noProof/>
                <w:webHidden/>
              </w:rPr>
              <w:t>3</w:t>
            </w:r>
            <w:r>
              <w:rPr>
                <w:noProof/>
                <w:webHidden/>
              </w:rPr>
              <w:fldChar w:fldCharType="end"/>
            </w:r>
          </w:hyperlink>
        </w:p>
        <w:p w14:paraId="0F5927FD" w14:textId="66C67722" w:rsidR="00456228" w:rsidRDefault="00DD418F">
          <w:pPr>
            <w:pStyle w:val="TOC1"/>
            <w:tabs>
              <w:tab w:val="left" w:pos="480"/>
              <w:tab w:val="right" w:leader="dot" w:pos="9350"/>
            </w:tabs>
            <w:rPr>
              <w:noProof/>
            </w:rPr>
          </w:pPr>
          <w:hyperlink w:anchor="_Toc202309075" w:history="1">
            <w:r w:rsidR="00456228" w:rsidRPr="008A7279">
              <w:rPr>
                <w:rStyle w:val="Hyperlink"/>
                <w:b/>
                <w:bCs/>
                <w:noProof/>
                <w:color w:val="0000BF" w:themeColor="hyperlink" w:themeShade="BF"/>
              </w:rPr>
              <w:t>2.</w:t>
            </w:r>
            <w:r w:rsidR="00456228">
              <w:rPr>
                <w:noProof/>
              </w:rPr>
              <w:tab/>
            </w:r>
            <w:r w:rsidR="00456228" w:rsidRPr="008A7279">
              <w:rPr>
                <w:rStyle w:val="Hyperlink"/>
                <w:b/>
                <w:bCs/>
                <w:noProof/>
              </w:rPr>
              <w:t>Data Source:</w:t>
            </w:r>
            <w:r w:rsidR="00456228">
              <w:rPr>
                <w:noProof/>
                <w:webHidden/>
              </w:rPr>
              <w:tab/>
            </w:r>
            <w:r w:rsidR="00456228">
              <w:rPr>
                <w:noProof/>
                <w:webHidden/>
              </w:rPr>
              <w:fldChar w:fldCharType="begin"/>
            </w:r>
            <w:r w:rsidR="00456228">
              <w:rPr>
                <w:noProof/>
                <w:webHidden/>
              </w:rPr>
              <w:instrText xml:space="preserve"> PAGEREF _Toc202309075 \h </w:instrText>
            </w:r>
            <w:r w:rsidR="00456228">
              <w:rPr>
                <w:noProof/>
                <w:webHidden/>
              </w:rPr>
            </w:r>
            <w:r w:rsidR="00456228">
              <w:rPr>
                <w:noProof/>
                <w:webHidden/>
              </w:rPr>
              <w:fldChar w:fldCharType="separate"/>
            </w:r>
            <w:r w:rsidR="00616AC6">
              <w:rPr>
                <w:noProof/>
                <w:webHidden/>
              </w:rPr>
              <w:t>3</w:t>
            </w:r>
            <w:r w:rsidR="00456228">
              <w:rPr>
                <w:noProof/>
                <w:webHidden/>
              </w:rPr>
              <w:fldChar w:fldCharType="end"/>
            </w:r>
          </w:hyperlink>
        </w:p>
        <w:p w14:paraId="6A5FCB88" w14:textId="715E0C86" w:rsidR="00456228" w:rsidRDefault="00DD418F">
          <w:pPr>
            <w:pStyle w:val="TOC1"/>
            <w:tabs>
              <w:tab w:val="left" w:pos="480"/>
              <w:tab w:val="right" w:leader="dot" w:pos="9350"/>
            </w:tabs>
            <w:rPr>
              <w:noProof/>
            </w:rPr>
          </w:pPr>
          <w:hyperlink w:anchor="_Toc202309076" w:history="1">
            <w:r w:rsidR="00456228" w:rsidRPr="008A7279">
              <w:rPr>
                <w:rStyle w:val="Hyperlink"/>
                <w:b/>
                <w:bCs/>
                <w:noProof/>
                <w:color w:val="0000BF" w:themeColor="hyperlink" w:themeShade="BF"/>
              </w:rPr>
              <w:t>3.</w:t>
            </w:r>
            <w:r w:rsidR="00456228">
              <w:rPr>
                <w:noProof/>
              </w:rPr>
              <w:tab/>
            </w:r>
            <w:r w:rsidR="00456228" w:rsidRPr="008A7279">
              <w:rPr>
                <w:rStyle w:val="Hyperlink"/>
                <w:b/>
                <w:bCs/>
                <w:noProof/>
              </w:rPr>
              <w:t>Data Features:</w:t>
            </w:r>
            <w:r w:rsidR="00456228">
              <w:rPr>
                <w:noProof/>
                <w:webHidden/>
              </w:rPr>
              <w:tab/>
            </w:r>
            <w:r w:rsidR="00456228">
              <w:rPr>
                <w:noProof/>
                <w:webHidden/>
              </w:rPr>
              <w:fldChar w:fldCharType="begin"/>
            </w:r>
            <w:r w:rsidR="00456228">
              <w:rPr>
                <w:noProof/>
                <w:webHidden/>
              </w:rPr>
              <w:instrText xml:space="preserve"> PAGEREF _Toc202309076 \h </w:instrText>
            </w:r>
            <w:r w:rsidR="00456228">
              <w:rPr>
                <w:noProof/>
                <w:webHidden/>
              </w:rPr>
            </w:r>
            <w:r w:rsidR="00456228">
              <w:rPr>
                <w:noProof/>
                <w:webHidden/>
              </w:rPr>
              <w:fldChar w:fldCharType="separate"/>
            </w:r>
            <w:r w:rsidR="00616AC6">
              <w:rPr>
                <w:noProof/>
                <w:webHidden/>
              </w:rPr>
              <w:t>3</w:t>
            </w:r>
            <w:r w:rsidR="00456228">
              <w:rPr>
                <w:noProof/>
                <w:webHidden/>
              </w:rPr>
              <w:fldChar w:fldCharType="end"/>
            </w:r>
          </w:hyperlink>
        </w:p>
        <w:p w14:paraId="78100A34" w14:textId="1193D668" w:rsidR="00456228" w:rsidRDefault="00DD418F">
          <w:pPr>
            <w:pStyle w:val="TOC1"/>
            <w:tabs>
              <w:tab w:val="left" w:pos="480"/>
              <w:tab w:val="right" w:leader="dot" w:pos="9350"/>
            </w:tabs>
            <w:rPr>
              <w:noProof/>
            </w:rPr>
          </w:pPr>
          <w:hyperlink w:anchor="_Toc202309077" w:history="1">
            <w:r w:rsidR="00456228" w:rsidRPr="008A7279">
              <w:rPr>
                <w:rStyle w:val="Hyperlink"/>
                <w:b/>
                <w:bCs/>
                <w:noProof/>
                <w:color w:val="0000BF" w:themeColor="hyperlink" w:themeShade="BF"/>
              </w:rPr>
              <w:t>4.</w:t>
            </w:r>
            <w:r w:rsidR="00456228">
              <w:rPr>
                <w:noProof/>
              </w:rPr>
              <w:tab/>
            </w:r>
            <w:r w:rsidR="00456228" w:rsidRPr="008A7279">
              <w:rPr>
                <w:rStyle w:val="Hyperlink"/>
                <w:b/>
                <w:bCs/>
                <w:noProof/>
              </w:rPr>
              <w:t>Data Cleaning &amp; Preprocessing:</w:t>
            </w:r>
            <w:r w:rsidR="00456228">
              <w:rPr>
                <w:noProof/>
                <w:webHidden/>
              </w:rPr>
              <w:tab/>
            </w:r>
            <w:r w:rsidR="00456228">
              <w:rPr>
                <w:noProof/>
                <w:webHidden/>
              </w:rPr>
              <w:fldChar w:fldCharType="begin"/>
            </w:r>
            <w:r w:rsidR="00456228">
              <w:rPr>
                <w:noProof/>
                <w:webHidden/>
              </w:rPr>
              <w:instrText xml:space="preserve"> PAGEREF _Toc202309077 \h </w:instrText>
            </w:r>
            <w:r w:rsidR="00456228">
              <w:rPr>
                <w:noProof/>
                <w:webHidden/>
              </w:rPr>
            </w:r>
            <w:r w:rsidR="00456228">
              <w:rPr>
                <w:noProof/>
                <w:webHidden/>
              </w:rPr>
              <w:fldChar w:fldCharType="separate"/>
            </w:r>
            <w:r w:rsidR="00616AC6">
              <w:rPr>
                <w:noProof/>
                <w:webHidden/>
              </w:rPr>
              <w:t>4</w:t>
            </w:r>
            <w:r w:rsidR="00456228">
              <w:rPr>
                <w:noProof/>
                <w:webHidden/>
              </w:rPr>
              <w:fldChar w:fldCharType="end"/>
            </w:r>
          </w:hyperlink>
        </w:p>
        <w:p w14:paraId="1A645904" w14:textId="3FE83B81" w:rsidR="00456228" w:rsidRDefault="00DD418F">
          <w:pPr>
            <w:pStyle w:val="TOC1"/>
            <w:tabs>
              <w:tab w:val="left" w:pos="480"/>
              <w:tab w:val="right" w:leader="dot" w:pos="9350"/>
            </w:tabs>
            <w:rPr>
              <w:noProof/>
            </w:rPr>
          </w:pPr>
          <w:hyperlink w:anchor="_Toc202309078" w:history="1">
            <w:r w:rsidR="00456228" w:rsidRPr="008A7279">
              <w:rPr>
                <w:rStyle w:val="Hyperlink"/>
                <w:b/>
                <w:bCs/>
                <w:noProof/>
                <w:color w:val="0000BF" w:themeColor="hyperlink" w:themeShade="BF"/>
              </w:rPr>
              <w:t>5.</w:t>
            </w:r>
            <w:r w:rsidR="00456228">
              <w:rPr>
                <w:noProof/>
              </w:rPr>
              <w:tab/>
            </w:r>
            <w:r w:rsidR="00456228" w:rsidRPr="008A7279">
              <w:rPr>
                <w:rStyle w:val="Hyperlink"/>
                <w:b/>
                <w:bCs/>
                <w:noProof/>
              </w:rPr>
              <w:t>Choice of Visualizations and Their Justification:</w:t>
            </w:r>
            <w:r w:rsidR="00456228">
              <w:rPr>
                <w:noProof/>
                <w:webHidden/>
              </w:rPr>
              <w:tab/>
            </w:r>
            <w:r w:rsidR="00456228">
              <w:rPr>
                <w:noProof/>
                <w:webHidden/>
              </w:rPr>
              <w:fldChar w:fldCharType="begin"/>
            </w:r>
            <w:r w:rsidR="00456228">
              <w:rPr>
                <w:noProof/>
                <w:webHidden/>
              </w:rPr>
              <w:instrText xml:space="preserve"> PAGEREF _Toc202309078 \h </w:instrText>
            </w:r>
            <w:r w:rsidR="00456228">
              <w:rPr>
                <w:noProof/>
                <w:webHidden/>
              </w:rPr>
            </w:r>
            <w:r w:rsidR="00456228">
              <w:rPr>
                <w:noProof/>
                <w:webHidden/>
              </w:rPr>
              <w:fldChar w:fldCharType="separate"/>
            </w:r>
            <w:r w:rsidR="00616AC6">
              <w:rPr>
                <w:noProof/>
                <w:webHidden/>
              </w:rPr>
              <w:t>4</w:t>
            </w:r>
            <w:r w:rsidR="00456228">
              <w:rPr>
                <w:noProof/>
                <w:webHidden/>
              </w:rPr>
              <w:fldChar w:fldCharType="end"/>
            </w:r>
          </w:hyperlink>
        </w:p>
        <w:p w14:paraId="16B7A621" w14:textId="5EA61E84" w:rsidR="00456228" w:rsidRPr="00E03C12" w:rsidRDefault="00DD418F" w:rsidP="00E03C12">
          <w:pPr>
            <w:pStyle w:val="TOC2"/>
          </w:pPr>
          <w:hyperlink w:anchor="_Toc202309079" w:history="1">
            <w:r w:rsidR="00456228" w:rsidRPr="00E03C12">
              <w:rPr>
                <w:rStyle w:val="Hyperlink"/>
                <w:b/>
              </w:rPr>
              <w:t xml:space="preserve">5.1 </w:t>
            </w:r>
            <w:r w:rsidR="00E03C12" w:rsidRPr="00E03C12">
              <w:rPr>
                <w:b/>
              </w:rPr>
              <w:t>Line Chart: Monthly Ride Trends by User Type</w:t>
            </w:r>
            <w:r w:rsidR="00456228" w:rsidRPr="00E03C12">
              <w:rPr>
                <w:webHidden/>
              </w:rPr>
              <w:tab/>
            </w:r>
            <w:r w:rsidR="00456228" w:rsidRPr="00E03C12">
              <w:rPr>
                <w:webHidden/>
              </w:rPr>
              <w:fldChar w:fldCharType="begin"/>
            </w:r>
            <w:r w:rsidR="00456228" w:rsidRPr="00E03C12">
              <w:rPr>
                <w:webHidden/>
              </w:rPr>
              <w:instrText xml:space="preserve"> PAGEREF _Toc202309079 \h </w:instrText>
            </w:r>
            <w:r w:rsidR="00456228" w:rsidRPr="00E03C12">
              <w:rPr>
                <w:webHidden/>
              </w:rPr>
            </w:r>
            <w:r w:rsidR="00456228" w:rsidRPr="00E03C12">
              <w:rPr>
                <w:webHidden/>
              </w:rPr>
              <w:fldChar w:fldCharType="separate"/>
            </w:r>
            <w:r w:rsidR="00616AC6" w:rsidRPr="00E03C12">
              <w:rPr>
                <w:webHidden/>
              </w:rPr>
              <w:t>4</w:t>
            </w:r>
            <w:r w:rsidR="00456228" w:rsidRPr="00E03C12">
              <w:rPr>
                <w:webHidden/>
              </w:rPr>
              <w:fldChar w:fldCharType="end"/>
            </w:r>
          </w:hyperlink>
        </w:p>
        <w:p w14:paraId="1E6CF1E5" w14:textId="7792FF81" w:rsidR="00456228" w:rsidRDefault="00DD418F" w:rsidP="00E03C12">
          <w:pPr>
            <w:pStyle w:val="TOC2"/>
          </w:pPr>
          <w:hyperlink w:anchor="_Toc202309080" w:history="1">
            <w:r w:rsidR="00456228" w:rsidRPr="008A7279">
              <w:rPr>
                <w:rStyle w:val="Hyperlink"/>
                <w:b/>
              </w:rPr>
              <w:t xml:space="preserve">5.2 </w:t>
            </w:r>
            <w:r w:rsidR="00E03C12" w:rsidRPr="00E03C12">
              <w:rPr>
                <w:b/>
              </w:rPr>
              <w:t>Bar Chart: Bike Type Distribution by User Type</w:t>
            </w:r>
            <w:r w:rsidR="00456228">
              <w:rPr>
                <w:webHidden/>
              </w:rPr>
              <w:tab/>
            </w:r>
            <w:r w:rsidR="00456228">
              <w:rPr>
                <w:webHidden/>
              </w:rPr>
              <w:fldChar w:fldCharType="begin"/>
            </w:r>
            <w:r w:rsidR="00456228">
              <w:rPr>
                <w:webHidden/>
              </w:rPr>
              <w:instrText xml:space="preserve"> PAGEREF _Toc202309080 \h </w:instrText>
            </w:r>
            <w:r w:rsidR="00456228">
              <w:rPr>
                <w:webHidden/>
              </w:rPr>
            </w:r>
            <w:r w:rsidR="00456228">
              <w:rPr>
                <w:webHidden/>
              </w:rPr>
              <w:fldChar w:fldCharType="separate"/>
            </w:r>
            <w:r w:rsidR="00616AC6">
              <w:rPr>
                <w:webHidden/>
              </w:rPr>
              <w:t>4</w:t>
            </w:r>
            <w:r w:rsidR="00456228">
              <w:rPr>
                <w:webHidden/>
              </w:rPr>
              <w:fldChar w:fldCharType="end"/>
            </w:r>
          </w:hyperlink>
        </w:p>
        <w:p w14:paraId="5488909E" w14:textId="6943B6AB" w:rsidR="00456228" w:rsidRDefault="00DD418F" w:rsidP="00E03C12">
          <w:pPr>
            <w:pStyle w:val="TOC2"/>
          </w:pPr>
          <w:hyperlink w:anchor="_Toc202309081" w:history="1">
            <w:r w:rsidR="00456228" w:rsidRPr="008A7279">
              <w:rPr>
                <w:rStyle w:val="Hyperlink"/>
                <w:b/>
              </w:rPr>
              <w:t xml:space="preserve">5.3 </w:t>
            </w:r>
            <w:r w:rsidR="00E03C12" w:rsidRPr="00E03C12">
              <w:rPr>
                <w:b/>
              </w:rPr>
              <w:t>Scatter Plot: Ride Duration vs Hour of Day</w:t>
            </w:r>
            <w:r w:rsidR="00456228">
              <w:rPr>
                <w:webHidden/>
              </w:rPr>
              <w:tab/>
            </w:r>
            <w:r w:rsidR="00456228">
              <w:rPr>
                <w:webHidden/>
              </w:rPr>
              <w:fldChar w:fldCharType="begin"/>
            </w:r>
            <w:r w:rsidR="00456228">
              <w:rPr>
                <w:webHidden/>
              </w:rPr>
              <w:instrText xml:space="preserve"> PAGEREF _Toc202309081 \h </w:instrText>
            </w:r>
            <w:r w:rsidR="00456228">
              <w:rPr>
                <w:webHidden/>
              </w:rPr>
            </w:r>
            <w:r w:rsidR="00456228">
              <w:rPr>
                <w:webHidden/>
              </w:rPr>
              <w:fldChar w:fldCharType="separate"/>
            </w:r>
            <w:r w:rsidR="00616AC6">
              <w:rPr>
                <w:webHidden/>
              </w:rPr>
              <w:t>5</w:t>
            </w:r>
            <w:r w:rsidR="00456228">
              <w:rPr>
                <w:webHidden/>
              </w:rPr>
              <w:fldChar w:fldCharType="end"/>
            </w:r>
          </w:hyperlink>
        </w:p>
        <w:p w14:paraId="1620E09B" w14:textId="3EF62D65" w:rsidR="00456228" w:rsidRDefault="00DD418F" w:rsidP="00E03C12">
          <w:pPr>
            <w:pStyle w:val="TOC2"/>
          </w:pPr>
          <w:hyperlink w:anchor="_Toc202309082" w:history="1">
            <w:r w:rsidR="00456228" w:rsidRPr="008A7279">
              <w:rPr>
                <w:rStyle w:val="Hyperlink"/>
                <w:b/>
              </w:rPr>
              <w:t xml:space="preserve">5.4 </w:t>
            </w:r>
            <w:r w:rsidR="00E03C12" w:rsidRPr="00E03C12">
              <w:rPr>
                <w:b/>
              </w:rPr>
              <w:t>Pie Chart: Member vs Casual Users Distribution</w:t>
            </w:r>
            <w:r w:rsidR="00456228">
              <w:rPr>
                <w:webHidden/>
              </w:rPr>
              <w:tab/>
            </w:r>
            <w:r w:rsidR="00456228">
              <w:rPr>
                <w:webHidden/>
              </w:rPr>
              <w:fldChar w:fldCharType="begin"/>
            </w:r>
            <w:r w:rsidR="00456228">
              <w:rPr>
                <w:webHidden/>
              </w:rPr>
              <w:instrText xml:space="preserve"> PAGEREF _Toc202309082 \h </w:instrText>
            </w:r>
            <w:r w:rsidR="00456228">
              <w:rPr>
                <w:webHidden/>
              </w:rPr>
            </w:r>
            <w:r w:rsidR="00456228">
              <w:rPr>
                <w:webHidden/>
              </w:rPr>
              <w:fldChar w:fldCharType="separate"/>
            </w:r>
            <w:r w:rsidR="00616AC6">
              <w:rPr>
                <w:webHidden/>
              </w:rPr>
              <w:t>5</w:t>
            </w:r>
            <w:r w:rsidR="00456228">
              <w:rPr>
                <w:webHidden/>
              </w:rPr>
              <w:fldChar w:fldCharType="end"/>
            </w:r>
          </w:hyperlink>
        </w:p>
        <w:p w14:paraId="223F65FC" w14:textId="65BA543A" w:rsidR="00E03C12" w:rsidRPr="00E03C12" w:rsidRDefault="00E03C12" w:rsidP="00E03C12">
          <w:pPr>
            <w:pStyle w:val="TOC2"/>
          </w:pPr>
          <w:hyperlink w:anchor="_Toc202309082" w:history="1">
            <w:r>
              <w:rPr>
                <w:rStyle w:val="Hyperlink"/>
                <w:b/>
              </w:rPr>
              <w:t>5.5</w:t>
            </w:r>
            <w:r w:rsidRPr="008A7279">
              <w:rPr>
                <w:rStyle w:val="Hyperlink"/>
                <w:b/>
              </w:rPr>
              <w:t xml:space="preserve"> </w:t>
            </w:r>
            <w:r w:rsidRPr="00E03C12">
              <w:rPr>
                <w:b/>
              </w:rPr>
              <w:t>Tree Map: User Type &amp; Rideable Type Breakdown</w:t>
            </w:r>
            <w:r>
              <w:rPr>
                <w:webHidden/>
              </w:rPr>
              <w:tab/>
            </w:r>
            <w:r>
              <w:rPr>
                <w:webHidden/>
              </w:rPr>
              <w:fldChar w:fldCharType="begin"/>
            </w:r>
            <w:r>
              <w:rPr>
                <w:webHidden/>
              </w:rPr>
              <w:instrText xml:space="preserve"> PAGEREF _Toc202309082 \h </w:instrText>
            </w:r>
            <w:r>
              <w:rPr>
                <w:webHidden/>
              </w:rPr>
            </w:r>
            <w:r>
              <w:rPr>
                <w:webHidden/>
              </w:rPr>
              <w:fldChar w:fldCharType="separate"/>
            </w:r>
            <w:r>
              <w:rPr>
                <w:webHidden/>
              </w:rPr>
              <w:t>5</w:t>
            </w:r>
            <w:r>
              <w:rPr>
                <w:webHidden/>
              </w:rPr>
              <w:fldChar w:fldCharType="end"/>
            </w:r>
          </w:hyperlink>
        </w:p>
        <w:p w14:paraId="065560AC" w14:textId="1AD2CF61" w:rsidR="00456228" w:rsidRDefault="00DD418F">
          <w:pPr>
            <w:pStyle w:val="TOC1"/>
            <w:tabs>
              <w:tab w:val="left" w:pos="480"/>
              <w:tab w:val="right" w:leader="dot" w:pos="9350"/>
            </w:tabs>
            <w:rPr>
              <w:noProof/>
            </w:rPr>
          </w:pPr>
          <w:hyperlink w:anchor="_Toc202309083" w:history="1">
            <w:r w:rsidR="00456228" w:rsidRPr="008A7279">
              <w:rPr>
                <w:rStyle w:val="Hyperlink"/>
                <w:b/>
                <w:bCs/>
                <w:noProof/>
                <w:color w:val="0000BF" w:themeColor="hyperlink" w:themeShade="BF"/>
              </w:rPr>
              <w:t>6.</w:t>
            </w:r>
            <w:r w:rsidR="00456228">
              <w:rPr>
                <w:noProof/>
              </w:rPr>
              <w:tab/>
            </w:r>
            <w:r w:rsidR="00456228" w:rsidRPr="008A7279">
              <w:rPr>
                <w:rStyle w:val="Hyperlink"/>
                <w:b/>
                <w:bCs/>
                <w:noProof/>
              </w:rPr>
              <w:t>Interaction Techniques Implemented:</w:t>
            </w:r>
            <w:r w:rsidR="00456228">
              <w:rPr>
                <w:noProof/>
                <w:webHidden/>
              </w:rPr>
              <w:tab/>
            </w:r>
            <w:r w:rsidR="00456228">
              <w:rPr>
                <w:noProof/>
                <w:webHidden/>
              </w:rPr>
              <w:fldChar w:fldCharType="begin"/>
            </w:r>
            <w:r w:rsidR="00456228">
              <w:rPr>
                <w:noProof/>
                <w:webHidden/>
              </w:rPr>
              <w:instrText xml:space="preserve"> PAGEREF _Toc202309083 \h </w:instrText>
            </w:r>
            <w:r w:rsidR="00456228">
              <w:rPr>
                <w:noProof/>
                <w:webHidden/>
              </w:rPr>
            </w:r>
            <w:r w:rsidR="00456228">
              <w:rPr>
                <w:noProof/>
                <w:webHidden/>
              </w:rPr>
              <w:fldChar w:fldCharType="separate"/>
            </w:r>
            <w:r w:rsidR="00616AC6">
              <w:rPr>
                <w:noProof/>
                <w:webHidden/>
              </w:rPr>
              <w:t>5</w:t>
            </w:r>
            <w:r w:rsidR="00456228">
              <w:rPr>
                <w:noProof/>
                <w:webHidden/>
              </w:rPr>
              <w:fldChar w:fldCharType="end"/>
            </w:r>
          </w:hyperlink>
        </w:p>
        <w:p w14:paraId="146A491B" w14:textId="25435F58" w:rsidR="00456228" w:rsidRDefault="00DD418F">
          <w:pPr>
            <w:pStyle w:val="TOC1"/>
            <w:tabs>
              <w:tab w:val="left" w:pos="480"/>
              <w:tab w:val="right" w:leader="dot" w:pos="9350"/>
            </w:tabs>
            <w:rPr>
              <w:noProof/>
            </w:rPr>
          </w:pPr>
          <w:hyperlink w:anchor="_Toc202309084" w:history="1">
            <w:r w:rsidR="00456228" w:rsidRPr="008A7279">
              <w:rPr>
                <w:rStyle w:val="Hyperlink"/>
                <w:b/>
                <w:bCs/>
                <w:noProof/>
                <w:color w:val="0000BF" w:themeColor="hyperlink" w:themeShade="BF"/>
              </w:rPr>
              <w:t>7.</w:t>
            </w:r>
            <w:r w:rsidR="00456228">
              <w:rPr>
                <w:noProof/>
              </w:rPr>
              <w:tab/>
            </w:r>
            <w:r w:rsidR="00E03C12" w:rsidRPr="00E03C12">
              <w:rPr>
                <w:b/>
              </w:rPr>
              <w:t>Design Quality and Aesthetic Considerations</w:t>
            </w:r>
            <w:r w:rsidR="00E03C12" w:rsidRPr="00E03C12">
              <w:rPr>
                <w:b/>
              </w:rPr>
              <w:t>:</w:t>
            </w:r>
            <w:r w:rsidR="00456228">
              <w:rPr>
                <w:noProof/>
                <w:webHidden/>
              </w:rPr>
              <w:tab/>
            </w:r>
            <w:r w:rsidR="00456228">
              <w:rPr>
                <w:noProof/>
                <w:webHidden/>
              </w:rPr>
              <w:fldChar w:fldCharType="begin"/>
            </w:r>
            <w:r w:rsidR="00456228">
              <w:rPr>
                <w:noProof/>
                <w:webHidden/>
              </w:rPr>
              <w:instrText xml:space="preserve"> PAGEREF _Toc202309084 \h </w:instrText>
            </w:r>
            <w:r w:rsidR="00456228">
              <w:rPr>
                <w:noProof/>
                <w:webHidden/>
              </w:rPr>
            </w:r>
            <w:r w:rsidR="00456228">
              <w:rPr>
                <w:noProof/>
                <w:webHidden/>
              </w:rPr>
              <w:fldChar w:fldCharType="separate"/>
            </w:r>
            <w:r w:rsidR="00616AC6">
              <w:rPr>
                <w:noProof/>
                <w:webHidden/>
              </w:rPr>
              <w:t>6</w:t>
            </w:r>
            <w:r w:rsidR="00456228">
              <w:rPr>
                <w:noProof/>
                <w:webHidden/>
              </w:rPr>
              <w:fldChar w:fldCharType="end"/>
            </w:r>
          </w:hyperlink>
        </w:p>
        <w:p w14:paraId="457FE467" w14:textId="60161A96" w:rsidR="00E03C12" w:rsidRPr="00E03C12" w:rsidRDefault="00E03C12" w:rsidP="00E03C12">
          <w:pPr>
            <w:pStyle w:val="TOC1"/>
            <w:tabs>
              <w:tab w:val="left" w:pos="480"/>
              <w:tab w:val="right" w:leader="dot" w:pos="9350"/>
            </w:tabs>
            <w:rPr>
              <w:noProof/>
            </w:rPr>
          </w:pPr>
          <w:hyperlink w:anchor="_Toc202309084" w:history="1">
            <w:r>
              <w:rPr>
                <w:rStyle w:val="Hyperlink"/>
                <w:b/>
                <w:bCs/>
                <w:noProof/>
                <w:color w:val="0000BF" w:themeColor="hyperlink" w:themeShade="BF"/>
              </w:rPr>
              <w:t>8</w:t>
            </w:r>
            <w:r w:rsidRPr="008A7279">
              <w:rPr>
                <w:rStyle w:val="Hyperlink"/>
                <w:b/>
                <w:bCs/>
                <w:noProof/>
                <w:color w:val="0000BF" w:themeColor="hyperlink" w:themeShade="BF"/>
              </w:rPr>
              <w:t>.</w:t>
            </w:r>
            <w:r>
              <w:rPr>
                <w:noProof/>
              </w:rPr>
              <w:tab/>
            </w:r>
            <w:r w:rsidRPr="008A7279">
              <w:rPr>
                <w:rStyle w:val="Hyperlink"/>
                <w:b/>
                <w:bCs/>
                <w:noProof/>
              </w:rPr>
              <w:t>Challenges Encountered and Solutions Applied:</w:t>
            </w:r>
            <w:r>
              <w:rPr>
                <w:noProof/>
                <w:webHidden/>
              </w:rPr>
              <w:tab/>
            </w:r>
            <w:r>
              <w:rPr>
                <w:noProof/>
                <w:webHidden/>
              </w:rPr>
              <w:fldChar w:fldCharType="begin"/>
            </w:r>
            <w:r>
              <w:rPr>
                <w:noProof/>
                <w:webHidden/>
              </w:rPr>
              <w:instrText xml:space="preserve"> PAGEREF _Toc202309084 \h </w:instrText>
            </w:r>
            <w:r>
              <w:rPr>
                <w:noProof/>
                <w:webHidden/>
              </w:rPr>
            </w:r>
            <w:r>
              <w:rPr>
                <w:noProof/>
                <w:webHidden/>
              </w:rPr>
              <w:fldChar w:fldCharType="separate"/>
            </w:r>
            <w:r>
              <w:rPr>
                <w:noProof/>
                <w:webHidden/>
              </w:rPr>
              <w:t>6</w:t>
            </w:r>
            <w:r>
              <w:rPr>
                <w:noProof/>
                <w:webHidden/>
              </w:rPr>
              <w:fldChar w:fldCharType="end"/>
            </w:r>
          </w:hyperlink>
        </w:p>
        <w:p w14:paraId="4C834123" w14:textId="62E163C6" w:rsidR="00456228" w:rsidRDefault="00DD418F">
          <w:pPr>
            <w:pStyle w:val="TOC1"/>
            <w:tabs>
              <w:tab w:val="left" w:pos="480"/>
              <w:tab w:val="right" w:leader="dot" w:pos="9350"/>
            </w:tabs>
            <w:rPr>
              <w:noProof/>
            </w:rPr>
          </w:pPr>
          <w:hyperlink w:anchor="_Toc202309085" w:history="1">
            <w:r w:rsidR="00E03C12">
              <w:rPr>
                <w:rStyle w:val="Hyperlink"/>
                <w:noProof/>
                <w:color w:val="0000BF" w:themeColor="hyperlink" w:themeShade="BF"/>
              </w:rPr>
              <w:t>9</w:t>
            </w:r>
            <w:r w:rsidR="00456228" w:rsidRPr="008A7279">
              <w:rPr>
                <w:rStyle w:val="Hyperlink"/>
                <w:noProof/>
                <w:color w:val="0000BF" w:themeColor="hyperlink" w:themeShade="BF"/>
              </w:rPr>
              <w:t>.</w:t>
            </w:r>
            <w:r w:rsidR="00456228">
              <w:rPr>
                <w:noProof/>
              </w:rPr>
              <w:tab/>
            </w:r>
            <w:r w:rsidR="00456228" w:rsidRPr="008A7279">
              <w:rPr>
                <w:rStyle w:val="Hyperlink"/>
                <w:b/>
                <w:bCs/>
                <w:noProof/>
              </w:rPr>
              <w:t>Project Setup:</w:t>
            </w:r>
            <w:r w:rsidR="00456228" w:rsidRPr="008A7279">
              <w:rPr>
                <w:rStyle w:val="Hyperlink"/>
                <w:noProof/>
              </w:rPr>
              <w:t xml:space="preserve"> </w:t>
            </w:r>
            <w:r w:rsidR="00456228">
              <w:rPr>
                <w:noProof/>
                <w:webHidden/>
              </w:rPr>
              <w:tab/>
            </w:r>
            <w:r w:rsidR="00456228">
              <w:rPr>
                <w:noProof/>
                <w:webHidden/>
              </w:rPr>
              <w:fldChar w:fldCharType="begin"/>
            </w:r>
            <w:r w:rsidR="00456228">
              <w:rPr>
                <w:noProof/>
                <w:webHidden/>
              </w:rPr>
              <w:instrText xml:space="preserve"> PAGEREF _Toc202309085 \h </w:instrText>
            </w:r>
            <w:r w:rsidR="00456228">
              <w:rPr>
                <w:noProof/>
                <w:webHidden/>
              </w:rPr>
            </w:r>
            <w:r w:rsidR="00456228">
              <w:rPr>
                <w:noProof/>
                <w:webHidden/>
              </w:rPr>
              <w:fldChar w:fldCharType="separate"/>
            </w:r>
            <w:r w:rsidR="00616AC6">
              <w:rPr>
                <w:noProof/>
                <w:webHidden/>
              </w:rPr>
              <w:t>7</w:t>
            </w:r>
            <w:r w:rsidR="00456228">
              <w:rPr>
                <w:noProof/>
                <w:webHidden/>
              </w:rPr>
              <w:fldChar w:fldCharType="end"/>
            </w:r>
          </w:hyperlink>
        </w:p>
        <w:p w14:paraId="6B4381B0" w14:textId="1D3620C1" w:rsidR="00456228" w:rsidRDefault="00DD418F" w:rsidP="00E03C12">
          <w:pPr>
            <w:pStyle w:val="TOC1"/>
            <w:tabs>
              <w:tab w:val="left" w:pos="480"/>
              <w:tab w:val="right" w:leader="dot" w:pos="9350"/>
            </w:tabs>
            <w:rPr>
              <w:noProof/>
            </w:rPr>
          </w:pPr>
          <w:hyperlink w:anchor="_Toc202309086" w:history="1">
            <w:r w:rsidR="00E03C12">
              <w:rPr>
                <w:rStyle w:val="Hyperlink"/>
                <w:b/>
                <w:bCs/>
                <w:noProof/>
                <w:color w:val="0000BF" w:themeColor="hyperlink" w:themeShade="BF"/>
              </w:rPr>
              <w:t>10</w:t>
            </w:r>
            <w:r w:rsidR="00456228" w:rsidRPr="008A7279">
              <w:rPr>
                <w:rStyle w:val="Hyperlink"/>
                <w:b/>
                <w:bCs/>
                <w:noProof/>
                <w:color w:val="0000BF" w:themeColor="hyperlink" w:themeShade="BF"/>
              </w:rPr>
              <w:t>.</w:t>
            </w:r>
            <w:r w:rsidR="00456228">
              <w:rPr>
                <w:noProof/>
              </w:rPr>
              <w:tab/>
            </w:r>
            <w:r w:rsidR="00E03C12" w:rsidRPr="00E03C12">
              <w:rPr>
                <w:b/>
              </w:rPr>
              <w:t>Key Insights from the Visualizations</w:t>
            </w:r>
            <w:r w:rsidR="00456228">
              <w:rPr>
                <w:noProof/>
                <w:webHidden/>
              </w:rPr>
              <w:tab/>
            </w:r>
            <w:r w:rsidR="00456228">
              <w:rPr>
                <w:noProof/>
                <w:webHidden/>
              </w:rPr>
              <w:fldChar w:fldCharType="begin"/>
            </w:r>
            <w:r w:rsidR="00456228">
              <w:rPr>
                <w:noProof/>
                <w:webHidden/>
              </w:rPr>
              <w:instrText xml:space="preserve"> PAGEREF _Toc202309086 \h </w:instrText>
            </w:r>
            <w:r w:rsidR="00456228">
              <w:rPr>
                <w:noProof/>
                <w:webHidden/>
              </w:rPr>
            </w:r>
            <w:r w:rsidR="00456228">
              <w:rPr>
                <w:noProof/>
                <w:webHidden/>
              </w:rPr>
              <w:fldChar w:fldCharType="separate"/>
            </w:r>
            <w:r w:rsidR="00616AC6">
              <w:rPr>
                <w:noProof/>
                <w:webHidden/>
              </w:rPr>
              <w:t>8</w:t>
            </w:r>
            <w:r w:rsidR="00456228">
              <w:rPr>
                <w:noProof/>
                <w:webHidden/>
              </w:rPr>
              <w:fldChar w:fldCharType="end"/>
            </w:r>
          </w:hyperlink>
          <w:r w:rsidR="00456228">
            <w:rPr>
              <w:b/>
              <w:bCs/>
              <w:noProof/>
            </w:rPr>
            <w:fldChar w:fldCharType="end"/>
          </w:r>
        </w:p>
      </w:sdtContent>
    </w:sdt>
    <w:p w14:paraId="4F62E256" w14:textId="77777777" w:rsidR="00456228" w:rsidRDefault="00456228" w:rsidP="00F2515B">
      <w:pPr>
        <w:jc w:val="center"/>
        <w:rPr>
          <w:b/>
          <w:bCs/>
          <w:color w:val="365F91" w:themeColor="accent1" w:themeShade="BF"/>
          <w:sz w:val="32"/>
          <w:szCs w:val="32"/>
          <w:u w:val="single"/>
        </w:rPr>
      </w:pPr>
      <w:bookmarkStart w:id="0" w:name="_GoBack"/>
      <w:bookmarkEnd w:id="0"/>
    </w:p>
    <w:p w14:paraId="3ABB3DDE" w14:textId="77777777" w:rsidR="00456228" w:rsidRDefault="00456228" w:rsidP="00F2515B">
      <w:pPr>
        <w:jc w:val="center"/>
        <w:rPr>
          <w:b/>
          <w:bCs/>
          <w:color w:val="365F91" w:themeColor="accent1" w:themeShade="BF"/>
          <w:sz w:val="32"/>
          <w:szCs w:val="32"/>
          <w:u w:val="single"/>
        </w:rPr>
      </w:pPr>
    </w:p>
    <w:p w14:paraId="2F77570C" w14:textId="77777777" w:rsidR="00456228" w:rsidRDefault="00456228" w:rsidP="00F2515B">
      <w:pPr>
        <w:jc w:val="center"/>
        <w:rPr>
          <w:b/>
          <w:bCs/>
          <w:color w:val="365F91" w:themeColor="accent1" w:themeShade="BF"/>
          <w:sz w:val="32"/>
          <w:szCs w:val="32"/>
          <w:u w:val="single"/>
        </w:rPr>
      </w:pPr>
    </w:p>
    <w:p w14:paraId="65B6CAA9" w14:textId="77777777" w:rsidR="00456228" w:rsidRDefault="00456228" w:rsidP="00F2515B">
      <w:pPr>
        <w:jc w:val="center"/>
        <w:rPr>
          <w:b/>
          <w:bCs/>
          <w:color w:val="365F91" w:themeColor="accent1" w:themeShade="BF"/>
          <w:sz w:val="32"/>
          <w:szCs w:val="32"/>
          <w:u w:val="single"/>
        </w:rPr>
      </w:pPr>
    </w:p>
    <w:p w14:paraId="2D7306FB" w14:textId="77777777" w:rsidR="00456228" w:rsidRDefault="00456228" w:rsidP="00F2515B">
      <w:pPr>
        <w:jc w:val="center"/>
        <w:rPr>
          <w:b/>
          <w:bCs/>
          <w:color w:val="365F91" w:themeColor="accent1" w:themeShade="BF"/>
          <w:sz w:val="32"/>
          <w:szCs w:val="32"/>
          <w:u w:val="single"/>
        </w:rPr>
      </w:pPr>
    </w:p>
    <w:p w14:paraId="0C58050C" w14:textId="77777777" w:rsidR="00456228" w:rsidRDefault="00456228" w:rsidP="00F2515B">
      <w:pPr>
        <w:jc w:val="center"/>
        <w:rPr>
          <w:b/>
          <w:bCs/>
          <w:color w:val="365F91" w:themeColor="accent1" w:themeShade="BF"/>
          <w:sz w:val="32"/>
          <w:szCs w:val="32"/>
          <w:u w:val="single"/>
        </w:rPr>
      </w:pPr>
    </w:p>
    <w:p w14:paraId="006DD885" w14:textId="77777777" w:rsidR="00456228" w:rsidRDefault="00456228" w:rsidP="00F2515B">
      <w:pPr>
        <w:jc w:val="center"/>
        <w:rPr>
          <w:b/>
          <w:bCs/>
          <w:color w:val="365F91" w:themeColor="accent1" w:themeShade="BF"/>
          <w:sz w:val="32"/>
          <w:szCs w:val="32"/>
          <w:u w:val="single"/>
        </w:rPr>
      </w:pPr>
    </w:p>
    <w:p w14:paraId="59E19586" w14:textId="77777777" w:rsidR="00456228" w:rsidRDefault="00456228" w:rsidP="00456228">
      <w:pPr>
        <w:rPr>
          <w:b/>
          <w:bCs/>
          <w:color w:val="365F91" w:themeColor="accent1" w:themeShade="BF"/>
          <w:sz w:val="32"/>
          <w:szCs w:val="32"/>
          <w:u w:val="single"/>
        </w:rPr>
      </w:pPr>
    </w:p>
    <w:p w14:paraId="04A32DE6" w14:textId="77777777" w:rsidR="00E03C12" w:rsidRDefault="00E03C12" w:rsidP="00456228">
      <w:pPr>
        <w:ind w:firstLine="720"/>
        <w:jc w:val="center"/>
        <w:rPr>
          <w:b/>
          <w:bCs/>
          <w:color w:val="365F91" w:themeColor="accent1" w:themeShade="BF"/>
          <w:sz w:val="32"/>
          <w:szCs w:val="32"/>
          <w:u w:val="single"/>
        </w:rPr>
      </w:pPr>
    </w:p>
    <w:p w14:paraId="032479D8" w14:textId="77777777" w:rsidR="00E03C12" w:rsidRDefault="00E03C12" w:rsidP="00456228">
      <w:pPr>
        <w:ind w:firstLine="720"/>
        <w:jc w:val="center"/>
        <w:rPr>
          <w:b/>
          <w:bCs/>
          <w:color w:val="365F91" w:themeColor="accent1" w:themeShade="BF"/>
          <w:sz w:val="32"/>
          <w:szCs w:val="32"/>
          <w:u w:val="single"/>
        </w:rPr>
      </w:pPr>
    </w:p>
    <w:p w14:paraId="6B778CC8" w14:textId="3FFAE2B7" w:rsidR="0008078C" w:rsidRPr="009D495E" w:rsidRDefault="008D1DAB" w:rsidP="00456228">
      <w:pPr>
        <w:ind w:firstLine="720"/>
        <w:jc w:val="center"/>
        <w:rPr>
          <w:b/>
          <w:bCs/>
          <w:color w:val="365F91" w:themeColor="accent1" w:themeShade="BF"/>
          <w:sz w:val="32"/>
          <w:szCs w:val="32"/>
          <w:u w:val="single"/>
        </w:rPr>
      </w:pPr>
      <w:r>
        <w:rPr>
          <w:b/>
          <w:bCs/>
          <w:color w:val="365F91" w:themeColor="accent1" w:themeShade="BF"/>
          <w:sz w:val="32"/>
          <w:szCs w:val="32"/>
          <w:u w:val="single"/>
        </w:rPr>
        <w:lastRenderedPageBreak/>
        <w:t>BIKE SHARING</w:t>
      </w:r>
      <w:r w:rsidR="00F2515B" w:rsidRPr="009D495E">
        <w:rPr>
          <w:b/>
          <w:bCs/>
          <w:color w:val="365F91" w:themeColor="accent1" w:themeShade="BF"/>
          <w:sz w:val="32"/>
          <w:szCs w:val="32"/>
          <w:u w:val="single"/>
        </w:rPr>
        <w:t xml:space="preserve"> — Data Visualization Project</w:t>
      </w:r>
    </w:p>
    <w:p w14:paraId="18CF3D1C" w14:textId="33F81550" w:rsidR="00F2515B" w:rsidRPr="00194163" w:rsidRDefault="00F2515B" w:rsidP="00DD418F">
      <w:pPr>
        <w:pStyle w:val="Heading1"/>
        <w:numPr>
          <w:ilvl w:val="0"/>
          <w:numId w:val="1"/>
        </w:numPr>
        <w:rPr>
          <w:b/>
          <w:bCs/>
          <w:sz w:val="32"/>
          <w:szCs w:val="32"/>
        </w:rPr>
      </w:pPr>
      <w:bookmarkStart w:id="1" w:name="_Toc202309074"/>
      <w:r w:rsidRPr="00194163">
        <w:rPr>
          <w:b/>
          <w:bCs/>
          <w:sz w:val="32"/>
          <w:szCs w:val="32"/>
        </w:rPr>
        <w:t>Project Overview</w:t>
      </w:r>
      <w:r w:rsidR="009D495E" w:rsidRPr="00194163">
        <w:rPr>
          <w:b/>
          <w:bCs/>
          <w:sz w:val="32"/>
          <w:szCs w:val="32"/>
        </w:rPr>
        <w:t>:</w:t>
      </w:r>
      <w:bookmarkEnd w:id="1"/>
    </w:p>
    <w:p w14:paraId="461EF7DF" w14:textId="77777777" w:rsidR="00F94501" w:rsidRDefault="00F94501" w:rsidP="00F2515B">
      <w:r>
        <w:t xml:space="preserve">This project focuses on developing an </w:t>
      </w:r>
      <w:r>
        <w:rPr>
          <w:rStyle w:val="Strong"/>
        </w:rPr>
        <w:t>interactive data visualization dashboard</w:t>
      </w:r>
      <w:r>
        <w:t xml:space="preserve"> using </w:t>
      </w:r>
      <w:r>
        <w:rPr>
          <w:rStyle w:val="Strong"/>
        </w:rPr>
        <w:t>D3.js</w:t>
      </w:r>
      <w:r>
        <w:t xml:space="preserve">, designed to explore a public bike-sharing dataset. It highlights ride patterns over time, differences between user types (member vs casual), and the usage trends of various bike types. The main goal is to make complex data </w:t>
      </w:r>
      <w:r>
        <w:rPr>
          <w:rStyle w:val="Strong"/>
        </w:rPr>
        <w:t>visually intuitive, interactive, and insightful</w:t>
      </w:r>
      <w:r>
        <w:t>.</w:t>
      </w:r>
    </w:p>
    <w:p w14:paraId="3D8161C9" w14:textId="35B30250" w:rsidR="00F2515B" w:rsidRPr="00194163" w:rsidRDefault="00F2515B" w:rsidP="00DD418F">
      <w:pPr>
        <w:pStyle w:val="Heading1"/>
        <w:numPr>
          <w:ilvl w:val="0"/>
          <w:numId w:val="1"/>
        </w:numPr>
        <w:rPr>
          <w:b/>
          <w:bCs/>
          <w:sz w:val="32"/>
          <w:szCs w:val="32"/>
        </w:rPr>
      </w:pPr>
      <w:bookmarkStart w:id="2" w:name="_Toc202309075"/>
      <w:r w:rsidRPr="00194163">
        <w:rPr>
          <w:b/>
          <w:bCs/>
          <w:sz w:val="32"/>
          <w:szCs w:val="32"/>
        </w:rPr>
        <w:t>Data Source</w:t>
      </w:r>
      <w:r w:rsidR="009D495E" w:rsidRPr="00194163">
        <w:rPr>
          <w:b/>
          <w:bCs/>
          <w:sz w:val="32"/>
          <w:szCs w:val="32"/>
        </w:rPr>
        <w:t>:</w:t>
      </w:r>
      <w:bookmarkEnd w:id="2"/>
    </w:p>
    <w:p w14:paraId="7EBA58E1" w14:textId="24C7B808" w:rsidR="00F94501" w:rsidRDefault="00F94501" w:rsidP="00DD418F">
      <w:pPr>
        <w:pStyle w:val="NormalWeb"/>
        <w:numPr>
          <w:ilvl w:val="0"/>
          <w:numId w:val="10"/>
        </w:numPr>
      </w:pPr>
      <w:r>
        <w:rPr>
          <w:rStyle w:val="Strong"/>
          <w:rFonts w:eastAsiaTheme="majorEastAsia"/>
        </w:rPr>
        <w:t>Dataset</w:t>
      </w:r>
      <w:r>
        <w:t xml:space="preserve">: Combined &amp; cleaned ride data from </w:t>
      </w:r>
      <w:r>
        <w:rPr>
          <w:rStyle w:val="Strong"/>
          <w:rFonts w:eastAsiaTheme="majorEastAsia"/>
        </w:rPr>
        <w:t>Divvy Bike Sharing System</w:t>
      </w:r>
    </w:p>
    <w:p w14:paraId="4DF0BEED" w14:textId="3E057456" w:rsidR="00F94501" w:rsidRDefault="00F94501" w:rsidP="00DD418F">
      <w:pPr>
        <w:pStyle w:val="NormalWeb"/>
        <w:numPr>
          <w:ilvl w:val="0"/>
          <w:numId w:val="10"/>
        </w:numPr>
      </w:pPr>
      <w:r>
        <w:rPr>
          <w:rStyle w:val="Strong"/>
          <w:rFonts w:eastAsiaTheme="majorEastAsia"/>
        </w:rPr>
        <w:t>Time Period</w:t>
      </w:r>
      <w:r>
        <w:t>: October 2021 to March 2022 (6 months)</w:t>
      </w:r>
    </w:p>
    <w:p w14:paraId="27D9686F" w14:textId="3233E6E3" w:rsidR="00F94501" w:rsidRDefault="00F94501" w:rsidP="00DD418F">
      <w:pPr>
        <w:pStyle w:val="NormalWeb"/>
        <w:numPr>
          <w:ilvl w:val="0"/>
          <w:numId w:val="10"/>
        </w:numPr>
      </w:pPr>
      <w:r>
        <w:rPr>
          <w:rStyle w:val="Strong"/>
          <w:rFonts w:eastAsiaTheme="majorEastAsia"/>
        </w:rPr>
        <w:t>Source</w:t>
      </w:r>
      <w:r>
        <w:t xml:space="preserve">: </w:t>
      </w:r>
      <w:hyperlink r:id="rId9" w:tgtFrame="_new" w:history="1">
        <w:proofErr w:type="spellStart"/>
        <w:r>
          <w:rPr>
            <w:rStyle w:val="Hyperlink"/>
            <w:rFonts w:eastAsiaTheme="majorEastAsia"/>
          </w:rPr>
          <w:t>Kaggle</w:t>
        </w:r>
        <w:proofErr w:type="spellEnd"/>
        <w:r>
          <w:rPr>
            <w:rStyle w:val="Hyperlink"/>
            <w:rFonts w:eastAsiaTheme="majorEastAsia"/>
          </w:rPr>
          <w:t xml:space="preserve"> Public Datasets</w:t>
        </w:r>
      </w:hyperlink>
    </w:p>
    <w:p w14:paraId="5D5A12BC" w14:textId="2F43EC28" w:rsidR="00F2515B" w:rsidRPr="00F2515B" w:rsidRDefault="00F94501" w:rsidP="00DD418F">
      <w:pPr>
        <w:pStyle w:val="NormalWeb"/>
        <w:numPr>
          <w:ilvl w:val="0"/>
          <w:numId w:val="10"/>
        </w:numPr>
      </w:pPr>
      <w:r>
        <w:rPr>
          <w:rStyle w:val="Strong"/>
          <w:rFonts w:eastAsiaTheme="majorEastAsia"/>
        </w:rPr>
        <w:t>Format</w:t>
      </w:r>
      <w:r>
        <w:t xml:space="preserve">: </w:t>
      </w:r>
      <w:r>
        <w:rPr>
          <w:rStyle w:val="HTMLCode"/>
          <w:rFonts w:eastAsiaTheme="majorEastAsia"/>
        </w:rPr>
        <w:t>.csv</w:t>
      </w:r>
      <w:r>
        <w:t xml:space="preserve"> after cleaning</w:t>
      </w:r>
    </w:p>
    <w:p w14:paraId="638DA6FD" w14:textId="66C2E14A" w:rsidR="00F2515B" w:rsidRPr="00194163" w:rsidRDefault="00F2515B" w:rsidP="00DD418F">
      <w:pPr>
        <w:pStyle w:val="Heading1"/>
        <w:numPr>
          <w:ilvl w:val="0"/>
          <w:numId w:val="1"/>
        </w:numPr>
        <w:rPr>
          <w:b/>
          <w:bCs/>
          <w:sz w:val="32"/>
          <w:szCs w:val="32"/>
        </w:rPr>
      </w:pPr>
      <w:bookmarkStart w:id="3" w:name="_Toc202309076"/>
      <w:r w:rsidRPr="00194163">
        <w:rPr>
          <w:b/>
          <w:bCs/>
          <w:sz w:val="32"/>
          <w:szCs w:val="32"/>
        </w:rPr>
        <w:t>Data Features:</w:t>
      </w:r>
      <w:bookmarkEnd w:id="3"/>
    </w:p>
    <w:tbl>
      <w:tblPr>
        <w:tblStyle w:val="TableGrid"/>
        <w:tblW w:w="0" w:type="auto"/>
        <w:tblLook w:val="04A0" w:firstRow="1" w:lastRow="0" w:firstColumn="1" w:lastColumn="0" w:noHBand="0" w:noVBand="1"/>
      </w:tblPr>
      <w:tblGrid>
        <w:gridCol w:w="4675"/>
        <w:gridCol w:w="4675"/>
      </w:tblGrid>
      <w:tr w:rsidR="00F94501" w14:paraId="473D82CA" w14:textId="77777777" w:rsidTr="00F94501">
        <w:tc>
          <w:tcPr>
            <w:tcW w:w="4675" w:type="dxa"/>
          </w:tcPr>
          <w:p w14:paraId="3F686963" w14:textId="396AD609" w:rsidR="00F94501" w:rsidRDefault="00F94501" w:rsidP="00F2515B">
            <w:proofErr w:type="spellStart"/>
            <w:r>
              <w:t>ride_id</w:t>
            </w:r>
            <w:proofErr w:type="spellEnd"/>
          </w:p>
        </w:tc>
        <w:tc>
          <w:tcPr>
            <w:tcW w:w="4675" w:type="dxa"/>
          </w:tcPr>
          <w:p w14:paraId="239FDF12" w14:textId="1A2DA4FC" w:rsidR="00F94501" w:rsidRDefault="00F94501" w:rsidP="00F2515B">
            <w:r>
              <w:t>Unique identifier for each ride</w:t>
            </w:r>
          </w:p>
        </w:tc>
      </w:tr>
      <w:tr w:rsidR="00F94501" w14:paraId="61432E6E" w14:textId="77777777" w:rsidTr="00F94501">
        <w:tc>
          <w:tcPr>
            <w:tcW w:w="4675" w:type="dxa"/>
          </w:tcPr>
          <w:p w14:paraId="1DCF63A4" w14:textId="46D8C71B" w:rsidR="00F94501" w:rsidRDefault="00F94501" w:rsidP="00F2515B">
            <w:proofErr w:type="spellStart"/>
            <w:r>
              <w:t>rideable_type</w:t>
            </w:r>
            <w:proofErr w:type="spellEnd"/>
          </w:p>
        </w:tc>
        <w:tc>
          <w:tcPr>
            <w:tcW w:w="4675" w:type="dxa"/>
          </w:tcPr>
          <w:p w14:paraId="382E3F67" w14:textId="58404491" w:rsidR="00F94501" w:rsidRDefault="00F94501" w:rsidP="00F2515B">
            <w:r>
              <w:t>Type of bike used (classic/electric/docked)</w:t>
            </w:r>
          </w:p>
        </w:tc>
      </w:tr>
      <w:tr w:rsidR="00F94501" w14:paraId="291BBEC5" w14:textId="77777777" w:rsidTr="00F94501">
        <w:tc>
          <w:tcPr>
            <w:tcW w:w="4675" w:type="dxa"/>
          </w:tcPr>
          <w:p w14:paraId="69590DE5" w14:textId="1B527716" w:rsidR="00F94501" w:rsidRDefault="00F94501" w:rsidP="00F2515B">
            <w:proofErr w:type="spellStart"/>
            <w:r>
              <w:t>member_casual</w:t>
            </w:r>
            <w:proofErr w:type="spellEnd"/>
          </w:p>
        </w:tc>
        <w:tc>
          <w:tcPr>
            <w:tcW w:w="4675" w:type="dxa"/>
          </w:tcPr>
          <w:p w14:paraId="18770587" w14:textId="0AF0DAA5" w:rsidR="00F94501" w:rsidRDefault="00F94501" w:rsidP="00F2515B">
            <w:r>
              <w:t>User category: member or casual</w:t>
            </w:r>
          </w:p>
        </w:tc>
      </w:tr>
      <w:tr w:rsidR="00F94501" w14:paraId="46FBBF2C" w14:textId="77777777" w:rsidTr="00F94501">
        <w:tc>
          <w:tcPr>
            <w:tcW w:w="4675" w:type="dxa"/>
          </w:tcPr>
          <w:p w14:paraId="28726449" w14:textId="59FBE21C" w:rsidR="00F94501" w:rsidRDefault="00F94501" w:rsidP="00F2515B">
            <w:proofErr w:type="spellStart"/>
            <w:r>
              <w:t>started_at</w:t>
            </w:r>
            <w:proofErr w:type="spellEnd"/>
          </w:p>
        </w:tc>
        <w:tc>
          <w:tcPr>
            <w:tcW w:w="4675" w:type="dxa"/>
          </w:tcPr>
          <w:p w14:paraId="477DFA65" w14:textId="4FD4F758" w:rsidR="00F94501" w:rsidRDefault="00F94501" w:rsidP="00F2515B">
            <w:r>
              <w:t>Ride start timestamp</w:t>
            </w:r>
          </w:p>
        </w:tc>
      </w:tr>
      <w:tr w:rsidR="00F94501" w14:paraId="686E4AB0" w14:textId="77777777" w:rsidTr="00F94501">
        <w:tc>
          <w:tcPr>
            <w:tcW w:w="4675" w:type="dxa"/>
          </w:tcPr>
          <w:p w14:paraId="42E1C397" w14:textId="282C2206" w:rsidR="00F94501" w:rsidRDefault="00F94501" w:rsidP="00F94501">
            <w:proofErr w:type="spellStart"/>
            <w:r>
              <w:t>ended_at</w:t>
            </w:r>
            <w:proofErr w:type="spellEnd"/>
          </w:p>
        </w:tc>
        <w:tc>
          <w:tcPr>
            <w:tcW w:w="4675" w:type="dxa"/>
          </w:tcPr>
          <w:p w14:paraId="6A195211" w14:textId="57DD91B9" w:rsidR="00F94501" w:rsidRDefault="00F94501" w:rsidP="00F94501">
            <w:r>
              <w:t>Ride end timestamp</w:t>
            </w:r>
          </w:p>
        </w:tc>
      </w:tr>
      <w:tr w:rsidR="00F94501" w14:paraId="4F42D3DD" w14:textId="77777777" w:rsidTr="00F94501">
        <w:tc>
          <w:tcPr>
            <w:tcW w:w="4675" w:type="dxa"/>
          </w:tcPr>
          <w:p w14:paraId="6A342D15" w14:textId="201E6AF4" w:rsidR="00F94501" w:rsidRDefault="00F94501" w:rsidP="00F2515B">
            <w:proofErr w:type="spellStart"/>
            <w:r>
              <w:t>duration_min</w:t>
            </w:r>
            <w:proofErr w:type="spellEnd"/>
          </w:p>
        </w:tc>
        <w:tc>
          <w:tcPr>
            <w:tcW w:w="4675" w:type="dxa"/>
          </w:tcPr>
          <w:p w14:paraId="6EB27517" w14:textId="7242DB1E" w:rsidR="00F94501" w:rsidRDefault="00F94501" w:rsidP="00F2515B">
            <w:r>
              <w:t>Duration of the ride in minutes</w:t>
            </w:r>
          </w:p>
        </w:tc>
      </w:tr>
      <w:tr w:rsidR="00F94501" w14:paraId="30882FA0" w14:textId="77777777" w:rsidTr="00F94501">
        <w:tc>
          <w:tcPr>
            <w:tcW w:w="4675" w:type="dxa"/>
          </w:tcPr>
          <w:p w14:paraId="51C69D53" w14:textId="32ED98FA" w:rsidR="00F94501" w:rsidRDefault="00F94501" w:rsidP="00F2515B">
            <w:r>
              <w:t>month</w:t>
            </w:r>
          </w:p>
        </w:tc>
        <w:tc>
          <w:tcPr>
            <w:tcW w:w="4675" w:type="dxa"/>
          </w:tcPr>
          <w:p w14:paraId="4B8E6366" w14:textId="66668720" w:rsidR="00F94501" w:rsidRDefault="00F94501" w:rsidP="00F2515B">
            <w:r>
              <w:t xml:space="preserve">Month in </w:t>
            </w:r>
            <w:r>
              <w:rPr>
                <w:rStyle w:val="HTMLCode"/>
                <w:rFonts w:eastAsiaTheme="majorEastAsia"/>
              </w:rPr>
              <w:t>YYYY-MM</w:t>
            </w:r>
            <w:r>
              <w:t xml:space="preserve"> format</w:t>
            </w:r>
          </w:p>
        </w:tc>
      </w:tr>
      <w:tr w:rsidR="00F94501" w14:paraId="6D427FF3" w14:textId="77777777" w:rsidTr="00F94501">
        <w:tc>
          <w:tcPr>
            <w:tcW w:w="4675" w:type="dxa"/>
          </w:tcPr>
          <w:p w14:paraId="7397D25B" w14:textId="57157863" w:rsidR="00F94501" w:rsidRDefault="00F94501" w:rsidP="00F2515B">
            <w:proofErr w:type="spellStart"/>
            <w:r>
              <w:t>day_of_week</w:t>
            </w:r>
            <w:proofErr w:type="spellEnd"/>
          </w:p>
        </w:tc>
        <w:tc>
          <w:tcPr>
            <w:tcW w:w="4675" w:type="dxa"/>
          </w:tcPr>
          <w:p w14:paraId="226DE6F8" w14:textId="2BF8A38B" w:rsidR="00F94501" w:rsidRDefault="00F94501" w:rsidP="00F2515B">
            <w:r>
              <w:t>Day of the week</w:t>
            </w:r>
          </w:p>
        </w:tc>
      </w:tr>
      <w:tr w:rsidR="00F94501" w14:paraId="7C02C614" w14:textId="77777777" w:rsidTr="00F94501">
        <w:tc>
          <w:tcPr>
            <w:tcW w:w="4675" w:type="dxa"/>
          </w:tcPr>
          <w:p w14:paraId="3F4C7736" w14:textId="6E56F619" w:rsidR="00F94501" w:rsidRDefault="00F94501" w:rsidP="00F2515B">
            <w:r>
              <w:t>hour</w:t>
            </w:r>
          </w:p>
        </w:tc>
        <w:tc>
          <w:tcPr>
            <w:tcW w:w="4675" w:type="dxa"/>
          </w:tcPr>
          <w:p w14:paraId="7386233D" w14:textId="2DDFEEF1" w:rsidR="00F94501" w:rsidRDefault="00F94501" w:rsidP="00F2515B">
            <w:r>
              <w:t>Hour of day (0–23)</w:t>
            </w:r>
          </w:p>
        </w:tc>
      </w:tr>
      <w:tr w:rsidR="00F94501" w14:paraId="43B88568" w14:textId="77777777" w:rsidTr="00F94501">
        <w:tc>
          <w:tcPr>
            <w:tcW w:w="4675" w:type="dxa"/>
          </w:tcPr>
          <w:p w14:paraId="2E9F7288" w14:textId="254018AB" w:rsidR="00F94501" w:rsidRDefault="00F94501" w:rsidP="00F2515B">
            <w:proofErr w:type="spellStart"/>
            <w:r>
              <w:t>start_station_name</w:t>
            </w:r>
            <w:proofErr w:type="spellEnd"/>
          </w:p>
        </w:tc>
        <w:tc>
          <w:tcPr>
            <w:tcW w:w="4675" w:type="dxa"/>
          </w:tcPr>
          <w:p w14:paraId="35F99AE8" w14:textId="11683863" w:rsidR="00F94501" w:rsidRDefault="00F94501" w:rsidP="00F2515B">
            <w:r>
              <w:t>Name of the start station (optional)</w:t>
            </w:r>
          </w:p>
        </w:tc>
      </w:tr>
      <w:tr w:rsidR="00F94501" w14:paraId="5874A0CE" w14:textId="77777777" w:rsidTr="00F94501">
        <w:tc>
          <w:tcPr>
            <w:tcW w:w="4675" w:type="dxa"/>
          </w:tcPr>
          <w:p w14:paraId="2DFBC55B" w14:textId="4B3B37EE" w:rsidR="00F94501" w:rsidRDefault="00F94501" w:rsidP="00F2515B">
            <w:proofErr w:type="spellStart"/>
            <w:r>
              <w:t>end_station_name</w:t>
            </w:r>
            <w:proofErr w:type="spellEnd"/>
          </w:p>
        </w:tc>
        <w:tc>
          <w:tcPr>
            <w:tcW w:w="4675" w:type="dxa"/>
          </w:tcPr>
          <w:p w14:paraId="2ECF0EB9" w14:textId="37DE3F7E" w:rsidR="00F94501" w:rsidRDefault="00F94501" w:rsidP="00F2515B">
            <w:r>
              <w:t>Name of the end station (optional)</w:t>
            </w:r>
          </w:p>
        </w:tc>
      </w:tr>
    </w:tbl>
    <w:p w14:paraId="4A8C281D" w14:textId="77777777" w:rsidR="00F2515B" w:rsidRPr="00F2515B" w:rsidRDefault="00F2515B" w:rsidP="00F2515B"/>
    <w:p w14:paraId="2872CE52" w14:textId="7D02662E" w:rsidR="00F2515B" w:rsidRPr="00194163" w:rsidRDefault="00F2515B" w:rsidP="00DD418F">
      <w:pPr>
        <w:pStyle w:val="Heading1"/>
        <w:numPr>
          <w:ilvl w:val="0"/>
          <w:numId w:val="1"/>
        </w:numPr>
        <w:rPr>
          <w:b/>
          <w:bCs/>
          <w:sz w:val="32"/>
          <w:szCs w:val="32"/>
        </w:rPr>
      </w:pPr>
      <w:bookmarkStart w:id="4" w:name="_Toc202309077"/>
      <w:r w:rsidRPr="00194163">
        <w:rPr>
          <w:b/>
          <w:bCs/>
          <w:sz w:val="32"/>
          <w:szCs w:val="32"/>
        </w:rPr>
        <w:t>Data Cleaning &amp; Preprocessing</w:t>
      </w:r>
      <w:r w:rsidR="009D495E" w:rsidRPr="00194163">
        <w:rPr>
          <w:b/>
          <w:bCs/>
          <w:sz w:val="32"/>
          <w:szCs w:val="32"/>
        </w:rPr>
        <w:t>:</w:t>
      </w:r>
      <w:bookmarkEnd w:id="4"/>
    </w:p>
    <w:p w14:paraId="4E9F5104" w14:textId="77777777" w:rsidR="00F94501" w:rsidRPr="00F94501" w:rsidRDefault="00F94501" w:rsidP="00DD418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bookmarkStart w:id="5" w:name="_Toc202309078"/>
      <w:r w:rsidRPr="00F94501">
        <w:rPr>
          <w:rFonts w:ascii="Times New Roman" w:eastAsia="Times New Roman" w:hAnsi="Times New Roman" w:cs="Times New Roman"/>
          <w:kern w:val="0"/>
          <w:sz w:val="24"/>
          <w:szCs w:val="24"/>
          <w14:ligatures w14:val="none"/>
        </w:rPr>
        <w:t>Merged multiple monthly CSV files</w:t>
      </w:r>
    </w:p>
    <w:p w14:paraId="50F3DDF8" w14:textId="77777777" w:rsidR="00F94501" w:rsidRPr="00F94501" w:rsidRDefault="00F94501" w:rsidP="00DD418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501">
        <w:rPr>
          <w:rFonts w:ascii="Times New Roman" w:eastAsia="Times New Roman" w:hAnsi="Times New Roman" w:cs="Times New Roman"/>
          <w:kern w:val="0"/>
          <w:sz w:val="24"/>
          <w:szCs w:val="24"/>
          <w14:ligatures w14:val="none"/>
        </w:rPr>
        <w:t>Removed nulls, duplicates, and negative durations</w:t>
      </w:r>
    </w:p>
    <w:p w14:paraId="369752EE" w14:textId="77777777" w:rsidR="00F94501" w:rsidRPr="00F94501" w:rsidRDefault="00F94501" w:rsidP="00DD418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501">
        <w:rPr>
          <w:rFonts w:ascii="Times New Roman" w:eastAsia="Times New Roman" w:hAnsi="Times New Roman" w:cs="Times New Roman"/>
          <w:kern w:val="0"/>
          <w:sz w:val="24"/>
          <w:szCs w:val="24"/>
          <w14:ligatures w14:val="none"/>
        </w:rPr>
        <w:t xml:space="preserve">Filtered dates from </w:t>
      </w:r>
      <w:r w:rsidRPr="00F94501">
        <w:rPr>
          <w:rFonts w:ascii="Times New Roman" w:eastAsia="Times New Roman" w:hAnsi="Times New Roman" w:cs="Times New Roman"/>
          <w:b/>
          <w:bCs/>
          <w:kern w:val="0"/>
          <w:sz w:val="24"/>
          <w:szCs w:val="24"/>
          <w14:ligatures w14:val="none"/>
        </w:rPr>
        <w:t>Oct 2021 to Mar 2022</w:t>
      </w:r>
    </w:p>
    <w:p w14:paraId="66553426" w14:textId="77777777" w:rsidR="00F94501" w:rsidRPr="00F94501" w:rsidRDefault="00F94501" w:rsidP="00DD418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501">
        <w:rPr>
          <w:rFonts w:ascii="Times New Roman" w:eastAsia="Times New Roman" w:hAnsi="Times New Roman" w:cs="Times New Roman"/>
          <w:kern w:val="0"/>
          <w:sz w:val="24"/>
          <w:szCs w:val="24"/>
          <w14:ligatures w14:val="none"/>
        </w:rPr>
        <w:t>Derived additional fields:</w:t>
      </w:r>
    </w:p>
    <w:p w14:paraId="6DBE7EC7" w14:textId="77777777" w:rsidR="00F94501" w:rsidRPr="00F94501" w:rsidRDefault="00F94501" w:rsidP="00DD418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94501">
        <w:rPr>
          <w:rFonts w:ascii="Courier New" w:eastAsia="Times New Roman" w:hAnsi="Courier New" w:cs="Courier New"/>
          <w:kern w:val="0"/>
          <w:sz w:val="20"/>
          <w:szCs w:val="20"/>
          <w14:ligatures w14:val="none"/>
        </w:rPr>
        <w:t>duration_min</w:t>
      </w:r>
      <w:proofErr w:type="spellEnd"/>
      <w:r w:rsidRPr="00F94501">
        <w:rPr>
          <w:rFonts w:ascii="Times New Roman" w:eastAsia="Times New Roman" w:hAnsi="Times New Roman" w:cs="Times New Roman"/>
          <w:kern w:val="0"/>
          <w:sz w:val="24"/>
          <w:szCs w:val="24"/>
          <w14:ligatures w14:val="none"/>
        </w:rPr>
        <w:t xml:space="preserve"> from </w:t>
      </w:r>
      <w:proofErr w:type="spellStart"/>
      <w:r w:rsidRPr="00F94501">
        <w:rPr>
          <w:rFonts w:ascii="Courier New" w:eastAsia="Times New Roman" w:hAnsi="Courier New" w:cs="Courier New"/>
          <w:kern w:val="0"/>
          <w:sz w:val="20"/>
          <w:szCs w:val="20"/>
          <w14:ligatures w14:val="none"/>
        </w:rPr>
        <w:t>started_at</w:t>
      </w:r>
      <w:proofErr w:type="spellEnd"/>
      <w:r w:rsidRPr="00F94501">
        <w:rPr>
          <w:rFonts w:ascii="Times New Roman" w:eastAsia="Times New Roman" w:hAnsi="Times New Roman" w:cs="Times New Roman"/>
          <w:kern w:val="0"/>
          <w:sz w:val="24"/>
          <w:szCs w:val="24"/>
          <w14:ligatures w14:val="none"/>
        </w:rPr>
        <w:t xml:space="preserve"> and </w:t>
      </w:r>
      <w:proofErr w:type="spellStart"/>
      <w:r w:rsidRPr="00F94501">
        <w:rPr>
          <w:rFonts w:ascii="Courier New" w:eastAsia="Times New Roman" w:hAnsi="Courier New" w:cs="Courier New"/>
          <w:kern w:val="0"/>
          <w:sz w:val="20"/>
          <w:szCs w:val="20"/>
          <w14:ligatures w14:val="none"/>
        </w:rPr>
        <w:t>ended_at</w:t>
      </w:r>
      <w:proofErr w:type="spellEnd"/>
    </w:p>
    <w:p w14:paraId="4012847D" w14:textId="77777777" w:rsidR="00F94501" w:rsidRPr="00F94501" w:rsidRDefault="00F94501" w:rsidP="00DD418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501">
        <w:rPr>
          <w:rFonts w:ascii="Courier New" w:eastAsia="Times New Roman" w:hAnsi="Courier New" w:cs="Courier New"/>
          <w:kern w:val="0"/>
          <w:sz w:val="20"/>
          <w:szCs w:val="20"/>
          <w14:ligatures w14:val="none"/>
        </w:rPr>
        <w:t>month</w:t>
      </w:r>
      <w:r w:rsidRPr="00F94501">
        <w:rPr>
          <w:rFonts w:ascii="Times New Roman" w:eastAsia="Times New Roman" w:hAnsi="Times New Roman" w:cs="Times New Roman"/>
          <w:kern w:val="0"/>
          <w:sz w:val="24"/>
          <w:szCs w:val="24"/>
          <w14:ligatures w14:val="none"/>
        </w:rPr>
        <w:t xml:space="preserve">, </w:t>
      </w:r>
      <w:r w:rsidRPr="00F94501">
        <w:rPr>
          <w:rFonts w:ascii="Courier New" w:eastAsia="Times New Roman" w:hAnsi="Courier New" w:cs="Courier New"/>
          <w:kern w:val="0"/>
          <w:sz w:val="20"/>
          <w:szCs w:val="20"/>
          <w14:ligatures w14:val="none"/>
        </w:rPr>
        <w:t>hour</w:t>
      </w:r>
      <w:r w:rsidRPr="00F94501">
        <w:rPr>
          <w:rFonts w:ascii="Times New Roman" w:eastAsia="Times New Roman" w:hAnsi="Times New Roman" w:cs="Times New Roman"/>
          <w:kern w:val="0"/>
          <w:sz w:val="24"/>
          <w:szCs w:val="24"/>
          <w14:ligatures w14:val="none"/>
        </w:rPr>
        <w:t xml:space="preserve">, and </w:t>
      </w:r>
      <w:proofErr w:type="spellStart"/>
      <w:r w:rsidRPr="00F94501">
        <w:rPr>
          <w:rFonts w:ascii="Courier New" w:eastAsia="Times New Roman" w:hAnsi="Courier New" w:cs="Courier New"/>
          <w:kern w:val="0"/>
          <w:sz w:val="20"/>
          <w:szCs w:val="20"/>
          <w14:ligatures w14:val="none"/>
        </w:rPr>
        <w:t>day_of_week</w:t>
      </w:r>
      <w:proofErr w:type="spellEnd"/>
      <w:r w:rsidRPr="00F94501">
        <w:rPr>
          <w:rFonts w:ascii="Times New Roman" w:eastAsia="Times New Roman" w:hAnsi="Times New Roman" w:cs="Times New Roman"/>
          <w:kern w:val="0"/>
          <w:sz w:val="24"/>
          <w:szCs w:val="24"/>
          <w14:ligatures w14:val="none"/>
        </w:rPr>
        <w:t xml:space="preserve"> using date parsing</w:t>
      </w:r>
    </w:p>
    <w:p w14:paraId="21719457" w14:textId="77777777" w:rsidR="00F94501" w:rsidRPr="00F94501" w:rsidRDefault="00F94501" w:rsidP="00F9450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4501">
        <w:rPr>
          <w:rFonts w:ascii="Times New Roman" w:eastAsia="Times New Roman" w:hAnsi="Times New Roman" w:cs="Times New Roman"/>
          <w:kern w:val="0"/>
          <w:sz w:val="24"/>
          <w:szCs w:val="24"/>
          <w14:ligatures w14:val="none"/>
        </w:rPr>
        <w:t xml:space="preserve">The final cleaned file: </w:t>
      </w:r>
      <w:r w:rsidRPr="00F94501">
        <w:rPr>
          <w:rFonts w:ascii="Courier New" w:eastAsia="Times New Roman" w:hAnsi="Courier New" w:cs="Courier New"/>
          <w:kern w:val="0"/>
          <w:sz w:val="20"/>
          <w:szCs w:val="20"/>
          <w14:ligatures w14:val="none"/>
        </w:rPr>
        <w:t>data/cleaned_bike_data.csv</w:t>
      </w:r>
    </w:p>
    <w:p w14:paraId="50B2489F" w14:textId="6CB4C90F" w:rsidR="00F2515B" w:rsidRPr="00194163" w:rsidRDefault="0044388E" w:rsidP="00DD418F">
      <w:pPr>
        <w:pStyle w:val="Heading1"/>
        <w:numPr>
          <w:ilvl w:val="0"/>
          <w:numId w:val="1"/>
        </w:numPr>
        <w:rPr>
          <w:b/>
          <w:bCs/>
          <w:sz w:val="32"/>
          <w:szCs w:val="32"/>
        </w:rPr>
      </w:pPr>
      <w:r w:rsidRPr="00194163">
        <w:rPr>
          <w:b/>
          <w:bCs/>
          <w:sz w:val="32"/>
          <w:szCs w:val="32"/>
        </w:rPr>
        <w:lastRenderedPageBreak/>
        <w:t>Choice of Visualizations and Their Justification</w:t>
      </w:r>
      <w:r w:rsidR="009D495E" w:rsidRPr="00194163">
        <w:rPr>
          <w:b/>
          <w:bCs/>
          <w:sz w:val="32"/>
          <w:szCs w:val="32"/>
        </w:rPr>
        <w:t>:</w:t>
      </w:r>
      <w:bookmarkEnd w:id="5"/>
    </w:p>
    <w:p w14:paraId="0835FAD6" w14:textId="77777777" w:rsidR="00F94501" w:rsidRDefault="00F94501" w:rsidP="00F94501">
      <w:pPr>
        <w:pStyle w:val="Heading3"/>
      </w:pPr>
      <w:bookmarkStart w:id="6" w:name="_Toc202309083"/>
      <w:r>
        <w:t>5.1 Line Chart: Monthly Ride Trends by User Type</w:t>
      </w:r>
    </w:p>
    <w:p w14:paraId="19E4908D" w14:textId="77777777" w:rsidR="00F94501" w:rsidRDefault="00F94501" w:rsidP="00DD418F">
      <w:pPr>
        <w:pStyle w:val="NormalWeb"/>
        <w:numPr>
          <w:ilvl w:val="0"/>
          <w:numId w:val="4"/>
        </w:numPr>
      </w:pPr>
      <w:r>
        <w:rPr>
          <w:rStyle w:val="Strong"/>
          <w:rFonts w:eastAsiaTheme="majorEastAsia"/>
        </w:rPr>
        <w:t>Why</w:t>
      </w:r>
      <w:r>
        <w:t>: To track how ride volumes change month-to-month</w:t>
      </w:r>
    </w:p>
    <w:p w14:paraId="708A3C86" w14:textId="77777777" w:rsidR="00F94501" w:rsidRDefault="00F94501" w:rsidP="00DD418F">
      <w:pPr>
        <w:pStyle w:val="NormalWeb"/>
        <w:numPr>
          <w:ilvl w:val="0"/>
          <w:numId w:val="4"/>
        </w:numPr>
      </w:pPr>
      <w:r>
        <w:rPr>
          <w:rStyle w:val="Strong"/>
          <w:rFonts w:eastAsiaTheme="majorEastAsia"/>
        </w:rPr>
        <w:t>What</w:t>
      </w:r>
      <w:r>
        <w:t>: X-axis = months, Y-axis = number of rides</w:t>
      </w:r>
    </w:p>
    <w:p w14:paraId="0240CF94" w14:textId="77777777" w:rsidR="00F94501" w:rsidRDefault="00F94501" w:rsidP="00DD418F">
      <w:pPr>
        <w:pStyle w:val="NormalWeb"/>
        <w:numPr>
          <w:ilvl w:val="0"/>
          <w:numId w:val="4"/>
        </w:numPr>
      </w:pPr>
      <w:r>
        <w:rPr>
          <w:rStyle w:val="Strong"/>
          <w:rFonts w:eastAsiaTheme="majorEastAsia"/>
        </w:rPr>
        <w:t>Interactive Elements</w:t>
      </w:r>
      <w:r>
        <w:t>:</w:t>
      </w:r>
    </w:p>
    <w:p w14:paraId="0B680DA7" w14:textId="77777777" w:rsidR="00F94501" w:rsidRDefault="00F94501" w:rsidP="00DD418F">
      <w:pPr>
        <w:pStyle w:val="NormalWeb"/>
        <w:numPr>
          <w:ilvl w:val="1"/>
          <w:numId w:val="4"/>
        </w:numPr>
      </w:pPr>
      <w:proofErr w:type="spellStart"/>
      <w:r>
        <w:t>Zoomable</w:t>
      </w:r>
      <w:proofErr w:type="spellEnd"/>
      <w:r>
        <w:t xml:space="preserve"> time scale</w:t>
      </w:r>
    </w:p>
    <w:p w14:paraId="31E06B94" w14:textId="77777777" w:rsidR="00F94501" w:rsidRDefault="00F94501" w:rsidP="00DD418F">
      <w:pPr>
        <w:pStyle w:val="NormalWeb"/>
        <w:numPr>
          <w:ilvl w:val="1"/>
          <w:numId w:val="4"/>
        </w:numPr>
      </w:pPr>
      <w:r>
        <w:t>Tooltip on data points</w:t>
      </w:r>
    </w:p>
    <w:p w14:paraId="098BE82C" w14:textId="77777777" w:rsidR="00F94501" w:rsidRDefault="00F94501" w:rsidP="00DD418F">
      <w:pPr>
        <w:pStyle w:val="NormalWeb"/>
        <w:numPr>
          <w:ilvl w:val="1"/>
          <w:numId w:val="4"/>
        </w:numPr>
      </w:pPr>
      <w:r>
        <w:t>Toggle lines for member/casual</w:t>
      </w:r>
    </w:p>
    <w:p w14:paraId="57569B4A" w14:textId="77777777" w:rsidR="00F94501" w:rsidRDefault="00F94501" w:rsidP="00F94501">
      <w:r>
        <w:pict w14:anchorId="203F53BC">
          <v:rect id="_x0000_i1025" style="width:0;height:1.5pt" o:hralign="center" o:hrstd="t" o:hr="t" fillcolor="#a0a0a0" stroked="f"/>
        </w:pict>
      </w:r>
    </w:p>
    <w:p w14:paraId="30904A07" w14:textId="77777777" w:rsidR="00F94501" w:rsidRDefault="00F94501" w:rsidP="00F94501">
      <w:pPr>
        <w:pStyle w:val="Heading3"/>
      </w:pPr>
      <w:r>
        <w:t>5.2 Bar Chart: Bike Type Distribution by User Type</w:t>
      </w:r>
    </w:p>
    <w:p w14:paraId="2A74AC23" w14:textId="77777777" w:rsidR="00F94501" w:rsidRDefault="00F94501" w:rsidP="00DD418F">
      <w:pPr>
        <w:pStyle w:val="NormalWeb"/>
        <w:numPr>
          <w:ilvl w:val="0"/>
          <w:numId w:val="5"/>
        </w:numPr>
      </w:pPr>
      <w:r>
        <w:rPr>
          <w:rStyle w:val="Strong"/>
          <w:rFonts w:eastAsiaTheme="majorEastAsia"/>
        </w:rPr>
        <w:t>Why</w:t>
      </w:r>
      <w:r>
        <w:t>: Compare rideable types across user groups</w:t>
      </w:r>
    </w:p>
    <w:p w14:paraId="58FC7A07" w14:textId="77777777" w:rsidR="00F94501" w:rsidRDefault="00F94501" w:rsidP="00DD418F">
      <w:pPr>
        <w:pStyle w:val="NormalWeb"/>
        <w:numPr>
          <w:ilvl w:val="0"/>
          <w:numId w:val="5"/>
        </w:numPr>
      </w:pPr>
      <w:r>
        <w:rPr>
          <w:rStyle w:val="Strong"/>
          <w:rFonts w:eastAsiaTheme="majorEastAsia"/>
        </w:rPr>
        <w:t>What</w:t>
      </w:r>
      <w:r>
        <w:t>: Count of ride types for each user category</w:t>
      </w:r>
    </w:p>
    <w:p w14:paraId="68E24B09" w14:textId="77777777" w:rsidR="00F94501" w:rsidRDefault="00F94501" w:rsidP="00DD418F">
      <w:pPr>
        <w:pStyle w:val="NormalWeb"/>
        <w:numPr>
          <w:ilvl w:val="0"/>
          <w:numId w:val="5"/>
        </w:numPr>
      </w:pPr>
      <w:r>
        <w:rPr>
          <w:rStyle w:val="Strong"/>
          <w:rFonts w:eastAsiaTheme="majorEastAsia"/>
        </w:rPr>
        <w:t>Interactive Elements</w:t>
      </w:r>
      <w:r>
        <w:t>:</w:t>
      </w:r>
    </w:p>
    <w:p w14:paraId="4C659912" w14:textId="77777777" w:rsidR="00F94501" w:rsidRDefault="00F94501" w:rsidP="00DD418F">
      <w:pPr>
        <w:pStyle w:val="NormalWeb"/>
        <w:numPr>
          <w:ilvl w:val="1"/>
          <w:numId w:val="5"/>
        </w:numPr>
      </w:pPr>
      <w:r>
        <w:t>Filter dropdown (All / Member / Casual)</w:t>
      </w:r>
    </w:p>
    <w:p w14:paraId="70AE2A97" w14:textId="77777777" w:rsidR="00F94501" w:rsidRDefault="00F94501" w:rsidP="00DD418F">
      <w:pPr>
        <w:pStyle w:val="NormalWeb"/>
        <w:numPr>
          <w:ilvl w:val="1"/>
          <w:numId w:val="5"/>
        </w:numPr>
      </w:pPr>
      <w:r>
        <w:t>Tooltips for count display</w:t>
      </w:r>
    </w:p>
    <w:p w14:paraId="64A4E800" w14:textId="77777777" w:rsidR="00F94501" w:rsidRDefault="00F94501" w:rsidP="00F94501">
      <w:r>
        <w:pict w14:anchorId="387C05CD">
          <v:rect id="_x0000_i1026" style="width:0;height:1.5pt" o:hralign="center" o:hrstd="t" o:hr="t" fillcolor="#a0a0a0" stroked="f"/>
        </w:pict>
      </w:r>
    </w:p>
    <w:p w14:paraId="25653FAA" w14:textId="77777777" w:rsidR="00F94501" w:rsidRDefault="00F94501" w:rsidP="00F94501">
      <w:pPr>
        <w:pStyle w:val="Heading3"/>
      </w:pPr>
      <w:r>
        <w:t>5.3 Scatter Plot: Ride Duration vs Hour of Day</w:t>
      </w:r>
    </w:p>
    <w:p w14:paraId="3848134E" w14:textId="77777777" w:rsidR="00F94501" w:rsidRDefault="00F94501" w:rsidP="00DD418F">
      <w:pPr>
        <w:pStyle w:val="NormalWeb"/>
        <w:numPr>
          <w:ilvl w:val="0"/>
          <w:numId w:val="6"/>
        </w:numPr>
      </w:pPr>
      <w:r>
        <w:rPr>
          <w:rStyle w:val="Strong"/>
          <w:rFonts w:eastAsiaTheme="majorEastAsia"/>
        </w:rPr>
        <w:t>Why</w:t>
      </w:r>
      <w:r>
        <w:t>: Discover hourly usage and ride time patterns</w:t>
      </w:r>
    </w:p>
    <w:p w14:paraId="40197A2B" w14:textId="77777777" w:rsidR="00F94501" w:rsidRDefault="00F94501" w:rsidP="00DD418F">
      <w:pPr>
        <w:pStyle w:val="NormalWeb"/>
        <w:numPr>
          <w:ilvl w:val="0"/>
          <w:numId w:val="6"/>
        </w:numPr>
      </w:pPr>
      <w:r>
        <w:rPr>
          <w:rStyle w:val="Strong"/>
          <w:rFonts w:eastAsiaTheme="majorEastAsia"/>
        </w:rPr>
        <w:t>What</w:t>
      </w:r>
      <w:r>
        <w:t>: X = hour, Y = duration in minutes</w:t>
      </w:r>
    </w:p>
    <w:p w14:paraId="2C708D80" w14:textId="77777777" w:rsidR="00F94501" w:rsidRDefault="00F94501" w:rsidP="00DD418F">
      <w:pPr>
        <w:pStyle w:val="NormalWeb"/>
        <w:numPr>
          <w:ilvl w:val="0"/>
          <w:numId w:val="6"/>
        </w:numPr>
      </w:pPr>
      <w:r>
        <w:rPr>
          <w:rStyle w:val="Strong"/>
          <w:rFonts w:eastAsiaTheme="majorEastAsia"/>
        </w:rPr>
        <w:t>Interactive Elements</w:t>
      </w:r>
      <w:r>
        <w:t>:</w:t>
      </w:r>
    </w:p>
    <w:p w14:paraId="74F14515" w14:textId="77777777" w:rsidR="00F94501" w:rsidRDefault="00F94501" w:rsidP="00DD418F">
      <w:pPr>
        <w:pStyle w:val="NormalWeb"/>
        <w:numPr>
          <w:ilvl w:val="1"/>
          <w:numId w:val="6"/>
        </w:numPr>
      </w:pPr>
      <w:r>
        <w:t>Color &amp; shape differentiation by bike type</w:t>
      </w:r>
    </w:p>
    <w:p w14:paraId="66F431CF" w14:textId="77777777" w:rsidR="00F94501" w:rsidRDefault="00F94501" w:rsidP="00DD418F">
      <w:pPr>
        <w:pStyle w:val="NormalWeb"/>
        <w:numPr>
          <w:ilvl w:val="1"/>
          <w:numId w:val="6"/>
        </w:numPr>
      </w:pPr>
      <w:proofErr w:type="spellStart"/>
      <w:r>
        <w:t>Zoomable</w:t>
      </w:r>
      <w:proofErr w:type="spellEnd"/>
      <w:r>
        <w:t xml:space="preserve"> X-axis</w:t>
      </w:r>
    </w:p>
    <w:p w14:paraId="4127C3B7" w14:textId="77777777" w:rsidR="00F94501" w:rsidRDefault="00F94501" w:rsidP="00DD418F">
      <w:pPr>
        <w:pStyle w:val="NormalWeb"/>
        <w:numPr>
          <w:ilvl w:val="1"/>
          <w:numId w:val="6"/>
        </w:numPr>
      </w:pPr>
      <w:r>
        <w:t>Hover tooltip</w:t>
      </w:r>
    </w:p>
    <w:p w14:paraId="2D8C2470" w14:textId="77777777" w:rsidR="00F94501" w:rsidRDefault="00F94501" w:rsidP="00DD418F">
      <w:pPr>
        <w:pStyle w:val="NormalWeb"/>
        <w:numPr>
          <w:ilvl w:val="1"/>
          <w:numId w:val="6"/>
        </w:numPr>
      </w:pPr>
      <w:r>
        <w:t>Right-side legend for shape explanation</w:t>
      </w:r>
    </w:p>
    <w:p w14:paraId="745EB82C" w14:textId="77777777" w:rsidR="00F94501" w:rsidRDefault="00F94501" w:rsidP="00F94501">
      <w:r>
        <w:pict w14:anchorId="08F74D49">
          <v:rect id="_x0000_i1027" style="width:0;height:1.5pt" o:hralign="center" o:hrstd="t" o:hr="t" fillcolor="#a0a0a0" stroked="f"/>
        </w:pict>
      </w:r>
    </w:p>
    <w:p w14:paraId="70CC67DE" w14:textId="77777777" w:rsidR="00F94501" w:rsidRDefault="00F94501" w:rsidP="00F94501">
      <w:pPr>
        <w:pStyle w:val="Heading3"/>
      </w:pPr>
      <w:r>
        <w:t>5.4 Pie Chart: Member vs Casual Users Distribution</w:t>
      </w:r>
    </w:p>
    <w:p w14:paraId="6CB9A176" w14:textId="77777777" w:rsidR="00F94501" w:rsidRDefault="00F94501" w:rsidP="00DD418F">
      <w:pPr>
        <w:pStyle w:val="NormalWeb"/>
        <w:numPr>
          <w:ilvl w:val="0"/>
          <w:numId w:val="7"/>
        </w:numPr>
      </w:pPr>
      <w:r>
        <w:rPr>
          <w:rStyle w:val="Strong"/>
          <w:rFonts w:eastAsiaTheme="majorEastAsia"/>
        </w:rPr>
        <w:t>Why</w:t>
      </w:r>
      <w:r>
        <w:t>: Show proportional split of users</w:t>
      </w:r>
    </w:p>
    <w:p w14:paraId="287428C6" w14:textId="77777777" w:rsidR="00F94501" w:rsidRDefault="00F94501" w:rsidP="00DD418F">
      <w:pPr>
        <w:pStyle w:val="NormalWeb"/>
        <w:numPr>
          <w:ilvl w:val="0"/>
          <w:numId w:val="7"/>
        </w:numPr>
      </w:pPr>
      <w:r>
        <w:rPr>
          <w:rStyle w:val="Strong"/>
          <w:rFonts w:eastAsiaTheme="majorEastAsia"/>
        </w:rPr>
        <w:t>What</w:t>
      </w:r>
      <w:r>
        <w:t>: Percent and count per user type</w:t>
      </w:r>
    </w:p>
    <w:p w14:paraId="0B4D05FB" w14:textId="77777777" w:rsidR="00F94501" w:rsidRDefault="00F94501" w:rsidP="00DD418F">
      <w:pPr>
        <w:pStyle w:val="NormalWeb"/>
        <w:numPr>
          <w:ilvl w:val="0"/>
          <w:numId w:val="7"/>
        </w:numPr>
      </w:pPr>
      <w:r>
        <w:rPr>
          <w:rStyle w:val="Strong"/>
          <w:rFonts w:eastAsiaTheme="majorEastAsia"/>
        </w:rPr>
        <w:t>Interactive Elements</w:t>
      </w:r>
      <w:r>
        <w:t>:</w:t>
      </w:r>
    </w:p>
    <w:p w14:paraId="24EB1DB1" w14:textId="77777777" w:rsidR="00F94501" w:rsidRDefault="00F94501" w:rsidP="00DD418F">
      <w:pPr>
        <w:pStyle w:val="NormalWeb"/>
        <w:numPr>
          <w:ilvl w:val="1"/>
          <w:numId w:val="7"/>
        </w:numPr>
      </w:pPr>
      <w:r>
        <w:t>Tooltip with dynamic percentages</w:t>
      </w:r>
    </w:p>
    <w:p w14:paraId="6ADEC8EB" w14:textId="77777777" w:rsidR="00F94501" w:rsidRDefault="00F94501" w:rsidP="00DD418F">
      <w:pPr>
        <w:pStyle w:val="NormalWeb"/>
        <w:numPr>
          <w:ilvl w:val="1"/>
          <w:numId w:val="7"/>
        </w:numPr>
      </w:pPr>
      <w:r>
        <w:t>Hover expansion animation</w:t>
      </w:r>
    </w:p>
    <w:p w14:paraId="7FCED35B" w14:textId="77777777" w:rsidR="00F94501" w:rsidRDefault="00F94501" w:rsidP="00F94501">
      <w:r>
        <w:pict w14:anchorId="125CABC2">
          <v:rect id="_x0000_i1028" style="width:0;height:1.5pt" o:hralign="center" o:hrstd="t" o:hr="t" fillcolor="#a0a0a0" stroked="f"/>
        </w:pict>
      </w:r>
    </w:p>
    <w:p w14:paraId="3C8F5128" w14:textId="4CC53A6E" w:rsidR="00F94501" w:rsidRDefault="008D1DAB" w:rsidP="00F94501">
      <w:pPr>
        <w:pStyle w:val="Heading3"/>
      </w:pPr>
      <w:r>
        <w:lastRenderedPageBreak/>
        <w:t>5.5 Tree Map</w:t>
      </w:r>
      <w:r w:rsidR="00F94501">
        <w:t>: User Type &amp; Rideable Type Breakdown</w:t>
      </w:r>
    </w:p>
    <w:p w14:paraId="61293230" w14:textId="77777777" w:rsidR="00F94501" w:rsidRDefault="00F94501" w:rsidP="00DD418F">
      <w:pPr>
        <w:pStyle w:val="NormalWeb"/>
        <w:numPr>
          <w:ilvl w:val="0"/>
          <w:numId w:val="8"/>
        </w:numPr>
      </w:pPr>
      <w:r>
        <w:rPr>
          <w:rStyle w:val="Strong"/>
          <w:rFonts w:eastAsiaTheme="majorEastAsia"/>
        </w:rPr>
        <w:t>Why</w:t>
      </w:r>
      <w:r>
        <w:t>: Nested grouping of ride volume</w:t>
      </w:r>
    </w:p>
    <w:p w14:paraId="0477404C" w14:textId="77777777" w:rsidR="00F94501" w:rsidRDefault="00F94501" w:rsidP="00DD418F">
      <w:pPr>
        <w:pStyle w:val="NormalWeb"/>
        <w:numPr>
          <w:ilvl w:val="0"/>
          <w:numId w:val="8"/>
        </w:numPr>
      </w:pPr>
      <w:r>
        <w:rPr>
          <w:rStyle w:val="Strong"/>
          <w:rFonts w:eastAsiaTheme="majorEastAsia"/>
        </w:rPr>
        <w:t>What</w:t>
      </w:r>
      <w:r>
        <w:t>: Color-coded blocks for category breakdown</w:t>
      </w:r>
    </w:p>
    <w:p w14:paraId="6DEA4374" w14:textId="77777777" w:rsidR="00F94501" w:rsidRDefault="00F94501" w:rsidP="00DD418F">
      <w:pPr>
        <w:pStyle w:val="NormalWeb"/>
        <w:numPr>
          <w:ilvl w:val="0"/>
          <w:numId w:val="8"/>
        </w:numPr>
      </w:pPr>
      <w:r>
        <w:rPr>
          <w:rStyle w:val="Strong"/>
          <w:rFonts w:eastAsiaTheme="majorEastAsia"/>
        </w:rPr>
        <w:t>Interactive Elements</w:t>
      </w:r>
      <w:r>
        <w:t>:</w:t>
      </w:r>
    </w:p>
    <w:p w14:paraId="4F2A9A8C" w14:textId="77777777" w:rsidR="00F94501" w:rsidRDefault="00F94501" w:rsidP="00DD418F">
      <w:pPr>
        <w:pStyle w:val="NormalWeb"/>
        <w:numPr>
          <w:ilvl w:val="1"/>
          <w:numId w:val="8"/>
        </w:numPr>
      </w:pPr>
      <w:r>
        <w:t>Tooltip showing type and ride count</w:t>
      </w:r>
    </w:p>
    <w:p w14:paraId="3077CBCB" w14:textId="77777777" w:rsidR="00F94501" w:rsidRDefault="00F94501" w:rsidP="00DD418F">
      <w:pPr>
        <w:pStyle w:val="NormalWeb"/>
        <w:numPr>
          <w:ilvl w:val="1"/>
          <w:numId w:val="8"/>
        </w:numPr>
      </w:pPr>
      <w:r>
        <w:t>Hover highlighting</w:t>
      </w:r>
    </w:p>
    <w:p w14:paraId="0CD2365E" w14:textId="4C6812CD" w:rsidR="007368FE" w:rsidRPr="00E03C12" w:rsidRDefault="007368FE" w:rsidP="00DD418F">
      <w:pPr>
        <w:pStyle w:val="Heading1"/>
        <w:numPr>
          <w:ilvl w:val="0"/>
          <w:numId w:val="1"/>
        </w:numPr>
        <w:rPr>
          <w:bCs/>
          <w:sz w:val="32"/>
          <w:szCs w:val="32"/>
        </w:rPr>
      </w:pPr>
      <w:r w:rsidRPr="00E03C12">
        <w:rPr>
          <w:bCs/>
          <w:sz w:val="32"/>
          <w:szCs w:val="32"/>
        </w:rPr>
        <w:t>Interaction Techniques Implemented</w:t>
      </w:r>
      <w:r w:rsidR="009D495E" w:rsidRPr="00E03C12">
        <w:rPr>
          <w:bCs/>
          <w:sz w:val="32"/>
          <w:szCs w:val="32"/>
        </w:rPr>
        <w:t>:</w:t>
      </w:r>
      <w:bookmarkEnd w:id="6"/>
    </w:p>
    <w:tbl>
      <w:tblPr>
        <w:tblStyle w:val="TableGrid"/>
        <w:tblW w:w="0" w:type="auto"/>
        <w:tblLook w:val="04A0" w:firstRow="1" w:lastRow="0" w:firstColumn="1" w:lastColumn="0" w:noHBand="0" w:noVBand="1"/>
      </w:tblPr>
      <w:tblGrid>
        <w:gridCol w:w="4675"/>
        <w:gridCol w:w="4675"/>
      </w:tblGrid>
      <w:tr w:rsidR="008D1DAB" w14:paraId="7D9C8EA8" w14:textId="77777777" w:rsidTr="008D1DAB">
        <w:tc>
          <w:tcPr>
            <w:tcW w:w="4675" w:type="dxa"/>
          </w:tcPr>
          <w:p w14:paraId="2FC27A45" w14:textId="5C9844E8" w:rsidR="008D1DAB" w:rsidRDefault="008D1DAB" w:rsidP="008D1DAB">
            <w:r>
              <w:t>Technique</w:t>
            </w:r>
          </w:p>
        </w:tc>
        <w:tc>
          <w:tcPr>
            <w:tcW w:w="4675" w:type="dxa"/>
          </w:tcPr>
          <w:p w14:paraId="52D983A7" w14:textId="5991BA83" w:rsidR="008D1DAB" w:rsidRDefault="008D1DAB" w:rsidP="008D1DAB">
            <w:r>
              <w:t>Applied To Charts</w:t>
            </w:r>
          </w:p>
        </w:tc>
      </w:tr>
      <w:tr w:rsidR="008D1DAB" w14:paraId="1ADECFBE" w14:textId="77777777" w:rsidTr="008D1DAB">
        <w:tc>
          <w:tcPr>
            <w:tcW w:w="4675" w:type="dxa"/>
          </w:tcPr>
          <w:p w14:paraId="7A19BFEF" w14:textId="673017A2" w:rsidR="008D1DAB" w:rsidRDefault="008D1DAB" w:rsidP="008D1DAB">
            <w:r>
              <w:t>Tooltip on hover</w:t>
            </w:r>
          </w:p>
        </w:tc>
        <w:tc>
          <w:tcPr>
            <w:tcW w:w="4675" w:type="dxa"/>
          </w:tcPr>
          <w:p w14:paraId="48E52C3C" w14:textId="7563D122" w:rsidR="008D1DAB" w:rsidRDefault="008D1DAB" w:rsidP="008D1DAB">
            <w:r>
              <w:t>All charts</w:t>
            </w:r>
          </w:p>
        </w:tc>
      </w:tr>
      <w:tr w:rsidR="008D1DAB" w14:paraId="59B76B50" w14:textId="77777777" w:rsidTr="008D1DAB">
        <w:tc>
          <w:tcPr>
            <w:tcW w:w="4675" w:type="dxa"/>
          </w:tcPr>
          <w:p w14:paraId="70D46C9C" w14:textId="4129B16B" w:rsidR="008D1DAB" w:rsidRDefault="008D1DAB" w:rsidP="008D1DAB">
            <w:r>
              <w:t>Zooming</w:t>
            </w:r>
          </w:p>
        </w:tc>
        <w:tc>
          <w:tcPr>
            <w:tcW w:w="4675" w:type="dxa"/>
          </w:tcPr>
          <w:p w14:paraId="20578C8B" w14:textId="2C6CE67D" w:rsidR="008D1DAB" w:rsidRDefault="008D1DAB" w:rsidP="008D1DAB">
            <w:r>
              <w:t>Line Chart, Scatter</w:t>
            </w:r>
          </w:p>
        </w:tc>
      </w:tr>
      <w:tr w:rsidR="008D1DAB" w14:paraId="324E6B69" w14:textId="77777777" w:rsidTr="008D1DAB">
        <w:tc>
          <w:tcPr>
            <w:tcW w:w="4675" w:type="dxa"/>
          </w:tcPr>
          <w:p w14:paraId="6C9CCC74" w14:textId="527C9476" w:rsidR="008D1DAB" w:rsidRDefault="008D1DAB" w:rsidP="008D1DAB">
            <w:r>
              <w:t>Dropdown Filters</w:t>
            </w:r>
          </w:p>
        </w:tc>
        <w:tc>
          <w:tcPr>
            <w:tcW w:w="4675" w:type="dxa"/>
          </w:tcPr>
          <w:p w14:paraId="565C69A9" w14:textId="590278E0" w:rsidR="008D1DAB" w:rsidRDefault="008D1DAB" w:rsidP="008D1DAB">
            <w:r>
              <w:t>Bar, Scatter</w:t>
            </w:r>
          </w:p>
        </w:tc>
      </w:tr>
      <w:tr w:rsidR="008D1DAB" w14:paraId="6D90FAE6" w14:textId="77777777" w:rsidTr="008D1DAB">
        <w:tc>
          <w:tcPr>
            <w:tcW w:w="4675" w:type="dxa"/>
          </w:tcPr>
          <w:p w14:paraId="057B6E05" w14:textId="05061287" w:rsidR="008D1DAB" w:rsidRDefault="008D1DAB" w:rsidP="008D1DAB">
            <w:r>
              <w:t>Shape &amp; color codes</w:t>
            </w:r>
          </w:p>
        </w:tc>
        <w:tc>
          <w:tcPr>
            <w:tcW w:w="4675" w:type="dxa"/>
          </w:tcPr>
          <w:p w14:paraId="6B38653E" w14:textId="4636FFC2" w:rsidR="008D1DAB" w:rsidRDefault="008D1DAB" w:rsidP="008D1DAB">
            <w:r>
              <w:t>Scatter, Pie</w:t>
            </w:r>
          </w:p>
        </w:tc>
      </w:tr>
      <w:tr w:rsidR="008D1DAB" w14:paraId="4CB4E3F3" w14:textId="77777777" w:rsidTr="008D1DAB">
        <w:tc>
          <w:tcPr>
            <w:tcW w:w="4675" w:type="dxa"/>
          </w:tcPr>
          <w:p w14:paraId="6DF641AA" w14:textId="2B4ED9BC" w:rsidR="008D1DAB" w:rsidRDefault="008D1DAB" w:rsidP="008D1DAB">
            <w:r>
              <w:t>Toggle checkboxes</w:t>
            </w:r>
          </w:p>
        </w:tc>
        <w:tc>
          <w:tcPr>
            <w:tcW w:w="4675" w:type="dxa"/>
          </w:tcPr>
          <w:p w14:paraId="1B41F731" w14:textId="5C88D7C6" w:rsidR="008D1DAB" w:rsidRDefault="008D1DAB" w:rsidP="008D1DAB">
            <w:r>
              <w:t>Line Chart</w:t>
            </w:r>
          </w:p>
        </w:tc>
      </w:tr>
      <w:tr w:rsidR="008D1DAB" w14:paraId="6B2DA348" w14:textId="77777777" w:rsidTr="008D1DAB">
        <w:tc>
          <w:tcPr>
            <w:tcW w:w="4675" w:type="dxa"/>
          </w:tcPr>
          <w:p w14:paraId="5299B040" w14:textId="26C42622" w:rsidR="008D1DAB" w:rsidRDefault="008D1DAB" w:rsidP="008D1DAB">
            <w:r>
              <w:t>Chart switching</w:t>
            </w:r>
          </w:p>
        </w:tc>
        <w:tc>
          <w:tcPr>
            <w:tcW w:w="4675" w:type="dxa"/>
          </w:tcPr>
          <w:p w14:paraId="6D0B7252" w14:textId="6CA38D7D" w:rsidR="008D1DAB" w:rsidRDefault="008D1DAB" w:rsidP="008D1DAB">
            <w:r>
              <w:t>All (via header buttons)</w:t>
            </w:r>
          </w:p>
        </w:tc>
      </w:tr>
    </w:tbl>
    <w:p w14:paraId="505796F5" w14:textId="77777777" w:rsidR="008D1DAB" w:rsidRDefault="008D1DAB" w:rsidP="008D1DAB"/>
    <w:p w14:paraId="643FAA72" w14:textId="77777777" w:rsidR="008D1DAB" w:rsidRDefault="008D1DAB" w:rsidP="008D1DAB">
      <w:pPr>
        <w:pStyle w:val="Heading2"/>
      </w:pPr>
      <w:r>
        <w:t>7. Design Quality and Aesthetic Considerations</w:t>
      </w:r>
    </w:p>
    <w:p w14:paraId="797AB9CB" w14:textId="77777777" w:rsidR="008D1DAB" w:rsidRDefault="008D1DAB" w:rsidP="00DD418F">
      <w:pPr>
        <w:pStyle w:val="NormalWeb"/>
        <w:numPr>
          <w:ilvl w:val="0"/>
          <w:numId w:val="9"/>
        </w:numPr>
      </w:pPr>
      <w:r>
        <w:t xml:space="preserve">Clean layout using </w:t>
      </w:r>
      <w:r>
        <w:rPr>
          <w:rStyle w:val="Strong"/>
          <w:rFonts w:eastAsiaTheme="majorEastAsia"/>
        </w:rPr>
        <w:t>semantic HTML + modular CSS</w:t>
      </w:r>
    </w:p>
    <w:p w14:paraId="74368D8A" w14:textId="77777777" w:rsidR="008D1DAB" w:rsidRDefault="008D1DAB" w:rsidP="00DD418F">
      <w:pPr>
        <w:pStyle w:val="NormalWeb"/>
        <w:numPr>
          <w:ilvl w:val="0"/>
          <w:numId w:val="9"/>
        </w:numPr>
      </w:pPr>
      <w:r>
        <w:t xml:space="preserve">Color palette is </w:t>
      </w:r>
      <w:r>
        <w:rPr>
          <w:rStyle w:val="Strong"/>
          <w:rFonts w:eastAsiaTheme="majorEastAsia"/>
        </w:rPr>
        <w:t>accessible and consistent</w:t>
      </w:r>
    </w:p>
    <w:p w14:paraId="6BE0DD71" w14:textId="77777777" w:rsidR="008D1DAB" w:rsidRDefault="008D1DAB" w:rsidP="00DD418F">
      <w:pPr>
        <w:pStyle w:val="NormalWeb"/>
        <w:numPr>
          <w:ilvl w:val="0"/>
          <w:numId w:val="9"/>
        </w:numPr>
      </w:pPr>
      <w:r>
        <w:t xml:space="preserve">All tooltips use </w:t>
      </w:r>
      <w:r>
        <w:rPr>
          <w:rStyle w:val="Strong"/>
          <w:rFonts w:eastAsiaTheme="majorEastAsia"/>
        </w:rPr>
        <w:t>shared style</w:t>
      </w:r>
    </w:p>
    <w:p w14:paraId="2C9C3110" w14:textId="77777777" w:rsidR="008D1DAB" w:rsidRDefault="008D1DAB" w:rsidP="00DD418F">
      <w:pPr>
        <w:pStyle w:val="NormalWeb"/>
        <w:numPr>
          <w:ilvl w:val="0"/>
          <w:numId w:val="9"/>
        </w:numPr>
      </w:pPr>
      <w:r>
        <w:t>Legends provided for clarity</w:t>
      </w:r>
    </w:p>
    <w:p w14:paraId="7F12F3C6" w14:textId="77777777" w:rsidR="008D1DAB" w:rsidRDefault="008D1DAB" w:rsidP="00DD418F">
      <w:pPr>
        <w:pStyle w:val="NormalWeb"/>
        <w:numPr>
          <w:ilvl w:val="0"/>
          <w:numId w:val="9"/>
        </w:numPr>
      </w:pPr>
      <w:r>
        <w:t>Charts are responsive within a fixed-width dashboard</w:t>
      </w:r>
    </w:p>
    <w:p w14:paraId="3E0C11F7" w14:textId="77777777" w:rsidR="00E03C12" w:rsidRDefault="00E03C12" w:rsidP="00E03C12">
      <w:pPr>
        <w:pStyle w:val="Heading1"/>
        <w:rPr>
          <w:rFonts w:asciiTheme="minorHAnsi" w:eastAsiaTheme="minorHAnsi" w:hAnsiTheme="minorHAnsi" w:cstheme="minorBidi"/>
          <w:color w:val="auto"/>
          <w:sz w:val="22"/>
          <w:szCs w:val="22"/>
        </w:rPr>
      </w:pPr>
      <w:bookmarkStart w:id="7" w:name="_Toc202309084"/>
    </w:p>
    <w:p w14:paraId="6C8F9131" w14:textId="76C722C8" w:rsidR="007368FE" w:rsidRPr="00E03C12" w:rsidRDefault="00E03C12" w:rsidP="00E03C12">
      <w:pPr>
        <w:pStyle w:val="Heading1"/>
        <w:rPr>
          <w:bCs/>
          <w:sz w:val="32"/>
          <w:szCs w:val="32"/>
        </w:rPr>
      </w:pPr>
      <w:r w:rsidRPr="00E03C12">
        <w:rPr>
          <w:bCs/>
          <w:sz w:val="32"/>
          <w:szCs w:val="32"/>
        </w:rPr>
        <w:t>8.</w:t>
      </w:r>
      <w:r>
        <w:rPr>
          <w:bCs/>
          <w:sz w:val="32"/>
          <w:szCs w:val="32"/>
        </w:rPr>
        <w:t xml:space="preserve"> </w:t>
      </w:r>
      <w:r w:rsidR="007368FE" w:rsidRPr="00E03C12">
        <w:rPr>
          <w:bCs/>
          <w:sz w:val="32"/>
          <w:szCs w:val="32"/>
        </w:rPr>
        <w:t>Challenges Encountered and Solutions Applied</w:t>
      </w:r>
      <w:r w:rsidR="00194163" w:rsidRPr="00E03C12">
        <w:rPr>
          <w:bCs/>
          <w:sz w:val="32"/>
          <w:szCs w:val="32"/>
        </w:rPr>
        <w:t>:</w:t>
      </w:r>
      <w:bookmarkEnd w:id="7"/>
    </w:p>
    <w:tbl>
      <w:tblPr>
        <w:tblStyle w:val="TableGrid"/>
        <w:tblW w:w="0" w:type="auto"/>
        <w:tblLook w:val="04A0" w:firstRow="1" w:lastRow="0" w:firstColumn="1" w:lastColumn="0" w:noHBand="0" w:noVBand="1"/>
      </w:tblPr>
      <w:tblGrid>
        <w:gridCol w:w="4675"/>
        <w:gridCol w:w="4675"/>
      </w:tblGrid>
      <w:tr w:rsidR="008D1DAB" w14:paraId="27B314B1" w14:textId="77777777" w:rsidTr="008D1DAB">
        <w:tc>
          <w:tcPr>
            <w:tcW w:w="4675" w:type="dxa"/>
          </w:tcPr>
          <w:p w14:paraId="6800BD5D" w14:textId="15389875" w:rsidR="008D1DAB" w:rsidRPr="008D1DAB" w:rsidRDefault="008D1DAB" w:rsidP="008D1DAB">
            <w:pPr>
              <w:rPr>
                <w:b/>
                <w:bCs/>
              </w:rPr>
            </w:pPr>
            <w:r w:rsidRPr="008D1DAB">
              <w:rPr>
                <w:b/>
                <w:bCs/>
              </w:rPr>
              <w:t>Challenge</w:t>
            </w:r>
          </w:p>
        </w:tc>
        <w:tc>
          <w:tcPr>
            <w:tcW w:w="4675" w:type="dxa"/>
          </w:tcPr>
          <w:p w14:paraId="7F6D85CD" w14:textId="0408D687" w:rsidR="008D1DAB" w:rsidRPr="008D1DAB" w:rsidRDefault="008D1DAB" w:rsidP="008D1DAB">
            <w:pPr>
              <w:rPr>
                <w:b/>
              </w:rPr>
            </w:pPr>
            <w:r w:rsidRPr="008D1DAB">
              <w:rPr>
                <w:b/>
              </w:rPr>
              <w:t>Solution</w:t>
            </w:r>
          </w:p>
        </w:tc>
      </w:tr>
      <w:tr w:rsidR="008D1DAB" w14:paraId="53317591" w14:textId="77777777" w:rsidTr="008D1DAB">
        <w:tc>
          <w:tcPr>
            <w:tcW w:w="4675" w:type="dxa"/>
          </w:tcPr>
          <w:p w14:paraId="1C2D90A9" w14:textId="4952A32E" w:rsidR="008D1DAB" w:rsidRDefault="008D1DAB" w:rsidP="008D1DAB">
            <w:r>
              <w:t>Tooltip appearing at wrong location</w:t>
            </w:r>
          </w:p>
        </w:tc>
        <w:tc>
          <w:tcPr>
            <w:tcW w:w="4675" w:type="dxa"/>
          </w:tcPr>
          <w:p w14:paraId="1B136C61" w14:textId="560623FE" w:rsidR="008D1DAB" w:rsidRDefault="008D1DAB" w:rsidP="008D1DAB">
            <w:r>
              <w:t xml:space="preserve">Switched to </w:t>
            </w:r>
            <w:r>
              <w:rPr>
                <w:rStyle w:val="HTMLCode"/>
                <w:rFonts w:eastAsiaTheme="majorEastAsia"/>
              </w:rPr>
              <w:t>d3.pointer()</w:t>
            </w:r>
            <w:r>
              <w:t xml:space="preserve"> for precise container-relative positioning</w:t>
            </w:r>
          </w:p>
        </w:tc>
      </w:tr>
      <w:tr w:rsidR="008D1DAB" w14:paraId="24C366A9" w14:textId="77777777" w:rsidTr="008D1DAB">
        <w:tc>
          <w:tcPr>
            <w:tcW w:w="4675" w:type="dxa"/>
          </w:tcPr>
          <w:p w14:paraId="2B781B96" w14:textId="363E593A" w:rsidR="008D1DAB" w:rsidRDefault="008D1DAB" w:rsidP="008D1DAB">
            <w:r>
              <w:t>Chart overlap due to DOM structure</w:t>
            </w:r>
          </w:p>
        </w:tc>
        <w:tc>
          <w:tcPr>
            <w:tcW w:w="4675" w:type="dxa"/>
          </w:tcPr>
          <w:p w14:paraId="39C71026" w14:textId="761394F1" w:rsidR="008D1DAB" w:rsidRDefault="008D1DAB" w:rsidP="008D1DAB">
            <w:r>
              <w:t>Modularized chart containers and cleared them on reload</w:t>
            </w:r>
          </w:p>
        </w:tc>
      </w:tr>
      <w:tr w:rsidR="008D1DAB" w14:paraId="5767FBA1" w14:textId="77777777" w:rsidTr="008D1DAB">
        <w:tc>
          <w:tcPr>
            <w:tcW w:w="4675" w:type="dxa"/>
          </w:tcPr>
          <w:p w14:paraId="77462799" w14:textId="71586A53" w:rsidR="008D1DAB" w:rsidRDefault="008D1DAB" w:rsidP="008D1DAB">
            <w:r>
              <w:t>Shape legend confusion</w:t>
            </w:r>
          </w:p>
        </w:tc>
        <w:tc>
          <w:tcPr>
            <w:tcW w:w="4675" w:type="dxa"/>
          </w:tcPr>
          <w:p w14:paraId="596A205A" w14:textId="3C7C4A01" w:rsidR="008D1DAB" w:rsidRDefault="008D1DAB" w:rsidP="008D1DAB">
            <w:r>
              <w:t xml:space="preserve">Used custom </w:t>
            </w:r>
            <w:r>
              <w:rPr>
                <w:rStyle w:val="HTMLCode"/>
                <w:rFonts w:eastAsiaTheme="majorEastAsia"/>
              </w:rPr>
              <w:t>d3.symbol()</w:t>
            </w:r>
            <w:r>
              <w:t xml:space="preserve"> for right-aligned legend</w:t>
            </w:r>
          </w:p>
        </w:tc>
      </w:tr>
      <w:tr w:rsidR="008D1DAB" w14:paraId="43006210" w14:textId="77777777" w:rsidTr="008D1DAB">
        <w:tc>
          <w:tcPr>
            <w:tcW w:w="4675" w:type="dxa"/>
          </w:tcPr>
          <w:p w14:paraId="4B2D2EA6" w14:textId="4FE5B544" w:rsidR="008D1DAB" w:rsidRDefault="008D1DAB" w:rsidP="008D1DAB">
            <w:r>
              <w:t>Tooltip duplication</w:t>
            </w:r>
          </w:p>
        </w:tc>
        <w:tc>
          <w:tcPr>
            <w:tcW w:w="4675" w:type="dxa"/>
          </w:tcPr>
          <w:p w14:paraId="1F636402" w14:textId="66D3227C" w:rsidR="008D1DAB" w:rsidRDefault="008D1DAB" w:rsidP="008D1DAB">
            <w:r>
              <w:t>Created shared tooltip element reused across charts</w:t>
            </w:r>
          </w:p>
        </w:tc>
      </w:tr>
    </w:tbl>
    <w:p w14:paraId="68711CE1" w14:textId="77777777" w:rsidR="008D1DAB" w:rsidRDefault="008D1DAB" w:rsidP="008D1DAB"/>
    <w:p w14:paraId="2AAAB1EE" w14:textId="77777777" w:rsidR="00E03C12" w:rsidRDefault="00E03C12" w:rsidP="008D1DAB"/>
    <w:p w14:paraId="7178D44B" w14:textId="77777777" w:rsidR="00E03C12" w:rsidRPr="008D1DAB" w:rsidRDefault="00E03C12" w:rsidP="008D1DAB"/>
    <w:p w14:paraId="0005B67D" w14:textId="7B1C6FD0" w:rsidR="00616AC6" w:rsidRPr="00E03C12" w:rsidRDefault="00E03C12" w:rsidP="00E03C12">
      <w:pPr>
        <w:rPr>
          <w:rStyle w:val="Heading1Char"/>
          <w:rFonts w:asciiTheme="minorHAnsi" w:eastAsiaTheme="minorHAnsi" w:hAnsiTheme="minorHAnsi" w:cstheme="minorBidi"/>
          <w:color w:val="auto"/>
          <w:sz w:val="22"/>
          <w:szCs w:val="22"/>
        </w:rPr>
      </w:pPr>
      <w:bookmarkStart w:id="8" w:name="_Toc202309085"/>
      <w:r w:rsidRPr="00E03C12">
        <w:rPr>
          <w:rStyle w:val="Heading1Char"/>
          <w:bCs/>
          <w:sz w:val="32"/>
          <w:szCs w:val="32"/>
        </w:rPr>
        <w:lastRenderedPageBreak/>
        <w:t xml:space="preserve">9. </w:t>
      </w:r>
      <w:r w:rsidR="007368FE" w:rsidRPr="00E03C12">
        <w:rPr>
          <w:rStyle w:val="Heading1Char"/>
          <w:bCs/>
          <w:sz w:val="32"/>
          <w:szCs w:val="32"/>
        </w:rPr>
        <w:t>Project Setup</w:t>
      </w:r>
      <w:r w:rsidR="00194163" w:rsidRPr="00E03C12">
        <w:rPr>
          <w:rStyle w:val="Heading1Char"/>
          <w:bCs/>
          <w:sz w:val="32"/>
          <w:szCs w:val="32"/>
        </w:rPr>
        <w:t>:</w:t>
      </w:r>
    </w:p>
    <w:p w14:paraId="05CA33EE" w14:textId="40B6FEBB" w:rsidR="006D0A21" w:rsidRPr="00E03C12" w:rsidRDefault="00EE2946" w:rsidP="00E03C12">
      <w:pPr>
        <w:jc w:val="center"/>
      </w:pPr>
      <w:r w:rsidRPr="00EE2946">
        <w:rPr>
          <w:rStyle w:val="Heading1Char"/>
          <w:rFonts w:asciiTheme="minorHAnsi" w:eastAsiaTheme="minorHAnsi" w:hAnsiTheme="minorHAnsi" w:cstheme="minorBidi"/>
          <w:noProof/>
          <w:color w:val="auto"/>
          <w:sz w:val="22"/>
          <w:szCs w:val="22"/>
        </w:rPr>
        <w:drawing>
          <wp:inline distT="0" distB="0" distL="0" distR="0" wp14:anchorId="73CF5D41" wp14:editId="75398B75">
            <wp:extent cx="2600688" cy="3848637"/>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688" cy="3848637"/>
                    </a:xfrm>
                    <a:prstGeom prst="rect">
                      <a:avLst/>
                    </a:prstGeom>
                  </pic:spPr>
                </pic:pic>
              </a:graphicData>
            </a:graphic>
          </wp:inline>
        </w:drawing>
      </w:r>
      <w:r w:rsidRPr="00EE2946">
        <w:rPr>
          <w:rStyle w:val="Heading1Char"/>
          <w:rFonts w:asciiTheme="minorHAnsi" w:eastAsiaTheme="minorHAnsi" w:hAnsiTheme="minorHAnsi" w:cstheme="minorBidi"/>
          <w:noProof/>
          <w:color w:val="auto"/>
          <w:sz w:val="22"/>
          <w:szCs w:val="22"/>
        </w:rPr>
        <w:t xml:space="preserve"> </w:t>
      </w:r>
      <w:bookmarkEnd w:id="8"/>
    </w:p>
    <w:p w14:paraId="531F1519" w14:textId="4099CCF4" w:rsidR="008D1DAB" w:rsidRPr="00E03C12" w:rsidRDefault="008D1DAB" w:rsidP="008D1DAB">
      <w:pPr>
        <w:pStyle w:val="Heading1"/>
        <w:rPr>
          <w:noProof/>
          <w:sz w:val="32"/>
          <w:szCs w:val="32"/>
        </w:rPr>
      </w:pPr>
      <w:bookmarkStart w:id="9" w:name="_Toc202309086"/>
      <w:r w:rsidRPr="00E03C12">
        <w:rPr>
          <w:sz w:val="32"/>
          <w:szCs w:val="32"/>
        </w:rPr>
        <w:lastRenderedPageBreak/>
        <w:t>10. Key Insights from the Visualizations</w:t>
      </w:r>
    </w:p>
    <w:p w14:paraId="5F559319" w14:textId="1C176B00" w:rsidR="006D0A21" w:rsidRDefault="00BE752E" w:rsidP="006D0A21">
      <w:pPr>
        <w:pStyle w:val="Heading1"/>
        <w:jc w:val="center"/>
        <w:rPr>
          <w:noProof/>
        </w:rPr>
      </w:pPr>
      <w:r w:rsidRPr="00BE752E">
        <w:rPr>
          <w:noProof/>
        </w:rPr>
        <w:drawing>
          <wp:inline distT="0" distB="0" distL="0" distR="0" wp14:anchorId="4970B2B2" wp14:editId="7E94BAF7">
            <wp:extent cx="5943600" cy="7747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74700"/>
                    </a:xfrm>
                    <a:prstGeom prst="rect">
                      <a:avLst/>
                    </a:prstGeom>
                  </pic:spPr>
                </pic:pic>
              </a:graphicData>
            </a:graphic>
          </wp:inline>
        </w:drawing>
      </w:r>
    </w:p>
    <w:p w14:paraId="4295C337" w14:textId="598B3D10" w:rsidR="007368FE" w:rsidRDefault="00BE752E" w:rsidP="006D0A21">
      <w:pPr>
        <w:pStyle w:val="Heading1"/>
        <w:jc w:val="center"/>
        <w:rPr>
          <w:b/>
          <w:bCs/>
          <w:sz w:val="28"/>
          <w:szCs w:val="28"/>
        </w:rPr>
      </w:pPr>
      <w:r w:rsidRPr="00BE752E">
        <w:rPr>
          <w:noProof/>
        </w:rPr>
        <w:drawing>
          <wp:inline distT="0" distB="0" distL="0" distR="0" wp14:anchorId="503B693F" wp14:editId="12416491">
            <wp:extent cx="5943600" cy="3701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01415"/>
                    </a:xfrm>
                    <a:prstGeom prst="rect">
                      <a:avLst/>
                    </a:prstGeom>
                  </pic:spPr>
                </pic:pic>
              </a:graphicData>
            </a:graphic>
          </wp:inline>
        </w:drawing>
      </w:r>
      <w:r w:rsidRPr="00BE752E">
        <w:rPr>
          <w:noProof/>
        </w:rPr>
        <w:t xml:space="preserve"> </w:t>
      </w:r>
      <w:bookmarkEnd w:id="9"/>
    </w:p>
    <w:p w14:paraId="5B5B25E7" w14:textId="20C7F653" w:rsidR="007368FE" w:rsidRDefault="00BE752E" w:rsidP="006D0A21">
      <w:pPr>
        <w:rPr>
          <w:sz w:val="28"/>
          <w:szCs w:val="28"/>
        </w:rPr>
      </w:pPr>
      <w:r w:rsidRPr="00BE752E">
        <w:rPr>
          <w:noProof/>
        </w:rPr>
        <w:lastRenderedPageBreak/>
        <w:drawing>
          <wp:inline distT="0" distB="0" distL="0" distR="0" wp14:anchorId="7214E9AC" wp14:editId="27555F2D">
            <wp:extent cx="5601482" cy="45726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1482" cy="4572638"/>
                    </a:xfrm>
                    <a:prstGeom prst="rect">
                      <a:avLst/>
                    </a:prstGeom>
                  </pic:spPr>
                </pic:pic>
              </a:graphicData>
            </a:graphic>
          </wp:inline>
        </w:drawing>
      </w:r>
      <w:r w:rsidRPr="00BE752E">
        <w:rPr>
          <w:noProof/>
        </w:rPr>
        <w:t xml:space="preserve"> </w:t>
      </w:r>
    </w:p>
    <w:p w14:paraId="64B5B917" w14:textId="2A8A99EC" w:rsidR="00616AC6" w:rsidRDefault="00616AC6" w:rsidP="006D0A21">
      <w:pPr>
        <w:rPr>
          <w:sz w:val="28"/>
          <w:szCs w:val="28"/>
        </w:rPr>
      </w:pPr>
    </w:p>
    <w:p w14:paraId="223FC229" w14:textId="0308670E" w:rsidR="00616AC6" w:rsidRDefault="00616AC6" w:rsidP="006D0A21">
      <w:pPr>
        <w:rPr>
          <w:sz w:val="28"/>
          <w:szCs w:val="28"/>
        </w:rPr>
      </w:pPr>
    </w:p>
    <w:p w14:paraId="7466347D" w14:textId="0FF8864B" w:rsidR="00616AC6" w:rsidRDefault="00616AC6" w:rsidP="006D0A21">
      <w:pPr>
        <w:rPr>
          <w:sz w:val="28"/>
          <w:szCs w:val="28"/>
        </w:rPr>
      </w:pPr>
    </w:p>
    <w:p w14:paraId="4C449E6C" w14:textId="7F7E7165" w:rsidR="00616AC6" w:rsidRDefault="00616AC6" w:rsidP="006D0A21">
      <w:pPr>
        <w:rPr>
          <w:sz w:val="28"/>
          <w:szCs w:val="28"/>
        </w:rPr>
      </w:pPr>
    </w:p>
    <w:p w14:paraId="30D11991" w14:textId="60CE9C7A" w:rsidR="00616AC6" w:rsidRDefault="00616AC6" w:rsidP="006D0A21">
      <w:pPr>
        <w:rPr>
          <w:sz w:val="28"/>
          <w:szCs w:val="28"/>
        </w:rPr>
      </w:pPr>
    </w:p>
    <w:p w14:paraId="3241842D" w14:textId="5CA1BA72" w:rsidR="00BE752E" w:rsidRPr="00616AC6" w:rsidRDefault="00BE752E" w:rsidP="006D0A21">
      <w:pPr>
        <w:rPr>
          <w:rFonts w:asciiTheme="majorHAnsi" w:eastAsiaTheme="majorEastAsia" w:hAnsiTheme="majorHAnsi" w:cstheme="majorBidi"/>
          <w:b/>
          <w:bCs/>
          <w:color w:val="365F91" w:themeColor="accent1" w:themeShade="BF"/>
          <w:sz w:val="28"/>
          <w:szCs w:val="28"/>
        </w:rPr>
      </w:pPr>
      <w:r w:rsidRPr="00BE752E">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437A8FCA" wp14:editId="67DC3159">
            <wp:extent cx="5943600" cy="26612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61285"/>
                    </a:xfrm>
                    <a:prstGeom prst="rect">
                      <a:avLst/>
                    </a:prstGeom>
                  </pic:spPr>
                </pic:pic>
              </a:graphicData>
            </a:graphic>
          </wp:inline>
        </w:drawing>
      </w:r>
    </w:p>
    <w:p w14:paraId="5E2A579E" w14:textId="055E0E1C" w:rsidR="00627F10" w:rsidRPr="006D0A21" w:rsidRDefault="00627F10" w:rsidP="006D0A21">
      <w:pPr>
        <w:jc w:val="center"/>
        <w:rPr>
          <w:noProof/>
        </w:rPr>
      </w:pPr>
    </w:p>
    <w:p w14:paraId="38AB486E" w14:textId="4CDEDBFE" w:rsidR="007368FE" w:rsidRPr="00E12F34" w:rsidRDefault="007368FE" w:rsidP="008D1DAB">
      <w:pPr>
        <w:pStyle w:val="ListParagraph"/>
        <w:ind w:left="420"/>
        <w:rPr>
          <w:sz w:val="28"/>
          <w:szCs w:val="28"/>
        </w:rPr>
      </w:pPr>
      <w:bookmarkStart w:id="10" w:name="_Hlk202310840"/>
      <w:r w:rsidRPr="00E12F34">
        <w:rPr>
          <w:sz w:val="28"/>
          <w:szCs w:val="28"/>
        </w:rPr>
        <w:lastRenderedPageBreak/>
        <w:br/>
      </w:r>
      <w:bookmarkEnd w:id="10"/>
      <w:r w:rsidR="00BE752E" w:rsidRPr="00BE752E">
        <w:rPr>
          <w:noProof/>
          <w:sz w:val="28"/>
          <w:szCs w:val="28"/>
        </w:rPr>
        <w:drawing>
          <wp:inline distT="0" distB="0" distL="0" distR="0" wp14:anchorId="5143969A" wp14:editId="28F57946">
            <wp:extent cx="4934639" cy="59634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4639" cy="5963482"/>
                    </a:xfrm>
                    <a:prstGeom prst="rect">
                      <a:avLst/>
                    </a:prstGeom>
                  </pic:spPr>
                </pic:pic>
              </a:graphicData>
            </a:graphic>
          </wp:inline>
        </w:drawing>
      </w:r>
    </w:p>
    <w:p w14:paraId="6A881614" w14:textId="1CAA7D29" w:rsidR="00616AC6" w:rsidRDefault="007368FE" w:rsidP="0044388E">
      <w:pPr>
        <w:rPr>
          <w:color w:val="365F91" w:themeColor="accent1" w:themeShade="BF"/>
          <w:sz w:val="28"/>
          <w:szCs w:val="28"/>
        </w:rPr>
      </w:pPr>
      <w:r>
        <w:rPr>
          <w:sz w:val="28"/>
          <w:szCs w:val="28"/>
        </w:rPr>
        <w:br/>
      </w:r>
    </w:p>
    <w:p w14:paraId="00E8F1F9" w14:textId="295B9BA4" w:rsidR="00627F10" w:rsidRPr="0044388E" w:rsidRDefault="00BE752E" w:rsidP="00627F10">
      <w:pPr>
        <w:jc w:val="center"/>
        <w:rPr>
          <w:sz w:val="28"/>
          <w:szCs w:val="28"/>
        </w:rPr>
      </w:pPr>
      <w:r w:rsidRPr="00BE752E">
        <w:rPr>
          <w:noProof/>
          <w:sz w:val="28"/>
          <w:szCs w:val="28"/>
        </w:rPr>
        <w:lastRenderedPageBreak/>
        <w:drawing>
          <wp:inline distT="0" distB="0" distL="0" distR="0" wp14:anchorId="3A6EB12E" wp14:editId="4B2CFDB4">
            <wp:extent cx="5943600" cy="3748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48405"/>
                    </a:xfrm>
                    <a:prstGeom prst="rect">
                      <a:avLst/>
                    </a:prstGeom>
                  </pic:spPr>
                </pic:pic>
              </a:graphicData>
            </a:graphic>
          </wp:inline>
        </w:drawing>
      </w:r>
    </w:p>
    <w:sectPr w:rsidR="00627F10" w:rsidRPr="004438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20934D" w14:textId="77777777" w:rsidR="00DD418F" w:rsidRDefault="00DD418F" w:rsidP="008D1DAB">
      <w:pPr>
        <w:spacing w:after="0" w:line="240" w:lineRule="auto"/>
      </w:pPr>
      <w:r>
        <w:separator/>
      </w:r>
    </w:p>
  </w:endnote>
  <w:endnote w:type="continuationSeparator" w:id="0">
    <w:p w14:paraId="58F32456" w14:textId="77777777" w:rsidR="00DD418F" w:rsidRDefault="00DD418F" w:rsidP="008D1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CF52A" w14:textId="77777777" w:rsidR="00DD418F" w:rsidRDefault="00DD418F" w:rsidP="008D1DAB">
      <w:pPr>
        <w:spacing w:after="0" w:line="240" w:lineRule="auto"/>
      </w:pPr>
      <w:r>
        <w:separator/>
      </w:r>
    </w:p>
  </w:footnote>
  <w:footnote w:type="continuationSeparator" w:id="0">
    <w:p w14:paraId="6A8826B7" w14:textId="77777777" w:rsidR="00DD418F" w:rsidRDefault="00DD418F" w:rsidP="008D1D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4262C"/>
    <w:multiLevelType w:val="multilevel"/>
    <w:tmpl w:val="53A6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32055"/>
    <w:multiLevelType w:val="multilevel"/>
    <w:tmpl w:val="304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B75C0"/>
    <w:multiLevelType w:val="multilevel"/>
    <w:tmpl w:val="E60E5F80"/>
    <w:lvl w:ilvl="0">
      <w:start w:val="1"/>
      <w:numFmt w:val="decimal"/>
      <w:lvlText w:val="%1."/>
      <w:lvlJc w:val="left"/>
      <w:pPr>
        <w:ind w:left="360" w:hanging="360"/>
      </w:pPr>
      <w:rPr>
        <w:rFonts w:hint="default"/>
        <w:b w:val="0"/>
        <w:bCs w:val="0"/>
        <w:color w:val="365F91" w:themeColor="accent1" w:themeShade="BF"/>
        <w:sz w:val="28"/>
        <w:szCs w:val="28"/>
      </w:rPr>
    </w:lvl>
    <w:lvl w:ilvl="1">
      <w:start w:val="1"/>
      <w:numFmt w:val="decimal"/>
      <w:isLgl/>
      <w:lvlText w:val="%1.%2"/>
      <w:lvlJc w:val="left"/>
      <w:pPr>
        <w:ind w:left="420" w:hanging="420"/>
      </w:pPr>
      <w:rPr>
        <w:rFonts w:hint="default"/>
        <w:b/>
        <w:color w:val="365F91" w:themeColor="accent1" w:themeShade="BF"/>
        <w:sz w:val="24"/>
      </w:rPr>
    </w:lvl>
    <w:lvl w:ilvl="2">
      <w:start w:val="1"/>
      <w:numFmt w:val="decimal"/>
      <w:isLgl/>
      <w:lvlText w:val="%1.%2.%3"/>
      <w:lvlJc w:val="left"/>
      <w:pPr>
        <w:ind w:left="720" w:hanging="720"/>
      </w:pPr>
      <w:rPr>
        <w:rFonts w:hint="default"/>
        <w:b/>
        <w:color w:val="4F81BD" w:themeColor="accent1"/>
        <w:sz w:val="24"/>
      </w:rPr>
    </w:lvl>
    <w:lvl w:ilvl="3">
      <w:start w:val="1"/>
      <w:numFmt w:val="decimal"/>
      <w:isLgl/>
      <w:lvlText w:val="%1.%2.%3.%4"/>
      <w:lvlJc w:val="left"/>
      <w:pPr>
        <w:ind w:left="1080" w:hanging="1080"/>
      </w:pPr>
      <w:rPr>
        <w:rFonts w:hint="default"/>
        <w:b/>
        <w:color w:val="4F81BD" w:themeColor="accent1"/>
        <w:sz w:val="24"/>
      </w:rPr>
    </w:lvl>
    <w:lvl w:ilvl="4">
      <w:start w:val="1"/>
      <w:numFmt w:val="decimal"/>
      <w:isLgl/>
      <w:lvlText w:val="%1.%2.%3.%4.%5"/>
      <w:lvlJc w:val="left"/>
      <w:pPr>
        <w:ind w:left="1080" w:hanging="1080"/>
      </w:pPr>
      <w:rPr>
        <w:rFonts w:hint="default"/>
        <w:b/>
        <w:color w:val="4F81BD" w:themeColor="accent1"/>
        <w:sz w:val="24"/>
      </w:rPr>
    </w:lvl>
    <w:lvl w:ilvl="5">
      <w:start w:val="1"/>
      <w:numFmt w:val="decimal"/>
      <w:isLgl/>
      <w:lvlText w:val="%1.%2.%3.%4.%5.%6"/>
      <w:lvlJc w:val="left"/>
      <w:pPr>
        <w:ind w:left="1440" w:hanging="1440"/>
      </w:pPr>
      <w:rPr>
        <w:rFonts w:hint="default"/>
        <w:b/>
        <w:color w:val="4F81BD" w:themeColor="accent1"/>
        <w:sz w:val="24"/>
      </w:rPr>
    </w:lvl>
    <w:lvl w:ilvl="6">
      <w:start w:val="1"/>
      <w:numFmt w:val="decimal"/>
      <w:isLgl/>
      <w:lvlText w:val="%1.%2.%3.%4.%5.%6.%7"/>
      <w:lvlJc w:val="left"/>
      <w:pPr>
        <w:ind w:left="1440" w:hanging="1440"/>
      </w:pPr>
      <w:rPr>
        <w:rFonts w:hint="default"/>
        <w:b/>
        <w:color w:val="4F81BD" w:themeColor="accent1"/>
        <w:sz w:val="24"/>
      </w:rPr>
    </w:lvl>
    <w:lvl w:ilvl="7">
      <w:start w:val="1"/>
      <w:numFmt w:val="decimal"/>
      <w:isLgl/>
      <w:lvlText w:val="%1.%2.%3.%4.%5.%6.%7.%8"/>
      <w:lvlJc w:val="left"/>
      <w:pPr>
        <w:ind w:left="1800" w:hanging="1800"/>
      </w:pPr>
      <w:rPr>
        <w:rFonts w:hint="default"/>
        <w:b/>
        <w:color w:val="4F81BD" w:themeColor="accent1"/>
        <w:sz w:val="24"/>
      </w:rPr>
    </w:lvl>
    <w:lvl w:ilvl="8">
      <w:start w:val="1"/>
      <w:numFmt w:val="decimal"/>
      <w:isLgl/>
      <w:lvlText w:val="%1.%2.%3.%4.%5.%6.%7.%8.%9"/>
      <w:lvlJc w:val="left"/>
      <w:pPr>
        <w:ind w:left="2160" w:hanging="2160"/>
      </w:pPr>
      <w:rPr>
        <w:rFonts w:hint="default"/>
        <w:b/>
        <w:color w:val="4F81BD" w:themeColor="accent1"/>
        <w:sz w:val="24"/>
      </w:rPr>
    </w:lvl>
  </w:abstractNum>
  <w:abstractNum w:abstractNumId="3" w15:restartNumberingAfterBreak="0">
    <w:nsid w:val="1D5451C2"/>
    <w:multiLevelType w:val="hybridMultilevel"/>
    <w:tmpl w:val="70F87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146FD"/>
    <w:multiLevelType w:val="multilevel"/>
    <w:tmpl w:val="AC641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9"/>
      <w:numFmt w:val="decimal"/>
      <w:lvlText w:val="%3."/>
      <w:lvlJc w:val="left"/>
      <w:pPr>
        <w:ind w:left="2160" w:hanging="360"/>
      </w:pPr>
      <w:rPr>
        <w:rFonts w:asciiTheme="majorHAnsi" w:eastAsiaTheme="majorEastAsia" w:hAnsiTheme="majorHAnsi" w:cstheme="majorBidi" w:hint="default"/>
        <w:b/>
        <w:color w:val="365F91" w:themeColor="accent1" w:themeShade="BF"/>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645AB"/>
    <w:multiLevelType w:val="multilevel"/>
    <w:tmpl w:val="06183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24447F"/>
    <w:multiLevelType w:val="multilevel"/>
    <w:tmpl w:val="F918B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371EC3"/>
    <w:multiLevelType w:val="multilevel"/>
    <w:tmpl w:val="9F54E4B2"/>
    <w:styleLink w:val="CurrentList1"/>
    <w:lvl w:ilvl="0">
      <w:start w:val="1"/>
      <w:numFmt w:val="decimal"/>
      <w:lvlText w:val="%1."/>
      <w:lvlJc w:val="left"/>
      <w:pPr>
        <w:ind w:left="360" w:hanging="360"/>
      </w:pPr>
      <w:rPr>
        <w:rFonts w:hint="default"/>
        <w:b w:val="0"/>
        <w:bCs w:val="0"/>
        <w:color w:val="365F91" w:themeColor="accent1" w:themeShade="BF"/>
      </w:rPr>
    </w:lvl>
    <w:lvl w:ilvl="1">
      <w:start w:val="1"/>
      <w:numFmt w:val="decimal"/>
      <w:isLgl/>
      <w:lvlText w:val="%1.%2"/>
      <w:lvlJc w:val="left"/>
      <w:pPr>
        <w:ind w:left="420" w:hanging="420"/>
      </w:pPr>
      <w:rPr>
        <w:rFonts w:hint="default"/>
        <w:b/>
        <w:color w:val="365F91" w:themeColor="accent1" w:themeShade="BF"/>
        <w:sz w:val="24"/>
      </w:rPr>
    </w:lvl>
    <w:lvl w:ilvl="2">
      <w:start w:val="1"/>
      <w:numFmt w:val="decimal"/>
      <w:isLgl/>
      <w:lvlText w:val="%1.%2.%3"/>
      <w:lvlJc w:val="left"/>
      <w:pPr>
        <w:ind w:left="720" w:hanging="720"/>
      </w:pPr>
      <w:rPr>
        <w:rFonts w:hint="default"/>
        <w:b/>
        <w:color w:val="4F81BD" w:themeColor="accent1"/>
        <w:sz w:val="24"/>
      </w:rPr>
    </w:lvl>
    <w:lvl w:ilvl="3">
      <w:start w:val="1"/>
      <w:numFmt w:val="decimal"/>
      <w:isLgl/>
      <w:lvlText w:val="%1.%2.%3.%4"/>
      <w:lvlJc w:val="left"/>
      <w:pPr>
        <w:ind w:left="1080" w:hanging="1080"/>
      </w:pPr>
      <w:rPr>
        <w:rFonts w:hint="default"/>
        <w:b/>
        <w:color w:val="4F81BD" w:themeColor="accent1"/>
        <w:sz w:val="24"/>
      </w:rPr>
    </w:lvl>
    <w:lvl w:ilvl="4">
      <w:start w:val="1"/>
      <w:numFmt w:val="decimal"/>
      <w:isLgl/>
      <w:lvlText w:val="%1.%2.%3.%4.%5"/>
      <w:lvlJc w:val="left"/>
      <w:pPr>
        <w:ind w:left="1080" w:hanging="1080"/>
      </w:pPr>
      <w:rPr>
        <w:rFonts w:hint="default"/>
        <w:b/>
        <w:color w:val="4F81BD" w:themeColor="accent1"/>
        <w:sz w:val="24"/>
      </w:rPr>
    </w:lvl>
    <w:lvl w:ilvl="5">
      <w:start w:val="1"/>
      <w:numFmt w:val="decimal"/>
      <w:isLgl/>
      <w:lvlText w:val="%1.%2.%3.%4.%5.%6"/>
      <w:lvlJc w:val="left"/>
      <w:pPr>
        <w:ind w:left="1440" w:hanging="1440"/>
      </w:pPr>
      <w:rPr>
        <w:rFonts w:hint="default"/>
        <w:b/>
        <w:color w:val="4F81BD" w:themeColor="accent1"/>
        <w:sz w:val="24"/>
      </w:rPr>
    </w:lvl>
    <w:lvl w:ilvl="6">
      <w:start w:val="1"/>
      <w:numFmt w:val="decimal"/>
      <w:isLgl/>
      <w:lvlText w:val="%1.%2.%3.%4.%5.%6.%7"/>
      <w:lvlJc w:val="left"/>
      <w:pPr>
        <w:ind w:left="1440" w:hanging="1440"/>
      </w:pPr>
      <w:rPr>
        <w:rFonts w:hint="default"/>
        <w:b/>
        <w:color w:val="4F81BD" w:themeColor="accent1"/>
        <w:sz w:val="24"/>
      </w:rPr>
    </w:lvl>
    <w:lvl w:ilvl="7">
      <w:start w:val="1"/>
      <w:numFmt w:val="decimal"/>
      <w:isLgl/>
      <w:lvlText w:val="%1.%2.%3.%4.%5.%6.%7.%8"/>
      <w:lvlJc w:val="left"/>
      <w:pPr>
        <w:ind w:left="1800" w:hanging="1800"/>
      </w:pPr>
      <w:rPr>
        <w:rFonts w:hint="default"/>
        <w:b/>
        <w:color w:val="4F81BD" w:themeColor="accent1"/>
        <w:sz w:val="24"/>
      </w:rPr>
    </w:lvl>
    <w:lvl w:ilvl="8">
      <w:start w:val="1"/>
      <w:numFmt w:val="decimal"/>
      <w:isLgl/>
      <w:lvlText w:val="%1.%2.%3.%4.%5.%6.%7.%8.%9"/>
      <w:lvlJc w:val="left"/>
      <w:pPr>
        <w:ind w:left="2160" w:hanging="2160"/>
      </w:pPr>
      <w:rPr>
        <w:rFonts w:hint="default"/>
        <w:b/>
        <w:color w:val="4F81BD" w:themeColor="accent1"/>
        <w:sz w:val="24"/>
      </w:rPr>
    </w:lvl>
  </w:abstractNum>
  <w:abstractNum w:abstractNumId="8" w15:restartNumberingAfterBreak="0">
    <w:nsid w:val="66AA4F34"/>
    <w:multiLevelType w:val="multilevel"/>
    <w:tmpl w:val="79BC8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5361A1"/>
    <w:multiLevelType w:val="multilevel"/>
    <w:tmpl w:val="772C391A"/>
    <w:lvl w:ilvl="0">
      <w:start w:val="1"/>
      <w:numFmt w:val="bullet"/>
      <w:lvlText w:val=""/>
      <w:lvlJc w:val="left"/>
      <w:pPr>
        <w:ind w:left="360" w:hanging="360"/>
      </w:pPr>
      <w:rPr>
        <w:rFonts w:ascii="Symbol" w:hAnsi="Symbol" w:hint="default"/>
        <w:b w:val="0"/>
        <w:bCs w:val="0"/>
        <w:color w:val="365F91" w:themeColor="accent1" w:themeShade="BF"/>
        <w:sz w:val="28"/>
        <w:szCs w:val="28"/>
      </w:rPr>
    </w:lvl>
    <w:lvl w:ilvl="1">
      <w:start w:val="1"/>
      <w:numFmt w:val="decimal"/>
      <w:isLgl/>
      <w:lvlText w:val="%1.%2"/>
      <w:lvlJc w:val="left"/>
      <w:pPr>
        <w:ind w:left="420" w:hanging="420"/>
      </w:pPr>
      <w:rPr>
        <w:rFonts w:hint="default"/>
        <w:b/>
        <w:color w:val="365F91" w:themeColor="accent1" w:themeShade="BF"/>
        <w:sz w:val="24"/>
      </w:rPr>
    </w:lvl>
    <w:lvl w:ilvl="2">
      <w:start w:val="1"/>
      <w:numFmt w:val="decimal"/>
      <w:isLgl/>
      <w:lvlText w:val="%1.%2.%3"/>
      <w:lvlJc w:val="left"/>
      <w:pPr>
        <w:ind w:left="720" w:hanging="720"/>
      </w:pPr>
      <w:rPr>
        <w:rFonts w:hint="default"/>
        <w:b/>
        <w:color w:val="4F81BD" w:themeColor="accent1"/>
        <w:sz w:val="24"/>
      </w:rPr>
    </w:lvl>
    <w:lvl w:ilvl="3">
      <w:start w:val="1"/>
      <w:numFmt w:val="decimal"/>
      <w:isLgl/>
      <w:lvlText w:val="%1.%2.%3.%4"/>
      <w:lvlJc w:val="left"/>
      <w:pPr>
        <w:ind w:left="1080" w:hanging="1080"/>
      </w:pPr>
      <w:rPr>
        <w:rFonts w:hint="default"/>
        <w:b/>
        <w:color w:val="4F81BD" w:themeColor="accent1"/>
        <w:sz w:val="24"/>
      </w:rPr>
    </w:lvl>
    <w:lvl w:ilvl="4">
      <w:start w:val="1"/>
      <w:numFmt w:val="decimal"/>
      <w:isLgl/>
      <w:lvlText w:val="%1.%2.%3.%4.%5"/>
      <w:lvlJc w:val="left"/>
      <w:pPr>
        <w:ind w:left="1080" w:hanging="1080"/>
      </w:pPr>
      <w:rPr>
        <w:rFonts w:hint="default"/>
        <w:b/>
        <w:color w:val="4F81BD" w:themeColor="accent1"/>
        <w:sz w:val="24"/>
      </w:rPr>
    </w:lvl>
    <w:lvl w:ilvl="5">
      <w:start w:val="1"/>
      <w:numFmt w:val="decimal"/>
      <w:isLgl/>
      <w:lvlText w:val="%1.%2.%3.%4.%5.%6"/>
      <w:lvlJc w:val="left"/>
      <w:pPr>
        <w:ind w:left="1440" w:hanging="1440"/>
      </w:pPr>
      <w:rPr>
        <w:rFonts w:hint="default"/>
        <w:b/>
        <w:color w:val="4F81BD" w:themeColor="accent1"/>
        <w:sz w:val="24"/>
      </w:rPr>
    </w:lvl>
    <w:lvl w:ilvl="6">
      <w:start w:val="1"/>
      <w:numFmt w:val="decimal"/>
      <w:isLgl/>
      <w:lvlText w:val="%1.%2.%3.%4.%5.%6.%7"/>
      <w:lvlJc w:val="left"/>
      <w:pPr>
        <w:ind w:left="1440" w:hanging="1440"/>
      </w:pPr>
      <w:rPr>
        <w:rFonts w:hint="default"/>
        <w:b/>
        <w:color w:val="4F81BD" w:themeColor="accent1"/>
        <w:sz w:val="24"/>
      </w:rPr>
    </w:lvl>
    <w:lvl w:ilvl="7">
      <w:start w:val="1"/>
      <w:numFmt w:val="decimal"/>
      <w:isLgl/>
      <w:lvlText w:val="%1.%2.%3.%4.%5.%6.%7.%8"/>
      <w:lvlJc w:val="left"/>
      <w:pPr>
        <w:ind w:left="1800" w:hanging="1800"/>
      </w:pPr>
      <w:rPr>
        <w:rFonts w:hint="default"/>
        <w:b/>
        <w:color w:val="4F81BD" w:themeColor="accent1"/>
        <w:sz w:val="24"/>
      </w:rPr>
    </w:lvl>
    <w:lvl w:ilvl="8">
      <w:start w:val="1"/>
      <w:numFmt w:val="decimal"/>
      <w:isLgl/>
      <w:lvlText w:val="%1.%2.%3.%4.%5.%6.%7.%8.%9"/>
      <w:lvlJc w:val="left"/>
      <w:pPr>
        <w:ind w:left="2160" w:hanging="2160"/>
      </w:pPr>
      <w:rPr>
        <w:rFonts w:hint="default"/>
        <w:b/>
        <w:color w:val="4F81BD" w:themeColor="accent1"/>
        <w:sz w:val="24"/>
      </w:rPr>
    </w:lvl>
  </w:abstractNum>
  <w:num w:numId="1">
    <w:abstractNumId w:val="2"/>
  </w:num>
  <w:num w:numId="2">
    <w:abstractNumId w:val="7"/>
  </w:num>
  <w:num w:numId="3">
    <w:abstractNumId w:val="3"/>
  </w:num>
  <w:num w:numId="4">
    <w:abstractNumId w:val="8"/>
  </w:num>
  <w:num w:numId="5">
    <w:abstractNumId w:val="5"/>
  </w:num>
  <w:num w:numId="6">
    <w:abstractNumId w:val="6"/>
  </w:num>
  <w:num w:numId="7">
    <w:abstractNumId w:val="1"/>
  </w:num>
  <w:num w:numId="8">
    <w:abstractNumId w:val="4"/>
  </w:num>
  <w:num w:numId="9">
    <w:abstractNumId w:val="0"/>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722"/>
    <w:rsid w:val="000154F7"/>
    <w:rsid w:val="00075329"/>
    <w:rsid w:val="0008078C"/>
    <w:rsid w:val="00140400"/>
    <w:rsid w:val="00194163"/>
    <w:rsid w:val="001B388A"/>
    <w:rsid w:val="00261163"/>
    <w:rsid w:val="00294E9E"/>
    <w:rsid w:val="002C4D52"/>
    <w:rsid w:val="00376FD4"/>
    <w:rsid w:val="0044388E"/>
    <w:rsid w:val="00456228"/>
    <w:rsid w:val="00616AC6"/>
    <w:rsid w:val="00627F10"/>
    <w:rsid w:val="00637542"/>
    <w:rsid w:val="006D0A21"/>
    <w:rsid w:val="00727F32"/>
    <w:rsid w:val="00735722"/>
    <w:rsid w:val="007368FE"/>
    <w:rsid w:val="00833F68"/>
    <w:rsid w:val="008672EC"/>
    <w:rsid w:val="008D1DAB"/>
    <w:rsid w:val="00970D8D"/>
    <w:rsid w:val="009B5B22"/>
    <w:rsid w:val="009D495E"/>
    <w:rsid w:val="00B17B4F"/>
    <w:rsid w:val="00BB7C9D"/>
    <w:rsid w:val="00BE752E"/>
    <w:rsid w:val="00D116FA"/>
    <w:rsid w:val="00DD418F"/>
    <w:rsid w:val="00E03C12"/>
    <w:rsid w:val="00E12F34"/>
    <w:rsid w:val="00EE2946"/>
    <w:rsid w:val="00F00E4E"/>
    <w:rsid w:val="00F2515B"/>
    <w:rsid w:val="00F945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4FA85D"/>
  <w15:chartTrackingRefBased/>
  <w15:docId w15:val="{6ECC3EAB-1896-41A5-922D-7AE487DFA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AC6"/>
  </w:style>
  <w:style w:type="paragraph" w:styleId="Heading1">
    <w:name w:val="heading 1"/>
    <w:basedOn w:val="Normal"/>
    <w:next w:val="Normal"/>
    <w:link w:val="Heading1Char"/>
    <w:uiPriority w:val="9"/>
    <w:qFormat/>
    <w:rsid w:val="0073572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73572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3572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3572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3572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35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72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73572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3572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3572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3572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35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722"/>
    <w:rPr>
      <w:rFonts w:eastAsiaTheme="majorEastAsia" w:cstheme="majorBidi"/>
      <w:color w:val="272727" w:themeColor="text1" w:themeTint="D8"/>
    </w:rPr>
  </w:style>
  <w:style w:type="paragraph" w:styleId="Title">
    <w:name w:val="Title"/>
    <w:basedOn w:val="Normal"/>
    <w:next w:val="Normal"/>
    <w:link w:val="TitleChar"/>
    <w:uiPriority w:val="10"/>
    <w:qFormat/>
    <w:rsid w:val="00735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7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7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5722"/>
    <w:rPr>
      <w:i/>
      <w:iCs/>
      <w:color w:val="404040" w:themeColor="text1" w:themeTint="BF"/>
    </w:rPr>
  </w:style>
  <w:style w:type="paragraph" w:styleId="ListParagraph">
    <w:name w:val="List Paragraph"/>
    <w:basedOn w:val="Normal"/>
    <w:uiPriority w:val="34"/>
    <w:qFormat/>
    <w:rsid w:val="00735722"/>
    <w:pPr>
      <w:ind w:left="720"/>
      <w:contextualSpacing/>
    </w:pPr>
  </w:style>
  <w:style w:type="character" w:styleId="IntenseEmphasis">
    <w:name w:val="Intense Emphasis"/>
    <w:basedOn w:val="DefaultParagraphFont"/>
    <w:uiPriority w:val="21"/>
    <w:qFormat/>
    <w:rsid w:val="00735722"/>
    <w:rPr>
      <w:i/>
      <w:iCs/>
      <w:color w:val="365F91" w:themeColor="accent1" w:themeShade="BF"/>
    </w:rPr>
  </w:style>
  <w:style w:type="paragraph" w:styleId="IntenseQuote">
    <w:name w:val="Intense Quote"/>
    <w:basedOn w:val="Normal"/>
    <w:next w:val="Normal"/>
    <w:link w:val="IntenseQuoteChar"/>
    <w:uiPriority w:val="30"/>
    <w:qFormat/>
    <w:rsid w:val="0073572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35722"/>
    <w:rPr>
      <w:i/>
      <w:iCs/>
      <w:color w:val="365F91" w:themeColor="accent1" w:themeShade="BF"/>
    </w:rPr>
  </w:style>
  <w:style w:type="character" w:styleId="IntenseReference">
    <w:name w:val="Intense Reference"/>
    <w:basedOn w:val="DefaultParagraphFont"/>
    <w:uiPriority w:val="32"/>
    <w:qFormat/>
    <w:rsid w:val="00735722"/>
    <w:rPr>
      <w:b/>
      <w:bCs/>
      <w:smallCaps/>
      <w:color w:val="365F91" w:themeColor="accent1" w:themeShade="BF"/>
      <w:spacing w:val="5"/>
    </w:rPr>
  </w:style>
  <w:style w:type="paragraph" w:styleId="Caption">
    <w:name w:val="caption"/>
    <w:basedOn w:val="Normal"/>
    <w:next w:val="Normal"/>
    <w:uiPriority w:val="35"/>
    <w:unhideWhenUsed/>
    <w:qFormat/>
    <w:rsid w:val="0008078C"/>
    <w:pPr>
      <w:spacing w:line="240" w:lineRule="auto"/>
    </w:pPr>
    <w:rPr>
      <w:i/>
      <w:iCs/>
      <w:color w:val="1F497D" w:themeColor="text2"/>
      <w:sz w:val="18"/>
      <w:szCs w:val="18"/>
    </w:rPr>
  </w:style>
  <w:style w:type="character" w:styleId="Hyperlink">
    <w:name w:val="Hyperlink"/>
    <w:basedOn w:val="DefaultParagraphFont"/>
    <w:uiPriority w:val="99"/>
    <w:unhideWhenUsed/>
    <w:rsid w:val="00F2515B"/>
    <w:rPr>
      <w:color w:val="0000FF" w:themeColor="hyperlink"/>
      <w:u w:val="single"/>
    </w:rPr>
  </w:style>
  <w:style w:type="character" w:customStyle="1" w:styleId="UnresolvedMention">
    <w:name w:val="Unresolved Mention"/>
    <w:basedOn w:val="DefaultParagraphFont"/>
    <w:uiPriority w:val="99"/>
    <w:semiHidden/>
    <w:unhideWhenUsed/>
    <w:rsid w:val="00F2515B"/>
    <w:rPr>
      <w:color w:val="605E5C"/>
      <w:shd w:val="clear" w:color="auto" w:fill="E1DFDD"/>
    </w:rPr>
  </w:style>
  <w:style w:type="paragraph" w:styleId="TOCHeading">
    <w:name w:val="TOC Heading"/>
    <w:basedOn w:val="Heading1"/>
    <w:next w:val="Normal"/>
    <w:uiPriority w:val="39"/>
    <w:unhideWhenUsed/>
    <w:qFormat/>
    <w:rsid w:val="0045622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56228"/>
    <w:pPr>
      <w:spacing w:after="100"/>
    </w:pPr>
  </w:style>
  <w:style w:type="paragraph" w:styleId="TOC2">
    <w:name w:val="toc 2"/>
    <w:basedOn w:val="Normal"/>
    <w:next w:val="Normal"/>
    <w:autoRedefine/>
    <w:uiPriority w:val="39"/>
    <w:unhideWhenUsed/>
    <w:rsid w:val="00E03C12"/>
    <w:pPr>
      <w:tabs>
        <w:tab w:val="right" w:leader="dot" w:pos="9350"/>
      </w:tabs>
      <w:spacing w:after="100"/>
      <w:ind w:left="220"/>
    </w:pPr>
    <w:rPr>
      <w:bCs/>
      <w:noProof/>
    </w:rPr>
  </w:style>
  <w:style w:type="numbering" w:customStyle="1" w:styleId="CurrentList1">
    <w:name w:val="Current List1"/>
    <w:uiPriority w:val="99"/>
    <w:rsid w:val="00616AC6"/>
    <w:pPr>
      <w:numPr>
        <w:numId w:val="2"/>
      </w:numPr>
    </w:pPr>
  </w:style>
  <w:style w:type="character" w:styleId="Strong">
    <w:name w:val="Strong"/>
    <w:basedOn w:val="DefaultParagraphFont"/>
    <w:uiPriority w:val="22"/>
    <w:qFormat/>
    <w:rsid w:val="00F94501"/>
    <w:rPr>
      <w:b/>
      <w:bCs/>
    </w:rPr>
  </w:style>
  <w:style w:type="paragraph" w:styleId="NormalWeb">
    <w:name w:val="Normal (Web)"/>
    <w:basedOn w:val="Normal"/>
    <w:uiPriority w:val="99"/>
    <w:unhideWhenUsed/>
    <w:rsid w:val="00F945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F94501"/>
    <w:rPr>
      <w:rFonts w:ascii="Courier New" w:eastAsia="Times New Roman" w:hAnsi="Courier New" w:cs="Courier New"/>
      <w:sz w:val="20"/>
      <w:szCs w:val="20"/>
    </w:rPr>
  </w:style>
  <w:style w:type="table" w:styleId="TableGrid">
    <w:name w:val="Table Grid"/>
    <w:basedOn w:val="TableNormal"/>
    <w:uiPriority w:val="59"/>
    <w:rsid w:val="00F94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1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DAB"/>
  </w:style>
  <w:style w:type="paragraph" w:styleId="Footer">
    <w:name w:val="footer"/>
    <w:basedOn w:val="Normal"/>
    <w:link w:val="FooterChar"/>
    <w:uiPriority w:val="99"/>
    <w:unhideWhenUsed/>
    <w:rsid w:val="008D1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70119">
      <w:bodyDiv w:val="1"/>
      <w:marLeft w:val="0"/>
      <w:marRight w:val="0"/>
      <w:marTop w:val="0"/>
      <w:marBottom w:val="0"/>
      <w:divBdr>
        <w:top w:val="none" w:sz="0" w:space="0" w:color="auto"/>
        <w:left w:val="none" w:sz="0" w:space="0" w:color="auto"/>
        <w:bottom w:val="none" w:sz="0" w:space="0" w:color="auto"/>
        <w:right w:val="none" w:sz="0" w:space="0" w:color="auto"/>
      </w:divBdr>
      <w:divsChild>
        <w:div w:id="510796722">
          <w:marLeft w:val="0"/>
          <w:marRight w:val="0"/>
          <w:marTop w:val="0"/>
          <w:marBottom w:val="0"/>
          <w:divBdr>
            <w:top w:val="none" w:sz="0" w:space="0" w:color="auto"/>
            <w:left w:val="none" w:sz="0" w:space="0" w:color="auto"/>
            <w:bottom w:val="none" w:sz="0" w:space="0" w:color="auto"/>
            <w:right w:val="none" w:sz="0" w:space="0" w:color="auto"/>
          </w:divBdr>
        </w:div>
      </w:divsChild>
    </w:div>
    <w:div w:id="107510181">
      <w:bodyDiv w:val="1"/>
      <w:marLeft w:val="0"/>
      <w:marRight w:val="0"/>
      <w:marTop w:val="0"/>
      <w:marBottom w:val="0"/>
      <w:divBdr>
        <w:top w:val="none" w:sz="0" w:space="0" w:color="auto"/>
        <w:left w:val="none" w:sz="0" w:space="0" w:color="auto"/>
        <w:bottom w:val="none" w:sz="0" w:space="0" w:color="auto"/>
        <w:right w:val="none" w:sz="0" w:space="0" w:color="auto"/>
      </w:divBdr>
      <w:divsChild>
        <w:div w:id="172572485">
          <w:marLeft w:val="0"/>
          <w:marRight w:val="0"/>
          <w:marTop w:val="0"/>
          <w:marBottom w:val="0"/>
          <w:divBdr>
            <w:top w:val="none" w:sz="0" w:space="0" w:color="auto"/>
            <w:left w:val="none" w:sz="0" w:space="0" w:color="auto"/>
            <w:bottom w:val="none" w:sz="0" w:space="0" w:color="auto"/>
            <w:right w:val="none" w:sz="0" w:space="0" w:color="auto"/>
          </w:divBdr>
        </w:div>
      </w:divsChild>
    </w:div>
    <w:div w:id="138034841">
      <w:bodyDiv w:val="1"/>
      <w:marLeft w:val="0"/>
      <w:marRight w:val="0"/>
      <w:marTop w:val="0"/>
      <w:marBottom w:val="0"/>
      <w:divBdr>
        <w:top w:val="none" w:sz="0" w:space="0" w:color="auto"/>
        <w:left w:val="none" w:sz="0" w:space="0" w:color="auto"/>
        <w:bottom w:val="none" w:sz="0" w:space="0" w:color="auto"/>
        <w:right w:val="none" w:sz="0" w:space="0" w:color="auto"/>
      </w:divBdr>
    </w:div>
    <w:div w:id="158542998">
      <w:bodyDiv w:val="1"/>
      <w:marLeft w:val="0"/>
      <w:marRight w:val="0"/>
      <w:marTop w:val="0"/>
      <w:marBottom w:val="0"/>
      <w:divBdr>
        <w:top w:val="none" w:sz="0" w:space="0" w:color="auto"/>
        <w:left w:val="none" w:sz="0" w:space="0" w:color="auto"/>
        <w:bottom w:val="none" w:sz="0" w:space="0" w:color="auto"/>
        <w:right w:val="none" w:sz="0" w:space="0" w:color="auto"/>
      </w:divBdr>
    </w:div>
    <w:div w:id="226763537">
      <w:bodyDiv w:val="1"/>
      <w:marLeft w:val="0"/>
      <w:marRight w:val="0"/>
      <w:marTop w:val="0"/>
      <w:marBottom w:val="0"/>
      <w:divBdr>
        <w:top w:val="none" w:sz="0" w:space="0" w:color="auto"/>
        <w:left w:val="none" w:sz="0" w:space="0" w:color="auto"/>
        <w:bottom w:val="none" w:sz="0" w:space="0" w:color="auto"/>
        <w:right w:val="none" w:sz="0" w:space="0" w:color="auto"/>
      </w:divBdr>
    </w:div>
    <w:div w:id="249703659">
      <w:bodyDiv w:val="1"/>
      <w:marLeft w:val="0"/>
      <w:marRight w:val="0"/>
      <w:marTop w:val="0"/>
      <w:marBottom w:val="0"/>
      <w:divBdr>
        <w:top w:val="none" w:sz="0" w:space="0" w:color="auto"/>
        <w:left w:val="none" w:sz="0" w:space="0" w:color="auto"/>
        <w:bottom w:val="none" w:sz="0" w:space="0" w:color="auto"/>
        <w:right w:val="none" w:sz="0" w:space="0" w:color="auto"/>
      </w:divBdr>
    </w:div>
    <w:div w:id="288128552">
      <w:bodyDiv w:val="1"/>
      <w:marLeft w:val="0"/>
      <w:marRight w:val="0"/>
      <w:marTop w:val="0"/>
      <w:marBottom w:val="0"/>
      <w:divBdr>
        <w:top w:val="none" w:sz="0" w:space="0" w:color="auto"/>
        <w:left w:val="none" w:sz="0" w:space="0" w:color="auto"/>
        <w:bottom w:val="none" w:sz="0" w:space="0" w:color="auto"/>
        <w:right w:val="none" w:sz="0" w:space="0" w:color="auto"/>
      </w:divBdr>
    </w:div>
    <w:div w:id="320934595">
      <w:bodyDiv w:val="1"/>
      <w:marLeft w:val="0"/>
      <w:marRight w:val="0"/>
      <w:marTop w:val="0"/>
      <w:marBottom w:val="0"/>
      <w:divBdr>
        <w:top w:val="none" w:sz="0" w:space="0" w:color="auto"/>
        <w:left w:val="none" w:sz="0" w:space="0" w:color="auto"/>
        <w:bottom w:val="none" w:sz="0" w:space="0" w:color="auto"/>
        <w:right w:val="none" w:sz="0" w:space="0" w:color="auto"/>
      </w:divBdr>
    </w:div>
    <w:div w:id="333647095">
      <w:bodyDiv w:val="1"/>
      <w:marLeft w:val="0"/>
      <w:marRight w:val="0"/>
      <w:marTop w:val="0"/>
      <w:marBottom w:val="0"/>
      <w:divBdr>
        <w:top w:val="none" w:sz="0" w:space="0" w:color="auto"/>
        <w:left w:val="none" w:sz="0" w:space="0" w:color="auto"/>
        <w:bottom w:val="none" w:sz="0" w:space="0" w:color="auto"/>
        <w:right w:val="none" w:sz="0" w:space="0" w:color="auto"/>
      </w:divBdr>
    </w:div>
    <w:div w:id="367919110">
      <w:bodyDiv w:val="1"/>
      <w:marLeft w:val="0"/>
      <w:marRight w:val="0"/>
      <w:marTop w:val="0"/>
      <w:marBottom w:val="0"/>
      <w:divBdr>
        <w:top w:val="none" w:sz="0" w:space="0" w:color="auto"/>
        <w:left w:val="none" w:sz="0" w:space="0" w:color="auto"/>
        <w:bottom w:val="none" w:sz="0" w:space="0" w:color="auto"/>
        <w:right w:val="none" w:sz="0" w:space="0" w:color="auto"/>
      </w:divBdr>
    </w:div>
    <w:div w:id="379594013">
      <w:bodyDiv w:val="1"/>
      <w:marLeft w:val="0"/>
      <w:marRight w:val="0"/>
      <w:marTop w:val="0"/>
      <w:marBottom w:val="0"/>
      <w:divBdr>
        <w:top w:val="none" w:sz="0" w:space="0" w:color="auto"/>
        <w:left w:val="none" w:sz="0" w:space="0" w:color="auto"/>
        <w:bottom w:val="none" w:sz="0" w:space="0" w:color="auto"/>
        <w:right w:val="none" w:sz="0" w:space="0" w:color="auto"/>
      </w:divBdr>
    </w:div>
    <w:div w:id="401172872">
      <w:bodyDiv w:val="1"/>
      <w:marLeft w:val="0"/>
      <w:marRight w:val="0"/>
      <w:marTop w:val="0"/>
      <w:marBottom w:val="0"/>
      <w:divBdr>
        <w:top w:val="none" w:sz="0" w:space="0" w:color="auto"/>
        <w:left w:val="none" w:sz="0" w:space="0" w:color="auto"/>
        <w:bottom w:val="none" w:sz="0" w:space="0" w:color="auto"/>
        <w:right w:val="none" w:sz="0" w:space="0" w:color="auto"/>
      </w:divBdr>
    </w:div>
    <w:div w:id="450438995">
      <w:bodyDiv w:val="1"/>
      <w:marLeft w:val="0"/>
      <w:marRight w:val="0"/>
      <w:marTop w:val="0"/>
      <w:marBottom w:val="0"/>
      <w:divBdr>
        <w:top w:val="none" w:sz="0" w:space="0" w:color="auto"/>
        <w:left w:val="none" w:sz="0" w:space="0" w:color="auto"/>
        <w:bottom w:val="none" w:sz="0" w:space="0" w:color="auto"/>
        <w:right w:val="none" w:sz="0" w:space="0" w:color="auto"/>
      </w:divBdr>
    </w:div>
    <w:div w:id="531385954">
      <w:bodyDiv w:val="1"/>
      <w:marLeft w:val="0"/>
      <w:marRight w:val="0"/>
      <w:marTop w:val="0"/>
      <w:marBottom w:val="0"/>
      <w:divBdr>
        <w:top w:val="none" w:sz="0" w:space="0" w:color="auto"/>
        <w:left w:val="none" w:sz="0" w:space="0" w:color="auto"/>
        <w:bottom w:val="none" w:sz="0" w:space="0" w:color="auto"/>
        <w:right w:val="none" w:sz="0" w:space="0" w:color="auto"/>
      </w:divBdr>
    </w:div>
    <w:div w:id="535124488">
      <w:bodyDiv w:val="1"/>
      <w:marLeft w:val="0"/>
      <w:marRight w:val="0"/>
      <w:marTop w:val="0"/>
      <w:marBottom w:val="0"/>
      <w:divBdr>
        <w:top w:val="none" w:sz="0" w:space="0" w:color="auto"/>
        <w:left w:val="none" w:sz="0" w:space="0" w:color="auto"/>
        <w:bottom w:val="none" w:sz="0" w:space="0" w:color="auto"/>
        <w:right w:val="none" w:sz="0" w:space="0" w:color="auto"/>
      </w:divBdr>
    </w:div>
    <w:div w:id="607935040">
      <w:bodyDiv w:val="1"/>
      <w:marLeft w:val="0"/>
      <w:marRight w:val="0"/>
      <w:marTop w:val="0"/>
      <w:marBottom w:val="0"/>
      <w:divBdr>
        <w:top w:val="none" w:sz="0" w:space="0" w:color="auto"/>
        <w:left w:val="none" w:sz="0" w:space="0" w:color="auto"/>
        <w:bottom w:val="none" w:sz="0" w:space="0" w:color="auto"/>
        <w:right w:val="none" w:sz="0" w:space="0" w:color="auto"/>
      </w:divBdr>
      <w:divsChild>
        <w:div w:id="1844666344">
          <w:marLeft w:val="0"/>
          <w:marRight w:val="0"/>
          <w:marTop w:val="0"/>
          <w:marBottom w:val="0"/>
          <w:divBdr>
            <w:top w:val="none" w:sz="0" w:space="0" w:color="auto"/>
            <w:left w:val="none" w:sz="0" w:space="0" w:color="auto"/>
            <w:bottom w:val="none" w:sz="0" w:space="0" w:color="auto"/>
            <w:right w:val="none" w:sz="0" w:space="0" w:color="auto"/>
          </w:divBdr>
        </w:div>
      </w:divsChild>
    </w:div>
    <w:div w:id="662046413">
      <w:bodyDiv w:val="1"/>
      <w:marLeft w:val="0"/>
      <w:marRight w:val="0"/>
      <w:marTop w:val="0"/>
      <w:marBottom w:val="0"/>
      <w:divBdr>
        <w:top w:val="none" w:sz="0" w:space="0" w:color="auto"/>
        <w:left w:val="none" w:sz="0" w:space="0" w:color="auto"/>
        <w:bottom w:val="none" w:sz="0" w:space="0" w:color="auto"/>
        <w:right w:val="none" w:sz="0" w:space="0" w:color="auto"/>
      </w:divBdr>
    </w:div>
    <w:div w:id="702368406">
      <w:bodyDiv w:val="1"/>
      <w:marLeft w:val="0"/>
      <w:marRight w:val="0"/>
      <w:marTop w:val="0"/>
      <w:marBottom w:val="0"/>
      <w:divBdr>
        <w:top w:val="none" w:sz="0" w:space="0" w:color="auto"/>
        <w:left w:val="none" w:sz="0" w:space="0" w:color="auto"/>
        <w:bottom w:val="none" w:sz="0" w:space="0" w:color="auto"/>
        <w:right w:val="none" w:sz="0" w:space="0" w:color="auto"/>
      </w:divBdr>
    </w:div>
    <w:div w:id="748692117">
      <w:bodyDiv w:val="1"/>
      <w:marLeft w:val="0"/>
      <w:marRight w:val="0"/>
      <w:marTop w:val="0"/>
      <w:marBottom w:val="0"/>
      <w:divBdr>
        <w:top w:val="none" w:sz="0" w:space="0" w:color="auto"/>
        <w:left w:val="none" w:sz="0" w:space="0" w:color="auto"/>
        <w:bottom w:val="none" w:sz="0" w:space="0" w:color="auto"/>
        <w:right w:val="none" w:sz="0" w:space="0" w:color="auto"/>
      </w:divBdr>
    </w:div>
    <w:div w:id="795490294">
      <w:bodyDiv w:val="1"/>
      <w:marLeft w:val="0"/>
      <w:marRight w:val="0"/>
      <w:marTop w:val="0"/>
      <w:marBottom w:val="0"/>
      <w:divBdr>
        <w:top w:val="none" w:sz="0" w:space="0" w:color="auto"/>
        <w:left w:val="none" w:sz="0" w:space="0" w:color="auto"/>
        <w:bottom w:val="none" w:sz="0" w:space="0" w:color="auto"/>
        <w:right w:val="none" w:sz="0" w:space="0" w:color="auto"/>
      </w:divBdr>
    </w:div>
    <w:div w:id="847717234">
      <w:bodyDiv w:val="1"/>
      <w:marLeft w:val="0"/>
      <w:marRight w:val="0"/>
      <w:marTop w:val="0"/>
      <w:marBottom w:val="0"/>
      <w:divBdr>
        <w:top w:val="none" w:sz="0" w:space="0" w:color="auto"/>
        <w:left w:val="none" w:sz="0" w:space="0" w:color="auto"/>
        <w:bottom w:val="none" w:sz="0" w:space="0" w:color="auto"/>
        <w:right w:val="none" w:sz="0" w:space="0" w:color="auto"/>
      </w:divBdr>
    </w:div>
    <w:div w:id="935602297">
      <w:bodyDiv w:val="1"/>
      <w:marLeft w:val="0"/>
      <w:marRight w:val="0"/>
      <w:marTop w:val="0"/>
      <w:marBottom w:val="0"/>
      <w:divBdr>
        <w:top w:val="none" w:sz="0" w:space="0" w:color="auto"/>
        <w:left w:val="none" w:sz="0" w:space="0" w:color="auto"/>
        <w:bottom w:val="none" w:sz="0" w:space="0" w:color="auto"/>
        <w:right w:val="none" w:sz="0" w:space="0" w:color="auto"/>
      </w:divBdr>
    </w:div>
    <w:div w:id="953439187">
      <w:bodyDiv w:val="1"/>
      <w:marLeft w:val="0"/>
      <w:marRight w:val="0"/>
      <w:marTop w:val="0"/>
      <w:marBottom w:val="0"/>
      <w:divBdr>
        <w:top w:val="none" w:sz="0" w:space="0" w:color="auto"/>
        <w:left w:val="none" w:sz="0" w:space="0" w:color="auto"/>
        <w:bottom w:val="none" w:sz="0" w:space="0" w:color="auto"/>
        <w:right w:val="none" w:sz="0" w:space="0" w:color="auto"/>
      </w:divBdr>
    </w:div>
    <w:div w:id="983701353">
      <w:bodyDiv w:val="1"/>
      <w:marLeft w:val="0"/>
      <w:marRight w:val="0"/>
      <w:marTop w:val="0"/>
      <w:marBottom w:val="0"/>
      <w:divBdr>
        <w:top w:val="none" w:sz="0" w:space="0" w:color="auto"/>
        <w:left w:val="none" w:sz="0" w:space="0" w:color="auto"/>
        <w:bottom w:val="none" w:sz="0" w:space="0" w:color="auto"/>
        <w:right w:val="none" w:sz="0" w:space="0" w:color="auto"/>
      </w:divBdr>
    </w:div>
    <w:div w:id="1051802385">
      <w:bodyDiv w:val="1"/>
      <w:marLeft w:val="0"/>
      <w:marRight w:val="0"/>
      <w:marTop w:val="0"/>
      <w:marBottom w:val="0"/>
      <w:divBdr>
        <w:top w:val="none" w:sz="0" w:space="0" w:color="auto"/>
        <w:left w:val="none" w:sz="0" w:space="0" w:color="auto"/>
        <w:bottom w:val="none" w:sz="0" w:space="0" w:color="auto"/>
        <w:right w:val="none" w:sz="0" w:space="0" w:color="auto"/>
      </w:divBdr>
    </w:div>
    <w:div w:id="1077241206">
      <w:bodyDiv w:val="1"/>
      <w:marLeft w:val="0"/>
      <w:marRight w:val="0"/>
      <w:marTop w:val="0"/>
      <w:marBottom w:val="0"/>
      <w:divBdr>
        <w:top w:val="none" w:sz="0" w:space="0" w:color="auto"/>
        <w:left w:val="none" w:sz="0" w:space="0" w:color="auto"/>
        <w:bottom w:val="none" w:sz="0" w:space="0" w:color="auto"/>
        <w:right w:val="none" w:sz="0" w:space="0" w:color="auto"/>
      </w:divBdr>
    </w:div>
    <w:div w:id="1079864952">
      <w:bodyDiv w:val="1"/>
      <w:marLeft w:val="0"/>
      <w:marRight w:val="0"/>
      <w:marTop w:val="0"/>
      <w:marBottom w:val="0"/>
      <w:divBdr>
        <w:top w:val="none" w:sz="0" w:space="0" w:color="auto"/>
        <w:left w:val="none" w:sz="0" w:space="0" w:color="auto"/>
        <w:bottom w:val="none" w:sz="0" w:space="0" w:color="auto"/>
        <w:right w:val="none" w:sz="0" w:space="0" w:color="auto"/>
      </w:divBdr>
    </w:div>
    <w:div w:id="1222326593">
      <w:bodyDiv w:val="1"/>
      <w:marLeft w:val="0"/>
      <w:marRight w:val="0"/>
      <w:marTop w:val="0"/>
      <w:marBottom w:val="0"/>
      <w:divBdr>
        <w:top w:val="none" w:sz="0" w:space="0" w:color="auto"/>
        <w:left w:val="none" w:sz="0" w:space="0" w:color="auto"/>
        <w:bottom w:val="none" w:sz="0" w:space="0" w:color="auto"/>
        <w:right w:val="none" w:sz="0" w:space="0" w:color="auto"/>
      </w:divBdr>
    </w:div>
    <w:div w:id="1244875955">
      <w:bodyDiv w:val="1"/>
      <w:marLeft w:val="0"/>
      <w:marRight w:val="0"/>
      <w:marTop w:val="0"/>
      <w:marBottom w:val="0"/>
      <w:divBdr>
        <w:top w:val="none" w:sz="0" w:space="0" w:color="auto"/>
        <w:left w:val="none" w:sz="0" w:space="0" w:color="auto"/>
        <w:bottom w:val="none" w:sz="0" w:space="0" w:color="auto"/>
        <w:right w:val="none" w:sz="0" w:space="0" w:color="auto"/>
      </w:divBdr>
    </w:div>
    <w:div w:id="1245337614">
      <w:bodyDiv w:val="1"/>
      <w:marLeft w:val="0"/>
      <w:marRight w:val="0"/>
      <w:marTop w:val="0"/>
      <w:marBottom w:val="0"/>
      <w:divBdr>
        <w:top w:val="none" w:sz="0" w:space="0" w:color="auto"/>
        <w:left w:val="none" w:sz="0" w:space="0" w:color="auto"/>
        <w:bottom w:val="none" w:sz="0" w:space="0" w:color="auto"/>
        <w:right w:val="none" w:sz="0" w:space="0" w:color="auto"/>
      </w:divBdr>
    </w:div>
    <w:div w:id="1318877124">
      <w:bodyDiv w:val="1"/>
      <w:marLeft w:val="0"/>
      <w:marRight w:val="0"/>
      <w:marTop w:val="0"/>
      <w:marBottom w:val="0"/>
      <w:divBdr>
        <w:top w:val="none" w:sz="0" w:space="0" w:color="auto"/>
        <w:left w:val="none" w:sz="0" w:space="0" w:color="auto"/>
        <w:bottom w:val="none" w:sz="0" w:space="0" w:color="auto"/>
        <w:right w:val="none" w:sz="0" w:space="0" w:color="auto"/>
      </w:divBdr>
    </w:div>
    <w:div w:id="1337418592">
      <w:bodyDiv w:val="1"/>
      <w:marLeft w:val="0"/>
      <w:marRight w:val="0"/>
      <w:marTop w:val="0"/>
      <w:marBottom w:val="0"/>
      <w:divBdr>
        <w:top w:val="none" w:sz="0" w:space="0" w:color="auto"/>
        <w:left w:val="none" w:sz="0" w:space="0" w:color="auto"/>
        <w:bottom w:val="none" w:sz="0" w:space="0" w:color="auto"/>
        <w:right w:val="none" w:sz="0" w:space="0" w:color="auto"/>
      </w:divBdr>
    </w:div>
    <w:div w:id="1387533389">
      <w:bodyDiv w:val="1"/>
      <w:marLeft w:val="0"/>
      <w:marRight w:val="0"/>
      <w:marTop w:val="0"/>
      <w:marBottom w:val="0"/>
      <w:divBdr>
        <w:top w:val="none" w:sz="0" w:space="0" w:color="auto"/>
        <w:left w:val="none" w:sz="0" w:space="0" w:color="auto"/>
        <w:bottom w:val="none" w:sz="0" w:space="0" w:color="auto"/>
        <w:right w:val="none" w:sz="0" w:space="0" w:color="auto"/>
      </w:divBdr>
    </w:div>
    <w:div w:id="1430807294">
      <w:bodyDiv w:val="1"/>
      <w:marLeft w:val="0"/>
      <w:marRight w:val="0"/>
      <w:marTop w:val="0"/>
      <w:marBottom w:val="0"/>
      <w:divBdr>
        <w:top w:val="none" w:sz="0" w:space="0" w:color="auto"/>
        <w:left w:val="none" w:sz="0" w:space="0" w:color="auto"/>
        <w:bottom w:val="none" w:sz="0" w:space="0" w:color="auto"/>
        <w:right w:val="none" w:sz="0" w:space="0" w:color="auto"/>
      </w:divBdr>
    </w:div>
    <w:div w:id="1528833623">
      <w:bodyDiv w:val="1"/>
      <w:marLeft w:val="0"/>
      <w:marRight w:val="0"/>
      <w:marTop w:val="0"/>
      <w:marBottom w:val="0"/>
      <w:divBdr>
        <w:top w:val="none" w:sz="0" w:space="0" w:color="auto"/>
        <w:left w:val="none" w:sz="0" w:space="0" w:color="auto"/>
        <w:bottom w:val="none" w:sz="0" w:space="0" w:color="auto"/>
        <w:right w:val="none" w:sz="0" w:space="0" w:color="auto"/>
      </w:divBdr>
    </w:div>
    <w:div w:id="1545752693">
      <w:bodyDiv w:val="1"/>
      <w:marLeft w:val="0"/>
      <w:marRight w:val="0"/>
      <w:marTop w:val="0"/>
      <w:marBottom w:val="0"/>
      <w:divBdr>
        <w:top w:val="none" w:sz="0" w:space="0" w:color="auto"/>
        <w:left w:val="none" w:sz="0" w:space="0" w:color="auto"/>
        <w:bottom w:val="none" w:sz="0" w:space="0" w:color="auto"/>
        <w:right w:val="none" w:sz="0" w:space="0" w:color="auto"/>
      </w:divBdr>
    </w:div>
    <w:div w:id="1583100757">
      <w:bodyDiv w:val="1"/>
      <w:marLeft w:val="0"/>
      <w:marRight w:val="0"/>
      <w:marTop w:val="0"/>
      <w:marBottom w:val="0"/>
      <w:divBdr>
        <w:top w:val="none" w:sz="0" w:space="0" w:color="auto"/>
        <w:left w:val="none" w:sz="0" w:space="0" w:color="auto"/>
        <w:bottom w:val="none" w:sz="0" w:space="0" w:color="auto"/>
        <w:right w:val="none" w:sz="0" w:space="0" w:color="auto"/>
      </w:divBdr>
    </w:div>
    <w:div w:id="1750882041">
      <w:bodyDiv w:val="1"/>
      <w:marLeft w:val="0"/>
      <w:marRight w:val="0"/>
      <w:marTop w:val="0"/>
      <w:marBottom w:val="0"/>
      <w:divBdr>
        <w:top w:val="none" w:sz="0" w:space="0" w:color="auto"/>
        <w:left w:val="none" w:sz="0" w:space="0" w:color="auto"/>
        <w:bottom w:val="none" w:sz="0" w:space="0" w:color="auto"/>
        <w:right w:val="none" w:sz="0" w:space="0" w:color="auto"/>
      </w:divBdr>
    </w:div>
    <w:div w:id="1766881458">
      <w:bodyDiv w:val="1"/>
      <w:marLeft w:val="0"/>
      <w:marRight w:val="0"/>
      <w:marTop w:val="0"/>
      <w:marBottom w:val="0"/>
      <w:divBdr>
        <w:top w:val="none" w:sz="0" w:space="0" w:color="auto"/>
        <w:left w:val="none" w:sz="0" w:space="0" w:color="auto"/>
        <w:bottom w:val="none" w:sz="0" w:space="0" w:color="auto"/>
        <w:right w:val="none" w:sz="0" w:space="0" w:color="auto"/>
      </w:divBdr>
    </w:div>
    <w:div w:id="1817183890">
      <w:bodyDiv w:val="1"/>
      <w:marLeft w:val="0"/>
      <w:marRight w:val="0"/>
      <w:marTop w:val="0"/>
      <w:marBottom w:val="0"/>
      <w:divBdr>
        <w:top w:val="none" w:sz="0" w:space="0" w:color="auto"/>
        <w:left w:val="none" w:sz="0" w:space="0" w:color="auto"/>
        <w:bottom w:val="none" w:sz="0" w:space="0" w:color="auto"/>
        <w:right w:val="none" w:sz="0" w:space="0" w:color="auto"/>
      </w:divBdr>
    </w:div>
    <w:div w:id="1908343104">
      <w:bodyDiv w:val="1"/>
      <w:marLeft w:val="0"/>
      <w:marRight w:val="0"/>
      <w:marTop w:val="0"/>
      <w:marBottom w:val="0"/>
      <w:divBdr>
        <w:top w:val="none" w:sz="0" w:space="0" w:color="auto"/>
        <w:left w:val="none" w:sz="0" w:space="0" w:color="auto"/>
        <w:bottom w:val="none" w:sz="0" w:space="0" w:color="auto"/>
        <w:right w:val="none" w:sz="0" w:space="0" w:color="auto"/>
      </w:divBdr>
      <w:divsChild>
        <w:div w:id="364453738">
          <w:marLeft w:val="0"/>
          <w:marRight w:val="0"/>
          <w:marTop w:val="0"/>
          <w:marBottom w:val="0"/>
          <w:divBdr>
            <w:top w:val="none" w:sz="0" w:space="0" w:color="auto"/>
            <w:left w:val="none" w:sz="0" w:space="0" w:color="auto"/>
            <w:bottom w:val="none" w:sz="0" w:space="0" w:color="auto"/>
            <w:right w:val="none" w:sz="0" w:space="0" w:color="auto"/>
          </w:divBdr>
        </w:div>
      </w:divsChild>
    </w:div>
    <w:div w:id="1910456885">
      <w:bodyDiv w:val="1"/>
      <w:marLeft w:val="0"/>
      <w:marRight w:val="0"/>
      <w:marTop w:val="0"/>
      <w:marBottom w:val="0"/>
      <w:divBdr>
        <w:top w:val="none" w:sz="0" w:space="0" w:color="auto"/>
        <w:left w:val="none" w:sz="0" w:space="0" w:color="auto"/>
        <w:bottom w:val="none" w:sz="0" w:space="0" w:color="auto"/>
        <w:right w:val="none" w:sz="0" w:space="0" w:color="auto"/>
      </w:divBdr>
    </w:div>
    <w:div w:id="1941134277">
      <w:bodyDiv w:val="1"/>
      <w:marLeft w:val="0"/>
      <w:marRight w:val="0"/>
      <w:marTop w:val="0"/>
      <w:marBottom w:val="0"/>
      <w:divBdr>
        <w:top w:val="none" w:sz="0" w:space="0" w:color="auto"/>
        <w:left w:val="none" w:sz="0" w:space="0" w:color="auto"/>
        <w:bottom w:val="none" w:sz="0" w:space="0" w:color="auto"/>
        <w:right w:val="none" w:sz="0" w:space="0" w:color="auto"/>
      </w:divBdr>
    </w:div>
    <w:div w:id="1958677398">
      <w:bodyDiv w:val="1"/>
      <w:marLeft w:val="0"/>
      <w:marRight w:val="0"/>
      <w:marTop w:val="0"/>
      <w:marBottom w:val="0"/>
      <w:divBdr>
        <w:top w:val="none" w:sz="0" w:space="0" w:color="auto"/>
        <w:left w:val="none" w:sz="0" w:space="0" w:color="auto"/>
        <w:bottom w:val="none" w:sz="0" w:space="0" w:color="auto"/>
        <w:right w:val="none" w:sz="0" w:space="0" w:color="auto"/>
      </w:divBdr>
    </w:div>
    <w:div w:id="2009945764">
      <w:bodyDiv w:val="1"/>
      <w:marLeft w:val="0"/>
      <w:marRight w:val="0"/>
      <w:marTop w:val="0"/>
      <w:marBottom w:val="0"/>
      <w:divBdr>
        <w:top w:val="none" w:sz="0" w:space="0" w:color="auto"/>
        <w:left w:val="none" w:sz="0" w:space="0" w:color="auto"/>
        <w:bottom w:val="none" w:sz="0" w:space="0" w:color="auto"/>
        <w:right w:val="none" w:sz="0" w:space="0" w:color="auto"/>
      </w:divBdr>
    </w:div>
    <w:div w:id="2019579235">
      <w:bodyDiv w:val="1"/>
      <w:marLeft w:val="0"/>
      <w:marRight w:val="0"/>
      <w:marTop w:val="0"/>
      <w:marBottom w:val="0"/>
      <w:divBdr>
        <w:top w:val="none" w:sz="0" w:space="0" w:color="auto"/>
        <w:left w:val="none" w:sz="0" w:space="0" w:color="auto"/>
        <w:bottom w:val="none" w:sz="0" w:space="0" w:color="auto"/>
        <w:right w:val="none" w:sz="0" w:space="0" w:color="auto"/>
      </w:divBdr>
    </w:div>
    <w:div w:id="2022848759">
      <w:bodyDiv w:val="1"/>
      <w:marLeft w:val="0"/>
      <w:marRight w:val="0"/>
      <w:marTop w:val="0"/>
      <w:marBottom w:val="0"/>
      <w:divBdr>
        <w:top w:val="none" w:sz="0" w:space="0" w:color="auto"/>
        <w:left w:val="none" w:sz="0" w:space="0" w:color="auto"/>
        <w:bottom w:val="none" w:sz="0" w:space="0" w:color="auto"/>
        <w:right w:val="none" w:sz="0" w:space="0" w:color="auto"/>
      </w:divBdr>
    </w:div>
    <w:div w:id="2050571609">
      <w:bodyDiv w:val="1"/>
      <w:marLeft w:val="0"/>
      <w:marRight w:val="0"/>
      <w:marTop w:val="0"/>
      <w:marBottom w:val="0"/>
      <w:divBdr>
        <w:top w:val="none" w:sz="0" w:space="0" w:color="auto"/>
        <w:left w:val="none" w:sz="0" w:space="0" w:color="auto"/>
        <w:bottom w:val="none" w:sz="0" w:space="0" w:color="auto"/>
        <w:right w:val="none" w:sz="0" w:space="0" w:color="auto"/>
      </w:divBdr>
    </w:div>
    <w:div w:id="2068337886">
      <w:bodyDiv w:val="1"/>
      <w:marLeft w:val="0"/>
      <w:marRight w:val="0"/>
      <w:marTop w:val="0"/>
      <w:marBottom w:val="0"/>
      <w:divBdr>
        <w:top w:val="none" w:sz="0" w:space="0" w:color="auto"/>
        <w:left w:val="none" w:sz="0" w:space="0" w:color="auto"/>
        <w:bottom w:val="none" w:sz="0" w:space="0" w:color="auto"/>
        <w:right w:val="none" w:sz="0" w:space="0" w:color="auto"/>
      </w:divBdr>
    </w:div>
    <w:div w:id="2088570824">
      <w:bodyDiv w:val="1"/>
      <w:marLeft w:val="0"/>
      <w:marRight w:val="0"/>
      <w:marTop w:val="0"/>
      <w:marBottom w:val="0"/>
      <w:divBdr>
        <w:top w:val="none" w:sz="0" w:space="0" w:color="auto"/>
        <w:left w:val="none" w:sz="0" w:space="0" w:color="auto"/>
        <w:bottom w:val="none" w:sz="0" w:space="0" w:color="auto"/>
        <w:right w:val="none" w:sz="0" w:space="0" w:color="auto"/>
      </w:divBdr>
    </w:div>
    <w:div w:id="2116826745">
      <w:bodyDiv w:val="1"/>
      <w:marLeft w:val="0"/>
      <w:marRight w:val="0"/>
      <w:marTop w:val="0"/>
      <w:marBottom w:val="0"/>
      <w:divBdr>
        <w:top w:val="none" w:sz="0" w:space="0" w:color="auto"/>
        <w:left w:val="none" w:sz="0" w:space="0" w:color="auto"/>
        <w:bottom w:val="none" w:sz="0" w:space="0" w:color="auto"/>
        <w:right w:val="none" w:sz="0" w:space="0" w:color="auto"/>
      </w:divBdr>
    </w:div>
    <w:div w:id="212522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15C7F-5A71-42DB-A476-4AD437C15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11</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(FA22-BDS-042) WAJEEHA ALI</dc:creator>
  <cp:keywords/>
  <dc:description/>
  <cp:lastModifiedBy>Hassan</cp:lastModifiedBy>
  <cp:revision>7</cp:revision>
  <dcterms:created xsi:type="dcterms:W3CDTF">2025-07-01T18:48:00Z</dcterms:created>
  <dcterms:modified xsi:type="dcterms:W3CDTF">2025-07-03T06:13:00Z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2fab53e9-d492-4db6-a94b-8361c1662ded</vt:lpwstr>
  </property>
</Properties>
</file>