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337ED" w14:textId="77777777" w:rsidR="00C6070C" w:rsidRPr="00073DE8" w:rsidRDefault="00C6070C" w:rsidP="00C6070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73DE8">
        <w:rPr>
          <w:rFonts w:ascii="Times New Roman" w:hAnsi="Times New Roman" w:cs="Times New Roman"/>
          <w:b/>
          <w:bCs/>
          <w:sz w:val="22"/>
          <w:szCs w:val="22"/>
        </w:rPr>
        <w:t>Assignments for This Week</w:t>
      </w:r>
    </w:p>
    <w:p w14:paraId="7F0527EE" w14:textId="77777777" w:rsidR="00C6070C" w:rsidRPr="00073DE8" w:rsidRDefault="00C6070C" w:rsidP="00C6070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73DE8">
        <w:rPr>
          <w:rFonts w:ascii="Times New Roman" w:hAnsi="Times New Roman" w:cs="Times New Roman"/>
          <w:b/>
          <w:bCs/>
          <w:sz w:val="22"/>
          <w:szCs w:val="22"/>
        </w:rPr>
        <w:t>1. Complete the TESS Exoplanet Tutorial</w:t>
      </w:r>
    </w:p>
    <w:p w14:paraId="56DE23E5" w14:textId="37980758" w:rsidR="00C6070C" w:rsidRPr="00073DE8" w:rsidRDefault="00C6070C" w:rsidP="00C6070C">
      <w:pPr>
        <w:jc w:val="both"/>
        <w:rPr>
          <w:rFonts w:ascii="Times New Roman" w:hAnsi="Times New Roman" w:cs="Times New Roman"/>
          <w:sz w:val="22"/>
          <w:szCs w:val="22"/>
        </w:rPr>
      </w:pPr>
      <w:r w:rsidRPr="00073DE8">
        <w:rPr>
          <w:rFonts w:ascii="Times New Roman" w:hAnsi="Times New Roman" w:cs="Times New Roman"/>
          <w:sz w:val="22"/>
          <w:szCs w:val="22"/>
        </w:rPr>
        <w:t xml:space="preserve">Work through the </w:t>
      </w:r>
      <w:proofErr w:type="spellStart"/>
      <w:r w:rsidRPr="00073DE8">
        <w:rPr>
          <w:rFonts w:ascii="Times New Roman" w:hAnsi="Times New Roman" w:cs="Times New Roman"/>
          <w:sz w:val="22"/>
          <w:szCs w:val="22"/>
        </w:rPr>
        <w:t>Lightkurve</w:t>
      </w:r>
      <w:proofErr w:type="spellEnd"/>
      <w:r w:rsidRPr="00073DE8">
        <w:rPr>
          <w:rFonts w:ascii="Times New Roman" w:hAnsi="Times New Roman" w:cs="Times New Roman"/>
          <w:sz w:val="22"/>
          <w:szCs w:val="22"/>
        </w:rPr>
        <w:t xml:space="preserve"> notebook demonstrated during class.</w:t>
      </w:r>
    </w:p>
    <w:p w14:paraId="4E4BADA3" w14:textId="77777777" w:rsidR="00C6070C" w:rsidRPr="00073DE8" w:rsidRDefault="00C6070C" w:rsidP="00C6070C">
      <w:pPr>
        <w:jc w:val="both"/>
        <w:rPr>
          <w:rFonts w:ascii="Times New Roman" w:hAnsi="Times New Roman" w:cs="Times New Roman"/>
          <w:sz w:val="22"/>
          <w:szCs w:val="22"/>
        </w:rPr>
      </w:pPr>
      <w:r w:rsidRPr="00073DE8">
        <w:rPr>
          <w:rFonts w:ascii="Times New Roman" w:hAnsi="Times New Roman" w:cs="Times New Roman"/>
          <w:sz w:val="22"/>
          <w:szCs w:val="22"/>
        </w:rPr>
        <w:t>Choose one TESS target (other than Pi Mensae if possible) and:</w:t>
      </w:r>
    </w:p>
    <w:p w14:paraId="6ACBF051" w14:textId="77777777" w:rsidR="00C6070C" w:rsidRPr="00073DE8" w:rsidRDefault="00C6070C" w:rsidP="00C6070C">
      <w:pPr>
        <w:jc w:val="both"/>
        <w:rPr>
          <w:rFonts w:ascii="Times New Roman" w:hAnsi="Times New Roman" w:cs="Times New Roman"/>
          <w:sz w:val="22"/>
          <w:szCs w:val="22"/>
        </w:rPr>
      </w:pPr>
      <w:r w:rsidRPr="00073DE8">
        <w:rPr>
          <w:rFonts w:ascii="Times New Roman" w:hAnsi="Times New Roman" w:cs="Times New Roman"/>
          <w:sz w:val="22"/>
          <w:szCs w:val="22"/>
        </w:rPr>
        <w:t>Download its light curve.</w:t>
      </w:r>
    </w:p>
    <w:p w14:paraId="2CCF4492" w14:textId="77777777" w:rsidR="00C6070C" w:rsidRPr="00073DE8" w:rsidRDefault="00C6070C" w:rsidP="00C6070C">
      <w:pPr>
        <w:jc w:val="both"/>
        <w:rPr>
          <w:rFonts w:ascii="Times New Roman" w:hAnsi="Times New Roman" w:cs="Times New Roman"/>
          <w:sz w:val="22"/>
          <w:szCs w:val="22"/>
        </w:rPr>
      </w:pPr>
      <w:r w:rsidRPr="00073DE8">
        <w:rPr>
          <w:rFonts w:ascii="Times New Roman" w:hAnsi="Times New Roman" w:cs="Times New Roman"/>
          <w:sz w:val="22"/>
          <w:szCs w:val="22"/>
        </w:rPr>
        <w:t>Plot the light curve.</w:t>
      </w:r>
    </w:p>
    <w:p w14:paraId="2686534E" w14:textId="77777777" w:rsidR="00C6070C" w:rsidRPr="00073DE8" w:rsidRDefault="00C6070C" w:rsidP="00C6070C">
      <w:pPr>
        <w:jc w:val="both"/>
        <w:rPr>
          <w:rFonts w:ascii="Times New Roman" w:hAnsi="Times New Roman" w:cs="Times New Roman"/>
          <w:sz w:val="22"/>
          <w:szCs w:val="22"/>
        </w:rPr>
      </w:pPr>
      <w:r w:rsidRPr="00073DE8">
        <w:rPr>
          <w:rFonts w:ascii="Times New Roman" w:hAnsi="Times New Roman" w:cs="Times New Roman"/>
          <w:sz w:val="22"/>
          <w:szCs w:val="22"/>
        </w:rPr>
        <w:t>Write a short paragraph (150–250 words) describing what you observed.</w:t>
      </w:r>
    </w:p>
    <w:p w14:paraId="0A36AF01" w14:textId="77777777" w:rsidR="00C6070C" w:rsidRPr="00073DE8" w:rsidRDefault="00C6070C" w:rsidP="00C6070C">
      <w:pPr>
        <w:jc w:val="both"/>
        <w:rPr>
          <w:rFonts w:ascii="Times New Roman" w:hAnsi="Times New Roman" w:cs="Times New Roman"/>
          <w:sz w:val="22"/>
          <w:szCs w:val="22"/>
        </w:rPr>
      </w:pPr>
      <w:r w:rsidRPr="00073DE8">
        <w:rPr>
          <w:rFonts w:ascii="Times New Roman" w:hAnsi="Times New Roman" w:cs="Times New Roman"/>
          <w:sz w:val="22"/>
          <w:szCs w:val="22"/>
        </w:rPr>
        <w:t>If you selected a known exoplanet host, explain why you chose that target and whether you could identify any transit-like features.</w:t>
      </w:r>
    </w:p>
    <w:p w14:paraId="6E151425" w14:textId="77777777" w:rsidR="00C6070C" w:rsidRPr="00073DE8" w:rsidRDefault="00C6070C" w:rsidP="00C6070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EE480C4" w14:textId="5E5E98B4" w:rsidR="00C6070C" w:rsidRPr="00073DE8" w:rsidRDefault="00C6070C" w:rsidP="00C6070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73DE8">
        <w:rPr>
          <w:rFonts w:ascii="Times New Roman" w:hAnsi="Times New Roman" w:cs="Times New Roman"/>
          <w:b/>
          <w:bCs/>
          <w:sz w:val="22"/>
          <w:szCs w:val="22"/>
        </w:rPr>
        <w:t>2. Explore Another TESS Discovery</w:t>
      </w:r>
    </w:p>
    <w:p w14:paraId="081BC39A" w14:textId="77777777" w:rsidR="00C6070C" w:rsidRPr="00073DE8" w:rsidRDefault="00C6070C" w:rsidP="00C6070C">
      <w:pPr>
        <w:jc w:val="both"/>
        <w:rPr>
          <w:rFonts w:ascii="Times New Roman" w:hAnsi="Times New Roman" w:cs="Times New Roman"/>
          <w:sz w:val="22"/>
          <w:szCs w:val="22"/>
        </w:rPr>
      </w:pPr>
      <w:r w:rsidRPr="00073DE8">
        <w:rPr>
          <w:rFonts w:ascii="Times New Roman" w:hAnsi="Times New Roman" w:cs="Times New Roman"/>
          <w:sz w:val="22"/>
          <w:szCs w:val="22"/>
        </w:rPr>
        <w:t>Visit the NASA Exoplanet Archive or TESS Objects of Interest (TOI) catalog.</w:t>
      </w:r>
    </w:p>
    <w:p w14:paraId="221B7361" w14:textId="77777777" w:rsidR="00C6070C" w:rsidRPr="00073DE8" w:rsidRDefault="00C6070C" w:rsidP="00C6070C">
      <w:pPr>
        <w:jc w:val="both"/>
        <w:rPr>
          <w:rFonts w:ascii="Times New Roman" w:hAnsi="Times New Roman" w:cs="Times New Roman"/>
          <w:sz w:val="22"/>
          <w:szCs w:val="22"/>
        </w:rPr>
      </w:pPr>
      <w:r w:rsidRPr="00073DE8">
        <w:rPr>
          <w:rFonts w:ascii="Times New Roman" w:hAnsi="Times New Roman" w:cs="Times New Roman"/>
          <w:sz w:val="22"/>
          <w:szCs w:val="22"/>
        </w:rPr>
        <w:t>Select one confirmed exoplanet or planet candidate that interests you and write a one-page summary including:</w:t>
      </w:r>
    </w:p>
    <w:p w14:paraId="5BD30253" w14:textId="77777777" w:rsidR="00C6070C" w:rsidRPr="00073DE8" w:rsidRDefault="00C6070C" w:rsidP="00C6070C">
      <w:pPr>
        <w:jc w:val="both"/>
        <w:rPr>
          <w:rFonts w:ascii="Times New Roman" w:hAnsi="Times New Roman" w:cs="Times New Roman"/>
          <w:sz w:val="22"/>
          <w:szCs w:val="22"/>
        </w:rPr>
      </w:pPr>
      <w:r w:rsidRPr="00073DE8">
        <w:rPr>
          <w:rFonts w:ascii="Times New Roman" w:hAnsi="Times New Roman" w:cs="Times New Roman"/>
          <w:sz w:val="22"/>
          <w:szCs w:val="22"/>
        </w:rPr>
        <w:t>Name of the planet</w:t>
      </w:r>
    </w:p>
    <w:p w14:paraId="490D2196" w14:textId="77777777" w:rsidR="00C6070C" w:rsidRPr="00073DE8" w:rsidRDefault="00C6070C" w:rsidP="00C6070C">
      <w:pPr>
        <w:jc w:val="both"/>
        <w:rPr>
          <w:rFonts w:ascii="Times New Roman" w:hAnsi="Times New Roman" w:cs="Times New Roman"/>
          <w:sz w:val="22"/>
          <w:szCs w:val="22"/>
        </w:rPr>
      </w:pPr>
      <w:r w:rsidRPr="00073DE8">
        <w:rPr>
          <w:rFonts w:ascii="Times New Roman" w:hAnsi="Times New Roman" w:cs="Times New Roman"/>
          <w:sz w:val="22"/>
          <w:szCs w:val="22"/>
        </w:rPr>
        <w:t>Host star</w:t>
      </w:r>
    </w:p>
    <w:p w14:paraId="17CE65DD" w14:textId="77777777" w:rsidR="00C6070C" w:rsidRPr="00073DE8" w:rsidRDefault="00C6070C" w:rsidP="00C6070C">
      <w:pPr>
        <w:jc w:val="both"/>
        <w:rPr>
          <w:rFonts w:ascii="Times New Roman" w:hAnsi="Times New Roman" w:cs="Times New Roman"/>
          <w:sz w:val="22"/>
          <w:szCs w:val="22"/>
        </w:rPr>
      </w:pPr>
      <w:r w:rsidRPr="00073DE8">
        <w:rPr>
          <w:rFonts w:ascii="Times New Roman" w:hAnsi="Times New Roman" w:cs="Times New Roman"/>
          <w:sz w:val="22"/>
          <w:szCs w:val="22"/>
        </w:rPr>
        <w:t>Planet radius</w:t>
      </w:r>
    </w:p>
    <w:p w14:paraId="6426981D" w14:textId="77777777" w:rsidR="00C6070C" w:rsidRPr="00073DE8" w:rsidRDefault="00C6070C" w:rsidP="00C6070C">
      <w:pPr>
        <w:jc w:val="both"/>
        <w:rPr>
          <w:rFonts w:ascii="Times New Roman" w:hAnsi="Times New Roman" w:cs="Times New Roman"/>
          <w:sz w:val="22"/>
          <w:szCs w:val="22"/>
        </w:rPr>
      </w:pPr>
      <w:r w:rsidRPr="00073DE8">
        <w:rPr>
          <w:rFonts w:ascii="Times New Roman" w:hAnsi="Times New Roman" w:cs="Times New Roman"/>
          <w:sz w:val="22"/>
          <w:szCs w:val="22"/>
        </w:rPr>
        <w:t>Orbital period</w:t>
      </w:r>
    </w:p>
    <w:p w14:paraId="37A67FA8" w14:textId="77777777" w:rsidR="00C6070C" w:rsidRPr="00073DE8" w:rsidRDefault="00C6070C" w:rsidP="00C6070C">
      <w:pPr>
        <w:jc w:val="both"/>
        <w:rPr>
          <w:rFonts w:ascii="Times New Roman" w:hAnsi="Times New Roman" w:cs="Times New Roman"/>
          <w:sz w:val="22"/>
          <w:szCs w:val="22"/>
        </w:rPr>
      </w:pPr>
      <w:r w:rsidRPr="00073DE8">
        <w:rPr>
          <w:rFonts w:ascii="Times New Roman" w:hAnsi="Times New Roman" w:cs="Times New Roman"/>
          <w:sz w:val="22"/>
          <w:szCs w:val="22"/>
        </w:rPr>
        <w:t>Detection method</w:t>
      </w:r>
    </w:p>
    <w:p w14:paraId="097C11D2" w14:textId="77777777" w:rsidR="00C6070C" w:rsidRPr="00073DE8" w:rsidRDefault="00C6070C" w:rsidP="00C6070C">
      <w:pPr>
        <w:jc w:val="both"/>
        <w:rPr>
          <w:rFonts w:ascii="Times New Roman" w:hAnsi="Times New Roman" w:cs="Times New Roman"/>
          <w:sz w:val="22"/>
          <w:szCs w:val="22"/>
        </w:rPr>
      </w:pPr>
      <w:r w:rsidRPr="00073DE8">
        <w:rPr>
          <w:rFonts w:ascii="Times New Roman" w:hAnsi="Times New Roman" w:cs="Times New Roman"/>
          <w:sz w:val="22"/>
          <w:szCs w:val="22"/>
        </w:rPr>
        <w:t>One interesting fact about the system</w:t>
      </w:r>
    </w:p>
    <w:p w14:paraId="28C73A69" w14:textId="77C46B32" w:rsidR="00C6070C" w:rsidRPr="00073DE8" w:rsidRDefault="00C6070C" w:rsidP="00C6070C">
      <w:pPr>
        <w:jc w:val="both"/>
        <w:rPr>
          <w:rFonts w:ascii="Times New Roman" w:hAnsi="Times New Roman" w:cs="Times New Roman"/>
          <w:sz w:val="22"/>
          <w:szCs w:val="22"/>
        </w:rPr>
      </w:pPr>
      <w:r w:rsidRPr="00073DE8">
        <w:rPr>
          <w:rFonts w:ascii="Times New Roman" w:hAnsi="Times New Roman" w:cs="Times New Roman"/>
          <w:sz w:val="22"/>
          <w:szCs w:val="22"/>
        </w:rPr>
        <w:t>Why you chose this planet</w:t>
      </w:r>
    </w:p>
    <w:sectPr w:rsidR="00C6070C" w:rsidRPr="00073D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0C"/>
    <w:rsid w:val="00073DE8"/>
    <w:rsid w:val="007319CD"/>
    <w:rsid w:val="00C6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F077"/>
  <w15:chartTrackingRefBased/>
  <w15:docId w15:val="{5712AF21-1400-4088-86E7-1EA4588B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nova</dc:creator>
  <cp:keywords/>
  <dc:description/>
  <cp:lastModifiedBy>grace nova</cp:lastModifiedBy>
  <cp:revision>1</cp:revision>
  <dcterms:created xsi:type="dcterms:W3CDTF">2026-07-29T16:45:00Z</dcterms:created>
  <dcterms:modified xsi:type="dcterms:W3CDTF">2026-07-29T18:02:00Z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4c73d04e-9972-4810-bee0-9099c24d1c9f</vt:lpwstr>
  </property>
</Properties>
</file>