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171E" w14:textId="7AF376F8" w:rsidR="001307EF" w:rsidRDefault="001307EF" w:rsidP="001307EF">
      <w:pPr>
        <w:jc w:val="center"/>
        <w:rPr>
          <w:b/>
          <w:bCs/>
          <w:lang w:val="en-US"/>
        </w:rPr>
      </w:pPr>
      <w:r w:rsidRPr="001307EF">
        <w:rPr>
          <w:b/>
          <w:bCs/>
          <w:sz w:val="32"/>
          <w:szCs w:val="32"/>
          <w:lang w:val="en-US"/>
        </w:rPr>
        <w:t>SMT Order Management System</w:t>
      </w:r>
      <w:r>
        <w:rPr>
          <w:lang w:val="en-US"/>
        </w:rPr>
        <w:br/>
      </w:r>
      <w:bookmarkStart w:id="0" w:name="_Hlk217028845"/>
    </w:p>
    <w:p w14:paraId="3BE94B10" w14:textId="567AD1AF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Database Schema</w:t>
      </w:r>
    </w:p>
    <w:p w14:paraId="7FF16BD7" w14:textId="77777777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t>The system manages Orders, Boards, and Components with many-to-many relationships:</w:t>
      </w:r>
    </w:p>
    <w:p w14:paraId="6BC31ECC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An Order can include multiple Boards</w:t>
      </w:r>
    </w:p>
    <w:p w14:paraId="37817684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 Board can belong to multiple Orders</w:t>
      </w:r>
    </w:p>
    <w:p w14:paraId="7CAC69E9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 Board can contain multiple Components</w:t>
      </w:r>
    </w:p>
    <w:p w14:paraId="7D68062D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 Component can be used on multiple Boards</w:t>
      </w:r>
    </w:p>
    <w:p w14:paraId="1EAD972D" w14:textId="0485DA5F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t>To model these relationships correctly in a relational database, join tables are required.</w:t>
      </w:r>
    </w:p>
    <w:p w14:paraId="048D5C56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1. Orders Table</w:t>
      </w:r>
    </w:p>
    <w:p w14:paraId="3E1C118E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2749"/>
      </w:tblGrid>
      <w:tr w:rsidR="001307EF" w:rsidRPr="001307EF" w14:paraId="2DB12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A44E8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1926DB2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871157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31C8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58D2" w14:textId="77777777" w:rsidR="001307EF" w:rsidRPr="001307EF" w:rsidRDefault="001307EF" w:rsidP="001307EF">
            <w:r w:rsidRPr="001307EF">
              <w:t>Id</w:t>
            </w:r>
          </w:p>
        </w:tc>
        <w:tc>
          <w:tcPr>
            <w:tcW w:w="0" w:type="auto"/>
            <w:vAlign w:val="center"/>
            <w:hideMark/>
          </w:tcPr>
          <w:p w14:paraId="3A696ACC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7932ED59" w14:textId="2E6441D6" w:rsidR="001307EF" w:rsidRPr="001307EF" w:rsidRDefault="001307EF" w:rsidP="001307EF">
            <w:r w:rsidRPr="001307EF">
              <w:t>P</w:t>
            </w:r>
            <w:r w:rsidR="00477DB5">
              <w:t>K</w:t>
            </w:r>
          </w:p>
        </w:tc>
      </w:tr>
      <w:tr w:rsidR="001307EF" w:rsidRPr="001307EF" w14:paraId="29D6F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78B0" w14:textId="77777777" w:rsidR="001307EF" w:rsidRPr="001307EF" w:rsidRDefault="001307EF" w:rsidP="001307EF">
            <w:r w:rsidRPr="001307EF">
              <w:t>Name</w:t>
            </w:r>
          </w:p>
        </w:tc>
        <w:tc>
          <w:tcPr>
            <w:tcW w:w="0" w:type="auto"/>
            <w:vAlign w:val="center"/>
            <w:hideMark/>
          </w:tcPr>
          <w:p w14:paraId="66FDF777" w14:textId="77777777" w:rsidR="001307EF" w:rsidRPr="001307EF" w:rsidRDefault="001307EF" w:rsidP="001307EF">
            <w:r w:rsidRPr="001307EF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380B7011" w14:textId="77777777" w:rsidR="001307EF" w:rsidRPr="001307EF" w:rsidRDefault="001307EF" w:rsidP="001307EF">
            <w:r w:rsidRPr="001307EF">
              <w:t>Order name</w:t>
            </w:r>
          </w:p>
        </w:tc>
      </w:tr>
      <w:tr w:rsidR="001307EF" w:rsidRPr="001307EF" w14:paraId="6C03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3643" w14:textId="77777777" w:rsidR="001307EF" w:rsidRPr="001307EF" w:rsidRDefault="001307EF" w:rsidP="001307EF">
            <w:r w:rsidRPr="001307E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F36E2D" w14:textId="77777777" w:rsidR="001307EF" w:rsidRPr="001307EF" w:rsidRDefault="001307EF" w:rsidP="001307EF">
            <w:r w:rsidRPr="001307EF"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06D672EB" w14:textId="77777777" w:rsidR="001307EF" w:rsidRPr="001307EF" w:rsidRDefault="001307EF" w:rsidP="001307EF">
            <w:r w:rsidRPr="001307EF">
              <w:t>Order description</w:t>
            </w:r>
          </w:p>
        </w:tc>
      </w:tr>
      <w:tr w:rsidR="001307EF" w:rsidRPr="001307EF" w14:paraId="13E8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105C" w14:textId="77777777" w:rsidR="001307EF" w:rsidRPr="001307EF" w:rsidRDefault="001307EF" w:rsidP="001307EF">
            <w:r w:rsidRPr="001307EF">
              <w:t>OrderDate</w:t>
            </w:r>
          </w:p>
        </w:tc>
        <w:tc>
          <w:tcPr>
            <w:tcW w:w="0" w:type="auto"/>
            <w:vAlign w:val="center"/>
            <w:hideMark/>
          </w:tcPr>
          <w:p w14:paraId="588178CE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A045970" w14:textId="77777777" w:rsidR="001307EF" w:rsidRPr="001307EF" w:rsidRDefault="001307EF" w:rsidP="001307EF">
            <w:r w:rsidRPr="001307EF">
              <w:t>Date of order creation</w:t>
            </w:r>
          </w:p>
        </w:tc>
      </w:tr>
      <w:tr w:rsidR="001307EF" w:rsidRPr="001307EF" w14:paraId="5B38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02FD" w14:textId="77777777" w:rsidR="001307EF" w:rsidRPr="001307EF" w:rsidRDefault="001307EF" w:rsidP="001307EF">
            <w:r w:rsidRPr="001307EF">
              <w:t>CreatedAt</w:t>
            </w:r>
          </w:p>
        </w:tc>
        <w:tc>
          <w:tcPr>
            <w:tcW w:w="0" w:type="auto"/>
            <w:vAlign w:val="center"/>
            <w:hideMark/>
          </w:tcPr>
          <w:p w14:paraId="33C47E93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4389F01" w14:textId="093A557D" w:rsidR="001307EF" w:rsidRPr="001307EF" w:rsidRDefault="00AF6868" w:rsidP="001307EF">
            <w:r>
              <w:t>Timestamp of order creation</w:t>
            </w:r>
          </w:p>
        </w:tc>
      </w:tr>
    </w:tbl>
    <w:p w14:paraId="24C92295" w14:textId="5981E811" w:rsidR="001307EF" w:rsidRPr="001307EF" w:rsidRDefault="001307EF" w:rsidP="001307EF"/>
    <w:p w14:paraId="53407982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2. Boards Table</w:t>
      </w:r>
    </w:p>
    <w:p w14:paraId="6B823FB9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2799"/>
      </w:tblGrid>
      <w:tr w:rsidR="001307EF" w:rsidRPr="001307EF" w14:paraId="216E6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391B1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892C50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A75BA06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6EB5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5B8C" w14:textId="77777777" w:rsidR="001307EF" w:rsidRPr="001307EF" w:rsidRDefault="001307EF" w:rsidP="001307EF">
            <w:r w:rsidRPr="001307EF">
              <w:t>Id</w:t>
            </w:r>
          </w:p>
        </w:tc>
        <w:tc>
          <w:tcPr>
            <w:tcW w:w="0" w:type="auto"/>
            <w:vAlign w:val="center"/>
            <w:hideMark/>
          </w:tcPr>
          <w:p w14:paraId="38ABCECB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32291FC8" w14:textId="77777777" w:rsidR="001307EF" w:rsidRPr="001307EF" w:rsidRDefault="001307EF" w:rsidP="001307EF">
            <w:r w:rsidRPr="001307EF">
              <w:t>Primary Key</w:t>
            </w:r>
          </w:p>
        </w:tc>
      </w:tr>
      <w:tr w:rsidR="001307EF" w:rsidRPr="001307EF" w14:paraId="1845B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1D87" w14:textId="77777777" w:rsidR="001307EF" w:rsidRPr="001307EF" w:rsidRDefault="001307EF" w:rsidP="001307EF">
            <w:r w:rsidRPr="001307EF">
              <w:t>Name</w:t>
            </w:r>
          </w:p>
        </w:tc>
        <w:tc>
          <w:tcPr>
            <w:tcW w:w="0" w:type="auto"/>
            <w:vAlign w:val="center"/>
            <w:hideMark/>
          </w:tcPr>
          <w:p w14:paraId="6BDB80F5" w14:textId="77777777" w:rsidR="001307EF" w:rsidRPr="001307EF" w:rsidRDefault="001307EF" w:rsidP="001307EF">
            <w:r w:rsidRPr="001307EF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5EEF2AB1" w14:textId="77777777" w:rsidR="001307EF" w:rsidRPr="001307EF" w:rsidRDefault="001307EF" w:rsidP="001307EF">
            <w:r w:rsidRPr="001307EF">
              <w:t>Board name</w:t>
            </w:r>
          </w:p>
        </w:tc>
      </w:tr>
      <w:tr w:rsidR="001307EF" w:rsidRPr="001307EF" w14:paraId="2DAD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F2BF" w14:textId="77777777" w:rsidR="001307EF" w:rsidRPr="001307EF" w:rsidRDefault="001307EF" w:rsidP="001307EF">
            <w:r w:rsidRPr="001307E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E165C5" w14:textId="77777777" w:rsidR="001307EF" w:rsidRPr="001307EF" w:rsidRDefault="001307EF" w:rsidP="001307EF">
            <w:r w:rsidRPr="001307EF"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070A3559" w14:textId="77777777" w:rsidR="001307EF" w:rsidRPr="001307EF" w:rsidRDefault="001307EF" w:rsidP="001307EF">
            <w:r w:rsidRPr="001307EF">
              <w:t>Board description</w:t>
            </w:r>
          </w:p>
        </w:tc>
      </w:tr>
      <w:tr w:rsidR="001307EF" w:rsidRPr="001307EF" w14:paraId="415B3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22A0" w14:textId="77777777" w:rsidR="001307EF" w:rsidRPr="001307EF" w:rsidRDefault="001307EF" w:rsidP="001307EF">
            <w:r w:rsidRPr="001307EF">
              <w:t>Length</w:t>
            </w:r>
          </w:p>
        </w:tc>
        <w:tc>
          <w:tcPr>
            <w:tcW w:w="0" w:type="auto"/>
            <w:vAlign w:val="center"/>
            <w:hideMark/>
          </w:tcPr>
          <w:p w14:paraId="15DF4199" w14:textId="77777777" w:rsidR="001307EF" w:rsidRPr="001307EF" w:rsidRDefault="001307EF" w:rsidP="001307EF">
            <w:r w:rsidRPr="001307EF">
              <w:t>FLOAT</w:t>
            </w:r>
          </w:p>
        </w:tc>
        <w:tc>
          <w:tcPr>
            <w:tcW w:w="0" w:type="auto"/>
            <w:vAlign w:val="center"/>
            <w:hideMark/>
          </w:tcPr>
          <w:p w14:paraId="30E44C98" w14:textId="77777777" w:rsidR="001307EF" w:rsidRPr="001307EF" w:rsidRDefault="001307EF" w:rsidP="001307EF">
            <w:r w:rsidRPr="001307EF">
              <w:t>Board length</w:t>
            </w:r>
          </w:p>
        </w:tc>
      </w:tr>
      <w:tr w:rsidR="001307EF" w:rsidRPr="001307EF" w14:paraId="18ED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9870" w14:textId="77777777" w:rsidR="001307EF" w:rsidRPr="001307EF" w:rsidRDefault="001307EF" w:rsidP="001307EF">
            <w:r w:rsidRPr="001307EF">
              <w:t>Width</w:t>
            </w:r>
          </w:p>
        </w:tc>
        <w:tc>
          <w:tcPr>
            <w:tcW w:w="0" w:type="auto"/>
            <w:vAlign w:val="center"/>
            <w:hideMark/>
          </w:tcPr>
          <w:p w14:paraId="754FF13A" w14:textId="77777777" w:rsidR="001307EF" w:rsidRPr="001307EF" w:rsidRDefault="001307EF" w:rsidP="001307EF">
            <w:r w:rsidRPr="001307EF">
              <w:t>FLOAT</w:t>
            </w:r>
          </w:p>
        </w:tc>
        <w:tc>
          <w:tcPr>
            <w:tcW w:w="0" w:type="auto"/>
            <w:vAlign w:val="center"/>
            <w:hideMark/>
          </w:tcPr>
          <w:p w14:paraId="16E63788" w14:textId="77777777" w:rsidR="001307EF" w:rsidRPr="001307EF" w:rsidRDefault="001307EF" w:rsidP="001307EF">
            <w:r w:rsidRPr="001307EF">
              <w:t>Board width</w:t>
            </w:r>
          </w:p>
        </w:tc>
      </w:tr>
      <w:tr w:rsidR="001307EF" w:rsidRPr="001307EF" w14:paraId="5280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C58B" w14:textId="77777777" w:rsidR="001307EF" w:rsidRPr="001307EF" w:rsidRDefault="001307EF" w:rsidP="001307EF">
            <w:r w:rsidRPr="001307EF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A775A9D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FDBE8D7" w14:textId="4C7465B0" w:rsidR="001307EF" w:rsidRPr="001307EF" w:rsidRDefault="00AF6868" w:rsidP="001307EF">
            <w:r>
              <w:t>T</w:t>
            </w:r>
            <w:r w:rsidR="001307EF" w:rsidRPr="001307EF">
              <w:t>imestamp</w:t>
            </w:r>
            <w:r>
              <w:t xml:space="preserve"> of board creation</w:t>
            </w:r>
          </w:p>
        </w:tc>
      </w:tr>
    </w:tbl>
    <w:p w14:paraId="2060B217" w14:textId="0E6F749A" w:rsidR="001307EF" w:rsidRPr="001307EF" w:rsidRDefault="001307EF" w:rsidP="001307EF"/>
    <w:p w14:paraId="389CD839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3. Components Table</w:t>
      </w:r>
    </w:p>
    <w:p w14:paraId="741FE190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2658"/>
      </w:tblGrid>
      <w:tr w:rsidR="001307EF" w:rsidRPr="001307EF" w14:paraId="61F27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D4FDF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D8DC98C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79C7CB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543B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C58D" w14:textId="77777777" w:rsidR="001307EF" w:rsidRPr="001307EF" w:rsidRDefault="001307EF" w:rsidP="001307EF">
            <w:r w:rsidRPr="001307EF">
              <w:t>Id</w:t>
            </w:r>
          </w:p>
        </w:tc>
        <w:tc>
          <w:tcPr>
            <w:tcW w:w="0" w:type="auto"/>
            <w:vAlign w:val="center"/>
            <w:hideMark/>
          </w:tcPr>
          <w:p w14:paraId="47EC73A3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551CFDA5" w14:textId="2174EFC2" w:rsidR="001307EF" w:rsidRPr="001307EF" w:rsidRDefault="001307EF" w:rsidP="001307EF">
            <w:r w:rsidRPr="001307EF">
              <w:t>P</w:t>
            </w:r>
            <w:r w:rsidR="00AF0D05">
              <w:t>K</w:t>
            </w:r>
          </w:p>
        </w:tc>
      </w:tr>
      <w:tr w:rsidR="001307EF" w:rsidRPr="001307EF" w14:paraId="2B9D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55D1" w14:textId="77777777" w:rsidR="001307EF" w:rsidRPr="001307EF" w:rsidRDefault="001307EF" w:rsidP="001307EF">
            <w:r w:rsidRPr="001307EF">
              <w:t>Name</w:t>
            </w:r>
          </w:p>
        </w:tc>
        <w:tc>
          <w:tcPr>
            <w:tcW w:w="0" w:type="auto"/>
            <w:vAlign w:val="center"/>
            <w:hideMark/>
          </w:tcPr>
          <w:p w14:paraId="1DFAD578" w14:textId="77777777" w:rsidR="001307EF" w:rsidRPr="001307EF" w:rsidRDefault="001307EF" w:rsidP="001307EF">
            <w:r w:rsidRPr="001307EF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3ADC2C51" w14:textId="77777777" w:rsidR="001307EF" w:rsidRPr="001307EF" w:rsidRDefault="001307EF" w:rsidP="001307EF">
            <w:r w:rsidRPr="001307EF">
              <w:t>Component name</w:t>
            </w:r>
          </w:p>
        </w:tc>
      </w:tr>
      <w:tr w:rsidR="001307EF" w:rsidRPr="001307EF" w14:paraId="13B89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65C9" w14:textId="77777777" w:rsidR="001307EF" w:rsidRPr="001307EF" w:rsidRDefault="001307EF" w:rsidP="001307EF">
            <w:r w:rsidRPr="001307E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3FB865" w14:textId="77777777" w:rsidR="001307EF" w:rsidRPr="001307EF" w:rsidRDefault="001307EF" w:rsidP="001307EF">
            <w:r w:rsidRPr="001307EF"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3691D581" w14:textId="77777777" w:rsidR="001307EF" w:rsidRPr="001307EF" w:rsidRDefault="001307EF" w:rsidP="001307EF">
            <w:r w:rsidRPr="001307EF">
              <w:t>Component description</w:t>
            </w:r>
          </w:p>
        </w:tc>
      </w:tr>
      <w:tr w:rsidR="001307EF" w:rsidRPr="001307EF" w14:paraId="2412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343C" w14:textId="77777777" w:rsidR="001307EF" w:rsidRPr="001307EF" w:rsidRDefault="001307EF" w:rsidP="001307EF">
            <w:r w:rsidRPr="001307EF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C08B4E5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5107987" w14:textId="77777777" w:rsidR="001307EF" w:rsidRPr="001307EF" w:rsidRDefault="001307EF" w:rsidP="001307EF">
            <w:r w:rsidRPr="001307EF">
              <w:t>Record creation timestamp</w:t>
            </w:r>
          </w:p>
        </w:tc>
      </w:tr>
    </w:tbl>
    <w:p w14:paraId="07750B8A" w14:textId="6E014885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br/>
      </w:r>
      <w:r>
        <w:rPr>
          <w:lang w:val="en-US"/>
        </w:rPr>
        <w:t>**</w:t>
      </w:r>
      <w:r w:rsidRPr="001307EF">
        <w:rPr>
          <w:lang w:val="en-US"/>
        </w:rPr>
        <w:t xml:space="preserve">Quantity does </w:t>
      </w:r>
      <w:r w:rsidRPr="001307EF">
        <w:rPr>
          <w:b/>
          <w:bCs/>
          <w:lang w:val="en-US"/>
        </w:rPr>
        <w:t>not</w:t>
      </w:r>
      <w:r w:rsidRPr="001307EF">
        <w:rPr>
          <w:lang w:val="en-US"/>
        </w:rPr>
        <w:t xml:space="preserve"> belong here because quantity depends on which board the component is used on.</w:t>
      </w:r>
      <w:r w:rsidRPr="00477DB5">
        <w:rPr>
          <w:lang w:val="en-US"/>
        </w:rPr>
        <w:t xml:space="preserve"> So the quantity is in the BoardComponent table. </w:t>
      </w:r>
    </w:p>
    <w:p w14:paraId="30485C90" w14:textId="4247F866" w:rsidR="001307EF" w:rsidRPr="00210B9A" w:rsidRDefault="001307EF" w:rsidP="001307EF">
      <w:pPr>
        <w:rPr>
          <w:lang w:val="en-US"/>
        </w:rPr>
      </w:pPr>
    </w:p>
    <w:p w14:paraId="6313D953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4. Order–Board Relationship (Many-to-Many)</w:t>
      </w:r>
    </w:p>
    <w:p w14:paraId="0B853D44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OrderBoards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1504"/>
      </w:tblGrid>
      <w:tr w:rsidR="001307EF" w:rsidRPr="001307EF" w14:paraId="3C0EA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C13B3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5DC8422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C5D87B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79D2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C45C" w14:textId="77777777" w:rsidR="001307EF" w:rsidRPr="001307EF" w:rsidRDefault="001307EF" w:rsidP="001307EF">
            <w:r w:rsidRPr="001307EF">
              <w:t>OrderId</w:t>
            </w:r>
          </w:p>
        </w:tc>
        <w:tc>
          <w:tcPr>
            <w:tcW w:w="0" w:type="auto"/>
            <w:vAlign w:val="center"/>
            <w:hideMark/>
          </w:tcPr>
          <w:p w14:paraId="33B6AD74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0228FF2E" w14:textId="4D4151FB" w:rsidR="001307EF" w:rsidRPr="001307EF" w:rsidRDefault="001307EF" w:rsidP="001307EF">
            <w:r w:rsidRPr="001307EF">
              <w:t>F</w:t>
            </w:r>
            <w:r w:rsidR="0071165C">
              <w:t>K -</w:t>
            </w:r>
            <w:r w:rsidRPr="001307EF">
              <w:t xml:space="preserve"> Orders(Id)</w:t>
            </w:r>
          </w:p>
        </w:tc>
      </w:tr>
      <w:tr w:rsidR="001307EF" w:rsidRPr="001307EF" w14:paraId="66E0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F6C5" w14:textId="77777777" w:rsidR="001307EF" w:rsidRPr="001307EF" w:rsidRDefault="001307EF" w:rsidP="001307EF">
            <w:r w:rsidRPr="001307EF">
              <w:t>BoardId</w:t>
            </w:r>
          </w:p>
        </w:tc>
        <w:tc>
          <w:tcPr>
            <w:tcW w:w="0" w:type="auto"/>
            <w:vAlign w:val="center"/>
            <w:hideMark/>
          </w:tcPr>
          <w:p w14:paraId="4880A893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0ACFF469" w14:textId="29DEFC0F" w:rsidR="001307EF" w:rsidRPr="001307EF" w:rsidRDefault="001307EF" w:rsidP="001307EF">
            <w:r w:rsidRPr="001307EF">
              <w:t>F</w:t>
            </w:r>
            <w:r w:rsidR="0071165C">
              <w:t>K</w:t>
            </w:r>
            <w:r w:rsidRPr="001307EF">
              <w:t xml:space="preserve"> </w:t>
            </w:r>
            <w:r w:rsidR="0071165C">
              <w:t xml:space="preserve">- </w:t>
            </w:r>
            <w:r w:rsidRPr="001307EF">
              <w:t xml:space="preserve"> Boards(Id)</w:t>
            </w:r>
          </w:p>
        </w:tc>
      </w:tr>
    </w:tbl>
    <w:p w14:paraId="3C831643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Primary Key:</w:t>
      </w:r>
    </w:p>
    <w:p w14:paraId="0BF9E807" w14:textId="77777777" w:rsidR="001307EF" w:rsidRPr="001307EF" w:rsidRDefault="001307EF" w:rsidP="001307EF">
      <w:r w:rsidRPr="001307EF">
        <w:t>(OrderId, BoardId)</w:t>
      </w:r>
    </w:p>
    <w:p w14:paraId="0D47064C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Purpose:</w:t>
      </w:r>
    </w:p>
    <w:p w14:paraId="78C95C76" w14:textId="77777777" w:rsidR="001307EF" w:rsidRPr="001307EF" w:rsidRDefault="001307EF" w:rsidP="001307EF">
      <w:pPr>
        <w:numPr>
          <w:ilvl w:val="0"/>
          <w:numId w:val="3"/>
        </w:numPr>
      </w:pPr>
      <w:r w:rsidRPr="001307EF">
        <w:t>Links orders to boards</w:t>
      </w:r>
    </w:p>
    <w:p w14:paraId="23181730" w14:textId="06180DB2" w:rsidR="001307EF" w:rsidRPr="001307EF" w:rsidRDefault="001307EF" w:rsidP="001307EF">
      <w:pPr>
        <w:numPr>
          <w:ilvl w:val="0"/>
          <w:numId w:val="3"/>
        </w:numPr>
        <w:rPr>
          <w:lang w:val="en-US"/>
        </w:rPr>
      </w:pPr>
      <w:r w:rsidRPr="001307EF">
        <w:rPr>
          <w:lang w:val="en-US"/>
        </w:rPr>
        <w:t>Allows reuse of boards across multiple orders</w:t>
      </w:r>
    </w:p>
    <w:p w14:paraId="6E3E4408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5. Board–Component Relationship (Many-to-Many with Quantity)</w:t>
      </w:r>
    </w:p>
    <w:p w14:paraId="65C4DE91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BoardComponents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3576"/>
      </w:tblGrid>
      <w:tr w:rsidR="001307EF" w:rsidRPr="001307EF" w14:paraId="103DA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B3DA9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A996631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F251EC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46ED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65D5" w14:textId="77777777" w:rsidR="001307EF" w:rsidRPr="001307EF" w:rsidRDefault="001307EF" w:rsidP="001307EF">
            <w:r w:rsidRPr="001307EF">
              <w:t>BoardId</w:t>
            </w:r>
          </w:p>
        </w:tc>
        <w:tc>
          <w:tcPr>
            <w:tcW w:w="0" w:type="auto"/>
            <w:vAlign w:val="center"/>
            <w:hideMark/>
          </w:tcPr>
          <w:p w14:paraId="60CF752B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11CED5D4" w14:textId="0015C244" w:rsidR="001307EF" w:rsidRPr="001307EF" w:rsidRDefault="00AF0D05" w:rsidP="001307EF">
            <w:r>
              <w:t>FK</w:t>
            </w:r>
            <w:r w:rsidR="0071165C">
              <w:t xml:space="preserve"> </w:t>
            </w:r>
            <w:r>
              <w:t>-</w:t>
            </w:r>
            <w:r w:rsidR="001307EF" w:rsidRPr="001307EF">
              <w:t xml:space="preserve"> Boards(Id)</w:t>
            </w:r>
          </w:p>
        </w:tc>
      </w:tr>
      <w:tr w:rsidR="001307EF" w:rsidRPr="001307EF" w14:paraId="00189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E7DB" w14:textId="77777777" w:rsidR="001307EF" w:rsidRPr="001307EF" w:rsidRDefault="001307EF" w:rsidP="001307EF">
            <w:r w:rsidRPr="001307EF">
              <w:t>ComponentId</w:t>
            </w:r>
          </w:p>
        </w:tc>
        <w:tc>
          <w:tcPr>
            <w:tcW w:w="0" w:type="auto"/>
            <w:vAlign w:val="center"/>
            <w:hideMark/>
          </w:tcPr>
          <w:p w14:paraId="68789340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74B5DE28" w14:textId="3CD69767" w:rsidR="001307EF" w:rsidRPr="001307EF" w:rsidRDefault="001307EF" w:rsidP="001307EF">
            <w:r w:rsidRPr="001307EF">
              <w:t>F</w:t>
            </w:r>
            <w:r w:rsidR="00AF0D05">
              <w:t>K</w:t>
            </w:r>
            <w:r w:rsidRPr="001307EF">
              <w:t xml:space="preserve"> </w:t>
            </w:r>
            <w:r w:rsidR="00AF0D05">
              <w:t>-</w:t>
            </w:r>
            <w:r w:rsidRPr="001307EF">
              <w:t xml:space="preserve"> Components(Id)</w:t>
            </w:r>
          </w:p>
        </w:tc>
      </w:tr>
      <w:tr w:rsidR="001307EF" w:rsidRPr="008A577F" w14:paraId="18BA8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B327" w14:textId="77777777" w:rsidR="001307EF" w:rsidRPr="001307EF" w:rsidRDefault="001307EF" w:rsidP="001307EF">
            <w:r w:rsidRPr="001307EF">
              <w:t>Quantity</w:t>
            </w:r>
          </w:p>
        </w:tc>
        <w:tc>
          <w:tcPr>
            <w:tcW w:w="0" w:type="auto"/>
            <w:vAlign w:val="center"/>
            <w:hideMark/>
          </w:tcPr>
          <w:p w14:paraId="68A9AC58" w14:textId="77777777" w:rsidR="001307EF" w:rsidRPr="001307EF" w:rsidRDefault="001307EF" w:rsidP="001307EF">
            <w:r w:rsidRPr="001307EF">
              <w:t>INT</w:t>
            </w:r>
          </w:p>
        </w:tc>
        <w:tc>
          <w:tcPr>
            <w:tcW w:w="0" w:type="auto"/>
            <w:vAlign w:val="center"/>
            <w:hideMark/>
          </w:tcPr>
          <w:p w14:paraId="504596E4" w14:textId="77777777" w:rsidR="001307EF" w:rsidRPr="001307EF" w:rsidRDefault="001307EF" w:rsidP="001307EF">
            <w:pPr>
              <w:rPr>
                <w:lang w:val="en-US"/>
              </w:rPr>
            </w:pPr>
            <w:r w:rsidRPr="001307EF">
              <w:rPr>
                <w:lang w:val="en-US"/>
              </w:rPr>
              <w:t>Number of components on the board</w:t>
            </w:r>
          </w:p>
        </w:tc>
      </w:tr>
    </w:tbl>
    <w:p w14:paraId="475BBE79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Primary Key:</w:t>
      </w:r>
    </w:p>
    <w:p w14:paraId="25A6FEE0" w14:textId="77777777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t>(BoardId, ComponentId)</w:t>
      </w:r>
    </w:p>
    <w:p w14:paraId="128CA5D4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Purpose:</w:t>
      </w:r>
    </w:p>
    <w:p w14:paraId="38C27050" w14:textId="77777777" w:rsidR="001307EF" w:rsidRPr="001307EF" w:rsidRDefault="001307EF" w:rsidP="001307EF">
      <w:pPr>
        <w:numPr>
          <w:ilvl w:val="0"/>
          <w:numId w:val="4"/>
        </w:numPr>
      </w:pPr>
      <w:r w:rsidRPr="001307EF">
        <w:t>Links boards to components</w:t>
      </w:r>
    </w:p>
    <w:p w14:paraId="165B6CAE" w14:textId="77777777" w:rsidR="001307EF" w:rsidRPr="001307EF" w:rsidRDefault="001307EF" w:rsidP="001307EF">
      <w:pPr>
        <w:numPr>
          <w:ilvl w:val="0"/>
          <w:numId w:val="4"/>
        </w:numPr>
      </w:pPr>
      <w:r w:rsidRPr="001307EF">
        <w:t>Stores component quantity per board</w:t>
      </w:r>
    </w:p>
    <w:p w14:paraId="5B5E3D83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6. Simulated Production Download (Optional Table)</w:t>
      </w:r>
    </w:p>
    <w:p w14:paraId="496AAF25" w14:textId="77777777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lastRenderedPageBreak/>
        <w:t xml:space="preserve">This table is </w:t>
      </w:r>
      <w:r w:rsidRPr="001307EF">
        <w:rPr>
          <w:b/>
          <w:bCs/>
          <w:lang w:val="en-US"/>
        </w:rPr>
        <w:t>optional</w:t>
      </w:r>
      <w:r w:rsidRPr="001307EF">
        <w:rPr>
          <w:lang w:val="en-US"/>
        </w:rPr>
        <w:t xml:space="preserve"> and useful for documentation or logging.</w:t>
      </w:r>
    </w:p>
    <w:p w14:paraId="1CCDEF24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ProductionDownloads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1754"/>
      </w:tblGrid>
      <w:tr w:rsidR="001307EF" w:rsidRPr="001307EF" w14:paraId="47BA5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C039C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C032EBF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251C45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41D3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CD13" w14:textId="77777777" w:rsidR="001307EF" w:rsidRPr="001307EF" w:rsidRDefault="001307EF" w:rsidP="001307EF">
            <w:r w:rsidRPr="001307EF">
              <w:t>Id</w:t>
            </w:r>
          </w:p>
        </w:tc>
        <w:tc>
          <w:tcPr>
            <w:tcW w:w="0" w:type="auto"/>
            <w:vAlign w:val="center"/>
            <w:hideMark/>
          </w:tcPr>
          <w:p w14:paraId="0B2F3470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2CFB5AB2" w14:textId="5AB2DBDB" w:rsidR="001307EF" w:rsidRPr="001307EF" w:rsidRDefault="001307EF" w:rsidP="001307EF">
            <w:r w:rsidRPr="001307EF">
              <w:t>P</w:t>
            </w:r>
            <w:r w:rsidR="00477DB5">
              <w:t>K</w:t>
            </w:r>
          </w:p>
        </w:tc>
      </w:tr>
      <w:tr w:rsidR="001307EF" w:rsidRPr="001307EF" w14:paraId="7E15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DDD5" w14:textId="77777777" w:rsidR="001307EF" w:rsidRPr="001307EF" w:rsidRDefault="001307EF" w:rsidP="001307EF">
            <w:r w:rsidRPr="001307EF">
              <w:t>OrderId</w:t>
            </w:r>
          </w:p>
        </w:tc>
        <w:tc>
          <w:tcPr>
            <w:tcW w:w="0" w:type="auto"/>
            <w:vAlign w:val="center"/>
            <w:hideMark/>
          </w:tcPr>
          <w:p w14:paraId="64120D9E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23A14D0D" w14:textId="73FB44D1" w:rsidR="001307EF" w:rsidRPr="001307EF" w:rsidRDefault="001307EF" w:rsidP="001307EF">
            <w:r w:rsidRPr="001307EF">
              <w:t>F</w:t>
            </w:r>
            <w:r w:rsidR="00477DB5">
              <w:t>K</w:t>
            </w:r>
            <w:r w:rsidRPr="001307EF">
              <w:t xml:space="preserve"> </w:t>
            </w:r>
            <w:r w:rsidR="00477DB5">
              <w:t>-</w:t>
            </w:r>
            <w:r w:rsidRPr="001307EF">
              <w:t xml:space="preserve"> Orders(Id)</w:t>
            </w:r>
          </w:p>
        </w:tc>
      </w:tr>
      <w:tr w:rsidR="001307EF" w:rsidRPr="001307EF" w14:paraId="4795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C113" w14:textId="77777777" w:rsidR="001307EF" w:rsidRPr="001307EF" w:rsidRDefault="001307EF" w:rsidP="001307EF">
            <w:r w:rsidRPr="001307EF">
              <w:t>DownloadedAt</w:t>
            </w:r>
          </w:p>
        </w:tc>
        <w:tc>
          <w:tcPr>
            <w:tcW w:w="0" w:type="auto"/>
            <w:vAlign w:val="center"/>
            <w:hideMark/>
          </w:tcPr>
          <w:p w14:paraId="04C3B778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63622798" w14:textId="77777777" w:rsidR="001307EF" w:rsidRPr="001307EF" w:rsidRDefault="001307EF" w:rsidP="001307EF">
            <w:r w:rsidRPr="001307EF">
              <w:t>Time of download</w:t>
            </w:r>
          </w:p>
        </w:tc>
      </w:tr>
      <w:tr w:rsidR="001307EF" w:rsidRPr="001307EF" w14:paraId="4B2F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389D" w14:textId="77777777" w:rsidR="001307EF" w:rsidRPr="001307EF" w:rsidRDefault="001307EF" w:rsidP="001307EF">
            <w:r w:rsidRPr="001307EF">
              <w:t>Status</w:t>
            </w:r>
          </w:p>
        </w:tc>
        <w:tc>
          <w:tcPr>
            <w:tcW w:w="0" w:type="auto"/>
            <w:vAlign w:val="center"/>
            <w:hideMark/>
          </w:tcPr>
          <w:p w14:paraId="0FF5C743" w14:textId="77777777" w:rsidR="001307EF" w:rsidRPr="001307EF" w:rsidRDefault="001307EF" w:rsidP="001307EF">
            <w:r w:rsidRPr="001307EF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62EA2237" w14:textId="77777777" w:rsidR="001307EF" w:rsidRPr="001307EF" w:rsidRDefault="001307EF" w:rsidP="001307EF">
            <w:r w:rsidRPr="001307EF">
              <w:t>Success / Failed</w:t>
            </w:r>
          </w:p>
        </w:tc>
      </w:tr>
    </w:tbl>
    <w:p w14:paraId="7844FEE7" w14:textId="4F43F350" w:rsidR="001307EF" w:rsidRPr="001307EF" w:rsidRDefault="001307EF" w:rsidP="001307EF"/>
    <w:p w14:paraId="4DD52576" w14:textId="021C7CAA" w:rsidR="001307EF" w:rsidRDefault="001307EF" w:rsidP="001307EF">
      <w:pPr>
        <w:rPr>
          <w:lang w:val="en-US"/>
        </w:rPr>
      </w:pPr>
    </w:p>
    <w:bookmarkEnd w:id="0"/>
    <w:p w14:paraId="10E0E904" w14:textId="14830839" w:rsidR="001307EF" w:rsidRPr="00BE69FC" w:rsidRDefault="00BE69FC" w:rsidP="001307EF">
      <w:pPr>
        <w:rPr>
          <w:b/>
          <w:bCs/>
          <w:sz w:val="28"/>
          <w:szCs w:val="28"/>
          <w:lang w:val="en-US"/>
        </w:rPr>
      </w:pPr>
      <w:r w:rsidRPr="00BE69FC">
        <w:rPr>
          <w:b/>
          <w:bCs/>
          <w:sz w:val="28"/>
          <w:szCs w:val="28"/>
          <w:lang w:val="en-US"/>
        </w:rPr>
        <w:t>System Architecture:</w:t>
      </w:r>
    </w:p>
    <w:p w14:paraId="3F889070" w14:textId="7C31DA4E" w:rsidR="001307EF" w:rsidRPr="008D288C" w:rsidRDefault="001307EF" w:rsidP="001307EF">
      <w:pPr>
        <w:rPr>
          <w:lang w:val="en-US"/>
        </w:rPr>
      </w:pPr>
      <w:r w:rsidRPr="008D288C">
        <w:rPr>
          <w:lang w:val="en-US"/>
        </w:rPr>
        <w:t xml:space="preserve">I have followed </w:t>
      </w:r>
      <w:r w:rsidR="00BE69FC">
        <w:rPr>
          <w:lang w:val="en-US"/>
        </w:rPr>
        <w:t xml:space="preserve">the </w:t>
      </w:r>
      <w:r w:rsidRPr="008D288C">
        <w:rPr>
          <w:lang w:val="en-US"/>
        </w:rPr>
        <w:t>Core Architectural Pattern</w:t>
      </w:r>
      <w:r w:rsidR="00BE69FC">
        <w:rPr>
          <w:lang w:val="en-US"/>
        </w:rPr>
        <w:t>, which is structured into distinct layers, allowing for the satisfaction of SOLID and DRY principles</w:t>
      </w:r>
      <w:r w:rsidRPr="008D288C">
        <w:rPr>
          <w:lang w:val="en-US"/>
        </w:rPr>
        <w:t xml:space="preserve">. The layers are </w:t>
      </w:r>
      <w:r w:rsidR="00BE69FC" w:rsidRPr="008D288C">
        <w:rPr>
          <w:lang w:val="en-US"/>
        </w:rPr>
        <w:t>divided</w:t>
      </w:r>
      <w:r w:rsidRPr="008D288C">
        <w:rPr>
          <w:lang w:val="en-US"/>
        </w:rPr>
        <w:t xml:space="preserve"> into: </w:t>
      </w:r>
    </w:p>
    <w:p w14:paraId="7519E5F0" w14:textId="1E88EFF7" w:rsidR="001307EF" w:rsidRPr="008D288C" w:rsidRDefault="001307EF" w:rsidP="001307EF">
      <w:pPr>
        <w:pStyle w:val="Listenabsatz"/>
        <w:numPr>
          <w:ilvl w:val="0"/>
          <w:numId w:val="1"/>
        </w:numPr>
        <w:rPr>
          <w:lang w:val="en-US"/>
        </w:rPr>
      </w:pPr>
      <w:r w:rsidRPr="008D288C">
        <w:rPr>
          <w:lang w:val="en-US"/>
        </w:rPr>
        <w:t>Domain (Business Rules/Entities</w:t>
      </w:r>
      <w:r w:rsidR="00BE69FC">
        <w:rPr>
          <w:lang w:val="en-US"/>
        </w:rPr>
        <w:t>, Class Library project</w:t>
      </w:r>
      <w:r w:rsidRPr="008D288C">
        <w:rPr>
          <w:lang w:val="en-US"/>
        </w:rPr>
        <w:t>)</w:t>
      </w:r>
    </w:p>
    <w:p w14:paraId="7D970C70" w14:textId="4FC607F1" w:rsidR="001307EF" w:rsidRPr="008D288C" w:rsidRDefault="00EF108D" w:rsidP="001307E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API</w:t>
      </w:r>
      <w:r w:rsidR="001307EF" w:rsidRPr="008D288C">
        <w:rPr>
          <w:lang w:val="en-US"/>
        </w:rPr>
        <w:t xml:space="preserve"> (</w:t>
      </w:r>
      <w:r>
        <w:rPr>
          <w:lang w:val="en-US"/>
        </w:rPr>
        <w:t>Entry point</w:t>
      </w:r>
      <w:r w:rsidR="00BE69FC">
        <w:rPr>
          <w:lang w:val="en-US"/>
        </w:rPr>
        <w:t>,</w:t>
      </w:r>
      <w:r>
        <w:rPr>
          <w:lang w:val="en-US"/>
        </w:rPr>
        <w:t xml:space="preserve"> Controllers, </w:t>
      </w:r>
      <w:r w:rsidR="00BE69FC">
        <w:rPr>
          <w:lang w:val="en-US"/>
        </w:rPr>
        <w:t xml:space="preserve"> ASP.NET Core MVC Web API</w:t>
      </w:r>
      <w:r w:rsidR="001307EF" w:rsidRPr="008D288C">
        <w:rPr>
          <w:lang w:val="en-US"/>
        </w:rPr>
        <w:t>)</w:t>
      </w:r>
    </w:p>
    <w:p w14:paraId="26C52664" w14:textId="22AA12C1" w:rsidR="001307EF" w:rsidRPr="008D288C" w:rsidRDefault="001307EF" w:rsidP="001307EF">
      <w:pPr>
        <w:pStyle w:val="Listenabsatz"/>
        <w:numPr>
          <w:ilvl w:val="0"/>
          <w:numId w:val="1"/>
        </w:numPr>
        <w:rPr>
          <w:lang w:val="en-US"/>
        </w:rPr>
      </w:pPr>
      <w:r w:rsidRPr="008D288C">
        <w:rPr>
          <w:lang w:val="en-US"/>
        </w:rPr>
        <w:t>Application (</w:t>
      </w:r>
      <w:r w:rsidR="00EA5A68">
        <w:rPr>
          <w:lang w:val="en-US"/>
        </w:rPr>
        <w:t>Services,</w:t>
      </w:r>
      <w:r w:rsidR="00120B1F">
        <w:rPr>
          <w:lang w:val="en-US"/>
        </w:rPr>
        <w:t xml:space="preserve"> </w:t>
      </w:r>
      <w:r w:rsidR="00EA5A68">
        <w:rPr>
          <w:lang w:val="en-US"/>
        </w:rPr>
        <w:t>DTOs, Interfaces</w:t>
      </w:r>
      <w:r w:rsidR="00BE69FC">
        <w:rPr>
          <w:lang w:val="en-US"/>
        </w:rPr>
        <w:t>, Class Library project</w:t>
      </w:r>
      <w:r w:rsidRPr="008D288C">
        <w:rPr>
          <w:lang w:val="en-US"/>
        </w:rPr>
        <w:t>)</w:t>
      </w:r>
    </w:p>
    <w:p w14:paraId="745E8DFC" w14:textId="63BADB15" w:rsidR="001307EF" w:rsidRDefault="001307EF" w:rsidP="001307EF">
      <w:pPr>
        <w:pStyle w:val="Listenabsatz"/>
        <w:numPr>
          <w:ilvl w:val="0"/>
          <w:numId w:val="1"/>
        </w:numPr>
        <w:rPr>
          <w:lang w:val="en-US"/>
        </w:rPr>
      </w:pPr>
      <w:r w:rsidRPr="008D288C">
        <w:rPr>
          <w:lang w:val="en-US"/>
        </w:rPr>
        <w:t>Infrastructure (Database/External Services</w:t>
      </w:r>
      <w:r w:rsidR="00BE69FC">
        <w:rPr>
          <w:lang w:val="en-US"/>
        </w:rPr>
        <w:t>, Class Library project</w:t>
      </w:r>
      <w:r w:rsidRPr="008D288C">
        <w:rPr>
          <w:lang w:val="en-US"/>
        </w:rPr>
        <w:t>). </w:t>
      </w:r>
    </w:p>
    <w:p w14:paraId="7691FEBC" w14:textId="1C60FBFA" w:rsidR="00BE69FC" w:rsidRDefault="00BE69FC" w:rsidP="001307E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Tests (XUnit Test Project)</w:t>
      </w:r>
    </w:p>
    <w:p w14:paraId="6F3EDE86" w14:textId="64553E4B" w:rsidR="006F7BA7" w:rsidRPr="006F7BA7" w:rsidRDefault="006F7BA7">
      <w:pPr>
        <w:rPr>
          <w:b/>
          <w:bCs/>
          <w:lang w:val="en-US"/>
        </w:rPr>
      </w:pPr>
      <w:r w:rsidRPr="006F7BA7">
        <w:rPr>
          <w:b/>
          <w:bCs/>
          <w:lang w:val="en-US"/>
        </w:rPr>
        <w:t xml:space="preserve">DOMAIN LAYER: </w:t>
      </w:r>
    </w:p>
    <w:p w14:paraId="48FDDB45" w14:textId="77777777" w:rsidR="00256B59" w:rsidRDefault="006F7BA7" w:rsidP="00256B59">
      <w:pPr>
        <w:rPr>
          <w:lang w:val="en-US"/>
        </w:rPr>
      </w:pPr>
      <w:r w:rsidRPr="00256B59">
        <w:rPr>
          <w:lang w:val="en-US"/>
        </w:rPr>
        <w:t xml:space="preserve">This layer contains the entities. </w:t>
      </w:r>
    </w:p>
    <w:p w14:paraId="603525BB" w14:textId="7FAA72AA" w:rsidR="006F7BA7" w:rsidRPr="00256B59" w:rsidRDefault="006F7BA7" w:rsidP="00256B59">
      <w:pPr>
        <w:pStyle w:val="Listenabsatz"/>
        <w:numPr>
          <w:ilvl w:val="0"/>
          <w:numId w:val="10"/>
        </w:numPr>
        <w:rPr>
          <w:lang w:val="en-US"/>
        </w:rPr>
      </w:pPr>
      <w:r w:rsidRPr="00256B59">
        <w:rPr>
          <w:lang w:val="en-US"/>
        </w:rPr>
        <w:t xml:space="preserve">We have an abstract Entity class that ensures every entity has an ID and supports comparison. </w:t>
      </w:r>
    </w:p>
    <w:p w14:paraId="67D57289" w14:textId="6DCCADD1" w:rsidR="00AE55B3" w:rsidRDefault="006F7BA7" w:rsidP="006F7BA7">
      <w:pPr>
        <w:pStyle w:val="Listenabsatz"/>
        <w:numPr>
          <w:ilvl w:val="0"/>
          <w:numId w:val="5"/>
        </w:numPr>
        <w:rPr>
          <w:lang w:val="en-US"/>
        </w:rPr>
      </w:pPr>
      <w:r w:rsidRPr="006F7BA7">
        <w:rPr>
          <w:lang w:val="en-US"/>
        </w:rPr>
        <w:t xml:space="preserve">Other entities (Board, Component, BoardComponent, Order, OrderBoard) have been derived from the base Entity. </w:t>
      </w:r>
    </w:p>
    <w:p w14:paraId="2BEDE3B8" w14:textId="5C74A435" w:rsidR="0071165C" w:rsidRPr="00210B9A" w:rsidRDefault="00210B9A" w:rsidP="00210B9A">
      <w:pPr>
        <w:rPr>
          <w:b/>
          <w:bCs/>
          <w:lang w:val="en-US"/>
        </w:rPr>
      </w:pPr>
      <w:r w:rsidRPr="00210B9A">
        <w:rPr>
          <w:b/>
          <w:bCs/>
          <w:lang w:val="en-US"/>
        </w:rPr>
        <w:t>INFRASTRUCTURE LAYER:</w:t>
      </w:r>
    </w:p>
    <w:p w14:paraId="4E73C0D5" w14:textId="489906F2" w:rsidR="00210B9A" w:rsidRPr="00210B9A" w:rsidRDefault="00210B9A" w:rsidP="00210B9A">
      <w:pPr>
        <w:rPr>
          <w:lang w:val="en-US"/>
        </w:rPr>
      </w:pPr>
      <w:r w:rsidRPr="00210B9A">
        <w:rPr>
          <w:lang w:val="en-US"/>
        </w:rPr>
        <w:t xml:space="preserve">It consists of the following: </w:t>
      </w:r>
    </w:p>
    <w:p w14:paraId="76E25D38" w14:textId="025953D8" w:rsidR="00210B9A" w:rsidRDefault="00210B9A" w:rsidP="00210B9A">
      <w:pPr>
        <w:pStyle w:val="Listenabsatz"/>
        <w:numPr>
          <w:ilvl w:val="0"/>
          <w:numId w:val="8"/>
        </w:numPr>
        <w:rPr>
          <w:lang w:val="en-US"/>
        </w:rPr>
      </w:pPr>
      <w:r w:rsidRPr="00210B9A">
        <w:rPr>
          <w:lang w:val="en-US"/>
        </w:rPr>
        <w:t>Persistence (</w:t>
      </w:r>
      <w:r>
        <w:rPr>
          <w:lang w:val="en-US"/>
        </w:rPr>
        <w:t>SMT</w:t>
      </w:r>
      <w:r w:rsidRPr="00210B9A">
        <w:rPr>
          <w:lang w:val="en-US"/>
        </w:rPr>
        <w:t>DbContext)</w:t>
      </w:r>
    </w:p>
    <w:p w14:paraId="229A8982" w14:textId="48593DF1" w:rsidR="00210B9A" w:rsidRDefault="00210B9A" w:rsidP="00210B9A">
      <w:pPr>
        <w:pStyle w:val="Listenabsatz"/>
        <w:numPr>
          <w:ilvl w:val="0"/>
          <w:numId w:val="8"/>
        </w:numPr>
        <w:rPr>
          <w:lang w:val="en-US"/>
        </w:rPr>
      </w:pPr>
      <w:r w:rsidRPr="00210B9A">
        <w:rPr>
          <w:lang w:val="en-US"/>
        </w:rPr>
        <w:t>Repositories (</w:t>
      </w:r>
      <w:r>
        <w:rPr>
          <w:lang w:val="en-US"/>
        </w:rPr>
        <w:t>implement</w:t>
      </w:r>
      <w:r w:rsidRPr="00210B9A">
        <w:rPr>
          <w:lang w:val="en-US"/>
        </w:rPr>
        <w:t xml:space="preserve"> interfaces from </w:t>
      </w:r>
      <w:r>
        <w:rPr>
          <w:lang w:val="en-US"/>
        </w:rPr>
        <w:t>APPLICATION</w:t>
      </w:r>
      <w:r w:rsidRPr="00210B9A">
        <w:rPr>
          <w:lang w:val="en-US"/>
        </w:rPr>
        <w:t xml:space="preserve"> and contain the implementation of CRUD operations for entities managed by DbContext)</w:t>
      </w:r>
    </w:p>
    <w:p w14:paraId="1A1819FF" w14:textId="06847574" w:rsidR="00210B9A" w:rsidRDefault="00210B9A" w:rsidP="00210B9A">
      <w:pPr>
        <w:pStyle w:val="Listenabsatz"/>
        <w:numPr>
          <w:ilvl w:val="0"/>
          <w:numId w:val="8"/>
        </w:numPr>
        <w:rPr>
          <w:lang w:val="en-US"/>
        </w:rPr>
      </w:pPr>
      <w:r w:rsidRPr="00210B9A">
        <w:rPr>
          <w:lang w:val="en-US"/>
        </w:rPr>
        <w:t>Logging</w:t>
      </w:r>
    </w:p>
    <w:p w14:paraId="0078ADC0" w14:textId="77777777" w:rsidR="00EA5A68" w:rsidRDefault="00EA5A68" w:rsidP="00EA5A68">
      <w:pPr>
        <w:rPr>
          <w:b/>
          <w:bCs/>
          <w:lang w:val="en-US"/>
        </w:rPr>
      </w:pPr>
      <w:r w:rsidRPr="001418EE">
        <w:rPr>
          <w:b/>
          <w:bCs/>
          <w:lang w:val="en-US"/>
        </w:rPr>
        <w:t>APPLICATION LAYER:</w:t>
      </w:r>
    </w:p>
    <w:p w14:paraId="30AE5B5E" w14:textId="77777777" w:rsidR="00EA5A68" w:rsidRPr="00210B9A" w:rsidRDefault="00EA5A68" w:rsidP="00EA5A68">
      <w:pPr>
        <w:rPr>
          <w:lang w:val="en-US"/>
        </w:rPr>
      </w:pPr>
      <w:r w:rsidRPr="00210B9A">
        <w:rPr>
          <w:lang w:val="en-US"/>
        </w:rPr>
        <w:t xml:space="preserve">It consists of the following: </w:t>
      </w:r>
    </w:p>
    <w:p w14:paraId="2BF3FCF8" w14:textId="77777777" w:rsidR="00EA5A68" w:rsidRPr="001418EE" w:rsidRDefault="00EA5A68" w:rsidP="00EA5A68">
      <w:pPr>
        <w:pStyle w:val="Listenabsatz"/>
        <w:numPr>
          <w:ilvl w:val="0"/>
          <w:numId w:val="9"/>
        </w:numPr>
        <w:rPr>
          <w:lang w:val="en-US"/>
        </w:rPr>
      </w:pPr>
      <w:r w:rsidRPr="001418EE">
        <w:rPr>
          <w:lang w:val="en-US"/>
        </w:rPr>
        <w:t>DTOs: It is used to avoid tight coupling b/w the Domain entities and the API layer. I</w:t>
      </w:r>
      <w:r>
        <w:rPr>
          <w:lang w:val="en-US"/>
        </w:rPr>
        <w:t xml:space="preserve">t </w:t>
      </w:r>
      <w:r w:rsidRPr="001418EE">
        <w:rPr>
          <w:lang w:val="en-US"/>
        </w:rPr>
        <w:t xml:space="preserve">basically acts </w:t>
      </w:r>
      <w:r>
        <w:rPr>
          <w:lang w:val="en-US"/>
        </w:rPr>
        <w:t xml:space="preserve">as </w:t>
      </w:r>
      <w:r w:rsidRPr="001418EE">
        <w:rPr>
          <w:lang w:val="en-US"/>
        </w:rPr>
        <w:t xml:space="preserve">a wrapper and is designed according to </w:t>
      </w:r>
      <w:r>
        <w:rPr>
          <w:lang w:val="en-US"/>
        </w:rPr>
        <w:t>the client's</w:t>
      </w:r>
      <w:r w:rsidRPr="001418EE">
        <w:rPr>
          <w:lang w:val="en-US"/>
        </w:rPr>
        <w:t xml:space="preserve"> needs. </w:t>
      </w:r>
    </w:p>
    <w:p w14:paraId="4A3C7093" w14:textId="77777777" w:rsidR="00EA5A68" w:rsidRDefault="00EA5A68" w:rsidP="00EA5A68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Interfaces</w:t>
      </w:r>
    </w:p>
    <w:p w14:paraId="0BB79B9F" w14:textId="3AA26BA4" w:rsidR="00EA5A68" w:rsidRDefault="00EA5A68" w:rsidP="00EA5A68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Services</w:t>
      </w:r>
    </w:p>
    <w:p w14:paraId="54201214" w14:textId="3FE9404C" w:rsidR="008F5F99" w:rsidRPr="008F5F99" w:rsidRDefault="008F5F99" w:rsidP="008F5F99">
      <w:pPr>
        <w:jc w:val="center"/>
        <w:rPr>
          <w:b/>
          <w:bCs/>
          <w:sz w:val="32"/>
          <w:szCs w:val="32"/>
          <w:lang w:val="en-US"/>
        </w:rPr>
      </w:pPr>
      <w:r w:rsidRPr="008F5F99">
        <w:rPr>
          <w:b/>
          <w:bCs/>
          <w:sz w:val="32"/>
          <w:szCs w:val="32"/>
          <w:lang w:val="en-US"/>
        </w:rPr>
        <w:lastRenderedPageBreak/>
        <w:t xml:space="preserve">Problems </w:t>
      </w:r>
      <w:r w:rsidR="00D8045B">
        <w:rPr>
          <w:b/>
          <w:bCs/>
          <w:sz w:val="32"/>
          <w:szCs w:val="32"/>
          <w:lang w:val="en-US"/>
        </w:rPr>
        <w:t>that</w:t>
      </w:r>
      <w:r w:rsidRPr="008F5F99">
        <w:rPr>
          <w:b/>
          <w:bCs/>
          <w:sz w:val="32"/>
          <w:szCs w:val="32"/>
          <w:lang w:val="en-US"/>
        </w:rPr>
        <w:t xml:space="preserve"> occur during development</w:t>
      </w:r>
    </w:p>
    <w:p w14:paraId="60B9389A" w14:textId="2BEA3C82" w:rsidR="00EA5A68" w:rsidRDefault="008A577F" w:rsidP="00EA5A68">
      <w:pPr>
        <w:rPr>
          <w:b/>
          <w:bCs/>
          <w:lang w:val="en-US"/>
        </w:rPr>
      </w:pPr>
      <w:r w:rsidRPr="008F5F99">
        <w:rPr>
          <w:b/>
          <w:bCs/>
          <w:lang w:val="en-US"/>
        </w:rPr>
        <w:t>Serialization Problem when Downloading the Order:</w:t>
      </w:r>
    </w:p>
    <w:p w14:paraId="7FFCB87B" w14:textId="256AC475" w:rsidR="008F5F99" w:rsidRPr="00EA5A68" w:rsidRDefault="00D8045B" w:rsidP="00EA5A68">
      <w:pPr>
        <w:rPr>
          <w:lang w:val="en-US"/>
        </w:rPr>
      </w:pPr>
      <w:r w:rsidRPr="003E5343">
        <w:rPr>
          <w:lang w:val="en-US"/>
        </w:rPr>
        <w:t>Previously, EF Core entity classes were used directly for JSON serialization. This approach resulted in a runtime error due to circular references within the entity graph. Because Orders and Boards have a many-to-many relationship, EF Core creates bi-directional navigation properties, which led to an infinite reference loop during serialization. To resolve this issue,</w:t>
      </w:r>
      <w:r w:rsidR="003E5343" w:rsidRPr="003E5343">
        <w:rPr>
          <w:lang w:val="en-US"/>
        </w:rPr>
        <w:t xml:space="preserve"> </w:t>
      </w:r>
      <w:r w:rsidRPr="003E5343">
        <w:rPr>
          <w:lang w:val="en-US"/>
        </w:rPr>
        <w:t>DTOs are now used to control the object graph and ensure safe, predictable JSON serialization.</w:t>
      </w:r>
    </w:p>
    <w:p w14:paraId="714B6420" w14:textId="77777777" w:rsidR="0071165C" w:rsidRPr="006F7BA7" w:rsidRDefault="0071165C" w:rsidP="0071165C">
      <w:pPr>
        <w:pStyle w:val="Listenabsatz"/>
        <w:rPr>
          <w:lang w:val="en-US"/>
        </w:rPr>
      </w:pPr>
    </w:p>
    <w:sectPr w:rsidR="0071165C" w:rsidRPr="006F7B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241E"/>
    <w:multiLevelType w:val="hybridMultilevel"/>
    <w:tmpl w:val="A91042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85E02"/>
    <w:multiLevelType w:val="hybridMultilevel"/>
    <w:tmpl w:val="7FB26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7A08"/>
    <w:multiLevelType w:val="hybridMultilevel"/>
    <w:tmpl w:val="CC185A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B3A10"/>
    <w:multiLevelType w:val="hybridMultilevel"/>
    <w:tmpl w:val="518A8C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93F7E"/>
    <w:multiLevelType w:val="multilevel"/>
    <w:tmpl w:val="F3C6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310F0"/>
    <w:multiLevelType w:val="multilevel"/>
    <w:tmpl w:val="15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32343"/>
    <w:multiLevelType w:val="hybridMultilevel"/>
    <w:tmpl w:val="D7B035F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3F365E"/>
    <w:multiLevelType w:val="hybridMultilevel"/>
    <w:tmpl w:val="C396CC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A0625"/>
    <w:multiLevelType w:val="hybridMultilevel"/>
    <w:tmpl w:val="AF3412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F6205"/>
    <w:multiLevelType w:val="multilevel"/>
    <w:tmpl w:val="602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64206">
    <w:abstractNumId w:val="3"/>
  </w:num>
  <w:num w:numId="2" w16cid:durableId="1617522483">
    <w:abstractNumId w:val="5"/>
  </w:num>
  <w:num w:numId="3" w16cid:durableId="317612715">
    <w:abstractNumId w:val="9"/>
  </w:num>
  <w:num w:numId="4" w16cid:durableId="1167676250">
    <w:abstractNumId w:val="4"/>
  </w:num>
  <w:num w:numId="5" w16cid:durableId="479155192">
    <w:abstractNumId w:val="1"/>
  </w:num>
  <w:num w:numId="6" w16cid:durableId="1192112384">
    <w:abstractNumId w:val="8"/>
  </w:num>
  <w:num w:numId="7" w16cid:durableId="1274747483">
    <w:abstractNumId w:val="6"/>
  </w:num>
  <w:num w:numId="8" w16cid:durableId="319311994">
    <w:abstractNumId w:val="2"/>
  </w:num>
  <w:num w:numId="9" w16cid:durableId="438531834">
    <w:abstractNumId w:val="0"/>
  </w:num>
  <w:num w:numId="10" w16cid:durableId="157352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66"/>
    <w:rsid w:val="00120B1F"/>
    <w:rsid w:val="001307EF"/>
    <w:rsid w:val="001418EE"/>
    <w:rsid w:val="00210B9A"/>
    <w:rsid w:val="00256B59"/>
    <w:rsid w:val="003E5343"/>
    <w:rsid w:val="00477DB5"/>
    <w:rsid w:val="00515466"/>
    <w:rsid w:val="005166B6"/>
    <w:rsid w:val="00577D49"/>
    <w:rsid w:val="006F7BA7"/>
    <w:rsid w:val="0070799B"/>
    <w:rsid w:val="0071165C"/>
    <w:rsid w:val="008A577F"/>
    <w:rsid w:val="008F5F99"/>
    <w:rsid w:val="009F5DC4"/>
    <w:rsid w:val="00A262D6"/>
    <w:rsid w:val="00AE55B3"/>
    <w:rsid w:val="00AF0D05"/>
    <w:rsid w:val="00AF6868"/>
    <w:rsid w:val="00BE69FC"/>
    <w:rsid w:val="00D34790"/>
    <w:rsid w:val="00D8045B"/>
    <w:rsid w:val="00DB54AE"/>
    <w:rsid w:val="00EA480B"/>
    <w:rsid w:val="00EA5A68"/>
    <w:rsid w:val="00EF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4A2F5"/>
  <w15:chartTrackingRefBased/>
  <w15:docId w15:val="{62991963-AA3E-4B36-8786-E4B4ACA4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307EF"/>
  </w:style>
  <w:style w:type="paragraph" w:styleId="berschrift1">
    <w:name w:val="heading 1"/>
    <w:basedOn w:val="Standard"/>
    <w:next w:val="Standard"/>
    <w:link w:val="berschrift1Zchn"/>
    <w:uiPriority w:val="9"/>
    <w:qFormat/>
    <w:rsid w:val="0051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5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5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5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5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5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54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54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54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54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54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54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54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54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54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5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54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5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Siddiqi</dc:creator>
  <cp:keywords/>
  <dc:description/>
  <cp:lastModifiedBy>Eshal Siddiqi</cp:lastModifiedBy>
  <cp:revision>20</cp:revision>
  <dcterms:created xsi:type="dcterms:W3CDTF">2025-12-19T08:14:00Z</dcterms:created>
  <dcterms:modified xsi:type="dcterms:W3CDTF">2025-12-19T17:07:00Z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86f7159b-7116-4d28-b3b4-d6ed71b51f1a</vt:lpwstr>
  </property>
</Properties>
</file>