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rPr/>
      </w:pPr>
      <w:bookmarkStart w:id="0" w:name="_heading=h.gjdgxs"/>
      <w:bookmarkStart w:id="1" w:name="_Hlk173841123"/>
      <w:bookmarkEnd w:id="0"/>
      <w:bookmarkEnd w:id="1"/>
      <w:r>
        <w:rPr/>
        <w:tab/>
      </w:r>
    </w:p>
    <w:p>
      <w:pPr>
        <w:pStyle w:val="Title"/>
        <w:shd w:val="clear" w:color="auto" w:fill="47C5FB"/>
        <w:rPr/>
      </w:pPr>
      <w:bookmarkStart w:id="2" w:name="_Hlk172759242"/>
      <w:bookmarkEnd w:id="2"/>
      <w:r>
        <w:rPr>
          <w:b/>
        </w:rPr>
        <w:t xml:space="preserve">W1 </w:t>
      </w:r>
      <w:r>
        <w:rPr/>
        <w:t xml:space="preserve"> PRACTICE</w:t>
      </w:r>
    </w:p>
    <w:p>
      <w:pPr>
        <w:pStyle w:val="Normal"/>
        <w:jc w:val="center"/>
        <w:rPr>
          <w:rFonts w:ascii="Calibri" w:hAnsi="Calibri" w:eastAsia="Calibri" w:cs="Calibri"/>
          <w:i/>
          <w:i/>
          <w:sz w:val="44"/>
          <w:szCs w:val="44"/>
        </w:rPr>
      </w:pPr>
      <w:bookmarkStart w:id="3" w:name="_heading=h.30j0zll"/>
      <w:bookmarkEnd w:id="3"/>
      <w:r>
        <w:rPr>
          <w:rFonts w:eastAsia="Calibri" w:cs="Calibri" w:ascii="Calibri" w:hAnsi="Calibri"/>
          <w:i/>
          <w:sz w:val="44"/>
          <w:szCs w:val="44"/>
        </w:rPr>
        <w:t xml:space="preserve">PART 1 – </w:t>
      </w:r>
      <w:r>
        <w:rPr>
          <w:rFonts w:eastAsia="Calibri" w:cs="Calibri" w:ascii="Calibri" w:hAnsi="Calibri"/>
          <w:i/>
          <w:color w:val="00B050"/>
          <w:sz w:val="44"/>
          <w:szCs w:val="44"/>
        </w:rPr>
        <w:t xml:space="preserve">EXPLORATION </w:t>
      </w:r>
    </w:p>
    <w:p>
      <w:pPr>
        <w:pStyle w:val="NoSpacing"/>
        <w:rPr/>
      </w:pPr>
      <w:r>
        <w:rPr/>
      </w:r>
      <w:bookmarkStart w:id="4" w:name="_Hlk172759242_Copy_1"/>
      <w:bookmarkStart w:id="5" w:name="_Hlk172759242_Copy_1"/>
      <w:bookmarkEnd w:id="5"/>
    </w:p>
    <w:p>
      <w:pPr>
        <w:pStyle w:val="Heading2"/>
        <w:rPr>
          <w:rFonts w:ascii="Calibri" w:hAnsi="Calibri" w:eastAsia="Calibri" w:cs="Calibri"/>
          <w:i/>
          <w:i/>
        </w:rPr>
      </w:pPr>
      <w:r>
        <w:rPr/>
        <w:drawing>
          <wp:inline distT="0" distB="0" distL="0" distR="0">
            <wp:extent cx="190500" cy="190500"/>
            <wp:effectExtent l="0" t="0" r="0" b="0"/>
            <wp:docPr id="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 xml:space="preserve">What do you need to </w:t>
      </w:r>
      <w:r>
        <w:rPr>
          <w:rFonts w:eastAsia="Calibri" w:cs="Calibri" w:ascii="Calibri" w:hAnsi="Calibri"/>
          <w:b/>
          <w:bCs/>
          <w:i/>
        </w:rPr>
        <w:t>be able to do</w:t>
      </w:r>
      <w:r>
        <w:rPr>
          <w:rFonts w:eastAsia="Calibri" w:cs="Calibri" w:ascii="Calibri" w:hAnsi="Calibri"/>
          <w:i/>
        </w:rPr>
        <w:t xml:space="preserve"> for next week?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Identify the </w:t>
      </w:r>
      <w:r>
        <w:rPr>
          <w:b/>
          <w:bCs/>
        </w:rPr>
        <w:t>type</w:t>
      </w:r>
      <w:r>
        <w:rPr/>
        <w:t xml:space="preserve"> of variable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Manipulate  </w:t>
      </w:r>
      <w:r>
        <w:rPr>
          <w:b/>
          <w:bCs/>
        </w:rPr>
        <w:t>nullable</w:t>
      </w:r>
      <w:r>
        <w:rPr/>
        <w:t xml:space="preserve"> and </w:t>
      </w:r>
      <w:r>
        <w:rPr>
          <w:b/>
          <w:bCs/>
        </w:rPr>
        <w:t>non-nullable</w:t>
      </w:r>
      <w:r>
        <w:rPr/>
        <w:t xml:space="preserve"> variables.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Differentiate between </w:t>
      </w:r>
      <w:r>
        <w:rPr>
          <w:b/>
          <w:bCs/>
        </w:rPr>
        <w:t>final</w:t>
      </w:r>
      <w:r>
        <w:rPr/>
        <w:t xml:space="preserve"> and </w:t>
      </w:r>
      <w:r>
        <w:rPr>
          <w:b/>
          <w:bCs/>
        </w:rPr>
        <w:t>const</w:t>
      </w:r>
      <w:r>
        <w:rPr/>
        <w:t>.</w:t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/>
        <w:t xml:space="preserve">Manipulate </w:t>
      </w:r>
      <w:r>
        <w:rPr>
          <w:b/>
          <w:bCs/>
        </w:rPr>
        <w:t>strings, lists, and maps.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Use </w:t>
      </w:r>
      <w:r>
        <w:rPr>
          <w:b/>
          <w:bCs/>
        </w:rPr>
        <w:t>loops</w:t>
      </w:r>
      <w:r>
        <w:rPr/>
        <w:t xml:space="preserve"> and </w:t>
      </w:r>
      <w:r>
        <w:rPr>
          <w:b/>
          <w:bCs/>
        </w:rPr>
        <w:t>conditions</w:t>
      </w:r>
      <w:r>
        <w:rPr/>
        <w:t xml:space="preserve"> to control flow.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Define and call functions with positional and </w:t>
      </w:r>
      <w:r>
        <w:rPr>
          <w:b/>
          <w:bCs/>
        </w:rPr>
        <w:t>named arguments</w:t>
      </w:r>
      <w:r>
        <w:rPr/>
        <w:t xml:space="preserve">, understand </w:t>
      </w:r>
      <w:r>
        <w:rPr>
          <w:b/>
          <w:bCs/>
        </w:rPr>
        <w:t>arrow syntax</w:t>
      </w:r>
    </w:p>
    <w:p>
      <w:pPr>
        <w:pStyle w:val="NoSpacing"/>
        <w:ind w:left="720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jc w:val="center"/>
        <w:rPr>
          <w:i/>
          <w:i/>
          <w:iCs/>
          <w:color w:val="FF0000"/>
          <w:sz w:val="32"/>
          <w:szCs w:val="32"/>
        </w:rPr>
      </w:pPr>
      <w:r>
        <w:rPr>
          <w:sz w:val="48"/>
          <w:szCs w:val="48"/>
        </w:rPr>
        <w:t xml:space="preserve"> </w:t>
      </w:r>
      <w:r>
        <w:rPr/>
        <w:drawing>
          <wp:inline distT="0" distB="0" distL="0" distR="0">
            <wp:extent cx="4914900" cy="789940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/>
      </w:pPr>
      <w:r>
        <w:rPr/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Heading2"/>
        <w:rPr>
          <w:rFonts w:ascii="Calibri" w:hAnsi="Calibri" w:eastAsia="Calibri" w:cs="Calibri"/>
          <w:i/>
          <w:i/>
        </w:rPr>
      </w:pPr>
      <w:r>
        <w:rPr/>
        <w:drawing>
          <wp:inline distT="0" distB="0" distL="0" distR="0">
            <wp:extent cx="193675" cy="193675"/>
            <wp:effectExtent l="0" t="0" r="0" b="0"/>
            <wp:docPr id="3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How to run Dart code?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You can write you code on VS Code, or using this online editor</w:t>
      </w:r>
    </w:p>
    <w:p>
      <w:pPr>
        <w:pStyle w:val="Normal"/>
        <w:numPr>
          <w:ilvl w:val="0"/>
          <w:numId w:val="3"/>
        </w:numPr>
        <w:rPr>
          <w:rFonts w:ascii="Calibri" w:hAnsi="Calibri" w:eastAsia="Calibri" w:cs="Calibri"/>
          <w:lang w:val="en-US"/>
        </w:rPr>
      </w:pPr>
      <w:hyperlink r:id="rId5">
        <w:r>
          <w:rPr>
            <w:rStyle w:val="Hyperlink"/>
            <w:rFonts w:eastAsia="Calibri" w:cs="Calibri" w:ascii="Calibri" w:hAnsi="Calibri"/>
            <w:lang w:val="en-US"/>
          </w:rPr>
          <w:t>Install Dart and Flutter SDK</w:t>
        </w:r>
      </w:hyperlink>
    </w:p>
    <w:p>
      <w:pPr>
        <w:pStyle w:val="Normal"/>
        <w:numPr>
          <w:ilvl w:val="0"/>
          <w:numId w:val="3"/>
        </w:numPr>
        <w:rPr>
          <w:rFonts w:ascii="Calibri" w:hAnsi="Calibri" w:eastAsia="Calibri" w:cs="Calibri"/>
          <w:lang w:val="en-US"/>
        </w:rPr>
      </w:pPr>
      <w:hyperlink r:id="rId6">
        <w:r>
          <w:rPr>
            <w:rStyle w:val="Hyperlink"/>
            <w:rFonts w:eastAsia="Calibri" w:cs="Calibri" w:ascii="Calibri" w:hAnsi="Calibri"/>
            <w:lang w:val="en-US"/>
          </w:rPr>
          <w:t>Online Dart Compiler</w:t>
        </w:r>
      </w:hyperlink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Heading2"/>
        <w:rPr>
          <w:rFonts w:ascii="Calibri" w:hAnsi="Calibri" w:eastAsia="Calibri" w:cs="Calibri"/>
          <w:i/>
          <w:i/>
        </w:rPr>
      </w:pPr>
      <w:r>
        <w:rPr/>
        <w:drawing>
          <wp:inline distT="0" distB="0" distL="0" distR="0">
            <wp:extent cx="193675" cy="193675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Resources for this research</w:t>
      </w:r>
    </w:p>
    <w:p>
      <w:pPr>
        <w:pStyle w:val="Normal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  <w:t>To help you complete this handout, use the following resources:</w:t>
      </w:r>
    </w:p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1440" w:right="1440" w:gutter="0" w:header="426" w:top="824" w:footer="720" w:bottom="777"/>
          <w:pgNumType w:start="1" w:fmt="decimal"/>
          <w:formProt w:val="false"/>
          <w:titlePg/>
          <w:textDirection w:val="lrTb"/>
          <w:docGrid w:type="default" w:linePitch="100" w:charSpace="4096"/>
        </w:sectPr>
      </w:pP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Segoe UI" w:hAnsi="Segoe UI" w:cs="Segoe UI"/>
          <w:color w:val="1F2328"/>
        </w:rPr>
      </w:pPr>
      <w:hyperlink r:id="rId14">
        <w:r>
          <w:rPr>
            <w:rStyle w:val="Hyperlink"/>
            <w:rFonts w:cs="Segoe UI" w:ascii="Segoe UI" w:hAnsi="Segoe UI"/>
            <w:color w:val="0969DA"/>
          </w:rPr>
          <w:t>Variables</w:t>
        </w:r>
      </w:hyperlink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Segoe UI" w:hAnsi="Segoe UI" w:cs="Segoe UI"/>
          <w:color w:val="1F2328"/>
        </w:rPr>
      </w:pPr>
      <w:hyperlink r:id="rId15">
        <w:r>
          <w:rPr>
            <w:rStyle w:val="Hyperlink"/>
            <w:rFonts w:cs="Segoe UI" w:ascii="Segoe UI" w:hAnsi="Segoe UI"/>
            <w:color w:val="0969DA"/>
          </w:rPr>
          <w:t>Null Safety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6">
        <w:r>
          <w:rPr>
            <w:rStyle w:val="Hyperlink"/>
            <w:rFonts w:cs="Segoe UI" w:ascii="Segoe UI" w:hAnsi="Segoe UI"/>
            <w:color w:val="0969DA"/>
          </w:rPr>
          <w:t>Built-in types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7">
        <w:r>
          <w:rPr>
            <w:rStyle w:val="Hyperlink"/>
            <w:rFonts w:cs="Segoe UI" w:ascii="Segoe UI" w:hAnsi="Segoe UI"/>
            <w:color w:val="0969DA"/>
          </w:rPr>
          <w:t>Lists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8">
        <w:r>
          <w:rPr>
            <w:rStyle w:val="Hyperlink"/>
            <w:rFonts w:cs="Segoe UI" w:ascii="Segoe UI" w:hAnsi="Segoe UI"/>
            <w:color w:val="0969DA"/>
          </w:rPr>
          <w:t>Loops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9">
        <w:r>
          <w:rPr>
            <w:rStyle w:val="Hyperlink"/>
            <w:rFonts w:cs="Segoe UI" w:ascii="Segoe UI" w:hAnsi="Segoe UI"/>
            <w:color w:val="0969DA"/>
          </w:rPr>
          <w:t>Conditions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Autospacing="1"/>
        <w:rPr>
          <w:rFonts w:ascii="Segoe UI" w:hAnsi="Segoe UI" w:cs="Segoe UI"/>
          <w:color w:val="1F2328"/>
        </w:rPr>
      </w:pPr>
      <w:r>
        <w:fldChar w:fldCharType="begin"/>
      </w:r>
      <w:r>
        <w:rPr>
          <w:rStyle w:val="Hyperlink"/>
          <w:rFonts w:cs="Segoe UI" w:ascii="Segoe UI" w:hAnsi="Segoe UI"/>
          <w:color w:themeColor="hyperlink" w:val="0969DA"/>
        </w:rPr>
        <w:instrText xml:space="preserve"> HYPERLINK "https://dart.dev/guides/language/language-tour" \l "functions"</w:instrText>
      </w:r>
      <w:r>
        <w:rPr>
          <w:rStyle w:val="Hyperlink"/>
          <w:rFonts w:cs="Segoe UI" w:ascii="Segoe UI" w:hAnsi="Segoe UI"/>
          <w:color w:themeColor="hyperlink" w:val="0969DA"/>
        </w:rPr>
        <w:fldChar w:fldCharType="separate"/>
      </w:r>
      <w:r>
        <w:rPr>
          <w:rStyle w:val="Hyperlink"/>
          <w:rFonts w:cs="Segoe UI" w:ascii="Segoe UI" w:hAnsi="Segoe UI"/>
          <w:color w:themeColor="hyperlink" w:val="0969DA"/>
        </w:rPr>
        <w:t>Functions</w:t>
      </w:r>
      <w:r>
        <w:rPr>
          <w:rStyle w:val="Hyperlink"/>
          <w:rFonts w:cs="Segoe UI" w:ascii="Segoe UI" w:hAnsi="Segoe UI"/>
          <w:color w:themeColor="hyperlink" w:val="0969DA"/>
        </w:rPr>
        <w:fldChar w:fldCharType="end"/>
      </w:r>
    </w:p>
    <w:p>
      <w:pPr>
        <w:sectPr>
          <w:type w:val="continuous"/>
          <w:pgSz w:w="12240" w:h="15840"/>
          <w:pgMar w:left="1440" w:right="1440" w:gutter="0" w:header="426" w:top="824" w:footer="720" w:bottom="777"/>
          <w:cols w:num="3" w:space="720" w:equalWidth="true" w:sep="false"/>
          <w:formProt w:val="false"/>
          <w:titlePg/>
          <w:textDirection w:val="lrTb"/>
          <w:docGrid w:type="default" w:linePitch="100" w:charSpace="4096"/>
        </w:sectPr>
      </w:pP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sectPr>
          <w:type w:val="continuous"/>
          <w:pgSz w:w="12240" w:h="15840"/>
          <w:pgMar w:left="1440" w:right="1440" w:gutter="0" w:header="426" w:top="824" w:footer="720" w:bottom="777"/>
          <w:formProt w:val="false"/>
          <w:titlePg/>
          <w:textDirection w:val="lrTb"/>
          <w:docGrid w:type="default" w:linePitch="100" w:charSpace="4096"/>
        </w:sectPr>
      </w:pP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1 - Type Inference</w:t>
      </w:r>
    </w:p>
    <w:p>
      <w:pPr>
        <w:pStyle w:val="Normal"/>
        <w:spacing w:lineRule="auto" w:line="240" w:before="60" w:afterAutospacing="1"/>
        <w:rPr>
          <w:rFonts w:ascii="Segoe UI" w:hAnsi="Segoe UI" w:cs="Segoe UI"/>
          <w:color w:val="1F2328"/>
        </w:rPr>
      </w:pPr>
      <w:hyperlink r:id="rId20">
        <w:r>
          <w:rPr>
            <w:rStyle w:val="Hyperlink"/>
            <w:rFonts w:cs="Segoe UI" w:ascii="Segoe UI" w:hAnsi="Segoe UI"/>
            <w:color w:val="0969DA"/>
          </w:rPr>
          <w:t>Built-in types</w:t>
        </w:r>
      </w:hyperlink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> : Explain how Dart infers the type of a variable.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Dart infers the type of a variable from the value that assign it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>
          <w:color w:val="00B050"/>
        </w:rPr>
      </w:pPr>
      <w:r>
        <w:rPr>
          <w:color w:val="00B050"/>
        </w:rPr>
        <w:t>// Declare a int variable using var or final and let Dart infer its type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var num = 1;</w:t>
      </w:r>
    </w:p>
    <w:p>
      <w:pPr>
        <w:pStyle w:val="CODE"/>
        <w:rPr>
          <w:color w:val="00B050"/>
        </w:rPr>
      </w:pPr>
      <w:r>
        <w:rPr>
          <w:color w:val="00B050"/>
        </w:rPr>
        <w:t>// Define a variable with an explicit String type</w:t>
      </w:r>
    </w:p>
    <w:p>
      <w:pPr>
        <w:pStyle w:val="CODE"/>
        <w:rPr>
          <w:color w:val="00B050"/>
        </w:rPr>
      </w:pPr>
      <w:r>
        <w:rPr>
          <w:color w:val="00B050"/>
        </w:rPr>
        <w:t>String name = “omra”</w:t>
      </w:r>
      <w:r>
        <w:rPr>
          <w:color w:val="00B050"/>
        </w:rPr>
        <w:t>;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2 - Nullable and Non-Nullable Variables</w:t>
      </w:r>
    </w:p>
    <w:p>
      <w:pPr>
        <w:pStyle w:val="Normal"/>
        <w:spacing w:lineRule="auto" w:line="240" w:before="60" w:afterAutospacing="1"/>
        <w:rPr>
          <w:rFonts w:ascii="Segoe UI" w:hAnsi="Segoe UI" w:cs="Segoe UI"/>
          <w:color w:val="1F2328"/>
        </w:rPr>
      </w:pPr>
      <w:hyperlink r:id="rId21">
        <w:r>
          <w:rPr>
            <w:rStyle w:val="Hyperlink"/>
            <w:rFonts w:cs="Segoe UI" w:ascii="Segoe UI" w:hAnsi="Segoe UI"/>
            <w:color w:val="0969DA"/>
          </w:rPr>
          <w:t>Variables</w:t>
        </w:r>
      </w:hyperlink>
      <w:r>
        <w:rPr/>
        <w:t xml:space="preserve">  </w:t>
      </w:r>
      <w:hyperlink r:id="rId22">
        <w:r>
          <w:rPr>
            <w:rStyle w:val="Hyperlink"/>
            <w:rFonts w:cs="Segoe UI" w:ascii="Segoe UI" w:hAnsi="Segoe UI"/>
            <w:color w:val="0969DA"/>
          </w:rPr>
          <w:t>Null Safety</w:t>
        </w:r>
      </w:hyperlink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> : Explain nullable vs non-nullable variables.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Nullable allow variable to be null and non-nullable must hold valid value and it is by default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When is it useful to have nullable variables?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When a variable might not have value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>
          <w:color w:val="00B050"/>
        </w:rPr>
      </w:pPr>
      <w:r>
        <w:rPr>
          <w:color w:val="00B050"/>
        </w:rPr>
        <w:t>// Declare a nullable integer variable and assign it a null value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int? Length = null; </w:t>
      </w:r>
    </w:p>
    <w:p>
      <w:pPr>
        <w:pStyle w:val="CODE"/>
        <w:rPr>
          <w:color w:val="00B050"/>
        </w:rPr>
      </w:pPr>
      <w:r>
        <w:rPr>
          <w:color w:val="00B050"/>
        </w:rPr>
        <w:t>// Declare a non-nullable integer variable and assign it a value</w:t>
      </w:r>
    </w:p>
    <w:p>
      <w:pPr>
        <w:pStyle w:val="CODE"/>
        <w:rPr>
          <w:color w:val="00B050"/>
        </w:rPr>
      </w:pPr>
      <w:r>
        <w:rPr>
          <w:color w:val="00B050"/>
        </w:rPr>
        <w:t>int length = null;</w:t>
      </w:r>
    </w:p>
    <w:p>
      <w:pPr>
        <w:pStyle w:val="CODE"/>
        <w:rPr>
          <w:color w:val="00B050"/>
        </w:rPr>
      </w:pPr>
      <w:r>
        <w:rPr>
          <w:color w:val="00B050"/>
        </w:rPr>
        <w:t>// Assign a new value to the nullable variable</w:t>
      </w:r>
    </w:p>
    <w:p>
      <w:pPr>
        <w:pStyle w:val="CODE"/>
        <w:rPr>
          <w:color w:val="00B050"/>
        </w:rPr>
      </w:pPr>
      <w:r>
        <w:rPr>
          <w:color w:val="00B050"/>
        </w:rPr>
        <w:t>int? Length = 1;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3 - Final and const</w:t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> : Describe the difference between final and const.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A final variable can be set only once while const variable is a compile time constant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>
          <w:color w:val="00B050"/>
        </w:rPr>
      </w:pPr>
      <w:r>
        <w:rPr>
          <w:color w:val="00B050"/>
        </w:rPr>
        <w:t>// Declare a final variable and assign it the current date and time</w:t>
      </w:r>
    </w:p>
    <w:p>
      <w:pPr>
        <w:pStyle w:val="CODE"/>
        <w:rPr>
          <w:color w:val="00B050"/>
        </w:rPr>
      </w:pPr>
      <w:r>
        <w:rPr>
          <w:color w:val="00B050"/>
        </w:rPr>
        <w:t>final name = “omra”</w:t>
      </w:r>
      <w:r>
        <w:rPr>
          <w:color w:val="00B050"/>
        </w:rPr>
        <w:t>;</w:t>
      </w:r>
    </w:p>
    <w:p>
      <w:pPr>
        <w:pStyle w:val="CODE"/>
        <w:rPr>
          <w:color w:val="00B050"/>
        </w:rPr>
      </w:pPr>
      <w:r>
        <w:rPr>
          <w:color w:val="00B050"/>
        </w:rPr>
        <w:t>final currentTime = DateTime.now();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Can you declare this variable as const? Why?</w:t>
      </w:r>
    </w:p>
    <w:p>
      <w:pPr>
        <w:pStyle w:val="CODE"/>
        <w:rPr>
          <w:color w:val="00B050"/>
        </w:rPr>
      </w:pPr>
      <w:r>
        <w:rPr>
          <w:color w:val="00B050"/>
        </w:rPr>
        <w:t>No because the value is assigned at runtime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Declare a const variable with a integer value</w:t>
      </w:r>
    </w:p>
    <w:p>
      <w:pPr>
        <w:pStyle w:val="CODE"/>
        <w:rPr>
          <w:color w:val="00B050"/>
        </w:rPr>
      </w:pPr>
      <w:r>
        <w:rPr>
          <w:color w:val="00B050"/>
        </w:rPr>
        <w:t>const num = 1;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Can you reassign the value of this final variable? Why?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No because the value is constant and known at compile time 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Normal"/>
        <w:rPr>
          <w:rFonts w:ascii="Calibri" w:hAnsi="Calibri" w:eastAsia="Calibri" w:cs="Calibri"/>
          <w:i/>
          <w:i/>
          <w:color w:val="00B0F0"/>
          <w:sz w:val="48"/>
          <w:szCs w:val="48"/>
          <w:lang w:val="en-US"/>
        </w:rPr>
      </w:pPr>
      <w:r>
        <w:rPr/>
        <w:t xml:space="preserve"> </w:t>
      </w: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4 - Strings, Lists and Maps</w:t>
      </w:r>
    </w:p>
    <w:p>
      <w:pPr>
        <w:pStyle w:val="Normal"/>
        <w:spacing w:lineRule="auto" w:line="240" w:before="60" w:afterAutospacing="1"/>
        <w:rPr>
          <w:rFonts w:ascii="Segoe UI" w:hAnsi="Segoe UI" w:cs="Segoe UI"/>
          <w:color w:val="1F2328"/>
        </w:rPr>
      </w:pPr>
      <w:hyperlink r:id="rId23">
        <w:r>
          <w:rPr>
            <w:rStyle w:val="Hyperlink"/>
            <w:rFonts w:cs="Segoe UI" w:ascii="Segoe UI" w:hAnsi="Segoe UI"/>
            <w:color w:val="0969DA"/>
          </w:rPr>
          <w:t>Lists</w:t>
        </w:r>
      </w:hyperlink>
      <w:r>
        <w:rPr/>
        <w:t xml:space="preserve">  </w:t>
      </w:r>
      <w:hyperlink r:id="rId24">
        <w:r>
          <w:rPr>
            <w:rStyle w:val="Hyperlink"/>
            <w:rFonts w:cs="Segoe UI" w:ascii="Segoe UI" w:hAnsi="Segoe UI"/>
            <w:color w:val="0969DA"/>
          </w:rPr>
          <w:t>Built-in types</w:t>
        </w:r>
      </w:hyperlink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/>
      </w:pPr>
      <w:r>
        <w:rPr/>
        <w:t xml:space="preserve"> </w:t>
      </w:r>
    </w:p>
    <w:p>
      <w:pPr>
        <w:pStyle w:val="CODE"/>
        <w:rPr/>
      </w:pPr>
      <w:r>
        <w:rPr>
          <w:b/>
          <w:bCs/>
        </w:rPr>
        <w:t>Strings</w:t>
      </w:r>
      <w:r>
        <w:rPr/>
        <w:t>:</w:t>
      </w:r>
    </w:p>
    <w:p>
      <w:pPr>
        <w:pStyle w:val="CODE"/>
        <w:rPr>
          <w:color w:val="00B050"/>
        </w:rPr>
      </w:pPr>
      <w:r>
        <w:rPr>
          <w:color w:val="00B050"/>
        </w:rPr>
        <w:t>// Declare two strings: firstName and lastName and an integer:age</w:t>
      </w:r>
    </w:p>
    <w:p>
      <w:pPr>
        <w:pStyle w:val="CODE"/>
        <w:rPr>
          <w:color w:val="00B050"/>
        </w:rPr>
      </w:pPr>
      <w:r>
        <w:rPr>
          <w:color w:val="00B050"/>
        </w:rPr>
        <w:t>String firstName;</w:t>
      </w:r>
    </w:p>
    <w:p>
      <w:pPr>
        <w:pStyle w:val="CODE"/>
        <w:rPr>
          <w:color w:val="00B050"/>
        </w:rPr>
      </w:pPr>
      <w:r>
        <w:rPr>
          <w:color w:val="00B050"/>
        </w:rPr>
        <w:t>String lastName;</w:t>
      </w:r>
    </w:p>
    <w:p>
      <w:pPr>
        <w:pStyle w:val="CODE"/>
        <w:rPr>
          <w:color w:val="00B050"/>
        </w:rPr>
      </w:pPr>
      <w:r>
        <w:rPr>
          <w:color w:val="00B050"/>
        </w:rPr>
        <w:t>int age;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// Concatenate the 2 strings and the age </w:t>
      </w:r>
    </w:p>
    <w:p>
      <w:pPr>
        <w:pStyle w:val="CODE"/>
        <w:rPr>
          <w:color w:val="00B050"/>
        </w:rPr>
      </w:pPr>
      <w:r>
        <w:rPr>
          <w:color w:val="00B050"/>
        </w:rPr>
        <w:t>String firstName = “Omra”;</w:t>
      </w:r>
    </w:p>
    <w:p>
      <w:pPr>
        <w:pStyle w:val="CODE"/>
        <w:rPr>
          <w:color w:val="00B050"/>
        </w:rPr>
      </w:pPr>
      <w:r>
        <w:rPr>
          <w:color w:val="00B050"/>
        </w:rPr>
        <w:t>String lastName = “Nhean”;</w:t>
      </w:r>
    </w:p>
    <w:p>
      <w:pPr>
        <w:pStyle w:val="CODE"/>
        <w:rPr>
          <w:color w:val="00B050"/>
        </w:rPr>
      </w:pPr>
      <w:r>
        <w:rPr>
          <w:color w:val="00B050"/>
        </w:rPr>
        <w:t>int age = 10;</w:t>
      </w:r>
    </w:p>
    <w:p>
      <w:pPr>
        <w:pStyle w:val="CODE"/>
        <w:rPr>
          <w:color w:val="00B050"/>
        </w:rPr>
      </w:pPr>
      <w:r>
        <w:rPr>
          <w:color w:val="00B050"/>
        </w:rPr>
        <w:t>// Print result</w:t>
      </w:r>
    </w:p>
    <w:p>
      <w:pPr>
        <w:pStyle w:val="CODE"/>
        <w:rPr>
          <w:color w:val="00B050"/>
        </w:rPr>
      </w:pPr>
      <w:r>
        <w:rPr>
          <w:color w:val="00B050"/>
        </w:rPr>
        <w:t>print($firstName $lastName $age);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Lists:a</w:t>
      </w:r>
    </w:p>
    <w:p>
      <w:pPr>
        <w:pStyle w:val="CODE"/>
        <w:rPr>
          <w:color w:val="00B050"/>
        </w:rPr>
      </w:pPr>
      <w:r>
        <w:rPr>
          <w:color w:val="00B050"/>
        </w:rPr>
        <w:t>// Create a list of integers</w:t>
      </w:r>
    </w:p>
    <w:p>
      <w:pPr>
        <w:pStyle w:val="CODE"/>
        <w:rPr>
          <w:color w:val="00B050"/>
        </w:rPr>
      </w:pPr>
      <w:r>
        <w:rPr>
          <w:color w:val="00B050"/>
        </w:rPr>
        <w:t>List&lt;int&gt; number = [ 1; 2; 3];</w:t>
      </w:r>
    </w:p>
    <w:p>
      <w:pPr>
        <w:pStyle w:val="CODE"/>
        <w:rPr>
          <w:color w:val="00B050"/>
        </w:rPr>
      </w:pPr>
      <w:r>
        <w:rPr>
          <w:color w:val="00B050"/>
        </w:rPr>
        <w:t>// Add a number to the list</w:t>
      </w:r>
    </w:p>
    <w:p>
      <w:pPr>
        <w:pStyle w:val="CODE"/>
        <w:rPr>
          <w:color w:val="00B050"/>
        </w:rPr>
      </w:pPr>
      <w:r>
        <w:rPr>
          <w:color w:val="00B050"/>
        </w:rPr>
        <w:t>number.add(2);</w:t>
      </w:r>
    </w:p>
    <w:p>
      <w:pPr>
        <w:pStyle w:val="CODE"/>
        <w:rPr>
          <w:color w:val="00B050"/>
        </w:rPr>
      </w:pPr>
      <w:r>
        <w:rPr>
          <w:color w:val="00B050"/>
        </w:rPr>
        <w:t>// Remove a number from the list</w:t>
      </w:r>
    </w:p>
    <w:p>
      <w:pPr>
        <w:pStyle w:val="CODE"/>
        <w:rPr>
          <w:color w:val="00B050"/>
        </w:rPr>
      </w:pPr>
      <w:r>
        <w:rPr>
          <w:color w:val="00B050"/>
        </w:rPr>
        <w:t>number.remove(2);</w:t>
      </w:r>
    </w:p>
    <w:p>
      <w:pPr>
        <w:pStyle w:val="CODE"/>
        <w:rPr>
          <w:color w:val="00B050"/>
        </w:rPr>
      </w:pPr>
      <w:r>
        <w:rPr>
          <w:color w:val="00B050"/>
        </w:rPr>
        <w:t>// Insert a number at a specific index in the list</w:t>
      </w:r>
    </w:p>
    <w:p>
      <w:pPr>
        <w:pStyle w:val="CODE"/>
        <w:rPr>
          <w:color w:val="00B050"/>
        </w:rPr>
      </w:pPr>
      <w:r>
        <w:rPr>
          <w:color w:val="00B050"/>
        </w:rPr>
        <w:t>number.insert(1,5);</w:t>
      </w:r>
    </w:p>
    <w:p>
      <w:pPr>
        <w:pStyle w:val="CODE"/>
        <w:rPr>
          <w:color w:val="00B050"/>
        </w:rPr>
      </w:pPr>
      <w:r>
        <w:rPr>
          <w:color w:val="00B050"/>
        </w:rPr>
        <w:t>// Iterate over the list and print each number</w:t>
      </w:r>
    </w:p>
    <w:p>
      <w:pPr>
        <w:pStyle w:val="CODE"/>
        <w:rPr>
          <w:color w:val="00B050"/>
        </w:rPr>
      </w:pPr>
      <w:r>
        <w:rPr>
          <w:color w:val="00B050"/>
        </w:rPr>
        <w:t>for ( int num in number){</w:t>
      </w:r>
    </w:p>
    <w:p>
      <w:pPr>
        <w:pStyle w:val="CODE"/>
        <w:rPr>
          <w:color w:val="00B050"/>
        </w:rPr>
      </w:pPr>
      <w:r>
        <w:rPr>
          <w:color w:val="00B050"/>
        </w:rPr>
        <w:t>print(“$num”);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/>
      </w:pPr>
      <w:r>
        <w:rPr>
          <w:b/>
          <w:bCs/>
        </w:rPr>
        <w:t>Maps</w:t>
      </w:r>
      <w:r>
        <w:rPr/>
        <w:t>:</w:t>
      </w:r>
    </w:p>
    <w:p>
      <w:pPr>
        <w:pStyle w:val="CODE"/>
        <w:rPr>
          <w:color w:val="00B050"/>
        </w:rPr>
      </w:pPr>
      <w:r>
        <w:rPr>
          <w:color w:val="00B050"/>
        </w:rPr>
        <w:t>// Create a map with String keys and integer values</w:t>
      </w:r>
    </w:p>
    <w:p>
      <w:pPr>
        <w:pStyle w:val="CODE"/>
        <w:rPr>
          <w:color w:val="00B050"/>
        </w:rPr>
      </w:pPr>
      <w:r>
        <w:rPr>
          <w:color w:val="00B050"/>
        </w:rPr>
        <w:t>Map&lt;String, int&gt; user = {</w:t>
      </w:r>
    </w:p>
    <w:p>
      <w:pPr>
        <w:pStyle w:val="CODE"/>
        <w:rPr>
          <w:color w:val="00B050"/>
        </w:rPr>
      </w:pPr>
      <w:r>
        <w:rPr>
          <w:color w:val="00B050"/>
        </w:rPr>
        <w:t>“</w:t>
      </w:r>
      <w:r>
        <w:rPr>
          <w:color w:val="00B050"/>
        </w:rPr>
        <w:t>name” : omra,</w:t>
      </w:r>
    </w:p>
    <w:p>
      <w:pPr>
        <w:pStyle w:val="CODE"/>
        <w:rPr>
          <w:color w:val="00B050"/>
        </w:rPr>
      </w:pPr>
      <w:r>
        <w:rPr>
          <w:color w:val="00B050"/>
        </w:rPr>
        <w:t>};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Add a new key-value pair to the map</w:t>
      </w:r>
    </w:p>
    <w:p>
      <w:pPr>
        <w:pStyle w:val="CODE"/>
        <w:rPr>
          <w:color w:val="00B050"/>
        </w:rPr>
      </w:pPr>
      <w:r>
        <w:rPr>
          <w:color w:val="00B050"/>
        </w:rPr>
        <w:t>user[“age”] = 20;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Remove a key-value pair from the map</w:t>
      </w:r>
    </w:p>
    <w:p>
      <w:pPr>
        <w:pStyle w:val="CODE"/>
        <w:rPr>
          <w:color w:val="00B050"/>
        </w:rPr>
      </w:pPr>
      <w:r>
        <w:rPr>
          <w:color w:val="00B050"/>
        </w:rPr>
        <w:t>user.remove(“age”);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Iterate over the map and print each key-value pair</w:t>
      </w:r>
    </w:p>
    <w:p>
      <w:pPr>
        <w:pStyle w:val="CODE"/>
        <w:rPr>
          <w:color w:val="00B050"/>
        </w:rPr>
      </w:pPr>
      <w:r>
        <w:rPr>
          <w:color w:val="00B050"/>
        </w:rPr>
        <w:t>user.forEach((key, value){print(“$key $value”)});</w:t>
      </w:r>
    </w:p>
    <w:p>
      <w:pPr>
        <w:pStyle w:val="CODE"/>
        <w:rPr/>
      </w:pPr>
      <w:r>
        <w:rPr/>
      </w:r>
    </w:p>
    <w:p>
      <w:pPr>
        <w:pStyle w:val="Normal"/>
        <w:rPr>
          <w:rFonts w:ascii="Calibri" w:hAnsi="Calibri" w:eastAsia="Calibri" w:cs="Calibri"/>
        </w:rPr>
      </w:pPr>
      <w:r>
        <w:rPr/>
        <w:t xml:space="preserve">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> : When should I use a Map instead of a List?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Use Map instead of List when you want access value base of specific key 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> : When should I use a Set instead of a List?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Use Set instead of List when you need store collection of unique value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5 - Loops and Conditions</w:t>
      </w:r>
    </w:p>
    <w:p>
      <w:pPr>
        <w:pStyle w:val="Normal"/>
        <w:spacing w:lineRule="auto" w:line="240" w:before="60" w:afterAutospacing="1"/>
        <w:rPr>
          <w:rFonts w:ascii="Segoe UI" w:hAnsi="Segoe UI" w:cs="Segoe UI"/>
          <w:color w:val="1F2328"/>
        </w:rPr>
      </w:pPr>
      <w:hyperlink r:id="rId25">
        <w:r>
          <w:rPr>
            <w:rStyle w:val="Hyperlink"/>
            <w:rFonts w:cs="Segoe UI" w:ascii="Segoe UI" w:hAnsi="Segoe UI"/>
            <w:color w:val="0969DA"/>
          </w:rPr>
          <w:t>Loops</w:t>
        </w:r>
      </w:hyperlink>
      <w:r>
        <w:rPr/>
        <w:t xml:space="preserve">  </w:t>
      </w:r>
      <w:hyperlink r:id="rId26">
        <w:r>
          <w:rPr>
            <w:rStyle w:val="Hyperlink"/>
            <w:rFonts w:cs="Segoe UI" w:ascii="Segoe UI" w:hAnsi="Segoe UI"/>
            <w:color w:val="0969DA"/>
          </w:rPr>
          <w:t>Conditions</w:t>
        </w:r>
      </w:hyperlink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>
          <w:color w:val="00B050"/>
        </w:rPr>
      </w:pPr>
      <w:r>
        <w:rPr>
          <w:color w:val="00B050"/>
        </w:rPr>
        <w:t>// Use a for-loop to print numbers from 1 to 5</w:t>
      </w:r>
    </w:p>
    <w:p>
      <w:pPr>
        <w:pStyle w:val="CODE"/>
        <w:rPr>
          <w:color w:val="00B050"/>
        </w:rPr>
      </w:pPr>
      <w:r>
        <w:rPr>
          <w:color w:val="00B050"/>
        </w:rPr>
        <w:t>for(int i= 1 ; i&lt;= 5 ; i++){</w:t>
      </w:r>
    </w:p>
    <w:p>
      <w:pPr>
        <w:pStyle w:val="CODE"/>
        <w:rPr>
          <w:color w:val="00B050"/>
        </w:rPr>
      </w:pPr>
      <w:r>
        <w:rPr>
          <w:color w:val="00B050"/>
        </w:rPr>
        <w:t>print(“$i”);</w:t>
      </w:r>
    </w:p>
    <w:p>
      <w:pPr>
        <w:pStyle w:val="CODE"/>
        <w:rPr>
          <w:color w:val="00B050"/>
        </w:rPr>
      </w:pPr>
      <w:r>
        <w:rPr>
          <w:color w:val="00B050"/>
        </w:rPr>
        <w:t>// Use a while-loop to print numbers while a condition is true</w:t>
      </w:r>
    </w:p>
    <w:p>
      <w:pPr>
        <w:pStyle w:val="CODE"/>
        <w:rPr>
          <w:color w:val="00B050"/>
        </w:rPr>
      </w:pPr>
      <w:r>
        <w:rPr>
          <w:color w:val="00B050"/>
        </w:rPr>
        <w:t>int i = 1;</w:t>
      </w:r>
    </w:p>
    <w:p>
      <w:pPr>
        <w:pStyle w:val="CODE"/>
        <w:rPr>
          <w:color w:val="00B050"/>
        </w:rPr>
      </w:pPr>
      <w:r>
        <w:rPr>
          <w:color w:val="00B050"/>
        </w:rPr>
        <w:t>while(i &lt;= 5){</w:t>
      </w:r>
    </w:p>
    <w:p>
      <w:pPr>
        <w:pStyle w:val="CODE"/>
        <w:rPr>
          <w:color w:val="00B050"/>
        </w:rPr>
      </w:pPr>
      <w:r>
        <w:rPr>
          <w:color w:val="00B050"/>
        </w:rPr>
        <w:t>print("$i");</w:t>
      </w:r>
    </w:p>
    <w:p>
      <w:pPr>
        <w:pStyle w:val="CODE"/>
        <w:rPr>
          <w:color w:val="00B050"/>
        </w:rPr>
      </w:pPr>
      <w:r>
        <w:rPr>
          <w:color w:val="00B050"/>
        </w:rPr>
        <w:t>i++;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Use an if-else statement to check if a number is even or odd</w:t>
      </w:r>
    </w:p>
    <w:p>
      <w:pPr>
        <w:pStyle w:val="CODE"/>
        <w:rPr>
          <w:color w:val="00B050"/>
        </w:rPr>
      </w:pPr>
      <w:r>
        <w:rPr>
          <w:color w:val="00B050"/>
        </w:rPr>
        <w:t>int num = 2;</w:t>
      </w:r>
    </w:p>
    <w:p>
      <w:pPr>
        <w:pStyle w:val="CODE"/>
        <w:rPr>
          <w:color w:val="00B050"/>
        </w:rPr>
      </w:pPr>
      <w:r>
        <w:rPr>
          <w:color w:val="00B050"/>
        </w:rPr>
        <w:t>if(num % 2 == 0 ){</w:t>
      </w:r>
    </w:p>
    <w:p>
      <w:pPr>
        <w:pStyle w:val="CODE"/>
        <w:rPr>
          <w:color w:val="00B050"/>
        </w:rPr>
      </w:pPr>
      <w:r>
        <w:rPr>
          <w:color w:val="00B050"/>
        </w:rPr>
        <w:t>print("number is even")}else{</w:t>
      </w:r>
    </w:p>
    <w:p>
      <w:pPr>
        <w:pStyle w:val="CODE"/>
        <w:rPr>
          <w:color w:val="00B050"/>
        </w:rPr>
      </w:pPr>
      <w:r>
        <w:rPr>
          <w:color w:val="00B050"/>
        </w:rPr>
        <w:t>print("number is odd");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6 - Functions</w:t>
      </w:r>
    </w:p>
    <w:p>
      <w:pPr>
        <w:pStyle w:val="Normal"/>
        <w:spacing w:lineRule="auto" w:line="240" w:before="60" w:afterAutospacing="1"/>
        <w:rPr>
          <w:rFonts w:ascii="Segoe UI" w:hAnsi="Segoe UI" w:cs="Segoe UI"/>
          <w:color w:val="1F2328"/>
        </w:rPr>
      </w:pPr>
      <w:r>
        <w:fldChar w:fldCharType="begin"/>
      </w:r>
      <w:r>
        <w:rPr>
          <w:rStyle w:val="Hyperlink"/>
          <w:rFonts w:cs="Segoe UI" w:ascii="Segoe UI" w:hAnsi="Segoe UI"/>
          <w:color w:themeColor="hyperlink" w:val="0969DA"/>
        </w:rPr>
        <w:instrText xml:space="preserve"> HYPERLINK "https://dart.dev/guides/language/language-tour" \l "functions"</w:instrText>
      </w:r>
      <w:r>
        <w:rPr>
          <w:rStyle w:val="Hyperlink"/>
          <w:rFonts w:cs="Segoe UI" w:ascii="Segoe UI" w:hAnsi="Segoe UI"/>
          <w:color w:themeColor="hyperlink" w:val="0969DA"/>
        </w:rPr>
        <w:fldChar w:fldCharType="separate"/>
      </w:r>
      <w:r>
        <w:rPr>
          <w:rStyle w:val="Hyperlink"/>
          <w:rFonts w:cs="Segoe UI" w:ascii="Segoe UI" w:hAnsi="Segoe UI"/>
          <w:color w:themeColor="hyperlink" w:val="0969DA"/>
        </w:rPr>
        <w:t>Functions</w:t>
      </w:r>
      <w:r>
        <w:rPr>
          <w:rStyle w:val="Hyperlink"/>
          <w:rFonts w:cs="Segoe UI" w:ascii="Segoe UI" w:hAnsi="Segoe UI"/>
          <w:color w:themeColor="hyperlink" w:val="0969DA"/>
        </w:rPr>
        <w:fldChar w:fldCharType="end"/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 Compare positional and named function arguments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the positional the position of an argument determine which parameter receives the value and named function the name of an argument determine which parameter receives the value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 Explain when and how to use arrow syntax for functions</w:t>
      </w:r>
      <w:r>
        <w:rPr>
          <w:rFonts w:eastAsia="Calibri" w:cs="Calibri" w:ascii="Calibri" w:hAnsi="Calibri"/>
          <w:lang w:val="en-US"/>
        </w:rPr>
        <w:t>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arrow function is a short way to write a normal function ; use =&gt;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/>
      </w:pPr>
      <w:r>
        <w:rPr/>
        <w:t xml:space="preserve"> </w:t>
      </w:r>
    </w:p>
    <w:p>
      <w:pPr>
        <w:pStyle w:val="CODE"/>
        <w:rPr>
          <w:b/>
          <w:bCs/>
        </w:rPr>
      </w:pPr>
      <w:r>
        <w:rPr>
          <w:b/>
          <w:bCs/>
        </w:rPr>
        <w:t>Defining and Invoking a Function:</w:t>
      </w:r>
    </w:p>
    <w:p>
      <w:pPr>
        <w:pStyle w:val="CODE"/>
        <w:rPr>
          <w:color w:val="00B050"/>
        </w:rPr>
      </w:pPr>
      <w:r>
        <w:rPr>
          <w:color w:val="00B050"/>
        </w:rPr>
        <w:t>// Define a function that takes two integers and returns their sum</w:t>
      </w:r>
    </w:p>
    <w:p>
      <w:pPr>
        <w:pStyle w:val="CODE"/>
        <w:rPr>
          <w:color w:val="00B050"/>
        </w:rPr>
      </w:pPr>
      <w:r>
        <w:rPr>
          <w:color w:val="00B050"/>
        </w:rPr>
        <w:t>int add ( int a, int b) {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return a + b ; 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>
          <w:color w:val="00B050"/>
        </w:rPr>
      </w:pPr>
      <w:r>
        <w:rPr>
          <w:color w:val="00B050"/>
        </w:rPr>
        <w:t>// Call the function and print the result</w:t>
      </w:r>
    </w:p>
    <w:p>
      <w:pPr>
        <w:pStyle w:val="CODE"/>
        <w:rPr>
          <w:color w:val="00B050"/>
        </w:rPr>
      </w:pPr>
      <w:r>
        <w:rPr>
          <w:color w:val="00B050"/>
        </w:rPr>
        <w:t>print(add(2, 4));</w:t>
      </w:r>
    </w:p>
    <w:p>
      <w:pPr>
        <w:pStyle w:val="CODE"/>
        <w:rPr/>
      </w:pPr>
      <w:r>
        <w:rPr/>
      </w:r>
    </w:p>
    <w:p>
      <w:pPr>
        <w:pStyle w:val="CODE"/>
        <w:rPr>
          <w:b/>
          <w:bCs/>
        </w:rPr>
      </w:pPr>
      <w:r>
        <w:rPr>
          <w:b/>
          <w:bCs/>
        </w:rPr>
        <w:t>Positional vs Named Arguments:</w:t>
      </w:r>
    </w:p>
    <w:p>
      <w:pPr>
        <w:pStyle w:val="CODE"/>
        <w:rPr>
          <w:b/>
          <w:bCs/>
        </w:rPr>
      </w:pPr>
      <w:r>
        <w:rPr>
          <w:b/>
          <w:bCs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Define a function that uses positional arguments</w:t>
      </w:r>
    </w:p>
    <w:p>
      <w:pPr>
        <w:pStyle w:val="CODE"/>
        <w:rPr>
          <w:color w:val="00B050"/>
        </w:rPr>
      </w:pPr>
      <w:r>
        <w:rPr>
          <w:color w:val="00B050"/>
        </w:rPr>
        <w:t>int add ( int a, int b) {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return a + b ; 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Define another function that uses named arguments with the required keyword (ex: getArea with rectangle arguments)</w:t>
      </w:r>
    </w:p>
    <w:p>
      <w:pPr>
        <w:pStyle w:val="CODE"/>
        <w:rPr>
          <w:color w:val="00B050"/>
        </w:rPr>
      </w:pPr>
      <w:r>
        <w:rPr>
          <w:color w:val="00B050"/>
        </w:rPr>
        <w:t>double getArea({required double width, required double height}){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return width * height; 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Call both functions with appropriate arguments</w:t>
      </w:r>
    </w:p>
    <w:p>
      <w:pPr>
        <w:pStyle w:val="CODE"/>
        <w:rPr>
          <w:color w:val="00B050"/>
        </w:rPr>
      </w:pPr>
      <w:r>
        <w:rPr>
          <w:color w:val="00B050"/>
        </w:rPr>
        <w:t>print(add(2, 4));</w:t>
      </w:r>
    </w:p>
    <w:p>
      <w:pPr>
        <w:pStyle w:val="CODE"/>
        <w:rPr>
          <w:color w:val="00B050"/>
        </w:rPr>
      </w:pPr>
      <w:r>
        <w:rPr>
          <w:color w:val="00B050"/>
        </w:rPr>
        <w:t>print(getArea(50,20));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 Can positional argument be omitted? Show an example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positional argument cannot be omitted example 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int add( int a , int b ) 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return a + b;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}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void main (){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print(add( 5);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}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 Can named argument be omitted? Show an example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named argument can be omitted example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void greet({String? name}){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print(name);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void main(){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greet();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/>
      </w:pPr>
      <w:r>
        <w:rPr/>
        <w:t xml:space="preserve"> </w:t>
      </w:r>
    </w:p>
    <w:p>
      <w:pPr>
        <w:pStyle w:val="CODE"/>
        <w:rPr>
          <w:b/>
          <w:bCs/>
        </w:rPr>
      </w:pPr>
      <w:r>
        <w:rPr>
          <w:b/>
          <w:bCs/>
        </w:rPr>
        <w:t>Arrow Syntax:</w:t>
      </w:r>
    </w:p>
    <w:p>
      <w:pPr>
        <w:pStyle w:val="CODE"/>
        <w:rPr>
          <w:b/>
          <w:bCs/>
          <w:color w:val="00B050"/>
        </w:rPr>
      </w:pPr>
      <w:r>
        <w:rPr>
          <w:b/>
          <w:bCs/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Define a function using arrow syntax that squares a number</w:t>
      </w:r>
    </w:p>
    <w:p>
      <w:pPr>
        <w:pStyle w:val="CODE"/>
        <w:rPr>
          <w:color w:val="00B050"/>
        </w:rPr>
      </w:pPr>
      <w:r>
        <w:rPr>
          <w:color w:val="00B050"/>
        </w:rPr>
        <w:t>int squareNumber(int a) =&gt; a * a;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Call the arrow function and print the result</w:t>
      </w:r>
    </w:p>
    <w:p>
      <w:pPr>
        <w:pStyle w:val="CODE"/>
        <w:rPr>
          <w:color w:val="00B050"/>
        </w:rPr>
      </w:pPr>
      <w:r>
        <w:rPr>
          <w:color w:val="00B050"/>
        </w:rPr>
        <w:t>print(squareNumber(4));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Normal"/>
        <w:rPr>
          <w:rFonts w:ascii="Calibri" w:hAnsi="Calibri" w:eastAsia="Calibri" w:cs="Calibri"/>
        </w:rPr>
      </w:pPr>
      <w:r>
        <w:rPr/>
      </w:r>
    </w:p>
    <w:sectPr>
      <w:headerReference w:type="even" r:id="rId27"/>
      <w:headerReference w:type="default" r:id="rId28"/>
      <w:headerReference w:type="first" r:id="rId29"/>
      <w:footerReference w:type="even" r:id="rId30"/>
      <w:footerReference w:type="default" r:id="rId31"/>
      <w:footerReference w:type="first" r:id="rId32"/>
      <w:type w:val="nextPage"/>
      <w:pgSz w:w="12240" w:h="15840"/>
      <w:pgMar w:left="1440" w:right="1440" w:gutter="0" w:header="426" w:top="483" w:footer="720" w:bottom="777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2480310</wp:posOffset>
          </wp:positionH>
          <wp:positionV relativeFrom="paragraph">
            <wp:posOffset>-422275</wp:posOffset>
          </wp:positionV>
          <wp:extent cx="671830" cy="835025"/>
          <wp:effectExtent l="0" t="0" r="0" b="0"/>
          <wp:wrapNone/>
          <wp:docPr id="6" name="Picture 19185989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9185989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1830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2752725</wp:posOffset>
          </wp:positionH>
          <wp:positionV relativeFrom="paragraph">
            <wp:posOffset>35560</wp:posOffset>
          </wp:positionV>
          <wp:extent cx="641985" cy="335280"/>
          <wp:effectExtent l="0" t="0" r="0" b="0"/>
          <wp:wrapNone/>
          <wp:docPr id="5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7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47f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47f4"/>
    <w:rPr/>
  </w:style>
  <w:style w:type="character" w:styleId="Hyperlink">
    <w:name w:val="Hyperlink"/>
    <w:basedOn w:val="DefaultParagraphFont"/>
    <w:uiPriority w:val="99"/>
    <w:unhideWhenUsed/>
    <w:rsid w:val="003b59c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b59c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themeColor="followedHyperlink" w:val="800080"/>
      <w:u w:val="single"/>
    </w:rPr>
  </w:style>
  <w:style w:type="character" w:styleId="CODEChar" w:customStyle="1">
    <w:name w:val="CODE Char"/>
    <w:basedOn w:val="DefaultParagraphFont"/>
    <w:link w:val="CODE"/>
    <w:qFormat/>
    <w:rsid w:val="009d37f1"/>
    <w:rPr>
      <w:rFonts w:ascii="Consolas" w:hAnsi="Consolas" w:eastAsia="Calibri" w:cs="Calibri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b61e1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Arial" w:cs="Calibri" w:asciiTheme="majorHAnsi" w:cstheme="majorHAnsi" w:hAnsiTheme="majorHAnsi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9d37f1"/>
    <w:pPr/>
    <w:rPr>
      <w:rFonts w:ascii="Times New Roman" w:hAnsi="Times New Roman" w:cs="Times New Roman"/>
      <w:sz w:val="24"/>
      <w:szCs w:val="24"/>
    </w:rPr>
  </w:style>
  <w:style w:type="paragraph" w:styleId="CODE" w:customStyle="1">
    <w:name w:val="CODE"/>
    <w:basedOn w:val="Normal"/>
    <w:link w:val="CODEChar"/>
    <w:qFormat/>
    <w:rsid w:val="009d37f1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onsolas" w:hAnsi="Consolas" w:eastAsia="Calibri" w:cs="Calibri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docs.flutter.dev/get-started/install" TargetMode="External"/><Relationship Id="rId6" Type="http://schemas.openxmlformats.org/officeDocument/2006/relationships/hyperlink" Target="https://dartpad.dev/" TargetMode="Externa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hyperlink" Target="https://dart.dev/language/variables" TargetMode="External"/><Relationship Id="rId15" Type="http://schemas.openxmlformats.org/officeDocument/2006/relationships/hyperlink" Target="https://dart.dev/null-safety" TargetMode="External"/><Relationship Id="rId16" Type="http://schemas.openxmlformats.org/officeDocument/2006/relationships/hyperlink" Target="https://dart.dev/language/built-in-types" TargetMode="External"/><Relationship Id="rId17" Type="http://schemas.openxmlformats.org/officeDocument/2006/relationships/hyperlink" Target="https://dart.dev/language/collections" TargetMode="External"/><Relationship Id="rId18" Type="http://schemas.openxmlformats.org/officeDocument/2006/relationships/hyperlink" Target="https://dart.dev/language/loops" TargetMode="External"/><Relationship Id="rId19" Type="http://schemas.openxmlformats.org/officeDocument/2006/relationships/hyperlink" Target="https://dart.dev/language/branches" TargetMode="External"/><Relationship Id="rId20" Type="http://schemas.openxmlformats.org/officeDocument/2006/relationships/hyperlink" Target="https://dart.dev/language/built-in-types" TargetMode="External"/><Relationship Id="rId21" Type="http://schemas.openxmlformats.org/officeDocument/2006/relationships/hyperlink" Target="https://dart.dev/language/variables" TargetMode="External"/><Relationship Id="rId22" Type="http://schemas.openxmlformats.org/officeDocument/2006/relationships/hyperlink" Target="https://dart.dev/null-safety" TargetMode="External"/><Relationship Id="rId23" Type="http://schemas.openxmlformats.org/officeDocument/2006/relationships/hyperlink" Target="https://dart.dev/language/collections" TargetMode="External"/><Relationship Id="rId24" Type="http://schemas.openxmlformats.org/officeDocument/2006/relationships/hyperlink" Target="https://dart.dev/language/built-in-types" TargetMode="External"/><Relationship Id="rId25" Type="http://schemas.openxmlformats.org/officeDocument/2006/relationships/hyperlink" Target="https://dart.dev/language/loops" TargetMode="External"/><Relationship Id="rId26" Type="http://schemas.openxmlformats.org/officeDocument/2006/relationships/hyperlink" Target="https://dart.dev/language/branches" TargetMode="External"/><Relationship Id="rId27" Type="http://schemas.openxmlformats.org/officeDocument/2006/relationships/header" Target="header4.xml"/><Relationship Id="rId28" Type="http://schemas.openxmlformats.org/officeDocument/2006/relationships/header" Target="header5.xml"/><Relationship Id="rId29" Type="http://schemas.openxmlformats.org/officeDocument/2006/relationships/header" Target="header6.xml"/><Relationship Id="rId30" Type="http://schemas.openxmlformats.org/officeDocument/2006/relationships/footer" Target="footer4.xml"/><Relationship Id="rId31" Type="http://schemas.openxmlformats.org/officeDocument/2006/relationships/footer" Target="footer5.xml"/><Relationship Id="rId32" Type="http://schemas.openxmlformats.org/officeDocument/2006/relationships/footer" Target="footer6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<Relationship Id="rId37" Type="http://schemas.openxmlformats.org/officeDocument/2006/relationships/customXml" Target="../customXml/item1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Application>LibreOffice/25.2.3.2$Linux_X86_64 LibreOffice_project/520$Build-2</Application>
  <AppVersion>15.0000</AppVersion>
  <Pages>6</Pages>
  <Words>1012</Words>
  <Characters>4691</Characters>
  <CharactersWithSpaces>5572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2023-12-18T03:26:00Z</dcterms:created>
  <dc:creator>USER</dc:creator>
  <dc:description/>
  <dc:language>en-US</dc:language>
  <cp:lastModifiedBy/>
  <cp:lastPrinted>2024-08-06T08:09:00Z</cp:lastPrinted>
  <dcterms:modified xsi:type="dcterms:W3CDTF">2026-09-30T14:55:01Z</dcterms:modified>
  <cp:revision>214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