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sz w:val="28"/>
          <w:szCs w:val="28"/>
          <w:lang w:val="en-US"/>
        </w:rPr>
      </w:pPr>
    </w:p>
    <w:p>
      <w:pPr>
        <w:jc w:val="both"/>
        <w:rPr>
          <w:rFonts w:hint="default"/>
          <w:sz w:val="28"/>
          <w:szCs w:val="28"/>
          <w:lang w:val="en-US"/>
        </w:rPr>
      </w:pPr>
    </w:p>
    <w:p>
      <w:pPr>
        <w:jc w:val="both"/>
        <w:rPr>
          <w:rFonts w:hint="default"/>
          <w:sz w:val="28"/>
          <w:szCs w:val="28"/>
          <w:lang w:val="en-US"/>
        </w:rPr>
      </w:pPr>
    </w:p>
    <w:p>
      <w:pPr>
        <w:jc w:val="center"/>
        <w:rPr>
          <w:rFonts w:hint="default"/>
          <w:sz w:val="28"/>
          <w:szCs w:val="28"/>
          <w:lang w:val="en-US"/>
        </w:rPr>
      </w:pPr>
      <w:r>
        <w:rPr>
          <w:rFonts w:hint="default"/>
          <w:sz w:val="28"/>
          <w:szCs w:val="28"/>
          <w:lang w:val="en-US"/>
        </w:rPr>
        <w:t>CN PROJECT PROPOSAL</w:t>
      </w:r>
    </w:p>
    <w:p>
      <w:pPr>
        <w:jc w:val="center"/>
        <w:rPr>
          <w:rFonts w:hint="default"/>
          <w:sz w:val="28"/>
          <w:szCs w:val="28"/>
          <w:lang w:val="en-US"/>
        </w:rPr>
      </w:pPr>
      <w:r>
        <w:rPr>
          <w:rFonts w:hint="default"/>
          <w:sz w:val="28"/>
          <w:szCs w:val="28"/>
          <w:lang w:val="en-US"/>
        </w:rPr>
        <w:t>YEAR 2024</w:t>
      </w:r>
    </w:p>
    <w:p>
      <w:pPr>
        <w:jc w:val="center"/>
        <w:rPr>
          <w:rFonts w:hint="default"/>
          <w:sz w:val="28"/>
          <w:szCs w:val="28"/>
          <w:lang w:val="en-US"/>
        </w:rPr>
      </w:pPr>
    </w:p>
    <w:p>
      <w:pPr>
        <w:jc w:val="both"/>
        <w:rPr>
          <w:rFonts w:hint="default"/>
          <w:sz w:val="28"/>
          <w:szCs w:val="28"/>
          <w:lang w:val="en-US"/>
        </w:rPr>
      </w:pPr>
    </w:p>
    <w:p>
      <w:pPr>
        <w:jc w:val="center"/>
        <w:rPr>
          <w:rFonts w:hint="default"/>
          <w:sz w:val="28"/>
          <w:szCs w:val="28"/>
          <w:lang w:val="en-US"/>
        </w:rPr>
      </w:pPr>
    </w:p>
    <w:p>
      <w:pPr>
        <w:jc w:val="center"/>
        <w:rPr>
          <w:rFonts w:hint="default"/>
          <w:sz w:val="28"/>
          <w:szCs w:val="28"/>
          <w:lang w:val="en-US"/>
        </w:rPr>
      </w:pPr>
    </w:p>
    <w:p>
      <w:pPr>
        <w:jc w:val="center"/>
        <w:rPr>
          <w:sz w:val="28"/>
          <w:szCs w:val="28"/>
        </w:rPr>
      </w:pPr>
      <w:r>
        <w:rPr>
          <w:sz w:val="28"/>
          <w:szCs w:val="28"/>
        </w:rPr>
        <w:drawing>
          <wp:inline distT="0" distB="0" distL="114300" distR="114300">
            <wp:extent cx="2200275" cy="2076450"/>
            <wp:effectExtent l="0" t="0" r="952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2200275" cy="2076450"/>
                    </a:xfrm>
                    <a:prstGeom prst="rect">
                      <a:avLst/>
                    </a:prstGeom>
                    <a:noFill/>
                    <a:ln>
                      <a:noFill/>
                    </a:ln>
                  </pic:spPr>
                </pic:pic>
              </a:graphicData>
            </a:graphic>
          </wp:inline>
        </w:drawing>
      </w:r>
    </w:p>
    <w:p>
      <w:pPr>
        <w:jc w:val="center"/>
        <w:rPr>
          <w:sz w:val="28"/>
          <w:szCs w:val="28"/>
        </w:rPr>
      </w:pPr>
    </w:p>
    <w:p>
      <w:pPr>
        <w:jc w:val="center"/>
        <w:rPr>
          <w:sz w:val="28"/>
          <w:szCs w:val="28"/>
        </w:rPr>
      </w:pPr>
    </w:p>
    <w:p>
      <w:pPr>
        <w:jc w:val="center"/>
        <w:rPr>
          <w:sz w:val="28"/>
          <w:szCs w:val="28"/>
        </w:rPr>
      </w:pPr>
    </w:p>
    <w:p>
      <w:pPr>
        <w:jc w:val="center"/>
        <w:rPr>
          <w:rFonts w:hint="default"/>
          <w:sz w:val="28"/>
          <w:szCs w:val="28"/>
          <w:lang w:val="en-US"/>
        </w:rPr>
      </w:pPr>
      <w:r>
        <w:rPr>
          <w:rFonts w:hint="default"/>
          <w:sz w:val="28"/>
          <w:szCs w:val="28"/>
          <w:lang w:val="en-US"/>
        </w:rPr>
        <w:t>Project Title: Smart City Infrastructure Using CPT</w:t>
      </w:r>
    </w:p>
    <w:p>
      <w:pPr>
        <w:jc w:val="center"/>
        <w:rPr>
          <w:rFonts w:hint="default"/>
          <w:sz w:val="28"/>
          <w:szCs w:val="28"/>
          <w:lang w:val="en-US"/>
        </w:rPr>
      </w:pPr>
    </w:p>
    <w:p>
      <w:pPr>
        <w:jc w:val="center"/>
        <w:rPr>
          <w:rFonts w:hint="default"/>
          <w:sz w:val="28"/>
          <w:szCs w:val="28"/>
          <w:lang w:val="en-US"/>
        </w:rPr>
      </w:pPr>
    </w:p>
    <w:p>
      <w:pPr>
        <w:jc w:val="both"/>
        <w:rPr>
          <w:rFonts w:hint="default"/>
          <w:sz w:val="28"/>
          <w:szCs w:val="28"/>
          <w:lang w:val="en-US"/>
        </w:rPr>
      </w:pPr>
    </w:p>
    <w:p>
      <w:pPr>
        <w:jc w:val="center"/>
        <w:rPr>
          <w:rFonts w:hint="default"/>
          <w:sz w:val="28"/>
          <w:szCs w:val="28"/>
          <w:lang w:val="en-US"/>
        </w:rPr>
      </w:pPr>
      <w:r>
        <w:rPr>
          <w:rFonts w:hint="default"/>
          <w:sz w:val="28"/>
          <w:szCs w:val="28"/>
          <w:lang w:val="en-US"/>
        </w:rPr>
        <w:t>Project Contributors</w:t>
      </w:r>
    </w:p>
    <w:p>
      <w:pPr>
        <w:jc w:val="center"/>
        <w:rPr>
          <w:rFonts w:hint="default"/>
          <w:sz w:val="28"/>
          <w:szCs w:val="28"/>
          <w:lang w:val="en-US"/>
        </w:rPr>
      </w:pPr>
    </w:p>
    <w:p>
      <w:pPr>
        <w:numPr>
          <w:ilvl w:val="0"/>
          <w:numId w:val="1"/>
        </w:numPr>
        <w:tabs>
          <w:tab w:val="clear" w:pos="420"/>
        </w:tabs>
        <w:ind w:left="420" w:leftChars="0" w:hanging="420" w:firstLineChars="0"/>
        <w:jc w:val="center"/>
        <w:rPr>
          <w:rFonts w:hint="default"/>
          <w:sz w:val="28"/>
          <w:szCs w:val="28"/>
          <w:lang w:val="en-US"/>
        </w:rPr>
      </w:pPr>
      <w:r>
        <w:rPr>
          <w:rFonts w:hint="default"/>
          <w:sz w:val="28"/>
          <w:szCs w:val="28"/>
          <w:lang w:val="en-US"/>
        </w:rPr>
        <w:t>Member#01: Fizza Rashid</w:t>
      </w:r>
    </w:p>
    <w:p>
      <w:pPr>
        <w:jc w:val="center"/>
        <w:rPr>
          <w:rFonts w:hint="default"/>
          <w:sz w:val="28"/>
          <w:szCs w:val="28"/>
          <w:lang w:val="en-US"/>
        </w:rPr>
      </w:pPr>
      <w:r>
        <w:rPr>
          <w:rFonts w:hint="default"/>
          <w:sz w:val="28"/>
          <w:szCs w:val="28"/>
          <w:lang w:val="en-US"/>
        </w:rPr>
        <w:t>ID: 21K-3390</w:t>
      </w:r>
    </w:p>
    <w:p>
      <w:pPr>
        <w:numPr>
          <w:ilvl w:val="0"/>
          <w:numId w:val="2"/>
        </w:numPr>
        <w:tabs>
          <w:tab w:val="clear" w:pos="420"/>
        </w:tabs>
        <w:ind w:left="420" w:leftChars="0" w:hanging="420" w:firstLineChars="0"/>
        <w:jc w:val="center"/>
        <w:rPr>
          <w:rFonts w:hint="default"/>
          <w:sz w:val="28"/>
          <w:szCs w:val="28"/>
          <w:lang w:val="en-US"/>
        </w:rPr>
      </w:pPr>
      <w:r>
        <w:rPr>
          <w:rFonts w:hint="default"/>
          <w:sz w:val="28"/>
          <w:szCs w:val="28"/>
          <w:lang w:val="en-US"/>
        </w:rPr>
        <w:t>Member#02: Sana Khalid</w:t>
      </w:r>
    </w:p>
    <w:p>
      <w:pPr>
        <w:jc w:val="center"/>
        <w:rPr>
          <w:rFonts w:hint="default"/>
          <w:sz w:val="24"/>
          <w:szCs w:val="24"/>
          <w:lang w:val="en-US"/>
        </w:rPr>
      </w:pPr>
      <w:r>
        <w:rPr>
          <w:rFonts w:hint="default"/>
          <w:sz w:val="28"/>
          <w:szCs w:val="28"/>
          <w:lang w:val="en-US"/>
        </w:rPr>
        <w:t>ID: 21K-3421</w:t>
      </w:r>
    </w:p>
    <w:p>
      <w:pPr>
        <w:jc w:val="center"/>
        <w:rPr>
          <w:rFonts w:hint="default"/>
          <w:sz w:val="24"/>
          <w:szCs w:val="24"/>
          <w:lang w:val="en-US"/>
        </w:rPr>
      </w:pPr>
    </w:p>
    <w:p>
      <w:pPr>
        <w:jc w:val="center"/>
        <w:rPr>
          <w:rFonts w:hint="default"/>
          <w:sz w:val="24"/>
          <w:szCs w:val="24"/>
          <w:lang w:val="en-US"/>
        </w:rPr>
      </w:pPr>
    </w:p>
    <w:p>
      <w:pPr>
        <w:jc w:val="center"/>
        <w:rPr>
          <w:rFonts w:hint="default"/>
          <w:sz w:val="24"/>
          <w:szCs w:val="24"/>
          <w:lang w:val="en-US"/>
        </w:rPr>
      </w:pPr>
    </w:p>
    <w:p>
      <w:pPr>
        <w:jc w:val="center"/>
        <w:rPr>
          <w:rFonts w:hint="default"/>
          <w:sz w:val="24"/>
          <w:szCs w:val="24"/>
          <w:lang w:val="en-US"/>
        </w:rPr>
      </w:pPr>
    </w:p>
    <w:p>
      <w:pPr>
        <w:jc w:val="center"/>
        <w:rPr>
          <w:rFonts w:hint="default"/>
          <w:sz w:val="24"/>
          <w:szCs w:val="24"/>
          <w:lang w:val="en-US"/>
        </w:rPr>
      </w:pPr>
    </w:p>
    <w:p>
      <w:pPr>
        <w:jc w:val="center"/>
        <w:rPr>
          <w:rFonts w:hint="default"/>
          <w:sz w:val="24"/>
          <w:szCs w:val="24"/>
          <w:lang w:val="en-US"/>
        </w:rPr>
      </w:pPr>
    </w:p>
    <w:p>
      <w:pPr>
        <w:jc w:val="center"/>
        <w:rPr>
          <w:rFonts w:hint="default"/>
          <w:sz w:val="24"/>
          <w:szCs w:val="24"/>
          <w:lang w:val="en-US"/>
        </w:rPr>
      </w:pPr>
    </w:p>
    <w:p>
      <w:pPr>
        <w:jc w:val="center"/>
        <w:rPr>
          <w:rFonts w:hint="default"/>
          <w:sz w:val="24"/>
          <w:szCs w:val="24"/>
          <w:lang w:val="en-US"/>
        </w:rPr>
      </w:pPr>
    </w:p>
    <w:p>
      <w:pPr>
        <w:jc w:val="both"/>
        <w:rPr>
          <w:rFonts w:hint="default"/>
          <w:sz w:val="24"/>
          <w:szCs w:val="24"/>
          <w:lang w:val="en-US"/>
        </w:rPr>
      </w:pPr>
    </w:p>
    <w:p>
      <w:pPr>
        <w:jc w:val="center"/>
        <w:rPr>
          <w:rFonts w:hint="default"/>
          <w:sz w:val="24"/>
          <w:szCs w:val="24"/>
          <w:lang w:val="en-US"/>
        </w:rPr>
      </w:pPr>
    </w:p>
    <w:p>
      <w:pPr>
        <w:jc w:val="left"/>
        <w:rPr>
          <w:rFonts w:hint="default"/>
          <w:b/>
          <w:bCs/>
          <w:sz w:val="24"/>
          <w:szCs w:val="24"/>
          <w:lang w:val="en-US"/>
        </w:rPr>
      </w:pPr>
      <w:r>
        <w:rPr>
          <w:rFonts w:hint="default"/>
          <w:b/>
          <w:bCs/>
          <w:sz w:val="24"/>
          <w:szCs w:val="24"/>
          <w:lang w:val="en-US"/>
        </w:rPr>
        <w:t>Introduction:</w:t>
      </w:r>
    </w:p>
    <w:p>
      <w:pPr>
        <w:jc w:val="left"/>
        <w:rPr>
          <w:rFonts w:hint="default"/>
          <w:sz w:val="24"/>
          <w:szCs w:val="24"/>
          <w:lang w:val="en-US"/>
        </w:rPr>
      </w:pPr>
    </w:p>
    <w:p>
      <w:pPr>
        <w:jc w:val="left"/>
        <w:rPr>
          <w:rFonts w:hint="default"/>
          <w:sz w:val="24"/>
          <w:szCs w:val="24"/>
          <w:lang w:val="en-US"/>
        </w:rPr>
      </w:pPr>
      <w:r>
        <w:rPr>
          <w:rFonts w:hint="default"/>
          <w:sz w:val="24"/>
          <w:szCs w:val="24"/>
          <w:lang w:val="en-US"/>
        </w:rPr>
        <w:t>A smart city leverages communication technology and the Internet of Things (IoT) to enhance urban infrastructure and services, fostering improved citizen-government interaction. Through IoT, various devices and sensors are connected to collect data and enable efficient management of resources and utilities.</w:t>
      </w:r>
    </w:p>
    <w:p>
      <w:pPr>
        <w:jc w:val="left"/>
        <w:rPr>
          <w:rFonts w:hint="default"/>
          <w:sz w:val="24"/>
          <w:szCs w:val="24"/>
          <w:lang w:val="en-US"/>
        </w:rPr>
      </w:pPr>
      <w:r>
        <w:rPr>
          <w:rFonts w:hint="default"/>
          <w:sz w:val="24"/>
          <w:szCs w:val="24"/>
          <w:lang w:val="en-US"/>
        </w:rPr>
        <w:t>This technology facilitates real-time monitoring and optimization of city functions like transportation, energy usage, waste management, and public safety. Smart cities aim to improve the quality of life for citizens by providing better services, promoting sustainability, and enhancing overall urban living experiences.</w:t>
      </w:r>
    </w:p>
    <w:p>
      <w:pPr>
        <w:jc w:val="both"/>
        <w:rPr>
          <w:rFonts w:hint="default"/>
          <w:sz w:val="24"/>
          <w:szCs w:val="24"/>
          <w:lang w:val="en-US"/>
        </w:rPr>
      </w:pPr>
    </w:p>
    <w:p>
      <w:pPr>
        <w:jc w:val="both"/>
        <w:rPr>
          <w:rFonts w:hint="default"/>
          <w:sz w:val="24"/>
          <w:szCs w:val="24"/>
          <w:lang w:val="en-US"/>
        </w:rPr>
      </w:pPr>
      <w:r>
        <w:rPr>
          <w:rFonts w:hint="default"/>
          <w:b/>
          <w:bCs/>
          <w:sz w:val="24"/>
          <w:szCs w:val="24"/>
          <w:lang w:val="en-US"/>
        </w:rPr>
        <w:t>Motivation</w:t>
      </w:r>
      <w:r>
        <w:rPr>
          <w:rFonts w:hint="default"/>
          <w:sz w:val="24"/>
          <w:szCs w:val="24"/>
          <w:lang w:val="en-US"/>
        </w:rPr>
        <w:t>:</w:t>
      </w:r>
    </w:p>
    <w:p>
      <w:pPr>
        <w:jc w:val="both"/>
        <w:rPr>
          <w:rFonts w:hint="default"/>
          <w:sz w:val="24"/>
          <w:szCs w:val="24"/>
          <w:lang w:val="en-US"/>
        </w:rPr>
      </w:pPr>
    </w:p>
    <w:p>
      <w:pPr>
        <w:jc w:val="both"/>
        <w:rPr>
          <w:rFonts w:hint="default"/>
          <w:sz w:val="24"/>
          <w:szCs w:val="24"/>
          <w:lang w:val="en-US"/>
        </w:rPr>
      </w:pPr>
      <w:r>
        <w:rPr>
          <w:rFonts w:hint="default"/>
          <w:sz w:val="24"/>
          <w:szCs w:val="24"/>
          <w:lang w:val="en-US"/>
        </w:rPr>
        <w:t>The motivation behind implementing a smart city infrastructure using Cisco Packet Tracer lies in addressing various urban challenges and improving the quality of life for citizens.</w:t>
      </w:r>
    </w:p>
    <w:p>
      <w:pPr>
        <w:numPr>
          <w:ilvl w:val="0"/>
          <w:numId w:val="2"/>
        </w:numPr>
        <w:ind w:left="420" w:leftChars="0" w:hanging="420" w:firstLineChars="0"/>
        <w:jc w:val="both"/>
        <w:rPr>
          <w:rFonts w:hint="default"/>
          <w:sz w:val="24"/>
          <w:szCs w:val="24"/>
          <w:lang w:val="en-US"/>
        </w:rPr>
      </w:pPr>
      <w:r>
        <w:rPr>
          <w:rFonts w:hint="default"/>
          <w:sz w:val="24"/>
          <w:szCs w:val="24"/>
          <w:lang w:val="en-US"/>
        </w:rPr>
        <w:t>Smart city technologies enable more efficient use of resources such as energy, water, and transportation. By optimizing infrastructure and services, cities can reduce waste and environmental impact, contributing to sustainability goals.</w:t>
      </w:r>
    </w:p>
    <w:p>
      <w:pPr>
        <w:numPr>
          <w:ilvl w:val="0"/>
          <w:numId w:val="2"/>
        </w:numPr>
        <w:ind w:left="420" w:leftChars="0" w:hanging="420" w:firstLineChars="0"/>
        <w:jc w:val="both"/>
        <w:rPr>
          <w:rFonts w:hint="default"/>
          <w:sz w:val="24"/>
          <w:szCs w:val="24"/>
          <w:lang w:val="en-US"/>
        </w:rPr>
      </w:pPr>
      <w:r>
        <w:rPr>
          <w:rFonts w:hint="default"/>
          <w:sz w:val="24"/>
          <w:szCs w:val="24"/>
          <w:lang w:val="en-US"/>
        </w:rPr>
        <w:t>Smart city solutions enhance the delivery of public services such as transportation, healthcare, public safety, and waste management. By leveraging data and technology, cities can better meet the needs of their residents and visitors.</w:t>
      </w:r>
    </w:p>
    <w:p>
      <w:pPr>
        <w:numPr>
          <w:ilvl w:val="0"/>
          <w:numId w:val="2"/>
        </w:numPr>
        <w:ind w:left="420" w:leftChars="0" w:hanging="420" w:firstLineChars="0"/>
        <w:jc w:val="both"/>
        <w:rPr>
          <w:rFonts w:hint="default"/>
          <w:sz w:val="24"/>
          <w:szCs w:val="24"/>
          <w:lang w:val="en-US"/>
        </w:rPr>
      </w:pPr>
      <w:r>
        <w:rPr>
          <w:rFonts w:hint="default"/>
          <w:sz w:val="24"/>
          <w:szCs w:val="24"/>
          <w:lang w:val="en-US"/>
        </w:rPr>
        <w:t>Smart city solutions enhance public safety and security through initiatives such as video surveillance, emergency response systems, and predictive analytic. By proactively identifying and addressing potential risks, cities can better protect their residents and assets.</w:t>
      </w:r>
    </w:p>
    <w:p>
      <w:pPr>
        <w:numPr>
          <w:ilvl w:val="0"/>
          <w:numId w:val="2"/>
        </w:numPr>
        <w:ind w:left="420" w:leftChars="0" w:hanging="420" w:firstLineChars="0"/>
        <w:jc w:val="both"/>
        <w:rPr>
          <w:rFonts w:hint="default"/>
          <w:sz w:val="24"/>
          <w:szCs w:val="24"/>
          <w:lang w:val="en-US"/>
        </w:rPr>
      </w:pPr>
      <w:r>
        <w:rPr>
          <w:rFonts w:hint="default"/>
          <w:sz w:val="24"/>
          <w:szCs w:val="24"/>
          <w:lang w:val="en-US"/>
        </w:rPr>
        <w:t>Cities that embrace smart technologies gain a competitive edge in attracting residents, businesses, and tourists. By positioning themselves as innovative and forward-thinking, cities can enhance their reputation and competitiveness on a global scale.</w:t>
      </w:r>
    </w:p>
    <w:p>
      <w:pPr>
        <w:jc w:val="both"/>
        <w:rPr>
          <w:rFonts w:hint="default"/>
          <w:sz w:val="24"/>
          <w:szCs w:val="24"/>
          <w:lang w:val="en-US"/>
        </w:rPr>
      </w:pPr>
    </w:p>
    <w:p>
      <w:pPr>
        <w:jc w:val="both"/>
        <w:rPr>
          <w:rFonts w:hint="default"/>
          <w:b/>
          <w:bCs/>
          <w:sz w:val="24"/>
          <w:szCs w:val="24"/>
          <w:lang w:val="en-US"/>
        </w:rPr>
      </w:pPr>
      <w:r>
        <w:rPr>
          <w:rFonts w:hint="default"/>
          <w:b/>
          <w:bCs/>
          <w:sz w:val="24"/>
          <w:szCs w:val="24"/>
          <w:lang w:val="en-US"/>
        </w:rPr>
        <w:t>Proposed Idea:</w:t>
      </w:r>
      <w:bookmarkStart w:id="0" w:name="_GoBack"/>
      <w:bookmarkEnd w:id="0"/>
    </w:p>
    <w:p>
      <w:pPr>
        <w:jc w:val="both"/>
        <w:rPr>
          <w:rFonts w:hint="default"/>
          <w:sz w:val="24"/>
          <w:szCs w:val="24"/>
          <w:lang w:val="en-US"/>
        </w:rPr>
      </w:pPr>
    </w:p>
    <w:p>
      <w:pPr>
        <w:jc w:val="left"/>
        <w:rPr>
          <w:rFonts w:hint="default"/>
          <w:sz w:val="24"/>
          <w:szCs w:val="24"/>
          <w:lang w:val="en-US"/>
        </w:rPr>
      </w:pPr>
      <w:r>
        <w:rPr>
          <w:rFonts w:hint="default"/>
          <w:sz w:val="24"/>
          <w:szCs w:val="24"/>
          <w:lang w:val="en-US"/>
        </w:rPr>
        <w:t>The purpose to create a simulated Smart city infrastructure using Cisco Packet Tracer is to explore the capabilities of IoT and network technologies in urban environments. The Smart city infrastructure design will include network diagrams, device configurations, operational procedures. Moreover, the regular update and maintenance of the network will be helpful for evolving/future requirements and potential security threats.</w:t>
      </w:r>
    </w:p>
    <w:p>
      <w:pPr>
        <w:jc w:val="left"/>
        <w:rPr>
          <w:rFonts w:hint="default"/>
          <w:sz w:val="24"/>
          <w:szCs w:val="24"/>
          <w:lang w:val="en-US"/>
        </w:rPr>
      </w:pPr>
    </w:p>
    <w:p>
      <w:pPr>
        <w:jc w:val="left"/>
        <w:rPr>
          <w:rFonts w:hint="default"/>
          <w:b/>
          <w:bCs/>
          <w:sz w:val="24"/>
          <w:szCs w:val="24"/>
          <w:lang w:val="en-US"/>
        </w:rPr>
      </w:pPr>
      <w:r>
        <w:rPr>
          <w:rFonts w:hint="default"/>
          <w:b/>
          <w:bCs/>
          <w:sz w:val="24"/>
          <w:szCs w:val="24"/>
          <w:lang w:val="en-US"/>
        </w:rPr>
        <w:t>Conclusion:</w:t>
      </w:r>
    </w:p>
    <w:p>
      <w:pPr>
        <w:jc w:val="left"/>
        <w:rPr>
          <w:rFonts w:hint="default"/>
          <w:sz w:val="24"/>
          <w:szCs w:val="24"/>
          <w:lang w:val="en-US"/>
        </w:rPr>
      </w:pPr>
    </w:p>
    <w:p>
      <w:pPr>
        <w:jc w:val="left"/>
        <w:rPr>
          <w:rFonts w:hint="default"/>
          <w:sz w:val="24"/>
          <w:szCs w:val="24"/>
          <w:lang w:val="en-US"/>
        </w:rPr>
      </w:pPr>
      <w:r>
        <w:rPr>
          <w:rFonts w:hint="default"/>
          <w:sz w:val="24"/>
          <w:szCs w:val="24"/>
          <w:lang w:val="en-US"/>
        </w:rPr>
        <w:t xml:space="preserve">Creating a smart city infrastructure using Cisco Packet Tracer involves designing and simulating various network devices and technologies to mimic the components of a real-world smart city network in order to create more livable, sustainable, and resilient urban environments that benefit both current and future generations.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E07409"/>
    <w:multiLevelType w:val="singleLevel"/>
    <w:tmpl w:val="34E074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A454C7D"/>
    <w:multiLevelType w:val="singleLevel"/>
    <w:tmpl w:val="4A454C7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535617"/>
    <w:rsid w:val="15B970AA"/>
    <w:rsid w:val="6C535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27</TotalTime>
  <ScaleCrop>false</ScaleCrop>
  <LinksUpToDate>false</LinksUpToDate>
  <CharactersWithSpaces>0</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2024-04-11T05:52:00Z</dcterms:created>
  <dc:creator>ofriz</dc:creator>
  <cp:lastModifiedBy>ofriz</cp:lastModifiedBy>
  <dcterms:modified xsi:type="dcterms:W3CDTF">2024-04-20T10:41:58Z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70767CA517D640C1A91175BD2BBA4D0B_11</vt:lpwstr>
  </property>
</Properties>
</file>