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4A574" w14:textId="1F1D9A61" w:rsidR="003F5D35" w:rsidRDefault="003F5D35" w:rsidP="003F5D35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College Explorer Documentation</w:t>
      </w:r>
    </w:p>
    <w:p w14:paraId="24DFB052" w14:textId="3179208A" w:rsidR="003F5D35" w:rsidRDefault="003F5D35" w:rsidP="003F5D3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Masaki </w:t>
      </w:r>
      <w:proofErr w:type="spellStart"/>
      <w:r>
        <w:rPr>
          <w:rFonts w:ascii="Times New Roman" w:hAnsi="Times New Roman" w:cs="Times New Roman"/>
        </w:rPr>
        <w:t>Nawa</w:t>
      </w:r>
      <w:proofErr w:type="spellEnd"/>
    </w:p>
    <w:p w14:paraId="2BF754F6" w14:textId="77777777" w:rsidR="003F5D35" w:rsidRDefault="003F5D35">
      <w:pPr>
        <w:rPr>
          <w:rFonts w:ascii="Times New Roman" w:hAnsi="Times New Roman" w:cs="Times New Roman"/>
          <w:b/>
          <w:bCs/>
        </w:rPr>
      </w:pPr>
    </w:p>
    <w:p w14:paraId="3FD01B5A" w14:textId="114C020D" w:rsidR="005E1C72" w:rsidRPr="005E1C72" w:rsidRDefault="005E1C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Purpose</w:t>
      </w:r>
    </w:p>
    <w:p w14:paraId="084A93C5" w14:textId="12CC1B8E" w:rsidR="005E1C72" w:rsidRDefault="005E1C72" w:rsidP="005E1C72">
      <w:pPr>
        <w:ind w:firstLine="720"/>
        <w:rPr>
          <w:rFonts w:ascii="Times New Roman" w:hAnsi="Times New Roman" w:cs="Times New Roman"/>
        </w:rPr>
      </w:pPr>
      <w:r w:rsidRPr="00C74429">
        <w:rPr>
          <w:rFonts w:ascii="Times New Roman" w:hAnsi="Times New Roman" w:cs="Times New Roman"/>
        </w:rPr>
        <w:t xml:space="preserve">The purpose of College Explorer is to have users </w:t>
      </w:r>
      <w:r w:rsidR="009455EB">
        <w:rPr>
          <w:rFonts w:ascii="Times New Roman" w:hAnsi="Times New Roman" w:cs="Times New Roman"/>
        </w:rPr>
        <w:t xml:space="preserve">from different </w:t>
      </w:r>
      <w:r w:rsidR="00E337BF" w:rsidRPr="3F09DA66">
        <w:rPr>
          <w:rFonts w:ascii="Times New Roman" w:hAnsi="Times New Roman" w:cs="Times New Roman"/>
        </w:rPr>
        <w:t>backgrounds</w:t>
      </w:r>
      <w:r w:rsidR="00E337BF">
        <w:rPr>
          <w:rFonts w:ascii="Times New Roman" w:hAnsi="Times New Roman" w:cs="Times New Roman"/>
        </w:rPr>
        <w:t xml:space="preserve"> utilize</w:t>
      </w:r>
      <w:r w:rsidR="006E2541">
        <w:rPr>
          <w:rFonts w:ascii="Times New Roman" w:hAnsi="Times New Roman" w:cs="Times New Roman"/>
        </w:rPr>
        <w:t xml:space="preserve"> it as a tool to explore different relationships and discover new trends </w:t>
      </w:r>
      <w:r w:rsidR="008E4D60">
        <w:rPr>
          <w:rFonts w:ascii="Times New Roman" w:hAnsi="Times New Roman" w:cs="Times New Roman"/>
        </w:rPr>
        <w:t xml:space="preserve">between </w:t>
      </w:r>
      <w:r w:rsidR="00C66CDF">
        <w:rPr>
          <w:rFonts w:ascii="Times New Roman" w:hAnsi="Times New Roman" w:cs="Times New Roman"/>
        </w:rPr>
        <w:t>different</w:t>
      </w:r>
      <w:r w:rsidR="00DC620F">
        <w:rPr>
          <w:rFonts w:ascii="Times New Roman" w:hAnsi="Times New Roman" w:cs="Times New Roman"/>
        </w:rPr>
        <w:t xml:space="preserve"> </w:t>
      </w:r>
      <w:r w:rsidR="004B1C3A">
        <w:rPr>
          <w:rFonts w:ascii="Times New Roman" w:hAnsi="Times New Roman" w:cs="Times New Roman"/>
        </w:rPr>
        <w:t xml:space="preserve">variables </w:t>
      </w:r>
      <w:r w:rsidR="00903213">
        <w:rPr>
          <w:rFonts w:ascii="Times New Roman" w:hAnsi="Times New Roman" w:cs="Times New Roman"/>
        </w:rPr>
        <w:t xml:space="preserve">using </w:t>
      </w:r>
      <w:r w:rsidR="00903213" w:rsidRPr="00C74429">
        <w:rPr>
          <w:rFonts w:ascii="Times New Roman" w:hAnsi="Times New Roman" w:cs="Times New Roman"/>
        </w:rPr>
        <w:t>US</w:t>
      </w:r>
      <w:r w:rsidRPr="00C74429">
        <w:rPr>
          <w:rFonts w:ascii="Times New Roman" w:hAnsi="Times New Roman" w:cs="Times New Roman"/>
        </w:rPr>
        <w:t xml:space="preserve"> college data from 2013-2014.</w:t>
      </w:r>
      <w:r>
        <w:rPr>
          <w:rFonts w:ascii="Times New Roman" w:hAnsi="Times New Roman" w:cs="Times New Roman"/>
        </w:rPr>
        <w:t xml:space="preserve"> </w:t>
      </w:r>
      <w:r w:rsidR="00F65CCF">
        <w:rPr>
          <w:rFonts w:ascii="Times New Roman" w:hAnsi="Times New Roman" w:cs="Times New Roman"/>
        </w:rPr>
        <w:t xml:space="preserve">The target users range from professors who are interested in using college data to </w:t>
      </w:r>
      <w:r w:rsidR="00903213">
        <w:rPr>
          <w:rFonts w:ascii="Times New Roman" w:hAnsi="Times New Roman" w:cs="Times New Roman"/>
        </w:rPr>
        <w:t>investigate social</w:t>
      </w:r>
      <w:r w:rsidR="00F65CCF">
        <w:rPr>
          <w:rFonts w:ascii="Times New Roman" w:hAnsi="Times New Roman" w:cs="Times New Roman"/>
        </w:rPr>
        <w:t xml:space="preserve"> </w:t>
      </w:r>
      <w:r w:rsidR="00F65CCF" w:rsidRPr="3F09DA66">
        <w:rPr>
          <w:rFonts w:ascii="Times New Roman" w:hAnsi="Times New Roman" w:cs="Times New Roman"/>
        </w:rPr>
        <w:t>inequalities</w:t>
      </w:r>
      <w:r w:rsidR="00F65CCF">
        <w:rPr>
          <w:rFonts w:ascii="Times New Roman" w:hAnsi="Times New Roman" w:cs="Times New Roman"/>
        </w:rPr>
        <w:t xml:space="preserve"> to students who are learning statistics in their class and want to have some exposure to data visualization. </w:t>
      </w:r>
      <w:r w:rsidR="006E2541">
        <w:rPr>
          <w:rFonts w:ascii="Times New Roman" w:hAnsi="Times New Roman" w:cs="Times New Roman"/>
        </w:rPr>
        <w:t xml:space="preserve">Although the data set is outdated, it is also intended to help high school students discover colleges using </w:t>
      </w:r>
      <w:r w:rsidR="00B44372">
        <w:rPr>
          <w:rFonts w:ascii="Times New Roman" w:hAnsi="Times New Roman" w:cs="Times New Roman"/>
        </w:rPr>
        <w:t>specified</w:t>
      </w:r>
      <w:r w:rsidR="006E2541">
        <w:rPr>
          <w:rFonts w:ascii="Times New Roman" w:hAnsi="Times New Roman" w:cs="Times New Roman"/>
        </w:rPr>
        <w:t xml:space="preserve"> criteria. </w:t>
      </w:r>
      <w:r w:rsidR="006E2541" w:rsidRPr="3F09DA66">
        <w:rPr>
          <w:rFonts w:ascii="Times New Roman" w:hAnsi="Times New Roman" w:cs="Times New Roman"/>
        </w:rPr>
        <w:t>The d</w:t>
      </w:r>
      <w:r w:rsidR="006E2541">
        <w:rPr>
          <w:rFonts w:ascii="Times New Roman" w:hAnsi="Times New Roman" w:cs="Times New Roman"/>
        </w:rPr>
        <w:t>ashboard</w:t>
      </w:r>
      <w:r>
        <w:rPr>
          <w:rFonts w:ascii="Times New Roman" w:hAnsi="Times New Roman" w:cs="Times New Roman"/>
        </w:rPr>
        <w:t xml:space="preserve"> includes </w:t>
      </w:r>
      <w:r w:rsidR="00CF7A6D">
        <w:rPr>
          <w:rFonts w:ascii="Times New Roman" w:hAnsi="Times New Roman" w:cs="Times New Roman"/>
        </w:rPr>
        <w:t>four</w:t>
      </w:r>
      <w:r>
        <w:rPr>
          <w:rFonts w:ascii="Times New Roman" w:hAnsi="Times New Roman" w:cs="Times New Roman"/>
        </w:rPr>
        <w:t xml:space="preserve"> types of </w:t>
      </w:r>
      <w:r w:rsidRPr="3F09DA66">
        <w:rPr>
          <w:rFonts w:ascii="Times New Roman" w:hAnsi="Times New Roman" w:cs="Times New Roman"/>
        </w:rPr>
        <w:t>visualizations:</w:t>
      </w:r>
      <w:r>
        <w:rPr>
          <w:rFonts w:ascii="Times New Roman" w:hAnsi="Times New Roman" w:cs="Times New Roman"/>
        </w:rPr>
        <w:t xml:space="preserve"> a map, scatterplot, </w:t>
      </w:r>
      <w:r w:rsidR="00CF7A6D">
        <w:rPr>
          <w:rFonts w:ascii="Times New Roman" w:hAnsi="Times New Roman" w:cs="Times New Roman"/>
        </w:rPr>
        <w:t xml:space="preserve">regression, </w:t>
      </w:r>
      <w:r>
        <w:rPr>
          <w:rFonts w:ascii="Times New Roman" w:hAnsi="Times New Roman" w:cs="Times New Roman"/>
        </w:rPr>
        <w:t>and table</w:t>
      </w:r>
      <w:r w:rsidR="006E2541">
        <w:rPr>
          <w:rFonts w:ascii="Times New Roman" w:hAnsi="Times New Roman" w:cs="Times New Roman"/>
        </w:rPr>
        <w:t xml:space="preserve"> for visualizing the data set. </w:t>
      </w:r>
    </w:p>
    <w:p w14:paraId="48F10C17" w14:textId="2D9B66FC" w:rsidR="006E2541" w:rsidRDefault="00316E5A" w:rsidP="005E1C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3DCA9D4D" w14:textId="77777777" w:rsidR="001104D9" w:rsidRDefault="001104D9" w:rsidP="005E1C72">
      <w:pPr>
        <w:rPr>
          <w:rFonts w:ascii="Times New Roman" w:hAnsi="Times New Roman" w:cs="Times New Roman"/>
        </w:rPr>
      </w:pPr>
    </w:p>
    <w:p w14:paraId="0B571214" w14:textId="0891CCEB" w:rsidR="005E1C72" w:rsidRDefault="005E1C72" w:rsidP="005E1C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Data description</w:t>
      </w:r>
    </w:p>
    <w:p w14:paraId="61C4F8A2" w14:textId="4FBEFEFB" w:rsidR="005E1C72" w:rsidRDefault="005E1C72" w:rsidP="005E1C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The </w:t>
      </w:r>
      <w:r w:rsidR="00197B8F">
        <w:rPr>
          <w:rFonts w:ascii="Times New Roman" w:hAnsi="Times New Roman" w:cs="Times New Roman"/>
        </w:rPr>
        <w:t xml:space="preserve">data was collected from </w:t>
      </w:r>
      <w:r w:rsidR="00197B8F" w:rsidRPr="00197B8F">
        <w:rPr>
          <w:rFonts w:ascii="Times New Roman" w:hAnsi="Times New Roman" w:cs="Times New Roman"/>
          <w:i/>
          <w:iCs/>
        </w:rPr>
        <w:t>“American University Data” IPEDS dataset</w:t>
      </w:r>
      <w:r w:rsidR="00197B8F">
        <w:rPr>
          <w:rFonts w:ascii="Times New Roman" w:hAnsi="Times New Roman" w:cs="Times New Roman"/>
        </w:rPr>
        <w:t xml:space="preserve"> found in Kaggle</w:t>
      </w:r>
      <w:r w:rsidR="390AF00D">
        <w:rPr>
          <w:rFonts w:ascii="Times New Roman" w:hAnsi="Times New Roman" w:cs="Times New Roman"/>
        </w:rPr>
        <w:t>,</w:t>
      </w:r>
      <w:r w:rsidR="00802038">
        <w:rPr>
          <w:rFonts w:ascii="Times New Roman" w:hAnsi="Times New Roman" w:cs="Times New Roman"/>
        </w:rPr>
        <w:t xml:space="preserve"> which contains information about US colleges</w:t>
      </w:r>
      <w:r w:rsidR="00197B8F">
        <w:rPr>
          <w:rFonts w:ascii="Times New Roman" w:hAnsi="Times New Roman" w:cs="Times New Roman"/>
        </w:rPr>
        <w:t>.</w:t>
      </w:r>
      <w:r w:rsidR="005E5F5C">
        <w:rPr>
          <w:rFonts w:ascii="Times New Roman" w:hAnsi="Times New Roman" w:cs="Times New Roman"/>
        </w:rPr>
        <w:t xml:space="preserve"> The original data was</w:t>
      </w:r>
      <w:r w:rsidR="005E5F5C" w:rsidRPr="005E5F5C">
        <w:rPr>
          <w:rFonts w:ascii="Times New Roman" w:hAnsi="Times New Roman" w:cs="Times New Roman"/>
        </w:rPr>
        <w:t xml:space="preserve"> pulled </w:t>
      </w:r>
      <w:r w:rsidR="005E5F5C">
        <w:rPr>
          <w:rFonts w:ascii="Times New Roman" w:hAnsi="Times New Roman" w:cs="Times New Roman"/>
        </w:rPr>
        <w:t>from</w:t>
      </w:r>
      <w:r w:rsidR="005E5F5C" w:rsidRPr="005E5F5C">
        <w:rPr>
          <w:rFonts w:ascii="Times New Roman" w:hAnsi="Times New Roman" w:cs="Times New Roman"/>
        </w:rPr>
        <w:t xml:space="preserve"> I</w:t>
      </w:r>
      <w:r w:rsidR="000E668E">
        <w:rPr>
          <w:rFonts w:ascii="Times New Roman" w:hAnsi="Times New Roman" w:cs="Times New Roman"/>
        </w:rPr>
        <w:t>ntegrated Postsecondary Education Data System</w:t>
      </w:r>
      <w:r w:rsidR="005E5F5C" w:rsidRPr="005E5F5C">
        <w:rPr>
          <w:rFonts w:ascii="Times New Roman" w:hAnsi="Times New Roman" w:cs="Times New Roman"/>
        </w:rPr>
        <w:t xml:space="preserve"> </w:t>
      </w:r>
      <w:r w:rsidR="000E668E">
        <w:rPr>
          <w:rFonts w:ascii="Times New Roman" w:hAnsi="Times New Roman" w:cs="Times New Roman"/>
        </w:rPr>
        <w:t xml:space="preserve">(IPEDS) </w:t>
      </w:r>
      <w:r w:rsidR="005E5F5C" w:rsidRPr="005E5F5C">
        <w:rPr>
          <w:rFonts w:ascii="Times New Roman" w:hAnsi="Times New Roman" w:cs="Times New Roman"/>
        </w:rPr>
        <w:t>owned by the</w:t>
      </w:r>
      <w:r w:rsidR="000E668E">
        <w:rPr>
          <w:rFonts w:ascii="Times New Roman" w:hAnsi="Times New Roman" w:cs="Times New Roman"/>
        </w:rPr>
        <w:t xml:space="preserve"> U.S. Department of Education’s</w:t>
      </w:r>
      <w:r w:rsidR="005E5F5C" w:rsidRPr="005E5F5C">
        <w:rPr>
          <w:rFonts w:ascii="Times New Roman" w:hAnsi="Times New Roman" w:cs="Times New Roman"/>
        </w:rPr>
        <w:t xml:space="preserve"> National Center for Education Statistics</w:t>
      </w:r>
      <w:r w:rsidR="000E668E">
        <w:rPr>
          <w:rFonts w:ascii="Times New Roman" w:hAnsi="Times New Roman" w:cs="Times New Roman"/>
        </w:rPr>
        <w:t xml:space="preserve"> (NCES)</w:t>
      </w:r>
      <w:r w:rsidR="005E5F5C" w:rsidRPr="005E5F5C">
        <w:rPr>
          <w:rFonts w:ascii="Times New Roman" w:hAnsi="Times New Roman" w:cs="Times New Roman"/>
        </w:rPr>
        <w:t>.</w:t>
      </w:r>
      <w:r w:rsidR="000E668E">
        <w:rPr>
          <w:rFonts w:ascii="Times New Roman" w:hAnsi="Times New Roman" w:cs="Times New Roman"/>
        </w:rPr>
        <w:t xml:space="preserve"> The NCES collects data </w:t>
      </w:r>
      <w:r w:rsidR="00D12A75">
        <w:rPr>
          <w:rFonts w:ascii="Times New Roman" w:hAnsi="Times New Roman" w:cs="Times New Roman"/>
        </w:rPr>
        <w:t xml:space="preserve">and reports </w:t>
      </w:r>
      <w:r w:rsidR="000E668E">
        <w:rPr>
          <w:rFonts w:ascii="Times New Roman" w:hAnsi="Times New Roman" w:cs="Times New Roman"/>
        </w:rPr>
        <w:t xml:space="preserve">directly from colleges and universities that participate </w:t>
      </w:r>
      <w:r w:rsidR="00AF2A4C">
        <w:rPr>
          <w:rFonts w:ascii="Times New Roman" w:hAnsi="Times New Roman" w:cs="Times New Roman"/>
        </w:rPr>
        <w:t>in federal</w:t>
      </w:r>
      <w:r w:rsidR="000E668E">
        <w:rPr>
          <w:rFonts w:ascii="Times New Roman" w:hAnsi="Times New Roman" w:cs="Times New Roman"/>
        </w:rPr>
        <w:t xml:space="preserve"> student financial aid programs.</w:t>
      </w:r>
      <w:r w:rsidR="00D12A75">
        <w:rPr>
          <w:rFonts w:ascii="Times New Roman" w:hAnsi="Times New Roman" w:cs="Times New Roman"/>
        </w:rPr>
        <w:t xml:space="preserve"> </w:t>
      </w:r>
      <w:r w:rsidR="00802038">
        <w:rPr>
          <w:rFonts w:ascii="Times New Roman" w:hAnsi="Times New Roman" w:cs="Times New Roman"/>
        </w:rPr>
        <w:t xml:space="preserve">The original dataset </w:t>
      </w:r>
      <w:r w:rsidR="00ED4E15">
        <w:rPr>
          <w:rFonts w:ascii="Times New Roman" w:hAnsi="Times New Roman" w:cs="Times New Roman"/>
        </w:rPr>
        <w:t>consists of</w:t>
      </w:r>
      <w:r w:rsidR="00802038">
        <w:rPr>
          <w:rFonts w:ascii="Times New Roman" w:hAnsi="Times New Roman" w:cs="Times New Roman"/>
        </w:rPr>
        <w:t xml:space="preserve"> 1</w:t>
      </w:r>
      <w:r w:rsidR="00802038" w:rsidRPr="50E9965C">
        <w:rPr>
          <w:rFonts w:ascii="Times New Roman" w:hAnsi="Times New Roman" w:cs="Times New Roman"/>
        </w:rPr>
        <w:t>,</w:t>
      </w:r>
      <w:r w:rsidR="00802038">
        <w:rPr>
          <w:rFonts w:ascii="Times New Roman" w:hAnsi="Times New Roman" w:cs="Times New Roman"/>
        </w:rPr>
        <w:t xml:space="preserve">534 observations and 145 variables. </w:t>
      </w:r>
      <w:r w:rsidR="00ED4E15">
        <w:rPr>
          <w:rFonts w:ascii="Times New Roman" w:hAnsi="Times New Roman" w:cs="Times New Roman"/>
        </w:rPr>
        <w:t>The tidied data set consists of 1</w:t>
      </w:r>
      <w:r w:rsidR="00ED4E15" w:rsidRPr="50E9965C">
        <w:rPr>
          <w:rFonts w:ascii="Times New Roman" w:hAnsi="Times New Roman" w:cs="Times New Roman"/>
        </w:rPr>
        <w:t>,</w:t>
      </w:r>
      <w:r w:rsidR="00ED4E15">
        <w:rPr>
          <w:rFonts w:ascii="Times New Roman" w:hAnsi="Times New Roman" w:cs="Times New Roman"/>
        </w:rPr>
        <w:t>534 variables and 27 variables</w:t>
      </w:r>
      <w:r w:rsidR="00D12A75">
        <w:rPr>
          <w:rFonts w:ascii="Times New Roman" w:hAnsi="Times New Roman" w:cs="Times New Roman"/>
        </w:rPr>
        <w:t xml:space="preserve"> (the process of tidying will be explained later).</w:t>
      </w:r>
      <w:r w:rsidR="00ED4E15">
        <w:rPr>
          <w:rFonts w:ascii="Times New Roman" w:hAnsi="Times New Roman" w:cs="Times New Roman"/>
        </w:rPr>
        <w:t xml:space="preserve"> The following explains the variables in more detail:</w:t>
      </w:r>
    </w:p>
    <w:p w14:paraId="510CB938" w14:textId="702A7FFE" w:rsidR="00ED4E15" w:rsidRDefault="00ED4E15" w:rsidP="005E1C72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17"/>
        <w:gridCol w:w="698"/>
        <w:gridCol w:w="2430"/>
        <w:gridCol w:w="2419"/>
        <w:gridCol w:w="1986"/>
      </w:tblGrid>
      <w:tr w:rsidR="0059444B" w14:paraId="4BB8C59D" w14:textId="77777777" w:rsidTr="0059444B">
        <w:tc>
          <w:tcPr>
            <w:tcW w:w="1817" w:type="dxa"/>
          </w:tcPr>
          <w:p w14:paraId="5E0120B6" w14:textId="0FB2FCC0" w:rsidR="00ED4E15" w:rsidRPr="00DC0CDD" w:rsidRDefault="00ED4E15" w:rsidP="00DC0CDD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DC0CDD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Variable</w:t>
            </w:r>
          </w:p>
        </w:tc>
        <w:tc>
          <w:tcPr>
            <w:tcW w:w="698" w:type="dxa"/>
          </w:tcPr>
          <w:p w14:paraId="6C50BC82" w14:textId="7B2298D4" w:rsidR="00ED4E15" w:rsidRPr="00DC0CDD" w:rsidRDefault="00ED4E15" w:rsidP="0059444B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DC0CDD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2430" w:type="dxa"/>
          </w:tcPr>
          <w:p w14:paraId="705CB19F" w14:textId="0F1BFF82" w:rsidR="00ED4E15" w:rsidRPr="00DC0CDD" w:rsidRDefault="00ED4E15" w:rsidP="00DC0CDD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DC0CDD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Description</w:t>
            </w:r>
          </w:p>
        </w:tc>
        <w:tc>
          <w:tcPr>
            <w:tcW w:w="2419" w:type="dxa"/>
          </w:tcPr>
          <w:p w14:paraId="2F171E45" w14:textId="13534C2A" w:rsidR="00ED4E15" w:rsidRPr="00DC0CDD" w:rsidRDefault="00ED4E15" w:rsidP="00DC0CDD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DC0CDD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Categorical/</w:t>
            </w:r>
            <w:r w:rsidR="00AB1402" w:rsidRPr="00DC0CDD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Numerical</w:t>
            </w:r>
          </w:p>
        </w:tc>
        <w:tc>
          <w:tcPr>
            <w:tcW w:w="1986" w:type="dxa"/>
          </w:tcPr>
          <w:p w14:paraId="24F0FA23" w14:textId="79B83C27" w:rsidR="00ED4E15" w:rsidRPr="00DC0CDD" w:rsidRDefault="00AB1402" w:rsidP="00DC0CDD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DC0CDD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Range</w:t>
            </w:r>
          </w:p>
        </w:tc>
      </w:tr>
      <w:tr w:rsidR="0059444B" w14:paraId="4C45440A" w14:textId="77777777" w:rsidTr="0059444B">
        <w:tc>
          <w:tcPr>
            <w:tcW w:w="1817" w:type="dxa"/>
          </w:tcPr>
          <w:p w14:paraId="0A81FB05" w14:textId="4A578F98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Name</w:t>
            </w:r>
          </w:p>
        </w:tc>
        <w:tc>
          <w:tcPr>
            <w:tcW w:w="698" w:type="dxa"/>
          </w:tcPr>
          <w:p w14:paraId="3787A045" w14:textId="61A5A901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chr</w:t>
            </w:r>
            <w:proofErr w:type="spellEnd"/>
          </w:p>
        </w:tc>
        <w:tc>
          <w:tcPr>
            <w:tcW w:w="2430" w:type="dxa"/>
          </w:tcPr>
          <w:p w14:paraId="691C4C68" w14:textId="17E9F482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Name of the college</w:t>
            </w:r>
          </w:p>
        </w:tc>
        <w:tc>
          <w:tcPr>
            <w:tcW w:w="2419" w:type="dxa"/>
          </w:tcPr>
          <w:p w14:paraId="7DAC2DB6" w14:textId="0EE50F3A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Categorical</w:t>
            </w:r>
          </w:p>
        </w:tc>
        <w:tc>
          <w:tcPr>
            <w:tcW w:w="1986" w:type="dxa"/>
          </w:tcPr>
          <w:p w14:paraId="51628997" w14:textId="21F09578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N/A</w:t>
            </w:r>
          </w:p>
        </w:tc>
      </w:tr>
      <w:tr w:rsidR="0059444B" w14:paraId="34846997" w14:textId="77777777" w:rsidTr="0059444B">
        <w:tc>
          <w:tcPr>
            <w:tcW w:w="1817" w:type="dxa"/>
          </w:tcPr>
          <w:p w14:paraId="185019D6" w14:textId="6044490A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High.Degree</w:t>
            </w:r>
            <w:proofErr w:type="spellEnd"/>
          </w:p>
        </w:tc>
        <w:tc>
          <w:tcPr>
            <w:tcW w:w="698" w:type="dxa"/>
          </w:tcPr>
          <w:p w14:paraId="53FBF74A" w14:textId="1BC9F3E0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chr</w:t>
            </w:r>
            <w:proofErr w:type="spellEnd"/>
          </w:p>
        </w:tc>
        <w:tc>
          <w:tcPr>
            <w:tcW w:w="2430" w:type="dxa"/>
          </w:tcPr>
          <w:p w14:paraId="044AB5D7" w14:textId="6980666E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Highest degree offered</w:t>
            </w:r>
          </w:p>
        </w:tc>
        <w:tc>
          <w:tcPr>
            <w:tcW w:w="2419" w:type="dxa"/>
          </w:tcPr>
          <w:p w14:paraId="412EB86C" w14:textId="7A027393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Categorical (ordinal)</w:t>
            </w:r>
          </w:p>
        </w:tc>
        <w:tc>
          <w:tcPr>
            <w:tcW w:w="1986" w:type="dxa"/>
          </w:tcPr>
          <w:p w14:paraId="3865CD5E" w14:textId="69083A4C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N/A</w:t>
            </w:r>
          </w:p>
        </w:tc>
      </w:tr>
      <w:tr w:rsidR="0059444B" w14:paraId="6225DA30" w14:textId="77777777" w:rsidTr="0059444B">
        <w:tc>
          <w:tcPr>
            <w:tcW w:w="1817" w:type="dxa"/>
          </w:tcPr>
          <w:p w14:paraId="56D3828C" w14:textId="18DF16EA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Longitude</w:t>
            </w:r>
          </w:p>
        </w:tc>
        <w:tc>
          <w:tcPr>
            <w:tcW w:w="698" w:type="dxa"/>
          </w:tcPr>
          <w:p w14:paraId="0B4413A6" w14:textId="489F09A0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num</w:t>
            </w:r>
          </w:p>
        </w:tc>
        <w:tc>
          <w:tcPr>
            <w:tcW w:w="2430" w:type="dxa"/>
          </w:tcPr>
          <w:p w14:paraId="4DB2722A" w14:textId="01B73A4D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Longitude location</w:t>
            </w:r>
          </w:p>
        </w:tc>
        <w:tc>
          <w:tcPr>
            <w:tcW w:w="2419" w:type="dxa"/>
          </w:tcPr>
          <w:p w14:paraId="51D28B33" w14:textId="4743518E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Numerical </w:t>
            </w:r>
          </w:p>
        </w:tc>
        <w:tc>
          <w:tcPr>
            <w:tcW w:w="1986" w:type="dxa"/>
          </w:tcPr>
          <w:p w14:paraId="15330A7B" w14:textId="18CA9C90" w:rsidR="00ED4E15" w:rsidRPr="004F6788" w:rsidRDefault="0059444B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-158.062~-67.4565</w:t>
            </w:r>
          </w:p>
        </w:tc>
      </w:tr>
      <w:tr w:rsidR="0059444B" w14:paraId="60062DA9" w14:textId="77777777" w:rsidTr="0059444B">
        <w:tc>
          <w:tcPr>
            <w:tcW w:w="1817" w:type="dxa"/>
          </w:tcPr>
          <w:p w14:paraId="6130448B" w14:textId="2E35C145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Latitude</w:t>
            </w:r>
          </w:p>
        </w:tc>
        <w:tc>
          <w:tcPr>
            <w:tcW w:w="698" w:type="dxa"/>
          </w:tcPr>
          <w:p w14:paraId="13C271EC" w14:textId="7D62A6C1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num</w:t>
            </w:r>
          </w:p>
        </w:tc>
        <w:tc>
          <w:tcPr>
            <w:tcW w:w="2430" w:type="dxa"/>
          </w:tcPr>
          <w:p w14:paraId="25993404" w14:textId="4598AF27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Latitude location</w:t>
            </w:r>
          </w:p>
        </w:tc>
        <w:tc>
          <w:tcPr>
            <w:tcW w:w="2419" w:type="dxa"/>
          </w:tcPr>
          <w:p w14:paraId="016D49A9" w14:textId="2193BD1C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Numerical</w:t>
            </w:r>
          </w:p>
        </w:tc>
        <w:tc>
          <w:tcPr>
            <w:tcW w:w="1986" w:type="dxa"/>
          </w:tcPr>
          <w:p w14:paraId="58AF8174" w14:textId="6083766E" w:rsidR="00ED4E15" w:rsidRPr="004F6788" w:rsidRDefault="0059444B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19.70185~64.85705</w:t>
            </w:r>
          </w:p>
        </w:tc>
      </w:tr>
      <w:tr w:rsidR="0059444B" w14:paraId="769B9012" w14:textId="77777777" w:rsidTr="0059444B">
        <w:tc>
          <w:tcPr>
            <w:tcW w:w="1817" w:type="dxa"/>
          </w:tcPr>
          <w:p w14:paraId="68128EA0" w14:textId="6C0CDEC7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Applicants</w:t>
            </w:r>
          </w:p>
        </w:tc>
        <w:tc>
          <w:tcPr>
            <w:tcW w:w="698" w:type="dxa"/>
          </w:tcPr>
          <w:p w14:paraId="2AF66EFC" w14:textId="545DDB96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2430" w:type="dxa"/>
          </w:tcPr>
          <w:p w14:paraId="4B0C91BD" w14:textId="5E2B1B3F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Number of applicants</w:t>
            </w:r>
          </w:p>
        </w:tc>
        <w:tc>
          <w:tcPr>
            <w:tcW w:w="2419" w:type="dxa"/>
          </w:tcPr>
          <w:p w14:paraId="3C3FD17B" w14:textId="58948D4F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Numerical</w:t>
            </w:r>
          </w:p>
        </w:tc>
        <w:tc>
          <w:tcPr>
            <w:tcW w:w="1986" w:type="dxa"/>
          </w:tcPr>
          <w:p w14:paraId="77544302" w14:textId="21B419A2" w:rsidR="00ED4E15" w:rsidRPr="004F6788" w:rsidRDefault="0059444B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0~72676</w:t>
            </w:r>
          </w:p>
        </w:tc>
      </w:tr>
      <w:tr w:rsidR="0059444B" w14:paraId="37D2BEAF" w14:textId="77777777" w:rsidTr="0059444B">
        <w:tc>
          <w:tcPr>
            <w:tcW w:w="1817" w:type="dxa"/>
          </w:tcPr>
          <w:p w14:paraId="48F2F58E" w14:textId="13FDED57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Admissions</w:t>
            </w:r>
          </w:p>
        </w:tc>
        <w:tc>
          <w:tcPr>
            <w:tcW w:w="698" w:type="dxa"/>
          </w:tcPr>
          <w:p w14:paraId="2BC31B88" w14:textId="1E6961AB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2430" w:type="dxa"/>
          </w:tcPr>
          <w:p w14:paraId="77040D2A" w14:textId="79255286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Number of admissions offered</w:t>
            </w:r>
          </w:p>
        </w:tc>
        <w:tc>
          <w:tcPr>
            <w:tcW w:w="2419" w:type="dxa"/>
          </w:tcPr>
          <w:p w14:paraId="7179FF83" w14:textId="50E21C79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Numerical</w:t>
            </w:r>
          </w:p>
        </w:tc>
        <w:tc>
          <w:tcPr>
            <w:tcW w:w="1986" w:type="dxa"/>
          </w:tcPr>
          <w:p w14:paraId="704C3D26" w14:textId="2E0987AE" w:rsidR="00ED4E15" w:rsidRPr="004F6788" w:rsidRDefault="0059444B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0~35815</w:t>
            </w:r>
          </w:p>
        </w:tc>
      </w:tr>
      <w:tr w:rsidR="0059444B" w14:paraId="4B6EFDDA" w14:textId="77777777" w:rsidTr="0059444B">
        <w:tc>
          <w:tcPr>
            <w:tcW w:w="1817" w:type="dxa"/>
          </w:tcPr>
          <w:p w14:paraId="2AEA1E5C" w14:textId="2DBA7299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Enrolled</w:t>
            </w:r>
          </w:p>
        </w:tc>
        <w:tc>
          <w:tcPr>
            <w:tcW w:w="698" w:type="dxa"/>
          </w:tcPr>
          <w:p w14:paraId="729B80A4" w14:textId="0B5B1336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2430" w:type="dxa"/>
          </w:tcPr>
          <w:p w14:paraId="52A30FE2" w14:textId="2502B176" w:rsidR="00ED4E15" w:rsidRPr="004F6788" w:rsidRDefault="004F6788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Number of enrollments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in 2013</w:t>
            </w:r>
          </w:p>
        </w:tc>
        <w:tc>
          <w:tcPr>
            <w:tcW w:w="2419" w:type="dxa"/>
          </w:tcPr>
          <w:p w14:paraId="54A53821" w14:textId="6DD348CF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Numerical</w:t>
            </w:r>
          </w:p>
        </w:tc>
        <w:tc>
          <w:tcPr>
            <w:tcW w:w="1986" w:type="dxa"/>
          </w:tcPr>
          <w:p w14:paraId="61671A76" w14:textId="4628F09E" w:rsidR="00ED4E15" w:rsidRPr="004F6788" w:rsidRDefault="0059444B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0~10241</w:t>
            </w:r>
          </w:p>
        </w:tc>
      </w:tr>
      <w:tr w:rsidR="0059444B" w14:paraId="66196A9C" w14:textId="77777777" w:rsidTr="0059444B">
        <w:tc>
          <w:tcPr>
            <w:tcW w:w="1817" w:type="dxa"/>
          </w:tcPr>
          <w:p w14:paraId="7C0D7DFE" w14:textId="0EC21BD3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SAT.Reading.25</w:t>
            </w:r>
          </w:p>
        </w:tc>
        <w:tc>
          <w:tcPr>
            <w:tcW w:w="698" w:type="dxa"/>
          </w:tcPr>
          <w:p w14:paraId="2CA76565" w14:textId="03B1D206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2430" w:type="dxa"/>
          </w:tcPr>
          <w:p w14:paraId="2CE9B1BA" w14:textId="27F8CB84" w:rsidR="00ED4E15" w:rsidRPr="004F6788" w:rsidRDefault="004F6788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SAT reading 25</w:t>
            </w:r>
            <w:r w:rsidRPr="004F6788">
              <w:rPr>
                <w:rFonts w:ascii="Times New Roman" w:hAnsi="Times New Roman" w:cs="Times New Roman"/>
                <w:sz w:val="22"/>
                <w:szCs w:val="22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percentile score</w:t>
            </w:r>
          </w:p>
        </w:tc>
        <w:tc>
          <w:tcPr>
            <w:tcW w:w="2419" w:type="dxa"/>
          </w:tcPr>
          <w:p w14:paraId="1C5404D7" w14:textId="49CB01FC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Numerical (discrete)</w:t>
            </w:r>
          </w:p>
        </w:tc>
        <w:tc>
          <w:tcPr>
            <w:tcW w:w="1986" w:type="dxa"/>
          </w:tcPr>
          <w:p w14:paraId="5E4A5E88" w14:textId="3C3A69F4" w:rsidR="00ED4E15" w:rsidRPr="004F6788" w:rsidRDefault="0059444B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310~720</w:t>
            </w:r>
          </w:p>
        </w:tc>
      </w:tr>
      <w:tr w:rsidR="0059444B" w14:paraId="1CC62B1D" w14:textId="77777777" w:rsidTr="0059444B">
        <w:tc>
          <w:tcPr>
            <w:tcW w:w="1817" w:type="dxa"/>
          </w:tcPr>
          <w:p w14:paraId="781BCF64" w14:textId="18B6E560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SAT.Reading.75</w:t>
            </w:r>
          </w:p>
        </w:tc>
        <w:tc>
          <w:tcPr>
            <w:tcW w:w="698" w:type="dxa"/>
          </w:tcPr>
          <w:p w14:paraId="5DF01EAC" w14:textId="574C0A9B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2430" w:type="dxa"/>
          </w:tcPr>
          <w:p w14:paraId="5FD58353" w14:textId="355B51AA" w:rsidR="00ED4E15" w:rsidRPr="004F6788" w:rsidRDefault="004F6788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SAT reading 75</w:t>
            </w:r>
            <w:r w:rsidRPr="004F6788">
              <w:rPr>
                <w:rFonts w:ascii="Times New Roman" w:hAnsi="Times New Roman" w:cs="Times New Roman"/>
                <w:sz w:val="22"/>
                <w:szCs w:val="22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percentile score</w:t>
            </w:r>
          </w:p>
        </w:tc>
        <w:tc>
          <w:tcPr>
            <w:tcW w:w="2419" w:type="dxa"/>
          </w:tcPr>
          <w:p w14:paraId="1D1BF500" w14:textId="74B33376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Numerical (discrete)</w:t>
            </w:r>
          </w:p>
        </w:tc>
        <w:tc>
          <w:tcPr>
            <w:tcW w:w="1986" w:type="dxa"/>
          </w:tcPr>
          <w:p w14:paraId="5492BF6A" w14:textId="06068D14" w:rsidR="00ED4E15" w:rsidRPr="004F6788" w:rsidRDefault="0059444B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360~800</w:t>
            </w:r>
          </w:p>
        </w:tc>
      </w:tr>
      <w:tr w:rsidR="0059444B" w14:paraId="1A7A4A7C" w14:textId="77777777" w:rsidTr="0059444B">
        <w:tc>
          <w:tcPr>
            <w:tcW w:w="1817" w:type="dxa"/>
          </w:tcPr>
          <w:p w14:paraId="7970B6B2" w14:textId="1DD0A991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SAT.Math.25</w:t>
            </w:r>
          </w:p>
        </w:tc>
        <w:tc>
          <w:tcPr>
            <w:tcW w:w="698" w:type="dxa"/>
          </w:tcPr>
          <w:p w14:paraId="741DCF96" w14:textId="003BFE1F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2430" w:type="dxa"/>
          </w:tcPr>
          <w:p w14:paraId="36B19053" w14:textId="0AE9DAC6" w:rsidR="00ED4E15" w:rsidRPr="004F6788" w:rsidRDefault="004F6788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SAT math 25</w:t>
            </w:r>
            <w:r w:rsidRPr="004F6788">
              <w:rPr>
                <w:rFonts w:ascii="Times New Roman" w:hAnsi="Times New Roman" w:cs="Times New Roman"/>
                <w:sz w:val="22"/>
                <w:szCs w:val="22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percentile score</w:t>
            </w:r>
          </w:p>
        </w:tc>
        <w:tc>
          <w:tcPr>
            <w:tcW w:w="2419" w:type="dxa"/>
          </w:tcPr>
          <w:p w14:paraId="54FA8A1B" w14:textId="19CA2417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Numerical (discrete)</w:t>
            </w:r>
          </w:p>
        </w:tc>
        <w:tc>
          <w:tcPr>
            <w:tcW w:w="1986" w:type="dxa"/>
          </w:tcPr>
          <w:p w14:paraId="2A91125D" w14:textId="6465F585" w:rsidR="00ED4E15" w:rsidRPr="004F6788" w:rsidRDefault="0059444B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280~770</w:t>
            </w:r>
          </w:p>
        </w:tc>
      </w:tr>
      <w:tr w:rsidR="0059444B" w14:paraId="6FF3A006" w14:textId="77777777" w:rsidTr="0059444B">
        <w:tc>
          <w:tcPr>
            <w:tcW w:w="1817" w:type="dxa"/>
          </w:tcPr>
          <w:p w14:paraId="60884293" w14:textId="446335F4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SAT.Math.75</w:t>
            </w:r>
          </w:p>
        </w:tc>
        <w:tc>
          <w:tcPr>
            <w:tcW w:w="698" w:type="dxa"/>
          </w:tcPr>
          <w:p w14:paraId="666EDED6" w14:textId="23FCF084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2430" w:type="dxa"/>
          </w:tcPr>
          <w:p w14:paraId="4667A4FD" w14:textId="341D5F11" w:rsidR="00ED4E15" w:rsidRPr="004F6788" w:rsidRDefault="004F6788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SAT math 75</w:t>
            </w:r>
            <w:r w:rsidRPr="004F6788">
              <w:rPr>
                <w:rFonts w:ascii="Times New Roman" w:hAnsi="Times New Roman" w:cs="Times New Roman"/>
                <w:sz w:val="22"/>
                <w:szCs w:val="22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percentile score</w:t>
            </w:r>
          </w:p>
        </w:tc>
        <w:tc>
          <w:tcPr>
            <w:tcW w:w="2419" w:type="dxa"/>
          </w:tcPr>
          <w:p w14:paraId="1131514F" w14:textId="7AD74152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Numerical (discrete)</w:t>
            </w:r>
          </w:p>
        </w:tc>
        <w:tc>
          <w:tcPr>
            <w:tcW w:w="1986" w:type="dxa"/>
          </w:tcPr>
          <w:p w14:paraId="2C08FD8C" w14:textId="06595550" w:rsidR="00ED4E15" w:rsidRPr="004F6788" w:rsidRDefault="0059444B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410~800</w:t>
            </w:r>
          </w:p>
        </w:tc>
      </w:tr>
      <w:tr w:rsidR="0059444B" w14:paraId="0335C081" w14:textId="77777777" w:rsidTr="0059444B">
        <w:tc>
          <w:tcPr>
            <w:tcW w:w="1817" w:type="dxa"/>
          </w:tcPr>
          <w:p w14:paraId="704F00E9" w14:textId="04477AE3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ACT.25</w:t>
            </w:r>
          </w:p>
        </w:tc>
        <w:tc>
          <w:tcPr>
            <w:tcW w:w="698" w:type="dxa"/>
          </w:tcPr>
          <w:p w14:paraId="21E2D8DE" w14:textId="7BA10616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2430" w:type="dxa"/>
          </w:tcPr>
          <w:p w14:paraId="16A6779F" w14:textId="1AA263C6" w:rsidR="00ED4E15" w:rsidRPr="004F6788" w:rsidRDefault="004F6788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ACT composite 25</w:t>
            </w:r>
            <w:r w:rsidRPr="004F6788">
              <w:rPr>
                <w:rFonts w:ascii="Times New Roman" w:hAnsi="Times New Roman" w:cs="Times New Roman"/>
                <w:sz w:val="22"/>
                <w:szCs w:val="22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percentile score</w:t>
            </w:r>
          </w:p>
        </w:tc>
        <w:tc>
          <w:tcPr>
            <w:tcW w:w="2419" w:type="dxa"/>
          </w:tcPr>
          <w:p w14:paraId="0B47C05E" w14:textId="51F3D8C7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Numerical </w:t>
            </w:r>
          </w:p>
        </w:tc>
        <w:tc>
          <w:tcPr>
            <w:tcW w:w="1986" w:type="dxa"/>
          </w:tcPr>
          <w:p w14:paraId="5AAB9310" w14:textId="0990A6A4" w:rsidR="00ED4E15" w:rsidRPr="004F6788" w:rsidRDefault="0059444B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13~33</w:t>
            </w:r>
          </w:p>
        </w:tc>
      </w:tr>
      <w:tr w:rsidR="0059444B" w14:paraId="0FB901F7" w14:textId="77777777" w:rsidTr="0059444B">
        <w:tc>
          <w:tcPr>
            <w:tcW w:w="1817" w:type="dxa"/>
          </w:tcPr>
          <w:p w14:paraId="4026D9B9" w14:textId="5DFDA227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ACT.75</w:t>
            </w:r>
          </w:p>
        </w:tc>
        <w:tc>
          <w:tcPr>
            <w:tcW w:w="698" w:type="dxa"/>
          </w:tcPr>
          <w:p w14:paraId="2D7B6547" w14:textId="50DF9420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2430" w:type="dxa"/>
          </w:tcPr>
          <w:p w14:paraId="71E921D1" w14:textId="7C3F769A" w:rsidR="00ED4E15" w:rsidRPr="004F6788" w:rsidRDefault="004F6788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ACT composite 75</w:t>
            </w:r>
            <w:r w:rsidRPr="004F6788">
              <w:rPr>
                <w:rFonts w:ascii="Times New Roman" w:hAnsi="Times New Roman" w:cs="Times New Roman"/>
                <w:sz w:val="22"/>
                <w:szCs w:val="22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percentile score</w:t>
            </w:r>
          </w:p>
        </w:tc>
        <w:tc>
          <w:tcPr>
            <w:tcW w:w="2419" w:type="dxa"/>
          </w:tcPr>
          <w:p w14:paraId="17C344A4" w14:textId="38C75FE2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Numerical</w:t>
            </w:r>
          </w:p>
        </w:tc>
        <w:tc>
          <w:tcPr>
            <w:tcW w:w="1986" w:type="dxa"/>
          </w:tcPr>
          <w:p w14:paraId="392D08D7" w14:textId="7E8150D9" w:rsidR="00ED4E15" w:rsidRPr="004F6788" w:rsidRDefault="0059444B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14~35</w:t>
            </w:r>
          </w:p>
        </w:tc>
      </w:tr>
      <w:tr w:rsidR="0059444B" w14:paraId="245E6168" w14:textId="77777777" w:rsidTr="0059444B">
        <w:tc>
          <w:tcPr>
            <w:tcW w:w="1817" w:type="dxa"/>
          </w:tcPr>
          <w:p w14:paraId="478D1CBF" w14:textId="76418EB5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Percent.Admitted</w:t>
            </w:r>
            <w:proofErr w:type="spellEnd"/>
          </w:p>
        </w:tc>
        <w:tc>
          <w:tcPr>
            <w:tcW w:w="698" w:type="dxa"/>
          </w:tcPr>
          <w:p w14:paraId="0B94B830" w14:textId="0EA765FD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2430" w:type="dxa"/>
          </w:tcPr>
          <w:p w14:paraId="636AB305" w14:textId="60C8BC20" w:rsidR="00ED4E15" w:rsidRPr="004F6788" w:rsidRDefault="004F6788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Acceptance rate</w:t>
            </w:r>
          </w:p>
        </w:tc>
        <w:tc>
          <w:tcPr>
            <w:tcW w:w="2419" w:type="dxa"/>
          </w:tcPr>
          <w:p w14:paraId="0F62BFC1" w14:textId="6FF929DE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Numerical</w:t>
            </w:r>
          </w:p>
        </w:tc>
        <w:tc>
          <w:tcPr>
            <w:tcW w:w="1986" w:type="dxa"/>
          </w:tcPr>
          <w:p w14:paraId="5A630908" w14:textId="65974D44" w:rsidR="00ED4E15" w:rsidRPr="004F6788" w:rsidRDefault="0059444B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6~100</w:t>
            </w:r>
          </w:p>
        </w:tc>
      </w:tr>
      <w:tr w:rsidR="0059444B" w14:paraId="03A0142F" w14:textId="77777777" w:rsidTr="0059444B">
        <w:tc>
          <w:tcPr>
            <w:tcW w:w="1817" w:type="dxa"/>
          </w:tcPr>
          <w:p w14:paraId="53CBA307" w14:textId="1F9C5769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Tuition</w:t>
            </w:r>
          </w:p>
        </w:tc>
        <w:tc>
          <w:tcPr>
            <w:tcW w:w="698" w:type="dxa"/>
          </w:tcPr>
          <w:p w14:paraId="463A31FD" w14:textId="0E8138EB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2430" w:type="dxa"/>
          </w:tcPr>
          <w:p w14:paraId="419C86B6" w14:textId="752D6326" w:rsidR="00ED4E15" w:rsidRPr="004F6788" w:rsidRDefault="004F6788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Tuition and fees</w:t>
            </w:r>
          </w:p>
        </w:tc>
        <w:tc>
          <w:tcPr>
            <w:tcW w:w="2419" w:type="dxa"/>
          </w:tcPr>
          <w:p w14:paraId="2CE8B8C1" w14:textId="44C823C8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Numerical</w:t>
            </w:r>
          </w:p>
        </w:tc>
        <w:tc>
          <w:tcPr>
            <w:tcW w:w="1986" w:type="dxa"/>
          </w:tcPr>
          <w:p w14:paraId="77048646" w14:textId="365B07F5" w:rsidR="00ED4E15" w:rsidRPr="004F6788" w:rsidRDefault="0059444B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1032~49138</w:t>
            </w:r>
          </w:p>
        </w:tc>
      </w:tr>
      <w:tr w:rsidR="0059444B" w14:paraId="0182808A" w14:textId="77777777" w:rsidTr="0059444B">
        <w:tc>
          <w:tcPr>
            <w:tcW w:w="1817" w:type="dxa"/>
          </w:tcPr>
          <w:p w14:paraId="2F330027" w14:textId="78A8D021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F6788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Tuition.Instate</w:t>
            </w:r>
            <w:proofErr w:type="spellEnd"/>
          </w:p>
        </w:tc>
        <w:tc>
          <w:tcPr>
            <w:tcW w:w="698" w:type="dxa"/>
          </w:tcPr>
          <w:p w14:paraId="5299B108" w14:textId="45FA81AC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2430" w:type="dxa"/>
          </w:tcPr>
          <w:p w14:paraId="6D296A14" w14:textId="2B2BEEAC" w:rsidR="00ED4E15" w:rsidRPr="004F6788" w:rsidRDefault="004F6788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Total cost for in-state students living on campus</w:t>
            </w:r>
          </w:p>
        </w:tc>
        <w:tc>
          <w:tcPr>
            <w:tcW w:w="2419" w:type="dxa"/>
          </w:tcPr>
          <w:p w14:paraId="68D769DD" w14:textId="4D118C7E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Numerical</w:t>
            </w:r>
          </w:p>
        </w:tc>
        <w:tc>
          <w:tcPr>
            <w:tcW w:w="1986" w:type="dxa"/>
          </w:tcPr>
          <w:p w14:paraId="2B053301" w14:textId="01D59A8C" w:rsidR="00ED4E15" w:rsidRPr="004F6788" w:rsidRDefault="0059444B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9768~64988</w:t>
            </w:r>
          </w:p>
        </w:tc>
      </w:tr>
      <w:tr w:rsidR="0059444B" w14:paraId="26036BAC" w14:textId="77777777" w:rsidTr="0059444B">
        <w:tc>
          <w:tcPr>
            <w:tcW w:w="1817" w:type="dxa"/>
          </w:tcPr>
          <w:p w14:paraId="0689D314" w14:textId="67289074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Tuition.Outstate</w:t>
            </w:r>
            <w:proofErr w:type="spellEnd"/>
          </w:p>
        </w:tc>
        <w:tc>
          <w:tcPr>
            <w:tcW w:w="698" w:type="dxa"/>
          </w:tcPr>
          <w:p w14:paraId="7073486E" w14:textId="38D61605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2430" w:type="dxa"/>
          </w:tcPr>
          <w:p w14:paraId="11AEA912" w14:textId="06E8E92E" w:rsidR="00ED4E15" w:rsidRPr="004F6788" w:rsidRDefault="004F6788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Total cost for out-state students living on campus</w:t>
            </w:r>
          </w:p>
        </w:tc>
        <w:tc>
          <w:tcPr>
            <w:tcW w:w="2419" w:type="dxa"/>
          </w:tcPr>
          <w:p w14:paraId="7498CA90" w14:textId="354799A3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Numerical</w:t>
            </w:r>
          </w:p>
        </w:tc>
        <w:tc>
          <w:tcPr>
            <w:tcW w:w="1986" w:type="dxa"/>
          </w:tcPr>
          <w:p w14:paraId="249FEAE7" w14:textId="4F9849FF" w:rsidR="00ED4E15" w:rsidRPr="004F6788" w:rsidRDefault="0059444B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9786~64988</w:t>
            </w:r>
          </w:p>
        </w:tc>
      </w:tr>
      <w:tr w:rsidR="0059444B" w14:paraId="2EF0BF6F" w14:textId="77777777" w:rsidTr="0059444B">
        <w:tc>
          <w:tcPr>
            <w:tcW w:w="1817" w:type="dxa"/>
          </w:tcPr>
          <w:p w14:paraId="6C467176" w14:textId="394C4851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State</w:t>
            </w:r>
          </w:p>
        </w:tc>
        <w:tc>
          <w:tcPr>
            <w:tcW w:w="698" w:type="dxa"/>
          </w:tcPr>
          <w:p w14:paraId="657B9CBF" w14:textId="744166A6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chr</w:t>
            </w:r>
            <w:proofErr w:type="spellEnd"/>
          </w:p>
        </w:tc>
        <w:tc>
          <w:tcPr>
            <w:tcW w:w="2430" w:type="dxa"/>
          </w:tcPr>
          <w:p w14:paraId="52394658" w14:textId="3CECB05A" w:rsidR="00ED4E15" w:rsidRPr="004F6788" w:rsidRDefault="004F6788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State the institution is located</w:t>
            </w:r>
          </w:p>
        </w:tc>
        <w:tc>
          <w:tcPr>
            <w:tcW w:w="2419" w:type="dxa"/>
          </w:tcPr>
          <w:p w14:paraId="7A4C7A94" w14:textId="412F8E79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Categorical</w:t>
            </w:r>
          </w:p>
        </w:tc>
        <w:tc>
          <w:tcPr>
            <w:tcW w:w="1986" w:type="dxa"/>
          </w:tcPr>
          <w:p w14:paraId="63076D16" w14:textId="72265E86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N/A</w:t>
            </w:r>
          </w:p>
        </w:tc>
      </w:tr>
      <w:tr w:rsidR="0059444B" w14:paraId="15B1BC49" w14:textId="77777777" w:rsidTr="0059444B">
        <w:tc>
          <w:tcPr>
            <w:tcW w:w="1817" w:type="dxa"/>
          </w:tcPr>
          <w:p w14:paraId="64ECC204" w14:textId="33F6661D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Regional</w:t>
            </w:r>
          </w:p>
        </w:tc>
        <w:tc>
          <w:tcPr>
            <w:tcW w:w="698" w:type="dxa"/>
          </w:tcPr>
          <w:p w14:paraId="69DBF23C" w14:textId="746F3042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chr</w:t>
            </w:r>
            <w:proofErr w:type="spellEnd"/>
          </w:p>
        </w:tc>
        <w:tc>
          <w:tcPr>
            <w:tcW w:w="2430" w:type="dxa"/>
          </w:tcPr>
          <w:p w14:paraId="35E8DF62" w14:textId="62F95DE9" w:rsidR="00ED4E15" w:rsidRPr="004F6788" w:rsidRDefault="004F6788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Region the institution is located</w:t>
            </w:r>
          </w:p>
        </w:tc>
        <w:tc>
          <w:tcPr>
            <w:tcW w:w="2419" w:type="dxa"/>
          </w:tcPr>
          <w:p w14:paraId="41CE888B" w14:textId="3BA594B8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Categorical</w:t>
            </w:r>
          </w:p>
        </w:tc>
        <w:tc>
          <w:tcPr>
            <w:tcW w:w="1986" w:type="dxa"/>
          </w:tcPr>
          <w:p w14:paraId="2B592373" w14:textId="07181A35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N/A</w:t>
            </w:r>
          </w:p>
        </w:tc>
      </w:tr>
      <w:tr w:rsidR="0059444B" w14:paraId="036795F0" w14:textId="77777777" w:rsidTr="0059444B">
        <w:tc>
          <w:tcPr>
            <w:tcW w:w="1817" w:type="dxa"/>
          </w:tcPr>
          <w:p w14:paraId="5E90F743" w14:textId="5931DCA4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Control</w:t>
            </w:r>
          </w:p>
        </w:tc>
        <w:tc>
          <w:tcPr>
            <w:tcW w:w="698" w:type="dxa"/>
          </w:tcPr>
          <w:p w14:paraId="7A6AAEC3" w14:textId="0CE7B073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chr</w:t>
            </w:r>
            <w:proofErr w:type="spellEnd"/>
          </w:p>
        </w:tc>
        <w:tc>
          <w:tcPr>
            <w:tcW w:w="2430" w:type="dxa"/>
          </w:tcPr>
          <w:p w14:paraId="69BF5E7B" w14:textId="47770F73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Public/Private</w:t>
            </w:r>
          </w:p>
        </w:tc>
        <w:tc>
          <w:tcPr>
            <w:tcW w:w="2419" w:type="dxa"/>
          </w:tcPr>
          <w:p w14:paraId="6D988765" w14:textId="18C5B446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Categorical</w:t>
            </w:r>
          </w:p>
        </w:tc>
        <w:tc>
          <w:tcPr>
            <w:tcW w:w="1986" w:type="dxa"/>
          </w:tcPr>
          <w:p w14:paraId="0F8F316B" w14:textId="73DF12E4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N/A</w:t>
            </w:r>
          </w:p>
        </w:tc>
      </w:tr>
      <w:tr w:rsidR="0059444B" w14:paraId="2D62DBE3" w14:textId="77777777" w:rsidTr="0059444B">
        <w:tc>
          <w:tcPr>
            <w:tcW w:w="1817" w:type="dxa"/>
          </w:tcPr>
          <w:p w14:paraId="37EFD747" w14:textId="4144A611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TEnrollment</w:t>
            </w:r>
            <w:proofErr w:type="spellEnd"/>
          </w:p>
        </w:tc>
        <w:tc>
          <w:tcPr>
            <w:tcW w:w="698" w:type="dxa"/>
          </w:tcPr>
          <w:p w14:paraId="07229663" w14:textId="05665ADB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2430" w:type="dxa"/>
          </w:tcPr>
          <w:p w14:paraId="54F01467" w14:textId="6A46BACC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Total student population (undergrad)</w:t>
            </w:r>
          </w:p>
        </w:tc>
        <w:tc>
          <w:tcPr>
            <w:tcW w:w="2419" w:type="dxa"/>
          </w:tcPr>
          <w:p w14:paraId="194B955A" w14:textId="16DDD038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Numerical</w:t>
            </w:r>
          </w:p>
        </w:tc>
        <w:tc>
          <w:tcPr>
            <w:tcW w:w="1986" w:type="dxa"/>
          </w:tcPr>
          <w:p w14:paraId="03AD60AF" w14:textId="79923B0C" w:rsidR="00ED4E15" w:rsidRPr="004F6788" w:rsidRDefault="0059444B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0~51333</w:t>
            </w:r>
          </w:p>
        </w:tc>
      </w:tr>
      <w:tr w:rsidR="0059444B" w14:paraId="536E1107" w14:textId="77777777" w:rsidTr="0059444B">
        <w:tc>
          <w:tcPr>
            <w:tcW w:w="1817" w:type="dxa"/>
          </w:tcPr>
          <w:p w14:paraId="449A63CA" w14:textId="5E1048C7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Percent.Women</w:t>
            </w:r>
            <w:proofErr w:type="spellEnd"/>
          </w:p>
        </w:tc>
        <w:tc>
          <w:tcPr>
            <w:tcW w:w="698" w:type="dxa"/>
          </w:tcPr>
          <w:p w14:paraId="71F30B6E" w14:textId="22E52596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2430" w:type="dxa"/>
          </w:tcPr>
          <w:p w14:paraId="140A6D01" w14:textId="566E5F7B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Percent of female undergraduate</w:t>
            </w:r>
          </w:p>
        </w:tc>
        <w:tc>
          <w:tcPr>
            <w:tcW w:w="2419" w:type="dxa"/>
          </w:tcPr>
          <w:p w14:paraId="6F048485" w14:textId="5689AB31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Numerical</w:t>
            </w:r>
          </w:p>
        </w:tc>
        <w:tc>
          <w:tcPr>
            <w:tcW w:w="1986" w:type="dxa"/>
          </w:tcPr>
          <w:p w14:paraId="1B5CD542" w14:textId="47670B06" w:rsidR="00ED4E15" w:rsidRPr="004F6788" w:rsidRDefault="0059444B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0~100</w:t>
            </w:r>
          </w:p>
        </w:tc>
      </w:tr>
      <w:tr w:rsidR="0059444B" w14:paraId="6248BE3C" w14:textId="77777777" w:rsidTr="0059444B">
        <w:tc>
          <w:tcPr>
            <w:tcW w:w="1817" w:type="dxa"/>
          </w:tcPr>
          <w:p w14:paraId="40902165" w14:textId="1E46B19D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Percent.Instate</w:t>
            </w:r>
            <w:proofErr w:type="spellEnd"/>
          </w:p>
        </w:tc>
        <w:tc>
          <w:tcPr>
            <w:tcW w:w="698" w:type="dxa"/>
          </w:tcPr>
          <w:p w14:paraId="745DF016" w14:textId="10930CC5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2430" w:type="dxa"/>
          </w:tcPr>
          <w:p w14:paraId="52D0785F" w14:textId="6F1EE68B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Percent of in-state freshmen</w:t>
            </w:r>
          </w:p>
        </w:tc>
        <w:tc>
          <w:tcPr>
            <w:tcW w:w="2419" w:type="dxa"/>
          </w:tcPr>
          <w:p w14:paraId="22A6C26F" w14:textId="7A794F23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Numerical</w:t>
            </w:r>
          </w:p>
        </w:tc>
        <w:tc>
          <w:tcPr>
            <w:tcW w:w="1986" w:type="dxa"/>
          </w:tcPr>
          <w:p w14:paraId="727DE1B4" w14:textId="1E5B1F66" w:rsidR="00ED4E15" w:rsidRPr="004F6788" w:rsidRDefault="0059444B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0~100</w:t>
            </w:r>
          </w:p>
        </w:tc>
      </w:tr>
      <w:tr w:rsidR="0059444B" w14:paraId="28F0EF7E" w14:textId="77777777" w:rsidTr="0059444B">
        <w:tc>
          <w:tcPr>
            <w:tcW w:w="1817" w:type="dxa"/>
          </w:tcPr>
          <w:p w14:paraId="1BB6E9C7" w14:textId="389FF334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Percent.Outstate</w:t>
            </w:r>
            <w:proofErr w:type="spellEnd"/>
          </w:p>
        </w:tc>
        <w:tc>
          <w:tcPr>
            <w:tcW w:w="698" w:type="dxa"/>
          </w:tcPr>
          <w:p w14:paraId="533332EF" w14:textId="4C776850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2430" w:type="dxa"/>
          </w:tcPr>
          <w:p w14:paraId="6E35EB24" w14:textId="755E932F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Percent of out-state freshmen</w:t>
            </w:r>
          </w:p>
        </w:tc>
        <w:tc>
          <w:tcPr>
            <w:tcW w:w="2419" w:type="dxa"/>
          </w:tcPr>
          <w:p w14:paraId="258AA8A2" w14:textId="1ADDF7D7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Numerical</w:t>
            </w:r>
          </w:p>
        </w:tc>
        <w:tc>
          <w:tcPr>
            <w:tcW w:w="1986" w:type="dxa"/>
          </w:tcPr>
          <w:p w14:paraId="53741FB3" w14:textId="10C93BB6" w:rsidR="00ED4E15" w:rsidRPr="004F6788" w:rsidRDefault="0059444B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0~100</w:t>
            </w:r>
          </w:p>
        </w:tc>
      </w:tr>
      <w:tr w:rsidR="0059444B" w14:paraId="0EE4E05F" w14:textId="77777777" w:rsidTr="0059444B">
        <w:tc>
          <w:tcPr>
            <w:tcW w:w="1817" w:type="dxa"/>
          </w:tcPr>
          <w:p w14:paraId="3E2089F8" w14:textId="694E1589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Percent.Foreign</w:t>
            </w:r>
            <w:proofErr w:type="spellEnd"/>
          </w:p>
        </w:tc>
        <w:tc>
          <w:tcPr>
            <w:tcW w:w="698" w:type="dxa"/>
          </w:tcPr>
          <w:p w14:paraId="0159B6BB" w14:textId="281B57B5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2430" w:type="dxa"/>
          </w:tcPr>
          <w:p w14:paraId="69C3C9EC" w14:textId="23337151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Percent of international students</w:t>
            </w:r>
          </w:p>
        </w:tc>
        <w:tc>
          <w:tcPr>
            <w:tcW w:w="2419" w:type="dxa"/>
          </w:tcPr>
          <w:p w14:paraId="17264019" w14:textId="5079ABFA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Numerical</w:t>
            </w:r>
          </w:p>
        </w:tc>
        <w:tc>
          <w:tcPr>
            <w:tcW w:w="1986" w:type="dxa"/>
          </w:tcPr>
          <w:p w14:paraId="3175CA76" w14:textId="589ACC3F" w:rsidR="00ED4E15" w:rsidRPr="004F6788" w:rsidRDefault="0059444B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0~40</w:t>
            </w:r>
          </w:p>
        </w:tc>
      </w:tr>
      <w:tr w:rsidR="0059444B" w14:paraId="7506BEE2" w14:textId="77777777" w:rsidTr="0059444B">
        <w:tc>
          <w:tcPr>
            <w:tcW w:w="1817" w:type="dxa"/>
          </w:tcPr>
          <w:p w14:paraId="7D804545" w14:textId="6735AA6A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GradRate.4yr</w:t>
            </w:r>
          </w:p>
        </w:tc>
        <w:tc>
          <w:tcPr>
            <w:tcW w:w="698" w:type="dxa"/>
          </w:tcPr>
          <w:p w14:paraId="3CEE6113" w14:textId="00960537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2430" w:type="dxa"/>
          </w:tcPr>
          <w:p w14:paraId="200EFD3B" w14:textId="6A8AFA86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Graduation rate within 4 years</w:t>
            </w:r>
          </w:p>
        </w:tc>
        <w:tc>
          <w:tcPr>
            <w:tcW w:w="2419" w:type="dxa"/>
          </w:tcPr>
          <w:p w14:paraId="7A15866A" w14:textId="66C76A7D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Numerical</w:t>
            </w:r>
          </w:p>
        </w:tc>
        <w:tc>
          <w:tcPr>
            <w:tcW w:w="1986" w:type="dxa"/>
          </w:tcPr>
          <w:p w14:paraId="26D28360" w14:textId="0B11EE5C" w:rsidR="00ED4E15" w:rsidRPr="004F6788" w:rsidRDefault="0059444B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0~100</w:t>
            </w:r>
          </w:p>
        </w:tc>
      </w:tr>
      <w:tr w:rsidR="0059444B" w14:paraId="4F0F9A0C" w14:textId="77777777" w:rsidTr="0059444B">
        <w:tc>
          <w:tcPr>
            <w:tcW w:w="1817" w:type="dxa"/>
          </w:tcPr>
          <w:p w14:paraId="1ED5C91B" w14:textId="3ABEE643" w:rsidR="00ED4E15" w:rsidRPr="004F6788" w:rsidRDefault="00AB1402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proofErr w:type="gramStart"/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Percent.Finan.Aid</w:t>
            </w:r>
            <w:proofErr w:type="spellEnd"/>
            <w:proofErr w:type="gramEnd"/>
          </w:p>
        </w:tc>
        <w:tc>
          <w:tcPr>
            <w:tcW w:w="698" w:type="dxa"/>
          </w:tcPr>
          <w:p w14:paraId="0A90E4F5" w14:textId="0FE96D15" w:rsidR="00ED4E15" w:rsidRPr="004F6788" w:rsidRDefault="003F5D35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4F67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2430" w:type="dxa"/>
          </w:tcPr>
          <w:p w14:paraId="73AC3DCD" w14:textId="741CEE02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Percent of freshmen receiving any financial aid</w:t>
            </w:r>
          </w:p>
        </w:tc>
        <w:tc>
          <w:tcPr>
            <w:tcW w:w="2419" w:type="dxa"/>
          </w:tcPr>
          <w:p w14:paraId="31CBE785" w14:textId="0B4D20FE" w:rsidR="00ED4E15" w:rsidRPr="004F6788" w:rsidRDefault="00DC0CDD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Numerical</w:t>
            </w:r>
          </w:p>
        </w:tc>
        <w:tc>
          <w:tcPr>
            <w:tcW w:w="1986" w:type="dxa"/>
          </w:tcPr>
          <w:p w14:paraId="767DB181" w14:textId="53551B52" w:rsidR="00ED4E15" w:rsidRPr="004F6788" w:rsidRDefault="0059444B" w:rsidP="005E1C72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18~100</w:t>
            </w:r>
          </w:p>
        </w:tc>
      </w:tr>
    </w:tbl>
    <w:p w14:paraId="297D2DA2" w14:textId="77777777" w:rsidR="00ED4E15" w:rsidRPr="00197B8F" w:rsidRDefault="00ED4E15" w:rsidP="005E1C72">
      <w:pPr>
        <w:rPr>
          <w:rFonts w:ascii="Times New Roman" w:hAnsi="Times New Roman" w:cs="Times New Roman"/>
        </w:rPr>
      </w:pPr>
    </w:p>
    <w:p w14:paraId="12A44EB3" w14:textId="12A38EDA" w:rsidR="00C74429" w:rsidRDefault="00AB4AFA" w:rsidP="00CF1CDB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 that there are limitations to this data set. For example, there </w:t>
      </w:r>
      <w:r w:rsidRPr="33C1CAEA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</w:t>
      </w:r>
      <w:r w:rsidR="00641A20">
        <w:rPr>
          <w:rFonts w:ascii="Times New Roman" w:hAnsi="Times New Roman" w:cs="Times New Roman"/>
        </w:rPr>
        <w:t>quite a</w:t>
      </w:r>
      <w:r w:rsidR="00D76B29">
        <w:rPr>
          <w:rFonts w:ascii="Times New Roman" w:hAnsi="Times New Roman" w:cs="Times New Roman"/>
        </w:rPr>
        <w:t xml:space="preserve"> </w:t>
      </w:r>
      <w:r w:rsidRPr="33C1CAEA">
        <w:rPr>
          <w:rFonts w:ascii="Times New Roman" w:hAnsi="Times New Roman" w:cs="Times New Roman"/>
        </w:rPr>
        <w:t xml:space="preserve">lot of </w:t>
      </w:r>
      <w:r>
        <w:rPr>
          <w:rFonts w:ascii="Times New Roman" w:hAnsi="Times New Roman" w:cs="Times New Roman"/>
        </w:rPr>
        <w:t>information missing</w:t>
      </w:r>
      <w:r w:rsidRPr="00AB4A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for each variable. In addition, the data set is from 2013, </w:t>
      </w:r>
      <w:r w:rsidRPr="33C1CAEA">
        <w:rPr>
          <w:rFonts w:ascii="Times New Roman" w:hAnsi="Times New Roman" w:cs="Times New Roman"/>
        </w:rPr>
        <w:t>which means</w:t>
      </w:r>
      <w:r>
        <w:rPr>
          <w:rFonts w:ascii="Times New Roman" w:hAnsi="Times New Roman" w:cs="Times New Roman"/>
        </w:rPr>
        <w:t xml:space="preserve"> that it is outdated, and information extracted from this data may not be applicable today. </w:t>
      </w:r>
      <w:r w:rsidR="0088103E">
        <w:rPr>
          <w:rFonts w:ascii="Times New Roman" w:hAnsi="Times New Roman" w:cs="Times New Roman"/>
        </w:rPr>
        <w:t xml:space="preserve">One such example </w:t>
      </w:r>
      <w:r w:rsidR="00E86B1D">
        <w:rPr>
          <w:rFonts w:ascii="Times New Roman" w:hAnsi="Times New Roman" w:cs="Times New Roman"/>
        </w:rPr>
        <w:t>is tuition</w:t>
      </w:r>
      <w:r w:rsidR="0088103E">
        <w:rPr>
          <w:rFonts w:ascii="Times New Roman" w:hAnsi="Times New Roman" w:cs="Times New Roman"/>
        </w:rPr>
        <w:t xml:space="preserve"> price, which is expected to be different due to </w:t>
      </w:r>
      <w:r w:rsidR="0088103E" w:rsidRPr="33C1CAEA">
        <w:rPr>
          <w:rFonts w:ascii="Times New Roman" w:hAnsi="Times New Roman" w:cs="Times New Roman"/>
        </w:rPr>
        <w:t>yearly</w:t>
      </w:r>
      <w:r w:rsidR="0088103E">
        <w:rPr>
          <w:rFonts w:ascii="Times New Roman" w:hAnsi="Times New Roman" w:cs="Times New Roman"/>
        </w:rPr>
        <w:t xml:space="preserve"> inflation. Another example is the number of applicants</w:t>
      </w:r>
      <w:r w:rsidR="0088103E" w:rsidRPr="33C1CAEA">
        <w:rPr>
          <w:rFonts w:ascii="Times New Roman" w:hAnsi="Times New Roman" w:cs="Times New Roman"/>
        </w:rPr>
        <w:t>, as</w:t>
      </w:r>
      <w:r w:rsidR="0088103E">
        <w:rPr>
          <w:rFonts w:ascii="Times New Roman" w:hAnsi="Times New Roman" w:cs="Times New Roman"/>
        </w:rPr>
        <w:t xml:space="preserve"> many </w:t>
      </w:r>
      <w:r w:rsidR="00593497">
        <w:rPr>
          <w:rFonts w:ascii="Times New Roman" w:hAnsi="Times New Roman" w:cs="Times New Roman"/>
        </w:rPr>
        <w:t>colleges</w:t>
      </w:r>
      <w:r w:rsidR="0088103E">
        <w:rPr>
          <w:rFonts w:ascii="Times New Roman" w:hAnsi="Times New Roman" w:cs="Times New Roman"/>
        </w:rPr>
        <w:t xml:space="preserve"> are starting to provide </w:t>
      </w:r>
      <w:r w:rsidR="0088103E" w:rsidRPr="40A7712F">
        <w:rPr>
          <w:rFonts w:ascii="Times New Roman" w:hAnsi="Times New Roman" w:cs="Times New Roman"/>
        </w:rPr>
        <w:t xml:space="preserve">a </w:t>
      </w:r>
      <w:r w:rsidR="0088103E">
        <w:rPr>
          <w:rFonts w:ascii="Times New Roman" w:hAnsi="Times New Roman" w:cs="Times New Roman"/>
        </w:rPr>
        <w:t xml:space="preserve">test-optional </w:t>
      </w:r>
      <w:r w:rsidR="0088103E" w:rsidRPr="40A7712F">
        <w:rPr>
          <w:rFonts w:ascii="Times New Roman" w:hAnsi="Times New Roman" w:cs="Times New Roman"/>
        </w:rPr>
        <w:t>policy</w:t>
      </w:r>
      <w:r w:rsidR="0088103E">
        <w:rPr>
          <w:rFonts w:ascii="Times New Roman" w:hAnsi="Times New Roman" w:cs="Times New Roman"/>
        </w:rPr>
        <w:t xml:space="preserve">, which opens the gate to more </w:t>
      </w:r>
      <w:r w:rsidR="009455EB">
        <w:rPr>
          <w:rFonts w:ascii="Times New Roman" w:hAnsi="Times New Roman" w:cs="Times New Roman"/>
        </w:rPr>
        <w:t>students</w:t>
      </w:r>
      <w:r w:rsidR="0088103E">
        <w:rPr>
          <w:rFonts w:ascii="Times New Roman" w:hAnsi="Times New Roman" w:cs="Times New Roman"/>
        </w:rPr>
        <w:t xml:space="preserve"> </w:t>
      </w:r>
      <w:r w:rsidR="009455EB">
        <w:rPr>
          <w:rFonts w:ascii="Times New Roman" w:hAnsi="Times New Roman" w:cs="Times New Roman"/>
        </w:rPr>
        <w:t xml:space="preserve">whose testing skills are not their strength. Additionally, people having more access to technology </w:t>
      </w:r>
      <w:r w:rsidR="009455EB" w:rsidRPr="08D6FC16">
        <w:rPr>
          <w:rFonts w:ascii="Times New Roman" w:hAnsi="Times New Roman" w:cs="Times New Roman"/>
        </w:rPr>
        <w:t>tools</w:t>
      </w:r>
      <w:r w:rsidR="009455EB">
        <w:rPr>
          <w:rFonts w:ascii="Times New Roman" w:hAnsi="Times New Roman" w:cs="Times New Roman"/>
        </w:rPr>
        <w:t xml:space="preserve"> to gain more information today </w:t>
      </w:r>
      <w:r w:rsidR="00DC6CD0">
        <w:rPr>
          <w:rFonts w:ascii="Times New Roman" w:hAnsi="Times New Roman" w:cs="Times New Roman"/>
        </w:rPr>
        <w:t>should</w:t>
      </w:r>
      <w:r w:rsidR="009455EB">
        <w:rPr>
          <w:rFonts w:ascii="Times New Roman" w:hAnsi="Times New Roman" w:cs="Times New Roman"/>
        </w:rPr>
        <w:t xml:space="preserve"> have increased the number of applicants. </w:t>
      </w:r>
    </w:p>
    <w:p w14:paraId="1A383042" w14:textId="366F6D1C" w:rsidR="00802038" w:rsidRDefault="00802038">
      <w:pPr>
        <w:rPr>
          <w:rFonts w:ascii="Times New Roman" w:hAnsi="Times New Roman" w:cs="Times New Roman"/>
        </w:rPr>
      </w:pPr>
    </w:p>
    <w:p w14:paraId="6BB995B9" w14:textId="77777777" w:rsidR="00016468" w:rsidRDefault="00016468">
      <w:pPr>
        <w:rPr>
          <w:rFonts w:ascii="Times New Roman" w:hAnsi="Times New Roman" w:cs="Times New Roman"/>
        </w:rPr>
      </w:pPr>
    </w:p>
    <w:p w14:paraId="761E65EF" w14:textId="1FF191F3" w:rsidR="005E5F5C" w:rsidRPr="00D12A75" w:rsidRDefault="00D12A75" w:rsidP="00D12A7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Research Questions</w:t>
      </w:r>
    </w:p>
    <w:p w14:paraId="4390F6E6" w14:textId="0DA4C5FF" w:rsidR="00CF1CDB" w:rsidRPr="00CF1CDB" w:rsidRDefault="00CF1CDB" w:rsidP="00CF1CDB">
      <w:pPr>
        <w:ind w:firstLine="720"/>
        <w:rPr>
          <w:rFonts w:ascii="Times New Roman" w:hAnsi="Times New Roman" w:cs="Times New Roman"/>
        </w:rPr>
      </w:pPr>
      <w:r w:rsidRPr="00CF1CDB">
        <w:rPr>
          <w:rFonts w:ascii="Times New Roman" w:hAnsi="Times New Roman" w:cs="Times New Roman"/>
        </w:rPr>
        <w:t>Through this project, I hope</w:t>
      </w:r>
      <w:r>
        <w:rPr>
          <w:rFonts w:ascii="Times New Roman" w:hAnsi="Times New Roman" w:cs="Times New Roman"/>
        </w:rPr>
        <w:t>d</w:t>
      </w:r>
      <w:r w:rsidRPr="00CF1CDB">
        <w:rPr>
          <w:rFonts w:ascii="Times New Roman" w:hAnsi="Times New Roman" w:cs="Times New Roman"/>
        </w:rPr>
        <w:t xml:space="preserve"> to address two questions using the visualization tool created: (1) </w:t>
      </w:r>
      <w:r>
        <w:rPr>
          <w:rFonts w:ascii="Times New Roman" w:hAnsi="Times New Roman" w:cs="Times New Roman"/>
        </w:rPr>
        <w:t>Do colleges that have</w:t>
      </w:r>
      <w:r w:rsidR="00115682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 xml:space="preserve"> higher percentage of students coming from out</w:t>
      </w:r>
      <w:r w:rsidR="009D1DD1">
        <w:rPr>
          <w:rFonts w:ascii="Times New Roman" w:hAnsi="Times New Roman" w:cs="Times New Roman"/>
        </w:rPr>
        <w:t xml:space="preserve"> of </w:t>
      </w:r>
      <w:r>
        <w:rPr>
          <w:rFonts w:ascii="Times New Roman" w:hAnsi="Times New Roman" w:cs="Times New Roman"/>
        </w:rPr>
        <w:t>state have higher ACT scores</w:t>
      </w:r>
      <w:r w:rsidR="00E94720">
        <w:rPr>
          <w:rFonts w:ascii="Times New Roman" w:hAnsi="Times New Roman" w:cs="Times New Roman"/>
        </w:rPr>
        <w:t xml:space="preserve"> (75</w:t>
      </w:r>
      <w:r w:rsidR="00E94720" w:rsidRPr="00E94720">
        <w:rPr>
          <w:rFonts w:ascii="Times New Roman" w:hAnsi="Times New Roman" w:cs="Times New Roman"/>
          <w:vertAlign w:val="superscript"/>
        </w:rPr>
        <w:t>th</w:t>
      </w:r>
      <w:r w:rsidR="00E94720">
        <w:rPr>
          <w:rFonts w:ascii="Times New Roman" w:hAnsi="Times New Roman" w:cs="Times New Roman"/>
        </w:rPr>
        <w:t xml:space="preserve"> percentile scores)</w:t>
      </w:r>
      <w:r>
        <w:rPr>
          <w:rFonts w:ascii="Times New Roman" w:hAnsi="Times New Roman" w:cs="Times New Roman"/>
        </w:rPr>
        <w:t xml:space="preserve">? (2) </w:t>
      </w:r>
      <w:r w:rsidR="002064C0">
        <w:rPr>
          <w:rFonts w:ascii="Times New Roman" w:hAnsi="Times New Roman" w:cs="Times New Roman"/>
        </w:rPr>
        <w:t>In w</w:t>
      </w:r>
      <w:r w:rsidR="004C5887">
        <w:rPr>
          <w:rFonts w:ascii="Times New Roman" w:hAnsi="Times New Roman" w:cs="Times New Roman"/>
        </w:rPr>
        <w:t xml:space="preserve">hich region </w:t>
      </w:r>
      <w:r w:rsidR="002064C0">
        <w:rPr>
          <w:rFonts w:ascii="Times New Roman" w:hAnsi="Times New Roman" w:cs="Times New Roman"/>
        </w:rPr>
        <w:t xml:space="preserve">do </w:t>
      </w:r>
      <w:r w:rsidR="00637DFC">
        <w:rPr>
          <w:rFonts w:ascii="Times New Roman" w:hAnsi="Times New Roman" w:cs="Times New Roman"/>
        </w:rPr>
        <w:t xml:space="preserve">expensive </w:t>
      </w:r>
      <w:r w:rsidR="002064C0">
        <w:rPr>
          <w:rFonts w:ascii="Times New Roman" w:hAnsi="Times New Roman" w:cs="Times New Roman"/>
        </w:rPr>
        <w:t>colleges tend</w:t>
      </w:r>
      <w:r w:rsidR="00637DFC">
        <w:rPr>
          <w:rFonts w:ascii="Times New Roman" w:hAnsi="Times New Roman" w:cs="Times New Roman"/>
        </w:rPr>
        <w:t xml:space="preserve"> </w:t>
      </w:r>
      <w:r w:rsidR="002064C0">
        <w:rPr>
          <w:rFonts w:ascii="Times New Roman" w:hAnsi="Times New Roman" w:cs="Times New Roman"/>
        </w:rPr>
        <w:t xml:space="preserve">to </w:t>
      </w:r>
      <w:r w:rsidR="00637DFC">
        <w:rPr>
          <w:rFonts w:ascii="Times New Roman" w:hAnsi="Times New Roman" w:cs="Times New Roman"/>
        </w:rPr>
        <w:t>concentrate in?</w:t>
      </w:r>
      <w:r w:rsidR="003F3C93">
        <w:rPr>
          <w:rFonts w:ascii="Times New Roman" w:hAnsi="Times New Roman" w:cs="Times New Roman"/>
        </w:rPr>
        <w:t xml:space="preserve"> </w:t>
      </w:r>
      <w:r w:rsidR="00B8176D">
        <w:rPr>
          <w:rFonts w:ascii="Times New Roman" w:hAnsi="Times New Roman" w:cs="Times New Roman"/>
        </w:rPr>
        <w:t>To answer question (1), I decided to create a regression analysis using a scatterplot</w:t>
      </w:r>
      <w:r w:rsidR="009D1DD1">
        <w:rPr>
          <w:rFonts w:ascii="Times New Roman" w:hAnsi="Times New Roman" w:cs="Times New Roman"/>
        </w:rPr>
        <w:t>, having ACT 75</w:t>
      </w:r>
      <w:r w:rsidR="009D1DD1" w:rsidRPr="009D1DD1">
        <w:rPr>
          <w:rFonts w:ascii="Times New Roman" w:hAnsi="Times New Roman" w:cs="Times New Roman"/>
          <w:vertAlign w:val="superscript"/>
        </w:rPr>
        <w:t>th</w:t>
      </w:r>
      <w:r w:rsidR="009D1DD1">
        <w:rPr>
          <w:rFonts w:ascii="Times New Roman" w:hAnsi="Times New Roman" w:cs="Times New Roman"/>
        </w:rPr>
        <w:t xml:space="preserve"> percentile score on the x-axis and percent of out of state students on the y-axis </w:t>
      </w:r>
      <w:r w:rsidR="00774F63">
        <w:rPr>
          <w:rFonts w:ascii="Times New Roman" w:hAnsi="Times New Roman" w:cs="Times New Roman"/>
        </w:rPr>
        <w:t>shown below</w:t>
      </w:r>
      <w:r w:rsidR="00B8176D">
        <w:rPr>
          <w:rFonts w:ascii="Times New Roman" w:hAnsi="Times New Roman" w:cs="Times New Roman"/>
        </w:rPr>
        <w:t xml:space="preserve">. </w:t>
      </w:r>
    </w:p>
    <w:p w14:paraId="635E3CF8" w14:textId="268F1A16" w:rsidR="00774F63" w:rsidRDefault="00774F63" w:rsidP="00D32D03">
      <w:pPr>
        <w:rPr>
          <w:rFonts w:ascii="Times New Roman" w:hAnsi="Times New Roman" w:cs="Times New Roman"/>
        </w:rPr>
      </w:pPr>
    </w:p>
    <w:p w14:paraId="0DF3B6FB" w14:textId="408FF8EB" w:rsidR="00127DE6" w:rsidRDefault="00A51BCD" w:rsidP="00B8680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4D1E45" wp14:editId="353DFFE7">
            <wp:extent cx="4698460" cy="3049983"/>
            <wp:effectExtent l="0" t="0" r="635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224" cy="308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D994" w14:textId="77777777" w:rsidR="00B86804" w:rsidRDefault="00B86804" w:rsidP="00B86804">
      <w:pPr>
        <w:rPr>
          <w:rFonts w:ascii="Times New Roman" w:hAnsi="Times New Roman" w:cs="Times New Roman"/>
        </w:rPr>
      </w:pPr>
    </w:p>
    <w:p w14:paraId="18E64E43" w14:textId="3FA86E6C" w:rsidR="00774F63" w:rsidRDefault="009D1DD1" w:rsidP="00B817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Using the line of best fit, we see that the higher percentage of students from out of state, </w:t>
      </w:r>
      <w:r w:rsidR="00073240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more likely </w:t>
      </w:r>
      <w:r w:rsidR="4101D0DA" w:rsidRPr="6FAE2E4E">
        <w:rPr>
          <w:rFonts w:ascii="Times New Roman" w:hAnsi="Times New Roman" w:cs="Times New Roman"/>
        </w:rPr>
        <w:t>an</w:t>
      </w:r>
      <w:r>
        <w:rPr>
          <w:rFonts w:ascii="Times New Roman" w:hAnsi="Times New Roman" w:cs="Times New Roman"/>
        </w:rPr>
        <w:t xml:space="preserve"> institution </w:t>
      </w:r>
      <w:r w:rsidRPr="5C3CCF6F">
        <w:rPr>
          <w:rFonts w:ascii="Times New Roman" w:hAnsi="Times New Roman" w:cs="Times New Roman"/>
        </w:rPr>
        <w:t>ha</w:t>
      </w:r>
      <w:r w:rsidR="34612184" w:rsidRPr="5C3CCF6F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ACT</w:t>
      </w:r>
      <w:r w:rsidR="00E94720">
        <w:rPr>
          <w:rFonts w:ascii="Times New Roman" w:hAnsi="Times New Roman" w:cs="Times New Roman"/>
        </w:rPr>
        <w:t xml:space="preserve"> </w:t>
      </w:r>
      <w:r w:rsidR="00BC2CD6">
        <w:rPr>
          <w:rFonts w:ascii="Times New Roman" w:hAnsi="Times New Roman" w:cs="Times New Roman"/>
        </w:rPr>
        <w:t>scores</w:t>
      </w:r>
      <w:r w:rsidR="000A456E">
        <w:rPr>
          <w:rFonts w:ascii="Times New Roman" w:hAnsi="Times New Roman" w:cs="Times New Roman"/>
        </w:rPr>
        <w:t xml:space="preserve"> in the 75</w:t>
      </w:r>
      <w:r w:rsidR="000A456E" w:rsidRPr="000A456E">
        <w:rPr>
          <w:rFonts w:ascii="Times New Roman" w:hAnsi="Times New Roman" w:cs="Times New Roman"/>
          <w:vertAlign w:val="superscript"/>
        </w:rPr>
        <w:t>th</w:t>
      </w:r>
      <w:r w:rsidR="000A456E">
        <w:rPr>
          <w:rFonts w:ascii="Times New Roman" w:hAnsi="Times New Roman" w:cs="Times New Roman"/>
        </w:rPr>
        <w:t xml:space="preserve"> percentile</w:t>
      </w:r>
      <w:r>
        <w:rPr>
          <w:rFonts w:ascii="Times New Roman" w:hAnsi="Times New Roman" w:cs="Times New Roman"/>
        </w:rPr>
        <w:t>.</w:t>
      </w:r>
      <w:r w:rsidR="00B86804">
        <w:rPr>
          <w:rFonts w:ascii="Times New Roman" w:hAnsi="Times New Roman" w:cs="Times New Roman"/>
        </w:rPr>
        <w:t xml:space="preserve"> The scatterplot </w:t>
      </w:r>
      <w:r w:rsidR="00B86804" w:rsidRPr="5733F9BA">
        <w:rPr>
          <w:rFonts w:ascii="Times New Roman" w:hAnsi="Times New Roman" w:cs="Times New Roman"/>
        </w:rPr>
        <w:t xml:space="preserve">helps users </w:t>
      </w:r>
      <w:r w:rsidR="00B86804">
        <w:rPr>
          <w:rFonts w:ascii="Times New Roman" w:hAnsi="Times New Roman" w:cs="Times New Roman"/>
        </w:rPr>
        <w:t xml:space="preserve">understand the trend of the relationship between </w:t>
      </w:r>
      <w:r w:rsidR="00B86804" w:rsidRPr="515B252B">
        <w:rPr>
          <w:rFonts w:ascii="Times New Roman" w:hAnsi="Times New Roman" w:cs="Times New Roman"/>
        </w:rPr>
        <w:t>these</w:t>
      </w:r>
      <w:r w:rsidR="00B86804" w:rsidRPr="5733F9BA">
        <w:rPr>
          <w:rFonts w:ascii="Times New Roman" w:hAnsi="Times New Roman" w:cs="Times New Roman"/>
        </w:rPr>
        <w:t xml:space="preserve"> </w:t>
      </w:r>
      <w:r w:rsidR="00B86804">
        <w:rPr>
          <w:rFonts w:ascii="Times New Roman" w:hAnsi="Times New Roman" w:cs="Times New Roman"/>
        </w:rPr>
        <w:t xml:space="preserve">two variables. One </w:t>
      </w:r>
      <w:r w:rsidR="00B86804" w:rsidRPr="515B252B">
        <w:rPr>
          <w:rFonts w:ascii="Times New Roman" w:hAnsi="Times New Roman" w:cs="Times New Roman"/>
        </w:rPr>
        <w:t>thing</w:t>
      </w:r>
      <w:r w:rsidR="00B86804">
        <w:rPr>
          <w:rFonts w:ascii="Times New Roman" w:hAnsi="Times New Roman" w:cs="Times New Roman"/>
        </w:rPr>
        <w:t xml:space="preserve"> that could have been better was having </w:t>
      </w:r>
      <w:r w:rsidR="00EB4180">
        <w:rPr>
          <w:rFonts w:ascii="Times New Roman" w:hAnsi="Times New Roman" w:cs="Times New Roman"/>
        </w:rPr>
        <w:t>a</w:t>
      </w:r>
      <w:r w:rsidR="00B86804">
        <w:rPr>
          <w:rFonts w:ascii="Times New Roman" w:hAnsi="Times New Roman" w:cs="Times New Roman"/>
        </w:rPr>
        <w:t xml:space="preserve"> feature </w:t>
      </w:r>
      <w:r w:rsidR="00EB4180">
        <w:rPr>
          <w:rFonts w:ascii="Times New Roman" w:hAnsi="Times New Roman" w:cs="Times New Roman"/>
        </w:rPr>
        <w:t>that allow</w:t>
      </w:r>
      <w:r w:rsidR="00B86804">
        <w:rPr>
          <w:rFonts w:ascii="Times New Roman" w:hAnsi="Times New Roman" w:cs="Times New Roman"/>
        </w:rPr>
        <w:t xml:space="preserve"> users to see </w:t>
      </w:r>
      <w:r w:rsidR="00B86804" w:rsidRPr="2B276E52">
        <w:rPr>
          <w:rFonts w:ascii="Times New Roman" w:hAnsi="Times New Roman" w:cs="Times New Roman"/>
        </w:rPr>
        <w:t xml:space="preserve">a </w:t>
      </w:r>
      <w:r w:rsidR="00B86804">
        <w:rPr>
          <w:rFonts w:ascii="Times New Roman" w:hAnsi="Times New Roman" w:cs="Times New Roman"/>
        </w:rPr>
        <w:t>different fitted model</w:t>
      </w:r>
      <w:r w:rsidR="00EB4180">
        <w:rPr>
          <w:rFonts w:ascii="Times New Roman" w:hAnsi="Times New Roman" w:cs="Times New Roman"/>
        </w:rPr>
        <w:t xml:space="preserve">, which could have increased the R-squared value and </w:t>
      </w:r>
      <w:r w:rsidR="00EB4180" w:rsidRPr="5D4D3B4E">
        <w:rPr>
          <w:rFonts w:ascii="Times New Roman" w:hAnsi="Times New Roman" w:cs="Times New Roman"/>
        </w:rPr>
        <w:t>provided a</w:t>
      </w:r>
      <w:r w:rsidR="00EB4180">
        <w:rPr>
          <w:rFonts w:ascii="Times New Roman" w:hAnsi="Times New Roman" w:cs="Times New Roman"/>
        </w:rPr>
        <w:t xml:space="preserve"> better visualization. </w:t>
      </w:r>
    </w:p>
    <w:p w14:paraId="4D4C9F5E" w14:textId="6C30DD01" w:rsidR="00EB4180" w:rsidRDefault="00EB4180" w:rsidP="00B8176D">
      <w:pPr>
        <w:rPr>
          <w:rFonts w:ascii="Times New Roman" w:hAnsi="Times New Roman" w:cs="Times New Roman"/>
        </w:rPr>
      </w:pPr>
    </w:p>
    <w:p w14:paraId="62963AEA" w14:textId="12648551" w:rsidR="00C4608F" w:rsidRDefault="00E600FC" w:rsidP="00B767A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376613" wp14:editId="1C91D3EE">
            <wp:extent cx="4093029" cy="2052199"/>
            <wp:effectExtent l="0" t="0" r="0" b="5715"/>
            <wp:docPr id="18" name="Picture 1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381" cy="206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1E3D" w14:textId="348835DD" w:rsidR="00651700" w:rsidRDefault="00651700" w:rsidP="00B767A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87D2ED" wp14:editId="09D2304B">
            <wp:extent cx="3633537" cy="2217778"/>
            <wp:effectExtent l="0" t="0" r="0" b="5080"/>
            <wp:docPr id="19" name="Picture 1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196" cy="222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3EF7" w14:textId="77777777" w:rsidR="00016468" w:rsidRDefault="00016468" w:rsidP="00B767A6">
      <w:pPr>
        <w:jc w:val="center"/>
        <w:rPr>
          <w:rFonts w:ascii="Times New Roman" w:hAnsi="Times New Roman" w:cs="Times New Roman"/>
        </w:rPr>
      </w:pPr>
    </w:p>
    <w:p w14:paraId="59D8A4DC" w14:textId="49154030" w:rsidR="00EB4180" w:rsidRDefault="00EB4180" w:rsidP="00B817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In answering (2) question, I created a map visualization along with a filtering feature that </w:t>
      </w:r>
      <w:r w:rsidR="3846DA83">
        <w:rPr>
          <w:rFonts w:ascii="Times New Roman" w:hAnsi="Times New Roman" w:cs="Times New Roman"/>
        </w:rPr>
        <w:t>allows</w:t>
      </w:r>
      <w:r>
        <w:rPr>
          <w:rFonts w:ascii="Times New Roman" w:hAnsi="Times New Roman" w:cs="Times New Roman"/>
        </w:rPr>
        <w:t xml:space="preserve"> users to narrow down variables that they are interested in.</w:t>
      </w:r>
      <w:r w:rsidR="002F3FE6">
        <w:rPr>
          <w:rFonts w:ascii="Times New Roman" w:hAnsi="Times New Roman" w:cs="Times New Roman"/>
        </w:rPr>
        <w:t xml:space="preserve"> Out of several ways </w:t>
      </w:r>
      <w:r w:rsidR="3E4E0B66">
        <w:rPr>
          <w:rFonts w:ascii="Times New Roman" w:hAnsi="Times New Roman" w:cs="Times New Roman"/>
        </w:rPr>
        <w:t>to address this question</w:t>
      </w:r>
      <w:r w:rsidR="002F3FE6">
        <w:rPr>
          <w:rFonts w:ascii="Times New Roman" w:hAnsi="Times New Roman" w:cs="Times New Roman"/>
        </w:rPr>
        <w:t xml:space="preserve">, I decided to select the </w:t>
      </w:r>
      <w:r w:rsidR="0095717B">
        <w:rPr>
          <w:rFonts w:ascii="Times New Roman" w:hAnsi="Times New Roman" w:cs="Times New Roman"/>
        </w:rPr>
        <w:t>20 most expensive colleges in the dataset</w:t>
      </w:r>
      <w:r w:rsidR="00D131BC">
        <w:rPr>
          <w:rFonts w:ascii="Times New Roman" w:hAnsi="Times New Roman" w:cs="Times New Roman"/>
        </w:rPr>
        <w:t xml:space="preserve">. </w:t>
      </w:r>
      <w:r w:rsidR="007672E1">
        <w:rPr>
          <w:rFonts w:ascii="Times New Roman" w:hAnsi="Times New Roman" w:cs="Times New Roman"/>
        </w:rPr>
        <w:t xml:space="preserve">This was done by </w:t>
      </w:r>
      <w:r w:rsidR="00CB4AF9">
        <w:rPr>
          <w:rFonts w:ascii="Times New Roman" w:hAnsi="Times New Roman" w:cs="Times New Roman"/>
        </w:rPr>
        <w:t xml:space="preserve">setting the tuition </w:t>
      </w:r>
      <w:r w:rsidR="5E528670">
        <w:rPr>
          <w:rFonts w:ascii="Times New Roman" w:hAnsi="Times New Roman" w:cs="Times New Roman"/>
        </w:rPr>
        <w:t xml:space="preserve">range </w:t>
      </w:r>
      <w:r w:rsidR="00446967">
        <w:rPr>
          <w:rFonts w:ascii="Times New Roman" w:hAnsi="Times New Roman" w:cs="Times New Roman"/>
        </w:rPr>
        <w:t>from</w:t>
      </w:r>
      <w:r w:rsidR="00627662">
        <w:rPr>
          <w:rFonts w:ascii="Times New Roman" w:hAnsi="Times New Roman" w:cs="Times New Roman"/>
        </w:rPr>
        <w:t xml:space="preserve"> $46,432 to $49,138.</w:t>
      </w:r>
      <w:r w:rsidR="004A5309">
        <w:rPr>
          <w:rFonts w:ascii="Times New Roman" w:hAnsi="Times New Roman" w:cs="Times New Roman"/>
        </w:rPr>
        <w:t xml:space="preserve"> The first image shows that </w:t>
      </w:r>
      <w:r w:rsidR="003B71F9">
        <w:rPr>
          <w:rFonts w:ascii="Times New Roman" w:hAnsi="Times New Roman" w:cs="Times New Roman"/>
        </w:rPr>
        <w:t xml:space="preserve">there are more </w:t>
      </w:r>
      <w:r w:rsidR="007C3B48">
        <w:rPr>
          <w:rFonts w:ascii="Times New Roman" w:hAnsi="Times New Roman" w:cs="Times New Roman"/>
        </w:rPr>
        <w:t>colleges on the east coast</w:t>
      </w:r>
      <w:r w:rsidR="003B71F9">
        <w:rPr>
          <w:rFonts w:ascii="Times New Roman" w:hAnsi="Times New Roman" w:cs="Times New Roman"/>
        </w:rPr>
        <w:t xml:space="preserve"> </w:t>
      </w:r>
      <w:r w:rsidR="1F7161EC" w:rsidRPr="1D68695D">
        <w:rPr>
          <w:rFonts w:ascii="Times New Roman" w:hAnsi="Times New Roman" w:cs="Times New Roman"/>
        </w:rPr>
        <w:t xml:space="preserve">(specifically New England and the </w:t>
      </w:r>
      <w:proofErr w:type="spellStart"/>
      <w:r w:rsidR="1F7161EC" w:rsidRPr="1D68695D">
        <w:rPr>
          <w:rFonts w:ascii="Times New Roman" w:hAnsi="Times New Roman" w:cs="Times New Roman"/>
        </w:rPr>
        <w:t>Mid East</w:t>
      </w:r>
      <w:proofErr w:type="spellEnd"/>
      <w:r w:rsidR="1F7161EC">
        <w:rPr>
          <w:rFonts w:ascii="Times New Roman" w:hAnsi="Times New Roman" w:cs="Times New Roman"/>
        </w:rPr>
        <w:t>)</w:t>
      </w:r>
      <w:r w:rsidR="31FA75AA">
        <w:rPr>
          <w:rFonts w:ascii="Times New Roman" w:hAnsi="Times New Roman" w:cs="Times New Roman"/>
        </w:rPr>
        <w:t xml:space="preserve"> </w:t>
      </w:r>
      <w:r w:rsidR="003B71F9">
        <w:rPr>
          <w:rFonts w:ascii="Times New Roman" w:hAnsi="Times New Roman" w:cs="Times New Roman"/>
        </w:rPr>
        <w:t>that</w:t>
      </w:r>
      <w:r w:rsidR="007C3B48">
        <w:rPr>
          <w:rFonts w:ascii="Times New Roman" w:hAnsi="Times New Roman" w:cs="Times New Roman"/>
        </w:rPr>
        <w:t xml:space="preserve"> </w:t>
      </w:r>
      <w:r w:rsidR="0038086F">
        <w:rPr>
          <w:rFonts w:ascii="Times New Roman" w:hAnsi="Times New Roman" w:cs="Times New Roman"/>
        </w:rPr>
        <w:t>charge</w:t>
      </w:r>
      <w:r w:rsidR="007C3B48">
        <w:rPr>
          <w:rFonts w:ascii="Times New Roman" w:hAnsi="Times New Roman" w:cs="Times New Roman"/>
        </w:rPr>
        <w:t xml:space="preserve"> higher tuition </w:t>
      </w:r>
      <w:r w:rsidR="4FAED443">
        <w:rPr>
          <w:rFonts w:ascii="Times New Roman" w:hAnsi="Times New Roman" w:cs="Times New Roman"/>
        </w:rPr>
        <w:t>fees</w:t>
      </w:r>
      <w:r w:rsidR="003B71F9">
        <w:rPr>
          <w:rFonts w:ascii="Times New Roman" w:hAnsi="Times New Roman" w:cs="Times New Roman"/>
        </w:rPr>
        <w:t xml:space="preserve"> compared to the rest of the </w:t>
      </w:r>
      <w:r w:rsidR="31FA75AA">
        <w:rPr>
          <w:rFonts w:ascii="Times New Roman" w:hAnsi="Times New Roman" w:cs="Times New Roman"/>
        </w:rPr>
        <w:t>U.S</w:t>
      </w:r>
      <w:r w:rsidR="002A6C88">
        <w:rPr>
          <w:rFonts w:ascii="Times New Roman" w:hAnsi="Times New Roman" w:cs="Times New Roman"/>
        </w:rPr>
        <w:t xml:space="preserve">. </w:t>
      </w:r>
      <w:r w:rsidR="008228CF">
        <w:rPr>
          <w:rFonts w:ascii="Times New Roman" w:hAnsi="Times New Roman" w:cs="Times New Roman"/>
        </w:rPr>
        <w:t>However, i</w:t>
      </w:r>
      <w:r w:rsidR="00D16AC6">
        <w:rPr>
          <w:rFonts w:ascii="Times New Roman" w:hAnsi="Times New Roman" w:cs="Times New Roman"/>
        </w:rPr>
        <w:t xml:space="preserve">t would have been easier to answer this question by creating a bar chart for </w:t>
      </w:r>
      <w:r w:rsidR="076B51E4">
        <w:rPr>
          <w:rFonts w:ascii="Times New Roman" w:hAnsi="Times New Roman" w:cs="Times New Roman"/>
        </w:rPr>
        <w:t xml:space="preserve">a </w:t>
      </w:r>
      <w:r w:rsidR="00D16AC6">
        <w:rPr>
          <w:rFonts w:ascii="Times New Roman" w:hAnsi="Times New Roman" w:cs="Times New Roman"/>
        </w:rPr>
        <w:t xml:space="preserve">selected region and </w:t>
      </w:r>
      <w:r w:rsidR="076B51E4">
        <w:rPr>
          <w:rFonts w:ascii="Times New Roman" w:hAnsi="Times New Roman" w:cs="Times New Roman"/>
        </w:rPr>
        <w:t>having</w:t>
      </w:r>
      <w:r w:rsidR="00D16AC6">
        <w:rPr>
          <w:rFonts w:ascii="Times New Roman" w:hAnsi="Times New Roman" w:cs="Times New Roman"/>
        </w:rPr>
        <w:t xml:space="preserve"> two charts next to each other to make the comparison</w:t>
      </w:r>
      <w:r w:rsidR="00B12F8D">
        <w:rPr>
          <w:rFonts w:ascii="Times New Roman" w:hAnsi="Times New Roman" w:cs="Times New Roman"/>
        </w:rPr>
        <w:t>, perhaps using the average</w:t>
      </w:r>
      <w:r w:rsidR="006031C1">
        <w:rPr>
          <w:rFonts w:ascii="Times New Roman" w:hAnsi="Times New Roman" w:cs="Times New Roman"/>
        </w:rPr>
        <w:t xml:space="preserve"> tuition in the region</w:t>
      </w:r>
      <w:r w:rsidR="00E8563A">
        <w:rPr>
          <w:rFonts w:ascii="Times New Roman" w:hAnsi="Times New Roman" w:cs="Times New Roman"/>
        </w:rPr>
        <w:t xml:space="preserve"> as the variables</w:t>
      </w:r>
      <w:r w:rsidR="00D16AC6">
        <w:rPr>
          <w:rFonts w:ascii="Times New Roman" w:hAnsi="Times New Roman" w:cs="Times New Roman"/>
        </w:rPr>
        <w:t>.</w:t>
      </w:r>
    </w:p>
    <w:p w14:paraId="587AA47D" w14:textId="7367BA54" w:rsidR="00774F63" w:rsidRDefault="00774F63" w:rsidP="00B8176D">
      <w:pPr>
        <w:rPr>
          <w:rFonts w:ascii="Times New Roman" w:hAnsi="Times New Roman" w:cs="Times New Roman"/>
        </w:rPr>
      </w:pPr>
    </w:p>
    <w:p w14:paraId="6D64286A" w14:textId="77777777" w:rsidR="00016468" w:rsidRPr="00B8176D" w:rsidRDefault="00016468" w:rsidP="00B8176D">
      <w:pPr>
        <w:rPr>
          <w:rFonts w:ascii="Times New Roman" w:hAnsi="Times New Roman" w:cs="Times New Roman"/>
        </w:rPr>
      </w:pPr>
    </w:p>
    <w:p w14:paraId="44974703" w14:textId="269B7A80" w:rsidR="00C4608F" w:rsidRPr="00B855A3" w:rsidRDefault="00C4608F" w:rsidP="00B855A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Insights</w:t>
      </w:r>
    </w:p>
    <w:p w14:paraId="188337FE" w14:textId="6B3053BF" w:rsidR="00430CB6" w:rsidRDefault="005E50F6" w:rsidP="00FB0875">
      <w:pPr>
        <w:ind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09C7CA" wp14:editId="4278C9E1">
            <wp:extent cx="4493469" cy="2344189"/>
            <wp:effectExtent l="0" t="0" r="2540" b="5715"/>
            <wp:docPr id="21" name="Picture 2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ubbl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929" cy="235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4A79" w14:textId="77777777" w:rsidR="00016468" w:rsidRDefault="00016468" w:rsidP="00FB0875">
      <w:pPr>
        <w:ind w:firstLine="720"/>
        <w:jc w:val="center"/>
        <w:rPr>
          <w:rFonts w:ascii="Times New Roman" w:hAnsi="Times New Roman" w:cs="Times New Roman"/>
        </w:rPr>
      </w:pPr>
    </w:p>
    <w:p w14:paraId="5D97E734" w14:textId="171DDA30" w:rsidR="00FB0875" w:rsidRPr="00C4608F" w:rsidRDefault="00FB0875" w:rsidP="00FB087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map above plots all the colleges in the data set using the longitude and the latitude variables for each college. It shows us that colleges are focused on the</w:t>
      </w:r>
      <w:r w:rsidR="006077A7">
        <w:rPr>
          <w:rFonts w:ascii="Times New Roman" w:hAnsi="Times New Roman" w:cs="Times New Roman"/>
        </w:rPr>
        <w:t xml:space="preserve"> </w:t>
      </w:r>
      <w:r w:rsidR="00430CB6">
        <w:rPr>
          <w:rFonts w:ascii="Times New Roman" w:hAnsi="Times New Roman" w:cs="Times New Roman"/>
        </w:rPr>
        <w:t>east side of the country</w:t>
      </w:r>
      <w:r w:rsidR="001C4A9C">
        <w:rPr>
          <w:rFonts w:ascii="Times New Roman" w:hAnsi="Times New Roman" w:cs="Times New Roman"/>
        </w:rPr>
        <w:t xml:space="preserve">. When we zoom in, we get a better sense of </w:t>
      </w:r>
      <w:r w:rsidR="00D35DAE">
        <w:rPr>
          <w:rFonts w:ascii="Times New Roman" w:hAnsi="Times New Roman" w:cs="Times New Roman"/>
        </w:rPr>
        <w:t xml:space="preserve">the region with more colleges. </w:t>
      </w:r>
      <w:r w:rsidR="00FF73F8">
        <w:rPr>
          <w:rFonts w:ascii="Times New Roman" w:hAnsi="Times New Roman" w:cs="Times New Roman"/>
        </w:rPr>
        <w:t xml:space="preserve">The </w:t>
      </w:r>
      <w:r w:rsidR="0052761F">
        <w:rPr>
          <w:rFonts w:ascii="Times New Roman" w:hAnsi="Times New Roman" w:cs="Times New Roman"/>
        </w:rPr>
        <w:t xml:space="preserve">plot shows us that regions with most colleges </w:t>
      </w:r>
      <w:r w:rsidR="00325F81">
        <w:rPr>
          <w:rFonts w:ascii="Times New Roman" w:hAnsi="Times New Roman" w:cs="Times New Roman"/>
        </w:rPr>
        <w:t>are in</w:t>
      </w:r>
      <w:r w:rsidR="00027384">
        <w:rPr>
          <w:rFonts w:ascii="Times New Roman" w:hAnsi="Times New Roman" w:cs="Times New Roman"/>
        </w:rPr>
        <w:t xml:space="preserve"> New England and Mid East, followed by </w:t>
      </w:r>
      <w:r w:rsidR="00B50131">
        <w:rPr>
          <w:rFonts w:ascii="Times New Roman" w:hAnsi="Times New Roman" w:cs="Times New Roman"/>
        </w:rPr>
        <w:t>Great Lakes</w:t>
      </w:r>
      <w:r w:rsidR="00593FCC">
        <w:rPr>
          <w:rFonts w:ascii="Times New Roman" w:hAnsi="Times New Roman" w:cs="Times New Roman"/>
        </w:rPr>
        <w:t xml:space="preserve"> and </w:t>
      </w:r>
      <w:r w:rsidR="00F54304">
        <w:rPr>
          <w:rFonts w:ascii="Times New Roman" w:hAnsi="Times New Roman" w:cs="Times New Roman"/>
        </w:rPr>
        <w:t xml:space="preserve">Southeast. </w:t>
      </w:r>
      <w:r w:rsidR="001104D9">
        <w:rPr>
          <w:rFonts w:ascii="Times New Roman" w:hAnsi="Times New Roman" w:cs="Times New Roman"/>
        </w:rPr>
        <w:br/>
      </w:r>
    </w:p>
    <w:p w14:paraId="58C381BB" w14:textId="201B37AE" w:rsidR="00B86804" w:rsidRDefault="00BD7D67" w:rsidP="00E70FB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EF7C0C" wp14:editId="1E9BACA4">
            <wp:extent cx="4802293" cy="2162571"/>
            <wp:effectExtent l="0" t="0" r="0" b="0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068" cy="216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9898" w14:textId="7ADE9BE6" w:rsidR="00DD0AA2" w:rsidRDefault="00DD0AA2">
      <w:pPr>
        <w:rPr>
          <w:rFonts w:ascii="Times New Roman" w:hAnsi="Times New Roman" w:cs="Times New Roman"/>
        </w:rPr>
      </w:pPr>
    </w:p>
    <w:p w14:paraId="490FC170" w14:textId="1CBE156A" w:rsidR="00E70FB1" w:rsidRDefault="00E70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The scatterplot </w:t>
      </w:r>
      <w:r w:rsidR="00EF7E29">
        <w:rPr>
          <w:rFonts w:ascii="Times New Roman" w:hAnsi="Times New Roman" w:cs="Times New Roman"/>
        </w:rPr>
        <w:t xml:space="preserve">above </w:t>
      </w:r>
      <w:r>
        <w:rPr>
          <w:rFonts w:ascii="Times New Roman" w:hAnsi="Times New Roman" w:cs="Times New Roman"/>
        </w:rPr>
        <w:t xml:space="preserve">shows the relationship between the amount of tuition charged to students and the number of first-year students receiving any kind of financial aid in 2013. The plot shows us that schools </w:t>
      </w:r>
      <w:r w:rsidR="7888717B">
        <w:rPr>
          <w:rFonts w:ascii="Times New Roman" w:hAnsi="Times New Roman" w:cs="Times New Roman"/>
        </w:rPr>
        <w:t xml:space="preserve">that </w:t>
      </w:r>
      <w:r>
        <w:rPr>
          <w:rFonts w:ascii="Times New Roman" w:hAnsi="Times New Roman" w:cs="Times New Roman"/>
        </w:rPr>
        <w:t>charge students more than $40,000 have lower rates of students receiving financial aid than colleges that charge between $20,000 and $3</w:t>
      </w:r>
      <w:r w:rsidR="00EF7E29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,000. This could </w:t>
      </w:r>
      <w:r w:rsidR="7888717B">
        <w:rPr>
          <w:rFonts w:ascii="Times New Roman" w:hAnsi="Times New Roman" w:cs="Times New Roman"/>
        </w:rPr>
        <w:t>be</w:t>
      </w:r>
      <w:r>
        <w:rPr>
          <w:rFonts w:ascii="Times New Roman" w:hAnsi="Times New Roman" w:cs="Times New Roman"/>
        </w:rPr>
        <w:t xml:space="preserve"> due to expensive colleges accepting more students who can afford such expenses and students who cannot afford to pay </w:t>
      </w:r>
      <w:r w:rsidR="7888717B">
        <w:rPr>
          <w:rFonts w:ascii="Times New Roman" w:hAnsi="Times New Roman" w:cs="Times New Roman"/>
        </w:rPr>
        <w:t>them deciding</w:t>
      </w:r>
      <w:r>
        <w:rPr>
          <w:rFonts w:ascii="Times New Roman" w:hAnsi="Times New Roman" w:cs="Times New Roman"/>
        </w:rPr>
        <w:t xml:space="preserve"> to attend less costly schools. </w:t>
      </w:r>
    </w:p>
    <w:p w14:paraId="4FB198E9" w14:textId="1C12C90B" w:rsidR="00DD0AA2" w:rsidRDefault="00DD0AA2">
      <w:pPr>
        <w:rPr>
          <w:rFonts w:ascii="Times New Roman" w:hAnsi="Times New Roman" w:cs="Times New Roman"/>
        </w:rPr>
      </w:pPr>
    </w:p>
    <w:p w14:paraId="17B7709B" w14:textId="77777777" w:rsidR="00016468" w:rsidRDefault="00016468">
      <w:pPr>
        <w:rPr>
          <w:rFonts w:ascii="Times New Roman" w:hAnsi="Times New Roman" w:cs="Times New Roman"/>
        </w:rPr>
      </w:pPr>
    </w:p>
    <w:p w14:paraId="2BAFA1E8" w14:textId="2E031A67" w:rsidR="00DD0AA2" w:rsidRDefault="00DD0A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Improvements</w:t>
      </w:r>
    </w:p>
    <w:p w14:paraId="4818AF91" w14:textId="117A06C8" w:rsidR="00DD0AA2" w:rsidRDefault="00DD0AA2" w:rsidP="009876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955180">
        <w:rPr>
          <w:rFonts w:ascii="Times New Roman" w:hAnsi="Times New Roman" w:cs="Times New Roman"/>
        </w:rPr>
        <w:t xml:space="preserve">As mentioned earlier, one thing that can be improved is </w:t>
      </w:r>
      <w:r w:rsidR="003D6F27">
        <w:rPr>
          <w:rFonts w:ascii="Times New Roman" w:hAnsi="Times New Roman" w:cs="Times New Roman"/>
        </w:rPr>
        <w:t>creating</w:t>
      </w:r>
      <w:r w:rsidR="00955180">
        <w:rPr>
          <w:rFonts w:ascii="Times New Roman" w:hAnsi="Times New Roman" w:cs="Times New Roman"/>
        </w:rPr>
        <w:t xml:space="preserve"> bar charts that allows us to compare two or more regions by the average cost of attendance. </w:t>
      </w:r>
      <w:r w:rsidR="003D6F27">
        <w:rPr>
          <w:rFonts w:ascii="Times New Roman" w:hAnsi="Times New Roman" w:cs="Times New Roman"/>
        </w:rPr>
        <w:t xml:space="preserve">In this way, I would have been able to obtain more precise numbers </w:t>
      </w:r>
      <w:r w:rsidR="002C33AD">
        <w:rPr>
          <w:rFonts w:ascii="Times New Roman" w:hAnsi="Times New Roman" w:cs="Times New Roman"/>
        </w:rPr>
        <w:t xml:space="preserve">to directly </w:t>
      </w:r>
      <w:r w:rsidR="003D6F27">
        <w:rPr>
          <w:rFonts w:ascii="Times New Roman" w:hAnsi="Times New Roman" w:cs="Times New Roman"/>
        </w:rPr>
        <w:t xml:space="preserve">answer my question. This can also </w:t>
      </w:r>
      <w:r w:rsidR="6ADC7DBD">
        <w:rPr>
          <w:rFonts w:ascii="Times New Roman" w:hAnsi="Times New Roman" w:cs="Times New Roman"/>
        </w:rPr>
        <w:t xml:space="preserve">be </w:t>
      </w:r>
      <w:r w:rsidR="003D6F27">
        <w:rPr>
          <w:rFonts w:ascii="Times New Roman" w:hAnsi="Times New Roman" w:cs="Times New Roman"/>
        </w:rPr>
        <w:t xml:space="preserve">expanded </w:t>
      </w:r>
      <w:r w:rsidR="6ADC7DBD">
        <w:rPr>
          <w:rFonts w:ascii="Times New Roman" w:hAnsi="Times New Roman" w:cs="Times New Roman"/>
        </w:rPr>
        <w:t>to</w:t>
      </w:r>
      <w:r w:rsidR="003D6F27">
        <w:rPr>
          <w:rFonts w:ascii="Times New Roman" w:hAnsi="Times New Roman" w:cs="Times New Roman"/>
        </w:rPr>
        <w:t xml:space="preserve"> have users select different variables so that they can discover similarities and differences by regions. The feature could have more functionality if users were able to compare </w:t>
      </w:r>
      <w:r w:rsidR="6ADC7DBD">
        <w:rPr>
          <w:rFonts w:ascii="Times New Roman" w:hAnsi="Times New Roman" w:cs="Times New Roman"/>
        </w:rPr>
        <w:t>data</w:t>
      </w:r>
      <w:r w:rsidR="003D6F27">
        <w:rPr>
          <w:rFonts w:ascii="Times New Roman" w:hAnsi="Times New Roman" w:cs="Times New Roman"/>
        </w:rPr>
        <w:t xml:space="preserve"> by state as well. Another thing that could have made the visualization better was </w:t>
      </w:r>
      <w:r w:rsidR="00AF0008">
        <w:rPr>
          <w:rFonts w:ascii="Times New Roman" w:hAnsi="Times New Roman" w:cs="Times New Roman"/>
        </w:rPr>
        <w:t xml:space="preserve">building a feature where users can either select or are given options to choose </w:t>
      </w:r>
      <w:r w:rsidR="43EB5C8C">
        <w:rPr>
          <w:rFonts w:ascii="Times New Roman" w:hAnsi="Times New Roman" w:cs="Times New Roman"/>
        </w:rPr>
        <w:t xml:space="preserve">a </w:t>
      </w:r>
      <w:r w:rsidR="00AF0008">
        <w:rPr>
          <w:rFonts w:ascii="Times New Roman" w:hAnsi="Times New Roman" w:cs="Times New Roman"/>
        </w:rPr>
        <w:t xml:space="preserve">polynomial regression or curve fitting line. This would be more helpful when users are conducting a regression analysis since </w:t>
      </w:r>
      <w:r w:rsidR="009876C7">
        <w:rPr>
          <w:rFonts w:ascii="Times New Roman" w:hAnsi="Times New Roman" w:cs="Times New Roman"/>
        </w:rPr>
        <w:t xml:space="preserve">most of the relationships generated from the scatterplot have </w:t>
      </w:r>
      <w:r w:rsidR="208F9007">
        <w:rPr>
          <w:rFonts w:ascii="Times New Roman" w:hAnsi="Times New Roman" w:cs="Times New Roman"/>
        </w:rPr>
        <w:t xml:space="preserve">a </w:t>
      </w:r>
      <w:r w:rsidR="009876C7">
        <w:rPr>
          <w:rFonts w:ascii="Times New Roman" w:hAnsi="Times New Roman" w:cs="Times New Roman"/>
        </w:rPr>
        <w:t xml:space="preserve">non-linear correlation and </w:t>
      </w:r>
      <w:r w:rsidR="208F9007">
        <w:rPr>
          <w:rFonts w:ascii="Times New Roman" w:hAnsi="Times New Roman" w:cs="Times New Roman"/>
        </w:rPr>
        <w:t xml:space="preserve">a </w:t>
      </w:r>
      <w:r w:rsidR="009876C7">
        <w:rPr>
          <w:rFonts w:ascii="Times New Roman" w:hAnsi="Times New Roman" w:cs="Times New Roman"/>
        </w:rPr>
        <w:t xml:space="preserve">line of best fit simply does not </w:t>
      </w:r>
      <w:r w:rsidR="208F9007">
        <w:rPr>
          <w:rFonts w:ascii="Times New Roman" w:hAnsi="Times New Roman" w:cs="Times New Roman"/>
        </w:rPr>
        <w:t>provide</w:t>
      </w:r>
      <w:r w:rsidR="009876C7">
        <w:rPr>
          <w:rFonts w:ascii="Times New Roman" w:hAnsi="Times New Roman" w:cs="Times New Roman"/>
        </w:rPr>
        <w:t xml:space="preserve"> enough information for some analysis. Finally, implementing more features </w:t>
      </w:r>
      <w:r w:rsidR="208F9007">
        <w:rPr>
          <w:rFonts w:ascii="Times New Roman" w:hAnsi="Times New Roman" w:cs="Times New Roman"/>
        </w:rPr>
        <w:t>for</w:t>
      </w:r>
      <w:r w:rsidR="009876C7">
        <w:rPr>
          <w:rFonts w:ascii="Times New Roman" w:hAnsi="Times New Roman" w:cs="Times New Roman"/>
        </w:rPr>
        <w:t xml:space="preserve"> the filtering option </w:t>
      </w:r>
      <w:r w:rsidR="208F9007">
        <w:rPr>
          <w:rFonts w:ascii="Times New Roman" w:hAnsi="Times New Roman" w:cs="Times New Roman"/>
        </w:rPr>
        <w:t>like</w:t>
      </w:r>
      <w:r w:rsidR="009876C7">
        <w:rPr>
          <w:rFonts w:ascii="Times New Roman" w:hAnsi="Times New Roman" w:cs="Times New Roman"/>
        </w:rPr>
        <w:t xml:space="preserve"> narrowing institutions by SAT/ACT scores would </w:t>
      </w:r>
      <w:r w:rsidR="208F9007">
        <w:rPr>
          <w:rFonts w:ascii="Times New Roman" w:hAnsi="Times New Roman" w:cs="Times New Roman"/>
        </w:rPr>
        <w:t>make</w:t>
      </w:r>
      <w:r w:rsidR="009876C7">
        <w:rPr>
          <w:rFonts w:ascii="Times New Roman" w:hAnsi="Times New Roman" w:cs="Times New Roman"/>
        </w:rPr>
        <w:t xml:space="preserve"> it more useful for high school students</w:t>
      </w:r>
      <w:r w:rsidR="208F9007">
        <w:rPr>
          <w:rFonts w:ascii="Times New Roman" w:hAnsi="Times New Roman" w:cs="Times New Roman"/>
        </w:rPr>
        <w:t>,</w:t>
      </w:r>
      <w:r w:rsidR="4201DBD1">
        <w:rPr>
          <w:rFonts w:ascii="Times New Roman" w:hAnsi="Times New Roman" w:cs="Times New Roman"/>
        </w:rPr>
        <w:t xml:space="preserve"> as it would</w:t>
      </w:r>
      <w:r w:rsidR="009C0C7D">
        <w:rPr>
          <w:rFonts w:ascii="Times New Roman" w:hAnsi="Times New Roman" w:cs="Times New Roman"/>
        </w:rPr>
        <w:t xml:space="preserve"> help high school students narrow </w:t>
      </w:r>
      <w:r w:rsidR="4201DBD1">
        <w:rPr>
          <w:rFonts w:ascii="Times New Roman" w:hAnsi="Times New Roman" w:cs="Times New Roman"/>
        </w:rPr>
        <w:t xml:space="preserve">down </w:t>
      </w:r>
      <w:r w:rsidR="009C0C7D">
        <w:rPr>
          <w:rFonts w:ascii="Times New Roman" w:hAnsi="Times New Roman" w:cs="Times New Roman"/>
        </w:rPr>
        <w:t xml:space="preserve">their college </w:t>
      </w:r>
      <w:r w:rsidR="4201DBD1">
        <w:rPr>
          <w:rFonts w:ascii="Times New Roman" w:hAnsi="Times New Roman" w:cs="Times New Roman"/>
        </w:rPr>
        <w:t>choices</w:t>
      </w:r>
      <w:r w:rsidR="009C0C7D">
        <w:rPr>
          <w:rFonts w:ascii="Times New Roman" w:hAnsi="Times New Roman" w:cs="Times New Roman"/>
        </w:rPr>
        <w:t xml:space="preserve">. </w:t>
      </w:r>
    </w:p>
    <w:p w14:paraId="61349F0F" w14:textId="3F2D34AB" w:rsidR="00C74429" w:rsidRDefault="00C74429">
      <w:pPr>
        <w:rPr>
          <w:rFonts w:ascii="Times New Roman" w:hAnsi="Times New Roman" w:cs="Times New Roman"/>
        </w:rPr>
      </w:pPr>
    </w:p>
    <w:p w14:paraId="444A6587" w14:textId="77777777" w:rsidR="009C0C7D" w:rsidRDefault="009C0C7D">
      <w:pPr>
        <w:rPr>
          <w:rFonts w:ascii="Times New Roman" w:hAnsi="Times New Roman" w:cs="Times New Roman"/>
        </w:rPr>
      </w:pPr>
    </w:p>
    <w:p w14:paraId="7BB2C0E5" w14:textId="354FD7DC" w:rsidR="00C74429" w:rsidRPr="009C0C7D" w:rsidRDefault="00C74429">
      <w:pPr>
        <w:rPr>
          <w:rFonts w:ascii="Times New Roman" w:hAnsi="Times New Roman" w:cs="Times New Roman"/>
          <w:b/>
          <w:bCs/>
        </w:rPr>
      </w:pPr>
      <w:r w:rsidRPr="009C0C7D">
        <w:rPr>
          <w:rFonts w:ascii="Times New Roman" w:hAnsi="Times New Roman" w:cs="Times New Roman"/>
          <w:b/>
          <w:bCs/>
        </w:rPr>
        <w:t xml:space="preserve">Describing the process and development to make your work reproducible, for example </w:t>
      </w:r>
      <w:r w:rsidRPr="009C0C7D">
        <w:rPr>
          <w:rFonts w:ascii="Times New Roman" w:hAnsi="Times New Roman" w:cs="Times New Roman"/>
          <w:b/>
          <w:bCs/>
          <w:i/>
          <w:iCs/>
        </w:rPr>
        <w:t>tidying data</w:t>
      </w:r>
      <w:r w:rsidRPr="009C0C7D">
        <w:rPr>
          <w:rFonts w:ascii="Times New Roman" w:hAnsi="Times New Roman" w:cs="Times New Roman"/>
          <w:b/>
          <w:bCs/>
        </w:rPr>
        <w:t>.</w:t>
      </w:r>
    </w:p>
    <w:p w14:paraId="19C4DC3D" w14:textId="0C22D9BB" w:rsidR="00CF2BA6" w:rsidRDefault="009C0C7D" w:rsidP="007610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E0189E">
        <w:rPr>
          <w:rFonts w:ascii="Times New Roman" w:hAnsi="Times New Roman" w:cs="Times New Roman"/>
        </w:rPr>
        <w:t xml:space="preserve">I started off by tidying my data and then moved onto coding using the cleaned data. </w:t>
      </w:r>
      <w:r w:rsidR="0033185A">
        <w:rPr>
          <w:rFonts w:ascii="Times New Roman" w:hAnsi="Times New Roman" w:cs="Times New Roman"/>
        </w:rPr>
        <w:t xml:space="preserve">For tidying the raw dataset, my initial step was to select 27 variables mentioned in the data description section above using the </w:t>
      </w:r>
      <w:proofErr w:type="gramStart"/>
      <w:r w:rsidR="0033185A">
        <w:rPr>
          <w:rFonts w:ascii="Times New Roman" w:hAnsi="Times New Roman" w:cs="Times New Roman"/>
        </w:rPr>
        <w:t>select(</w:t>
      </w:r>
      <w:proofErr w:type="gramEnd"/>
      <w:r w:rsidR="0033185A">
        <w:rPr>
          <w:rFonts w:ascii="Times New Roman" w:hAnsi="Times New Roman" w:cs="Times New Roman"/>
        </w:rPr>
        <w:t xml:space="preserve">) function. After selecting the relevant variables needed for the project, my next step was to rename them. </w:t>
      </w:r>
      <w:r w:rsidR="00CF2BA6">
        <w:rPr>
          <w:rFonts w:ascii="Times New Roman" w:hAnsi="Times New Roman" w:cs="Times New Roman"/>
        </w:rPr>
        <w:t xml:space="preserve">Using the </w:t>
      </w:r>
      <w:proofErr w:type="gramStart"/>
      <w:r w:rsidR="00CF2BA6">
        <w:rPr>
          <w:rFonts w:ascii="Times New Roman" w:hAnsi="Times New Roman" w:cs="Times New Roman"/>
        </w:rPr>
        <w:t>rename(</w:t>
      </w:r>
      <w:proofErr w:type="gramEnd"/>
      <w:r w:rsidR="00CF2BA6">
        <w:rPr>
          <w:rFonts w:ascii="Times New Roman" w:hAnsi="Times New Roman" w:cs="Times New Roman"/>
        </w:rPr>
        <w:t xml:space="preserve">) function, I decided to </w:t>
      </w:r>
      <w:r w:rsidR="74A6102C">
        <w:rPr>
          <w:rFonts w:ascii="Times New Roman" w:hAnsi="Times New Roman" w:cs="Times New Roman"/>
        </w:rPr>
        <w:t xml:space="preserve">rename </w:t>
      </w:r>
      <w:r w:rsidR="00CF2BA6">
        <w:rPr>
          <w:rFonts w:ascii="Times New Roman" w:hAnsi="Times New Roman" w:cs="Times New Roman"/>
        </w:rPr>
        <w:t xml:space="preserve">the variables </w:t>
      </w:r>
      <w:r w:rsidR="74A6102C">
        <w:rPr>
          <w:rFonts w:ascii="Times New Roman" w:hAnsi="Times New Roman" w:cs="Times New Roman"/>
        </w:rPr>
        <w:t xml:space="preserve">so </w:t>
      </w:r>
      <w:r w:rsidR="00CF2BA6">
        <w:rPr>
          <w:rFonts w:ascii="Times New Roman" w:hAnsi="Times New Roman" w:cs="Times New Roman"/>
        </w:rPr>
        <w:t>that</w:t>
      </w:r>
      <w:r w:rsidR="74A6102C">
        <w:rPr>
          <w:rFonts w:ascii="Times New Roman" w:hAnsi="Times New Roman" w:cs="Times New Roman"/>
        </w:rPr>
        <w:t xml:space="preserve"> they</w:t>
      </w:r>
      <w:r w:rsidR="00CF2BA6">
        <w:rPr>
          <w:rFonts w:ascii="Times New Roman" w:hAnsi="Times New Roman" w:cs="Times New Roman"/>
        </w:rPr>
        <w:t xml:space="preserve"> were </w:t>
      </w:r>
      <w:r w:rsidR="74A6102C">
        <w:rPr>
          <w:rFonts w:ascii="Times New Roman" w:hAnsi="Times New Roman" w:cs="Times New Roman"/>
        </w:rPr>
        <w:t xml:space="preserve">shorter and </w:t>
      </w:r>
      <w:r w:rsidR="00CF2BA6">
        <w:rPr>
          <w:rFonts w:ascii="Times New Roman" w:hAnsi="Times New Roman" w:cs="Times New Roman"/>
        </w:rPr>
        <w:t>more readable</w:t>
      </w:r>
      <w:r w:rsidR="74A6102C">
        <w:rPr>
          <w:rFonts w:ascii="Times New Roman" w:hAnsi="Times New Roman" w:cs="Times New Roman"/>
        </w:rPr>
        <w:t>,</w:t>
      </w:r>
      <w:r w:rsidR="00CF2BA6">
        <w:rPr>
          <w:rFonts w:ascii="Times New Roman" w:hAnsi="Times New Roman" w:cs="Times New Roman"/>
        </w:rPr>
        <w:t xml:space="preserve"> but also understandable. For example, I decided to rename </w:t>
      </w:r>
      <w:proofErr w:type="gramStart"/>
      <w:r w:rsidR="00CF2BA6">
        <w:rPr>
          <w:rFonts w:ascii="Times New Roman" w:hAnsi="Times New Roman" w:cs="Times New Roman"/>
        </w:rPr>
        <w:t>Total.price.for.out.of.state</w:t>
      </w:r>
      <w:proofErr w:type="gramEnd"/>
      <w:r w:rsidR="00CF2BA6">
        <w:rPr>
          <w:rFonts w:ascii="Times New Roman" w:hAnsi="Times New Roman" w:cs="Times New Roman"/>
        </w:rPr>
        <w:t xml:space="preserve">.students.living.on.campus.2013.14 to </w:t>
      </w:r>
      <w:proofErr w:type="spellStart"/>
      <w:r w:rsidR="00CF2BA6">
        <w:rPr>
          <w:rFonts w:ascii="Times New Roman" w:hAnsi="Times New Roman" w:cs="Times New Roman"/>
        </w:rPr>
        <w:t>Tuition.Outstate</w:t>
      </w:r>
      <w:proofErr w:type="spellEnd"/>
      <w:r w:rsidR="00CF2BA6">
        <w:rPr>
          <w:rFonts w:ascii="Times New Roman" w:hAnsi="Times New Roman" w:cs="Times New Roman"/>
        </w:rPr>
        <w:t xml:space="preserve"> and </w:t>
      </w:r>
      <w:proofErr w:type="spellStart"/>
      <w:r w:rsidR="00CF2BA6">
        <w:rPr>
          <w:rFonts w:ascii="Times New Roman" w:hAnsi="Times New Roman" w:cs="Times New Roman"/>
        </w:rPr>
        <w:t>Longitude.location.of.institution</w:t>
      </w:r>
      <w:proofErr w:type="spellEnd"/>
      <w:r w:rsidR="00CF2BA6">
        <w:rPr>
          <w:rFonts w:ascii="Times New Roman" w:hAnsi="Times New Roman" w:cs="Times New Roman"/>
        </w:rPr>
        <w:t xml:space="preserve"> to </w:t>
      </w:r>
      <w:r w:rsidR="00251B68">
        <w:rPr>
          <w:rFonts w:ascii="Times New Roman" w:hAnsi="Times New Roman" w:cs="Times New Roman"/>
        </w:rPr>
        <w:t xml:space="preserve">Longitude. </w:t>
      </w:r>
      <w:r w:rsidR="006F4452">
        <w:rPr>
          <w:rFonts w:ascii="Times New Roman" w:hAnsi="Times New Roman" w:cs="Times New Roman"/>
        </w:rPr>
        <w:t xml:space="preserve">The </w:t>
      </w:r>
      <w:r w:rsidR="00E0189E">
        <w:rPr>
          <w:rFonts w:ascii="Times New Roman" w:hAnsi="Times New Roman" w:cs="Times New Roman"/>
        </w:rPr>
        <w:t>final</w:t>
      </w:r>
      <w:r w:rsidR="006F4452">
        <w:rPr>
          <w:rFonts w:ascii="Times New Roman" w:hAnsi="Times New Roman" w:cs="Times New Roman"/>
        </w:rPr>
        <w:t xml:space="preserve"> step was </w:t>
      </w:r>
      <w:r w:rsidR="009163D2">
        <w:rPr>
          <w:rFonts w:ascii="Times New Roman" w:hAnsi="Times New Roman" w:cs="Times New Roman"/>
        </w:rPr>
        <w:t>to get</w:t>
      </w:r>
      <w:r w:rsidR="006F4452">
        <w:rPr>
          <w:rFonts w:ascii="Times New Roman" w:hAnsi="Times New Roman" w:cs="Times New Roman"/>
        </w:rPr>
        <w:t xml:space="preserve"> rid </w:t>
      </w:r>
      <w:r w:rsidR="006F4452">
        <w:rPr>
          <w:rFonts w:ascii="Times New Roman" w:hAnsi="Times New Roman" w:cs="Times New Roman"/>
        </w:rPr>
        <w:lastRenderedPageBreak/>
        <w:t xml:space="preserve">of unnecessary words from character values in </w:t>
      </w:r>
      <w:r w:rsidR="00E0189E">
        <w:rPr>
          <w:rFonts w:ascii="Times New Roman" w:hAnsi="Times New Roman" w:cs="Times New Roman"/>
        </w:rPr>
        <w:t xml:space="preserve">the </w:t>
      </w:r>
      <w:r w:rsidR="006F4452">
        <w:rPr>
          <w:rFonts w:ascii="Times New Roman" w:hAnsi="Times New Roman" w:cs="Times New Roman"/>
        </w:rPr>
        <w:t xml:space="preserve">Region </w:t>
      </w:r>
      <w:r w:rsidR="00EF2374">
        <w:rPr>
          <w:rFonts w:ascii="Times New Roman" w:hAnsi="Times New Roman" w:cs="Times New Roman"/>
        </w:rPr>
        <w:t xml:space="preserve">and the </w:t>
      </w:r>
      <w:proofErr w:type="spellStart"/>
      <w:r w:rsidR="00EF2374">
        <w:rPr>
          <w:rFonts w:ascii="Times New Roman" w:hAnsi="Times New Roman" w:cs="Times New Roman"/>
        </w:rPr>
        <w:t>High.Degree</w:t>
      </w:r>
      <w:proofErr w:type="spellEnd"/>
      <w:r w:rsidR="00EF2374">
        <w:rPr>
          <w:rFonts w:ascii="Times New Roman" w:hAnsi="Times New Roman" w:cs="Times New Roman"/>
        </w:rPr>
        <w:t xml:space="preserve"> </w:t>
      </w:r>
      <w:r w:rsidR="006F4452">
        <w:rPr>
          <w:rFonts w:ascii="Times New Roman" w:hAnsi="Times New Roman" w:cs="Times New Roman"/>
        </w:rPr>
        <w:t>variable</w:t>
      </w:r>
      <w:r w:rsidR="00EF2374">
        <w:rPr>
          <w:rFonts w:ascii="Times New Roman" w:hAnsi="Times New Roman" w:cs="Times New Roman"/>
        </w:rPr>
        <w:t>s</w:t>
      </w:r>
      <w:r w:rsidR="006F4452">
        <w:rPr>
          <w:rFonts w:ascii="Times New Roman" w:hAnsi="Times New Roman" w:cs="Times New Roman"/>
        </w:rPr>
        <w:t xml:space="preserve">. </w:t>
      </w:r>
      <w:r w:rsidR="008C4F1C">
        <w:rPr>
          <w:rFonts w:ascii="Times New Roman" w:hAnsi="Times New Roman" w:cs="Times New Roman"/>
        </w:rPr>
        <w:t>I</w:t>
      </w:r>
      <w:r w:rsidR="006F4452">
        <w:rPr>
          <w:rFonts w:ascii="Times New Roman" w:hAnsi="Times New Roman" w:cs="Times New Roman"/>
        </w:rPr>
        <w:t xml:space="preserve"> </w:t>
      </w:r>
      <w:r w:rsidR="00E0189E">
        <w:rPr>
          <w:rFonts w:ascii="Times New Roman" w:hAnsi="Times New Roman" w:cs="Times New Roman"/>
        </w:rPr>
        <w:t>started off by using</w:t>
      </w:r>
      <w:r w:rsidR="00D905C8">
        <w:rPr>
          <w:rFonts w:ascii="Times New Roman" w:hAnsi="Times New Roman" w:cs="Times New Roman"/>
        </w:rPr>
        <w:t xml:space="preserve"> the </w:t>
      </w:r>
      <w:proofErr w:type="gramStart"/>
      <w:r w:rsidR="00D905C8">
        <w:rPr>
          <w:rFonts w:ascii="Times New Roman" w:hAnsi="Times New Roman" w:cs="Times New Roman"/>
        </w:rPr>
        <w:t>mutate(</w:t>
      </w:r>
      <w:proofErr w:type="gramEnd"/>
      <w:r w:rsidR="00D905C8">
        <w:rPr>
          <w:rFonts w:ascii="Times New Roman" w:hAnsi="Times New Roman" w:cs="Times New Roman"/>
        </w:rPr>
        <w:t>) function and select</w:t>
      </w:r>
      <w:r w:rsidR="00E0189E">
        <w:rPr>
          <w:rFonts w:ascii="Times New Roman" w:hAnsi="Times New Roman" w:cs="Times New Roman"/>
        </w:rPr>
        <w:t>ed</w:t>
      </w:r>
      <w:r w:rsidR="00D905C8">
        <w:rPr>
          <w:rFonts w:ascii="Times New Roman" w:hAnsi="Times New Roman" w:cs="Times New Roman"/>
        </w:rPr>
        <w:t xml:space="preserve"> Region as the variable name and </w:t>
      </w:r>
      <w:r w:rsidR="29627A35">
        <w:rPr>
          <w:rFonts w:ascii="Times New Roman" w:hAnsi="Times New Roman" w:cs="Times New Roman"/>
        </w:rPr>
        <w:t>assigned</w:t>
      </w:r>
      <w:r w:rsidR="00D905C8">
        <w:rPr>
          <w:rFonts w:ascii="Times New Roman" w:hAnsi="Times New Roman" w:cs="Times New Roman"/>
        </w:rPr>
        <w:t xml:space="preserve"> it to the </w:t>
      </w:r>
      <w:proofErr w:type="spellStart"/>
      <w:r w:rsidR="00D905C8">
        <w:rPr>
          <w:rFonts w:ascii="Times New Roman" w:hAnsi="Times New Roman" w:cs="Times New Roman"/>
        </w:rPr>
        <w:t>case_when</w:t>
      </w:r>
      <w:proofErr w:type="spellEnd"/>
      <w:r w:rsidR="00D905C8">
        <w:rPr>
          <w:rFonts w:ascii="Times New Roman" w:hAnsi="Times New Roman" w:cs="Times New Roman"/>
        </w:rPr>
        <w:t xml:space="preserve">() function. Inside the function, I made sure </w:t>
      </w:r>
      <w:r w:rsidR="00A84084">
        <w:rPr>
          <w:rFonts w:ascii="Times New Roman" w:hAnsi="Times New Roman" w:cs="Times New Roman"/>
        </w:rPr>
        <w:t xml:space="preserve">to check </w:t>
      </w:r>
      <w:r w:rsidR="00D905C8">
        <w:rPr>
          <w:rFonts w:ascii="Times New Roman" w:hAnsi="Times New Roman" w:cs="Times New Roman"/>
        </w:rPr>
        <w:t xml:space="preserve">which </w:t>
      </w:r>
      <w:r w:rsidR="00A84084">
        <w:rPr>
          <w:rFonts w:ascii="Times New Roman" w:hAnsi="Times New Roman" w:cs="Times New Roman"/>
        </w:rPr>
        <w:t xml:space="preserve">region </w:t>
      </w:r>
      <w:r w:rsidR="00D905C8">
        <w:rPr>
          <w:rFonts w:ascii="Times New Roman" w:hAnsi="Times New Roman" w:cs="Times New Roman"/>
        </w:rPr>
        <w:t xml:space="preserve">value was selected before </w:t>
      </w:r>
      <w:r w:rsidR="00A84084">
        <w:rPr>
          <w:rFonts w:ascii="Times New Roman" w:hAnsi="Times New Roman" w:cs="Times New Roman"/>
        </w:rPr>
        <w:t>removing</w:t>
      </w:r>
      <w:r w:rsidR="00D905C8">
        <w:rPr>
          <w:rFonts w:ascii="Times New Roman" w:hAnsi="Times New Roman" w:cs="Times New Roman"/>
        </w:rPr>
        <w:t xml:space="preserve"> the state abbreviations from the string</w:t>
      </w:r>
      <w:r w:rsidR="00A84084">
        <w:rPr>
          <w:rFonts w:ascii="Times New Roman" w:hAnsi="Times New Roman" w:cs="Times New Roman"/>
        </w:rPr>
        <w:t xml:space="preserve">. </w:t>
      </w:r>
      <w:r w:rsidR="00E0189E">
        <w:rPr>
          <w:rFonts w:ascii="Times New Roman" w:hAnsi="Times New Roman" w:cs="Times New Roman"/>
        </w:rPr>
        <w:t>I continued listing all the other region values so that I can get the same result</w:t>
      </w:r>
      <w:r w:rsidR="008C4F1C">
        <w:rPr>
          <w:rFonts w:ascii="Times New Roman" w:hAnsi="Times New Roman" w:cs="Times New Roman"/>
        </w:rPr>
        <w:t>s</w:t>
      </w:r>
      <w:r w:rsidR="00E0189E">
        <w:rPr>
          <w:rFonts w:ascii="Times New Roman" w:hAnsi="Times New Roman" w:cs="Times New Roman"/>
        </w:rPr>
        <w:t>.</w:t>
      </w:r>
      <w:r w:rsidR="000B5E3F">
        <w:rPr>
          <w:rFonts w:ascii="Times New Roman" w:hAnsi="Times New Roman" w:cs="Times New Roman"/>
        </w:rPr>
        <w:t xml:space="preserve"> </w:t>
      </w:r>
      <w:r w:rsidR="266CFB6A">
        <w:rPr>
          <w:rFonts w:ascii="Times New Roman" w:hAnsi="Times New Roman" w:cs="Times New Roman"/>
        </w:rPr>
        <w:t>I took the same</w:t>
      </w:r>
      <w:r w:rsidR="000B5E3F">
        <w:rPr>
          <w:rFonts w:ascii="Times New Roman" w:hAnsi="Times New Roman" w:cs="Times New Roman"/>
        </w:rPr>
        <w:t xml:space="preserve"> action </w:t>
      </w:r>
      <w:r w:rsidR="004E321C">
        <w:rPr>
          <w:rFonts w:ascii="Times New Roman" w:hAnsi="Times New Roman" w:cs="Times New Roman"/>
        </w:rPr>
        <w:t xml:space="preserve">to remove </w:t>
      </w:r>
      <w:r w:rsidR="0076102C">
        <w:rPr>
          <w:rFonts w:ascii="Times New Roman" w:hAnsi="Times New Roman" w:cs="Times New Roman"/>
        </w:rPr>
        <w:t xml:space="preserve">all the words that came after “doctor’s degree” in </w:t>
      </w:r>
      <w:proofErr w:type="spellStart"/>
      <w:r w:rsidR="0076102C">
        <w:rPr>
          <w:rFonts w:ascii="Times New Roman" w:hAnsi="Times New Roman" w:cs="Times New Roman"/>
        </w:rPr>
        <w:t>High.Degree</w:t>
      </w:r>
      <w:proofErr w:type="spellEnd"/>
      <w:r w:rsidR="0076102C">
        <w:rPr>
          <w:rFonts w:ascii="Times New Roman" w:hAnsi="Times New Roman" w:cs="Times New Roman"/>
        </w:rPr>
        <w:t>.</w:t>
      </w:r>
      <w:r w:rsidR="00426F61">
        <w:rPr>
          <w:rFonts w:ascii="Times New Roman" w:hAnsi="Times New Roman" w:cs="Times New Roman"/>
        </w:rPr>
        <w:t xml:space="preserve"> The code </w:t>
      </w:r>
      <w:r w:rsidR="5D291299">
        <w:rPr>
          <w:rFonts w:ascii="Times New Roman" w:hAnsi="Times New Roman" w:cs="Times New Roman"/>
        </w:rPr>
        <w:t>for</w:t>
      </w:r>
      <w:r w:rsidR="00D862E7">
        <w:rPr>
          <w:rFonts w:ascii="Times New Roman" w:hAnsi="Times New Roman" w:cs="Times New Roman"/>
        </w:rPr>
        <w:t xml:space="preserve"> </w:t>
      </w:r>
      <w:r w:rsidR="00234C70">
        <w:rPr>
          <w:rFonts w:ascii="Times New Roman" w:hAnsi="Times New Roman" w:cs="Times New Roman"/>
        </w:rPr>
        <w:t>these steps</w:t>
      </w:r>
      <w:r w:rsidR="00D862E7">
        <w:rPr>
          <w:rFonts w:ascii="Times New Roman" w:hAnsi="Times New Roman" w:cs="Times New Roman"/>
        </w:rPr>
        <w:t xml:space="preserve"> </w:t>
      </w:r>
      <w:r w:rsidR="28CD686C">
        <w:rPr>
          <w:rFonts w:ascii="Times New Roman" w:hAnsi="Times New Roman" w:cs="Times New Roman"/>
        </w:rPr>
        <w:t>is</w:t>
      </w:r>
      <w:r w:rsidR="00D862E7">
        <w:rPr>
          <w:rFonts w:ascii="Times New Roman" w:hAnsi="Times New Roman" w:cs="Times New Roman"/>
        </w:rPr>
        <w:t xml:space="preserve"> shown below. </w:t>
      </w:r>
    </w:p>
    <w:p w14:paraId="03628D6D" w14:textId="77777777" w:rsidR="00A84084" w:rsidRDefault="00A84084">
      <w:pPr>
        <w:rPr>
          <w:rFonts w:ascii="Times New Roman" w:hAnsi="Times New Roman" w:cs="Times New Roman"/>
        </w:rPr>
      </w:pPr>
    </w:p>
    <w:p w14:paraId="6BE8E612" w14:textId="7B38D90C" w:rsidR="00CF2BA6" w:rsidRDefault="00695B07" w:rsidP="003620E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EB9DF7" wp14:editId="1874333E">
            <wp:extent cx="3962400" cy="2727960"/>
            <wp:effectExtent l="0" t="0" r="0" b="254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010" cy="275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486B" w14:textId="623D2C86" w:rsidR="001C1E97" w:rsidRDefault="003620EC" w:rsidP="003620E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E1FDA0" wp14:editId="054D6C3D">
            <wp:extent cx="3962400" cy="1615440"/>
            <wp:effectExtent l="0" t="0" r="0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196" cy="163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FECC" w14:textId="77777777" w:rsidR="000F3522" w:rsidRDefault="000F3522">
      <w:pPr>
        <w:rPr>
          <w:rFonts w:ascii="Times New Roman" w:hAnsi="Times New Roman" w:cs="Times New Roman"/>
        </w:rPr>
      </w:pPr>
    </w:p>
    <w:p w14:paraId="705BED1F" w14:textId="0CAC2A21" w:rsidR="00A84084" w:rsidRDefault="00E018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324CA6">
        <w:rPr>
          <w:rFonts w:ascii="Times New Roman" w:hAnsi="Times New Roman" w:cs="Times New Roman"/>
        </w:rPr>
        <w:t xml:space="preserve">The coding mostly relied on the documentation for each package that was used to create the map, scatterplot/regression, and table. The map used the </w:t>
      </w:r>
      <w:proofErr w:type="spellStart"/>
      <w:r w:rsidR="00324CA6">
        <w:rPr>
          <w:rFonts w:ascii="Times New Roman" w:hAnsi="Times New Roman" w:cs="Times New Roman"/>
        </w:rPr>
        <w:t>leafplot</w:t>
      </w:r>
      <w:proofErr w:type="spellEnd"/>
      <w:r w:rsidR="00324CA6">
        <w:rPr>
          <w:rFonts w:ascii="Times New Roman" w:hAnsi="Times New Roman" w:cs="Times New Roman"/>
        </w:rPr>
        <w:t xml:space="preserve"> package to create </w:t>
      </w:r>
      <w:r w:rsidR="2ED3874E">
        <w:rPr>
          <w:rFonts w:ascii="Times New Roman" w:hAnsi="Times New Roman" w:cs="Times New Roman"/>
        </w:rPr>
        <w:t xml:space="preserve">a </w:t>
      </w:r>
      <w:r w:rsidR="00324CA6">
        <w:rPr>
          <w:rFonts w:ascii="Times New Roman" w:hAnsi="Times New Roman" w:cs="Times New Roman"/>
        </w:rPr>
        <w:t xml:space="preserve">more interactive environment and the filtering panel was created using the </w:t>
      </w:r>
      <w:proofErr w:type="spellStart"/>
      <w:proofErr w:type="gramStart"/>
      <w:r w:rsidR="00324CA6">
        <w:rPr>
          <w:rFonts w:ascii="Times New Roman" w:hAnsi="Times New Roman" w:cs="Times New Roman"/>
        </w:rPr>
        <w:t>absolutePanel</w:t>
      </w:r>
      <w:proofErr w:type="spellEnd"/>
      <w:r w:rsidR="00324CA6">
        <w:rPr>
          <w:rFonts w:ascii="Times New Roman" w:hAnsi="Times New Roman" w:cs="Times New Roman"/>
        </w:rPr>
        <w:t>(</w:t>
      </w:r>
      <w:proofErr w:type="gramEnd"/>
      <w:r w:rsidR="00324CA6">
        <w:rPr>
          <w:rFonts w:ascii="Times New Roman" w:hAnsi="Times New Roman" w:cs="Times New Roman"/>
        </w:rPr>
        <w:t xml:space="preserve">) command. </w:t>
      </w:r>
      <w:r w:rsidR="003F3A3C">
        <w:rPr>
          <w:rFonts w:ascii="Times New Roman" w:hAnsi="Times New Roman" w:cs="Times New Roman"/>
        </w:rPr>
        <w:t xml:space="preserve">Both the scatterplot and the regression </w:t>
      </w:r>
      <w:r w:rsidR="00FE405E">
        <w:rPr>
          <w:rFonts w:ascii="Times New Roman" w:hAnsi="Times New Roman" w:cs="Times New Roman"/>
        </w:rPr>
        <w:t>were</w:t>
      </w:r>
      <w:r w:rsidR="003F3A3C">
        <w:rPr>
          <w:rFonts w:ascii="Times New Roman" w:hAnsi="Times New Roman" w:cs="Times New Roman"/>
        </w:rPr>
        <w:t xml:space="preserve"> created using the </w:t>
      </w:r>
      <w:proofErr w:type="spellStart"/>
      <w:r w:rsidR="003F3A3C">
        <w:rPr>
          <w:rFonts w:ascii="Times New Roman" w:hAnsi="Times New Roman" w:cs="Times New Roman"/>
        </w:rPr>
        <w:t>plotly</w:t>
      </w:r>
      <w:proofErr w:type="spellEnd"/>
      <w:r w:rsidR="003F3A3C">
        <w:rPr>
          <w:rFonts w:ascii="Times New Roman" w:hAnsi="Times New Roman" w:cs="Times New Roman"/>
        </w:rPr>
        <w:t xml:space="preserve"> package, which consisted </w:t>
      </w:r>
      <w:r w:rsidR="11D7B5BD">
        <w:rPr>
          <w:rFonts w:ascii="Times New Roman" w:hAnsi="Times New Roman" w:cs="Times New Roman"/>
        </w:rPr>
        <w:t xml:space="preserve">of </w:t>
      </w:r>
      <w:r w:rsidR="003F3A3C">
        <w:rPr>
          <w:rFonts w:ascii="Times New Roman" w:hAnsi="Times New Roman" w:cs="Times New Roman"/>
        </w:rPr>
        <w:t xml:space="preserve">a feature that </w:t>
      </w:r>
      <w:r w:rsidR="11D7B5BD">
        <w:rPr>
          <w:rFonts w:ascii="Times New Roman" w:hAnsi="Times New Roman" w:cs="Times New Roman"/>
        </w:rPr>
        <w:t>allowed</w:t>
      </w:r>
      <w:r w:rsidR="003F3A3C">
        <w:rPr>
          <w:rFonts w:ascii="Times New Roman" w:hAnsi="Times New Roman" w:cs="Times New Roman"/>
        </w:rPr>
        <w:t xml:space="preserve"> users to zoom in</w:t>
      </w:r>
      <w:r w:rsidR="11D7B5BD">
        <w:rPr>
          <w:rFonts w:ascii="Times New Roman" w:hAnsi="Times New Roman" w:cs="Times New Roman"/>
        </w:rPr>
        <w:t xml:space="preserve">/out </w:t>
      </w:r>
      <w:r w:rsidR="003F3A3C">
        <w:rPr>
          <w:rFonts w:ascii="Times New Roman" w:hAnsi="Times New Roman" w:cs="Times New Roman"/>
        </w:rPr>
        <w:t xml:space="preserve">and </w:t>
      </w:r>
      <w:r w:rsidR="11D7B5BD">
        <w:rPr>
          <w:rFonts w:ascii="Times New Roman" w:hAnsi="Times New Roman" w:cs="Times New Roman"/>
        </w:rPr>
        <w:t>one that showed</w:t>
      </w:r>
      <w:r w:rsidR="003F3A3C">
        <w:rPr>
          <w:rFonts w:ascii="Times New Roman" w:hAnsi="Times New Roman" w:cs="Times New Roman"/>
        </w:rPr>
        <w:t xml:space="preserve"> information when they hovered over</w:t>
      </w:r>
      <w:r w:rsidR="11D7B5BD">
        <w:rPr>
          <w:rFonts w:ascii="Times New Roman" w:hAnsi="Times New Roman" w:cs="Times New Roman"/>
        </w:rPr>
        <w:t xml:space="preserve"> a data point.</w:t>
      </w:r>
      <w:r w:rsidR="003F3A3C">
        <w:rPr>
          <w:rFonts w:ascii="Times New Roman" w:hAnsi="Times New Roman" w:cs="Times New Roman"/>
        </w:rPr>
        <w:t xml:space="preserve"> To generate the summary statistics of regression analysis, </w:t>
      </w:r>
      <w:proofErr w:type="spellStart"/>
      <w:proofErr w:type="gramStart"/>
      <w:r w:rsidR="003F3A3C" w:rsidRPr="003F3A3C">
        <w:rPr>
          <w:rFonts w:ascii="Times New Roman" w:hAnsi="Times New Roman" w:cs="Times New Roman"/>
        </w:rPr>
        <w:t>verbatimTextOutput</w:t>
      </w:r>
      <w:proofErr w:type="spellEnd"/>
      <w:r w:rsidR="003F3A3C">
        <w:rPr>
          <w:rFonts w:ascii="Times New Roman" w:hAnsi="Times New Roman" w:cs="Times New Roman"/>
        </w:rPr>
        <w:t>(</w:t>
      </w:r>
      <w:proofErr w:type="gramEnd"/>
      <w:r w:rsidR="003F3A3C">
        <w:rPr>
          <w:rFonts w:ascii="Times New Roman" w:hAnsi="Times New Roman" w:cs="Times New Roman"/>
        </w:rPr>
        <w:t xml:space="preserve">) command was used to print the computed summary on the screen. Lastly, </w:t>
      </w:r>
      <w:r w:rsidR="00D90B9B">
        <w:rPr>
          <w:rFonts w:ascii="Times New Roman" w:hAnsi="Times New Roman" w:cs="Times New Roman"/>
        </w:rPr>
        <w:t xml:space="preserve">the table was created using the DT package, </w:t>
      </w:r>
      <w:r w:rsidR="41E1878B">
        <w:rPr>
          <w:rFonts w:ascii="Times New Roman" w:hAnsi="Times New Roman" w:cs="Times New Roman"/>
        </w:rPr>
        <w:t>providing</w:t>
      </w:r>
      <w:r w:rsidR="00D90B9B">
        <w:rPr>
          <w:rFonts w:ascii="Times New Roman" w:hAnsi="Times New Roman" w:cs="Times New Roman"/>
        </w:rPr>
        <w:t xml:space="preserve"> an organized table to </w:t>
      </w:r>
      <w:r w:rsidR="41E1878B">
        <w:rPr>
          <w:rFonts w:ascii="Times New Roman" w:hAnsi="Times New Roman" w:cs="Times New Roman"/>
        </w:rPr>
        <w:t>help users visualization</w:t>
      </w:r>
      <w:r w:rsidR="00D90B9B">
        <w:rPr>
          <w:rFonts w:ascii="Times New Roman" w:hAnsi="Times New Roman" w:cs="Times New Roman"/>
        </w:rPr>
        <w:t xml:space="preserve">. </w:t>
      </w:r>
    </w:p>
    <w:p w14:paraId="4476EEC3" w14:textId="21B28BC1" w:rsidR="00FE405E" w:rsidRDefault="00FE405E">
      <w:pPr>
        <w:rPr>
          <w:rFonts w:ascii="Times New Roman" w:hAnsi="Times New Roman" w:cs="Times New Roman"/>
        </w:rPr>
      </w:pPr>
    </w:p>
    <w:p w14:paraId="59A82794" w14:textId="3F7F5D31" w:rsidR="00FE405E" w:rsidRDefault="7050CA7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B5E017A" wp14:editId="6F7B16A4">
            <wp:extent cx="1741501" cy="958942"/>
            <wp:effectExtent l="0" t="0" r="0" b="0"/>
            <wp:docPr id="11" name="Picture 11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501" cy="95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05E">
        <w:rPr>
          <w:rFonts w:ascii="Times New Roman" w:hAnsi="Times New Roman" w:cs="Times New Roman"/>
        </w:rPr>
        <w:t xml:space="preserve"> </w:t>
      </w:r>
      <w:r w:rsidR="1A24EB68">
        <w:rPr>
          <w:noProof/>
        </w:rPr>
        <w:drawing>
          <wp:inline distT="0" distB="0" distL="0" distR="0" wp14:anchorId="7732877D" wp14:editId="78B74017">
            <wp:extent cx="2157573" cy="2194454"/>
            <wp:effectExtent l="0" t="0" r="1905" b="3175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573" cy="219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458">
        <w:rPr>
          <w:rFonts w:ascii="Times New Roman" w:hAnsi="Times New Roman" w:cs="Times New Roman"/>
        </w:rPr>
        <w:t xml:space="preserve"> </w:t>
      </w:r>
      <w:r>
        <w:rPr>
          <w:noProof/>
        </w:rPr>
        <w:drawing>
          <wp:inline distT="0" distB="0" distL="0" distR="0" wp14:anchorId="1426F420" wp14:editId="0D19B953">
            <wp:extent cx="1763059" cy="979664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059" cy="97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B7F1" w14:textId="73279425" w:rsidR="00E0189E" w:rsidRDefault="00DB2458" w:rsidP="00DB245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Map (left), scatterplot/regression (middle), table (right)</w:t>
      </w:r>
    </w:p>
    <w:p w14:paraId="40AA2AF8" w14:textId="21015EF4" w:rsidR="00DB2458" w:rsidRDefault="00DB2458">
      <w:pPr>
        <w:rPr>
          <w:rFonts w:ascii="Times New Roman" w:hAnsi="Times New Roman" w:cs="Times New Roman"/>
        </w:rPr>
      </w:pPr>
    </w:p>
    <w:p w14:paraId="4CA47129" w14:textId="77777777" w:rsidR="001104D9" w:rsidRDefault="001104D9">
      <w:pPr>
        <w:rPr>
          <w:rFonts w:ascii="Times New Roman" w:hAnsi="Times New Roman" w:cs="Times New Roman"/>
        </w:rPr>
      </w:pPr>
    </w:p>
    <w:p w14:paraId="1030D723" w14:textId="642637B6" w:rsidR="00C74429" w:rsidRDefault="00C74429">
      <w:pPr>
        <w:rPr>
          <w:rFonts w:ascii="Times New Roman" w:hAnsi="Times New Roman" w:cs="Times New Roman"/>
        </w:rPr>
      </w:pPr>
      <w:r w:rsidRPr="009C0C7D">
        <w:rPr>
          <w:rFonts w:ascii="Times New Roman" w:hAnsi="Times New Roman" w:cs="Times New Roman"/>
          <w:b/>
          <w:bCs/>
        </w:rPr>
        <w:t xml:space="preserve">Description of design decisions (encoding/mapping). Use the taxonomy of the what-why-how analysis framework presented by Tamara </w:t>
      </w:r>
      <w:proofErr w:type="spellStart"/>
      <w:r w:rsidRPr="009C0C7D">
        <w:rPr>
          <w:rFonts w:ascii="Times New Roman" w:hAnsi="Times New Roman" w:cs="Times New Roman"/>
          <w:b/>
          <w:bCs/>
        </w:rPr>
        <w:t>Munzner</w:t>
      </w:r>
      <w:proofErr w:type="spellEnd"/>
      <w:r w:rsidRPr="009C0C7D">
        <w:rPr>
          <w:rFonts w:ascii="Times New Roman" w:hAnsi="Times New Roman" w:cs="Times New Roman"/>
          <w:b/>
          <w:bCs/>
        </w:rPr>
        <w:t>.</w:t>
      </w:r>
      <w:r w:rsidR="001C1E97" w:rsidRPr="009C0C7D">
        <w:rPr>
          <w:rFonts w:ascii="Times New Roman" w:hAnsi="Times New Roman" w:cs="Times New Roman"/>
          <w:b/>
          <w:bCs/>
        </w:rPr>
        <w:t xml:space="preserve"> </w:t>
      </w:r>
      <w:r w:rsidR="00F046FA">
        <w:rPr>
          <w:rFonts w:ascii="Times New Roman" w:hAnsi="Times New Roman" w:cs="Times New Roman"/>
        </w:rPr>
        <w:br/>
      </w:r>
    </w:p>
    <w:p w14:paraId="12407504" w14:textId="77777777" w:rsidR="00F046FA" w:rsidRDefault="00D90B9B" w:rsidP="00D90B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Map</w:t>
      </w:r>
    </w:p>
    <w:p w14:paraId="3BF4FDC9" w14:textId="2503EFFF" w:rsidR="001C1E97" w:rsidRPr="00F046FA" w:rsidRDefault="004D52E1" w:rsidP="00FE405E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1ACF8C" wp14:editId="4CA53E21">
            <wp:extent cx="5106257" cy="2884817"/>
            <wp:effectExtent l="0" t="0" r="0" b="0"/>
            <wp:docPr id="13" name="Picture 13" descr="Ma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ap&#10;&#10;Description automatically generated with low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512" cy="289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6FA" w:rsidRPr="00F046FA">
        <w:rPr>
          <w:rFonts w:ascii="Times New Roman" w:hAnsi="Times New Roman" w:cs="Times New Roman"/>
        </w:rPr>
        <w:br/>
      </w:r>
    </w:p>
    <w:p w14:paraId="67982E9C" w14:textId="1E706EA2" w:rsidR="00F046FA" w:rsidRPr="00A205B4" w:rsidRDefault="00F046FA" w:rsidP="00A205B4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is shown?</w:t>
      </w:r>
      <w:r w:rsidR="00A205B4">
        <w:br/>
      </w:r>
      <w:r w:rsidR="008E47AA" w:rsidRPr="00A205B4">
        <w:rPr>
          <w:rFonts w:ascii="Times New Roman" w:hAnsi="Times New Roman" w:cs="Times New Roman"/>
        </w:rPr>
        <w:t>The map shows a s</w:t>
      </w:r>
      <w:r w:rsidR="007D10C4" w:rsidRPr="00A205B4">
        <w:rPr>
          <w:rFonts w:ascii="Times New Roman" w:hAnsi="Times New Roman" w:cs="Times New Roman"/>
        </w:rPr>
        <w:t>patial field</w:t>
      </w:r>
      <w:r w:rsidR="00A205B4" w:rsidRPr="00A205B4">
        <w:rPr>
          <w:rFonts w:ascii="Times New Roman" w:hAnsi="Times New Roman" w:cs="Times New Roman"/>
        </w:rPr>
        <w:t xml:space="preserve"> since it</w:t>
      </w:r>
      <w:r w:rsidR="00C44A96">
        <w:rPr>
          <w:rFonts w:ascii="Times New Roman" w:hAnsi="Times New Roman" w:cs="Times New Roman"/>
        </w:rPr>
        <w:t xml:space="preserve"> plots</w:t>
      </w:r>
      <w:r w:rsidR="00A205B4" w:rsidRPr="00A205B4">
        <w:rPr>
          <w:rFonts w:ascii="Times New Roman" w:hAnsi="Times New Roman" w:cs="Times New Roman"/>
        </w:rPr>
        <w:t xml:space="preserve"> </w:t>
      </w:r>
      <w:r w:rsidR="00A21CA2" w:rsidRPr="00A205B4">
        <w:rPr>
          <w:rFonts w:ascii="Times New Roman" w:hAnsi="Times New Roman" w:cs="Times New Roman"/>
        </w:rPr>
        <w:t xml:space="preserve">the values </w:t>
      </w:r>
      <w:r w:rsidR="001E35D4" w:rsidRPr="00A205B4">
        <w:rPr>
          <w:rFonts w:ascii="Times New Roman" w:hAnsi="Times New Roman" w:cs="Times New Roman"/>
        </w:rPr>
        <w:t>using longitude and latitude variables</w:t>
      </w:r>
      <w:r w:rsidR="000B4E9B" w:rsidRPr="00A205B4">
        <w:rPr>
          <w:rFonts w:ascii="Times New Roman" w:hAnsi="Times New Roman" w:cs="Times New Roman"/>
        </w:rPr>
        <w:t>.</w:t>
      </w:r>
      <w:r w:rsidR="00A205B4">
        <w:rPr>
          <w:rFonts w:ascii="Times New Roman" w:hAnsi="Times New Roman" w:cs="Times New Roman"/>
        </w:rPr>
        <w:t xml:space="preserve"> </w:t>
      </w:r>
      <w:r w:rsidR="00EC0FA8">
        <w:rPr>
          <w:rFonts w:ascii="Times New Roman" w:hAnsi="Times New Roman" w:cs="Times New Roman"/>
        </w:rPr>
        <w:t>It</w:t>
      </w:r>
      <w:r w:rsidR="00474307">
        <w:rPr>
          <w:rFonts w:ascii="Times New Roman" w:hAnsi="Times New Roman" w:cs="Times New Roman"/>
        </w:rPr>
        <w:t xml:space="preserve"> is also </w:t>
      </w:r>
      <w:r w:rsidR="0041061E">
        <w:rPr>
          <w:rFonts w:ascii="Times New Roman" w:hAnsi="Times New Roman" w:cs="Times New Roman"/>
        </w:rPr>
        <w:t xml:space="preserve">a </w:t>
      </w:r>
      <w:r w:rsidR="00474307">
        <w:rPr>
          <w:rFonts w:ascii="Times New Roman" w:hAnsi="Times New Roman" w:cs="Times New Roman"/>
        </w:rPr>
        <w:t xml:space="preserve">categorical dataset because the </w:t>
      </w:r>
      <w:r w:rsidR="00ED24EE">
        <w:rPr>
          <w:rFonts w:ascii="Times New Roman" w:hAnsi="Times New Roman" w:cs="Times New Roman"/>
        </w:rPr>
        <w:t>college is plotted based on their location</w:t>
      </w:r>
      <w:r w:rsidR="000E026E">
        <w:rPr>
          <w:rFonts w:ascii="Times New Roman" w:hAnsi="Times New Roman" w:cs="Times New Roman"/>
        </w:rPr>
        <w:t xml:space="preserve">. </w:t>
      </w:r>
      <w:r w:rsidR="006F6C8A">
        <w:rPr>
          <w:rFonts w:ascii="Times New Roman" w:hAnsi="Times New Roman" w:cs="Times New Roman"/>
        </w:rPr>
        <w:t xml:space="preserve">Additionally, it seems static </w:t>
      </w:r>
      <w:r w:rsidR="006C29BC">
        <w:rPr>
          <w:rFonts w:ascii="Times New Roman" w:hAnsi="Times New Roman" w:cs="Times New Roman"/>
        </w:rPr>
        <w:t xml:space="preserve">at first glance since the map does not appear to change, but when we click on the circles or zoom in/out, </w:t>
      </w:r>
      <w:r w:rsidR="00920358">
        <w:rPr>
          <w:rFonts w:ascii="Times New Roman" w:hAnsi="Times New Roman" w:cs="Times New Roman"/>
        </w:rPr>
        <w:t>we get new information</w:t>
      </w:r>
      <w:r w:rsidR="009A75A2">
        <w:rPr>
          <w:rFonts w:ascii="Times New Roman" w:hAnsi="Times New Roman" w:cs="Times New Roman"/>
        </w:rPr>
        <w:t xml:space="preserve"> </w:t>
      </w:r>
      <w:r w:rsidR="001F1B81">
        <w:rPr>
          <w:rFonts w:ascii="Times New Roman" w:hAnsi="Times New Roman" w:cs="Times New Roman"/>
        </w:rPr>
        <w:t xml:space="preserve">such as where exactly the college </w:t>
      </w:r>
      <w:r w:rsidR="696DE2AD" w:rsidRPr="1D68695D">
        <w:rPr>
          <w:rFonts w:ascii="Times New Roman" w:hAnsi="Times New Roman" w:cs="Times New Roman"/>
        </w:rPr>
        <w:t xml:space="preserve">is </w:t>
      </w:r>
      <w:r w:rsidR="001F1B81">
        <w:rPr>
          <w:rFonts w:ascii="Times New Roman" w:hAnsi="Times New Roman" w:cs="Times New Roman"/>
        </w:rPr>
        <w:t>located on the map</w:t>
      </w:r>
      <w:r w:rsidR="00B53049">
        <w:rPr>
          <w:rFonts w:ascii="Times New Roman" w:hAnsi="Times New Roman" w:cs="Times New Roman"/>
        </w:rPr>
        <w:t>; hence it is also dynamic</w:t>
      </w:r>
      <w:r w:rsidR="001F1B81">
        <w:rPr>
          <w:rFonts w:ascii="Times New Roman" w:hAnsi="Times New Roman" w:cs="Times New Roman"/>
        </w:rPr>
        <w:t xml:space="preserve">. </w:t>
      </w:r>
    </w:p>
    <w:p w14:paraId="18281A68" w14:textId="77777777" w:rsidR="000B4E9B" w:rsidRPr="00A205B4" w:rsidRDefault="000B4E9B" w:rsidP="00A205B4">
      <w:pPr>
        <w:rPr>
          <w:rFonts w:ascii="Times New Roman" w:hAnsi="Times New Roman" w:cs="Times New Roman"/>
        </w:rPr>
      </w:pPr>
    </w:p>
    <w:p w14:paraId="6C8B903F" w14:textId="337CC61C" w:rsidR="00F16F5D" w:rsidRPr="001F1B81" w:rsidRDefault="00F046FA" w:rsidP="001F1B81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Why is the user looking at it?</w:t>
      </w:r>
      <w:r w:rsidR="001F1B81">
        <w:br/>
      </w:r>
      <w:r w:rsidR="000877CC">
        <w:rPr>
          <w:rFonts w:ascii="Times New Roman" w:hAnsi="Times New Roman" w:cs="Times New Roman"/>
        </w:rPr>
        <w:t xml:space="preserve">The user is looking at the map </w:t>
      </w:r>
      <w:r w:rsidR="00C40FE5">
        <w:rPr>
          <w:rFonts w:ascii="Times New Roman" w:hAnsi="Times New Roman" w:cs="Times New Roman"/>
        </w:rPr>
        <w:t xml:space="preserve">because they </w:t>
      </w:r>
      <w:r w:rsidR="00B6307F">
        <w:rPr>
          <w:rFonts w:ascii="Times New Roman" w:hAnsi="Times New Roman" w:cs="Times New Roman"/>
        </w:rPr>
        <w:t xml:space="preserve">want to discover the </w:t>
      </w:r>
      <w:r w:rsidR="008912EF">
        <w:rPr>
          <w:rFonts w:ascii="Times New Roman" w:hAnsi="Times New Roman" w:cs="Times New Roman"/>
        </w:rPr>
        <w:t>location</w:t>
      </w:r>
      <w:r w:rsidR="00047113">
        <w:rPr>
          <w:rFonts w:ascii="Times New Roman" w:hAnsi="Times New Roman" w:cs="Times New Roman"/>
        </w:rPr>
        <w:t>/region</w:t>
      </w:r>
      <w:r w:rsidR="008912EF">
        <w:rPr>
          <w:rFonts w:ascii="Times New Roman" w:hAnsi="Times New Roman" w:cs="Times New Roman"/>
        </w:rPr>
        <w:t xml:space="preserve"> of </w:t>
      </w:r>
      <w:r w:rsidR="58AEEAD8" w:rsidRPr="1D68695D">
        <w:rPr>
          <w:rFonts w:ascii="Times New Roman" w:hAnsi="Times New Roman" w:cs="Times New Roman"/>
        </w:rPr>
        <w:t>a</w:t>
      </w:r>
      <w:r w:rsidR="008912EF">
        <w:rPr>
          <w:rFonts w:ascii="Times New Roman" w:hAnsi="Times New Roman" w:cs="Times New Roman"/>
        </w:rPr>
        <w:t xml:space="preserve"> college </w:t>
      </w:r>
      <w:r w:rsidR="58AEEAD8" w:rsidRPr="1D68695D">
        <w:rPr>
          <w:rFonts w:ascii="Times New Roman" w:hAnsi="Times New Roman" w:cs="Times New Roman"/>
        </w:rPr>
        <w:t>or</w:t>
      </w:r>
      <w:r w:rsidR="008912EF">
        <w:rPr>
          <w:rFonts w:ascii="Times New Roman" w:hAnsi="Times New Roman" w:cs="Times New Roman"/>
        </w:rPr>
        <w:t xml:space="preserve"> identify</w:t>
      </w:r>
      <w:r w:rsidR="00EA0C47">
        <w:rPr>
          <w:rFonts w:ascii="Times New Roman" w:hAnsi="Times New Roman" w:cs="Times New Roman"/>
        </w:rPr>
        <w:t xml:space="preserve"> </w:t>
      </w:r>
      <w:r w:rsidR="00093D5A">
        <w:rPr>
          <w:rFonts w:ascii="Times New Roman" w:hAnsi="Times New Roman" w:cs="Times New Roman"/>
        </w:rPr>
        <w:t xml:space="preserve">types of colleges that they might be interested in attending based on their </w:t>
      </w:r>
      <w:r w:rsidR="00D768B9">
        <w:rPr>
          <w:rFonts w:ascii="Times New Roman" w:hAnsi="Times New Roman" w:cs="Times New Roman"/>
        </w:rPr>
        <w:t xml:space="preserve">selected criteria. </w:t>
      </w:r>
      <w:r w:rsidR="00770FCE">
        <w:rPr>
          <w:rFonts w:ascii="Times New Roman" w:hAnsi="Times New Roman" w:cs="Times New Roman"/>
        </w:rPr>
        <w:t xml:space="preserve">It also helps </w:t>
      </w:r>
      <w:r w:rsidR="72F0BB9D" w:rsidRPr="1D68695D">
        <w:rPr>
          <w:rFonts w:ascii="Times New Roman" w:hAnsi="Times New Roman" w:cs="Times New Roman"/>
        </w:rPr>
        <w:t xml:space="preserve">users </w:t>
      </w:r>
      <w:r w:rsidR="00770FCE">
        <w:rPr>
          <w:rFonts w:ascii="Times New Roman" w:hAnsi="Times New Roman" w:cs="Times New Roman"/>
        </w:rPr>
        <w:t xml:space="preserve">search </w:t>
      </w:r>
      <w:r w:rsidR="00804106">
        <w:rPr>
          <w:rFonts w:ascii="Times New Roman" w:hAnsi="Times New Roman" w:cs="Times New Roman"/>
        </w:rPr>
        <w:t>colleges</w:t>
      </w:r>
      <w:r w:rsidR="00770FCE">
        <w:rPr>
          <w:rFonts w:ascii="Times New Roman" w:hAnsi="Times New Roman" w:cs="Times New Roman"/>
        </w:rPr>
        <w:t xml:space="preserve"> whether the target and the location </w:t>
      </w:r>
      <w:r w:rsidR="002C5CA4">
        <w:rPr>
          <w:rFonts w:ascii="Times New Roman" w:hAnsi="Times New Roman" w:cs="Times New Roman"/>
        </w:rPr>
        <w:t>are</w:t>
      </w:r>
      <w:r w:rsidR="00770FCE">
        <w:rPr>
          <w:rFonts w:ascii="Times New Roman" w:hAnsi="Times New Roman" w:cs="Times New Roman"/>
        </w:rPr>
        <w:t xml:space="preserve"> known or </w:t>
      </w:r>
      <w:r w:rsidR="00804106">
        <w:rPr>
          <w:rFonts w:ascii="Times New Roman" w:hAnsi="Times New Roman" w:cs="Times New Roman"/>
        </w:rPr>
        <w:t>unknown</w:t>
      </w:r>
      <w:r w:rsidR="002C5CA4">
        <w:rPr>
          <w:rFonts w:ascii="Times New Roman" w:hAnsi="Times New Roman" w:cs="Times New Roman"/>
        </w:rPr>
        <w:t xml:space="preserve">, </w:t>
      </w:r>
      <w:r w:rsidR="3C08F66F" w:rsidRPr="1D68695D">
        <w:rPr>
          <w:rFonts w:ascii="Times New Roman" w:hAnsi="Times New Roman" w:cs="Times New Roman"/>
        </w:rPr>
        <w:t>helping them narrow down their college choices no matter where they are in the college search process</w:t>
      </w:r>
      <w:r w:rsidR="002C5CA4">
        <w:rPr>
          <w:rFonts w:ascii="Times New Roman" w:hAnsi="Times New Roman" w:cs="Times New Roman"/>
        </w:rPr>
        <w:t xml:space="preserve">. </w:t>
      </w:r>
      <w:r w:rsidR="001F1B81">
        <w:br/>
      </w:r>
    </w:p>
    <w:p w14:paraId="79D301D2" w14:textId="5F14F911" w:rsidR="00F16F5D" w:rsidRPr="001F1B81" w:rsidRDefault="00F046FA" w:rsidP="001F1B81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is it shown?</w:t>
      </w:r>
      <w:r w:rsidR="001F1B81">
        <w:br/>
      </w:r>
      <w:r w:rsidR="00297CB0">
        <w:rPr>
          <w:rFonts w:ascii="Times New Roman" w:hAnsi="Times New Roman" w:cs="Times New Roman"/>
        </w:rPr>
        <w:t xml:space="preserve">The map is shown by using </w:t>
      </w:r>
      <w:r w:rsidR="00200FBE">
        <w:rPr>
          <w:rFonts w:ascii="Times New Roman" w:hAnsi="Times New Roman" w:cs="Times New Roman"/>
        </w:rPr>
        <w:t xml:space="preserve">given spatial data such as longitude and latitude. </w:t>
      </w:r>
      <w:r w:rsidR="001A05D5">
        <w:rPr>
          <w:rFonts w:ascii="Times New Roman" w:hAnsi="Times New Roman" w:cs="Times New Roman"/>
        </w:rPr>
        <w:t xml:space="preserve">It </w:t>
      </w:r>
      <w:r w:rsidR="00DF4DD9">
        <w:rPr>
          <w:rFonts w:ascii="Times New Roman" w:hAnsi="Times New Roman" w:cs="Times New Roman"/>
        </w:rPr>
        <w:t xml:space="preserve">also </w:t>
      </w:r>
      <w:r w:rsidR="001A05D5">
        <w:rPr>
          <w:rFonts w:ascii="Times New Roman" w:hAnsi="Times New Roman" w:cs="Times New Roman"/>
        </w:rPr>
        <w:t xml:space="preserve">uses color to </w:t>
      </w:r>
      <w:r w:rsidR="005569CA">
        <w:rPr>
          <w:rFonts w:ascii="Times New Roman" w:hAnsi="Times New Roman" w:cs="Times New Roman"/>
        </w:rPr>
        <w:t xml:space="preserve">show the number of colleges that are clustered in </w:t>
      </w:r>
      <w:r w:rsidR="00DF4DD9">
        <w:rPr>
          <w:rFonts w:ascii="Times New Roman" w:hAnsi="Times New Roman" w:cs="Times New Roman"/>
        </w:rPr>
        <w:t>the</w:t>
      </w:r>
      <w:r w:rsidR="005569CA">
        <w:rPr>
          <w:rFonts w:ascii="Times New Roman" w:hAnsi="Times New Roman" w:cs="Times New Roman"/>
        </w:rPr>
        <w:t xml:space="preserve"> area </w:t>
      </w:r>
      <w:r w:rsidR="00C51CEC">
        <w:rPr>
          <w:rFonts w:ascii="Times New Roman" w:hAnsi="Times New Roman" w:cs="Times New Roman"/>
        </w:rPr>
        <w:t>that is currently shown on the screen. It also allows</w:t>
      </w:r>
      <w:r w:rsidR="0085CB62" w:rsidRPr="1D68695D">
        <w:rPr>
          <w:rFonts w:ascii="Times New Roman" w:hAnsi="Times New Roman" w:cs="Times New Roman"/>
        </w:rPr>
        <w:t xml:space="preserve"> the</w:t>
      </w:r>
      <w:r w:rsidR="00C51CEC">
        <w:rPr>
          <w:rFonts w:ascii="Times New Roman" w:hAnsi="Times New Roman" w:cs="Times New Roman"/>
        </w:rPr>
        <w:t xml:space="preserve"> user to reduce the information </w:t>
      </w:r>
      <w:r w:rsidR="00A017B6">
        <w:rPr>
          <w:rFonts w:ascii="Times New Roman" w:hAnsi="Times New Roman" w:cs="Times New Roman"/>
        </w:rPr>
        <w:t xml:space="preserve">shown on the screen by filtering out some of the variables. </w:t>
      </w:r>
      <w:r w:rsidR="00F16F5D">
        <w:br/>
      </w:r>
    </w:p>
    <w:p w14:paraId="551183FE" w14:textId="1EB02EFB" w:rsidR="00D50D9F" w:rsidRDefault="00D90B9B" w:rsidP="00D50D9F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Table in </w:t>
      </w:r>
      <w:r w:rsidR="002C5CA4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map</w:t>
      </w:r>
    </w:p>
    <w:p w14:paraId="4F289F0B" w14:textId="73F6907A" w:rsidR="00FE405E" w:rsidRPr="00D50D9F" w:rsidRDefault="00D50D9F" w:rsidP="00D50D9F">
      <w:pPr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17241A" wp14:editId="66BD6853">
            <wp:extent cx="4127619" cy="263149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53" cy="26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C261" w14:textId="77777777" w:rsidR="00D50D9F" w:rsidRPr="00D50D9F" w:rsidRDefault="00D50D9F" w:rsidP="00D50D9F">
      <w:pPr>
        <w:rPr>
          <w:rFonts w:ascii="Times New Roman" w:hAnsi="Times New Roman" w:cs="Times New Roman"/>
        </w:rPr>
      </w:pPr>
    </w:p>
    <w:p w14:paraId="4D1A7959" w14:textId="6F691D0F" w:rsidR="00F046FA" w:rsidRDefault="00F046FA" w:rsidP="00F046FA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is shown?</w:t>
      </w:r>
      <w:r w:rsidR="00CD7F11">
        <w:br/>
      </w:r>
      <w:r w:rsidR="00BC4243">
        <w:rPr>
          <w:rFonts w:ascii="Times New Roman" w:hAnsi="Times New Roman" w:cs="Times New Roman"/>
        </w:rPr>
        <w:t xml:space="preserve">This table </w:t>
      </w:r>
      <w:r w:rsidR="00526AE9">
        <w:rPr>
          <w:rFonts w:ascii="Times New Roman" w:hAnsi="Times New Roman" w:cs="Times New Roman"/>
        </w:rPr>
        <w:t xml:space="preserve">takes different variables as rows and </w:t>
      </w:r>
      <w:r w:rsidR="00016A3E">
        <w:rPr>
          <w:rFonts w:ascii="Times New Roman" w:hAnsi="Times New Roman" w:cs="Times New Roman"/>
        </w:rPr>
        <w:t xml:space="preserve">subsequent information as </w:t>
      </w:r>
      <w:r w:rsidR="0082700B">
        <w:rPr>
          <w:rFonts w:ascii="Times New Roman" w:hAnsi="Times New Roman" w:cs="Times New Roman"/>
        </w:rPr>
        <w:t>values</w:t>
      </w:r>
      <w:r w:rsidR="00016A3E">
        <w:rPr>
          <w:rFonts w:ascii="Times New Roman" w:hAnsi="Times New Roman" w:cs="Times New Roman"/>
        </w:rPr>
        <w:t xml:space="preserve">. It </w:t>
      </w:r>
      <w:r w:rsidR="009A32CC">
        <w:rPr>
          <w:rFonts w:ascii="Times New Roman" w:hAnsi="Times New Roman" w:cs="Times New Roman"/>
        </w:rPr>
        <w:t>consists</w:t>
      </w:r>
      <w:r w:rsidR="0041061E">
        <w:rPr>
          <w:rFonts w:ascii="Times New Roman" w:hAnsi="Times New Roman" w:cs="Times New Roman"/>
        </w:rPr>
        <w:t xml:space="preserve"> of</w:t>
      </w:r>
      <w:r w:rsidR="009A32CC">
        <w:rPr>
          <w:rFonts w:ascii="Times New Roman" w:hAnsi="Times New Roman" w:cs="Times New Roman"/>
        </w:rPr>
        <w:t xml:space="preserve"> categorical variables such as name</w:t>
      </w:r>
      <w:r w:rsidR="00182080">
        <w:rPr>
          <w:rFonts w:ascii="Times New Roman" w:hAnsi="Times New Roman" w:cs="Times New Roman"/>
        </w:rPr>
        <w:t xml:space="preserve"> of the college, control of the institution, </w:t>
      </w:r>
      <w:proofErr w:type="gramStart"/>
      <w:r w:rsidR="00833E41">
        <w:rPr>
          <w:rFonts w:ascii="Times New Roman" w:hAnsi="Times New Roman" w:cs="Times New Roman"/>
        </w:rPr>
        <w:t>state</w:t>
      </w:r>
      <w:proofErr w:type="gramEnd"/>
      <w:r w:rsidR="003D1B2C">
        <w:rPr>
          <w:rFonts w:ascii="Times New Roman" w:hAnsi="Times New Roman" w:cs="Times New Roman"/>
        </w:rPr>
        <w:t xml:space="preserve"> and region it is </w:t>
      </w:r>
      <w:r w:rsidR="65AFE873" w:rsidRPr="1D68695D">
        <w:rPr>
          <w:rFonts w:ascii="Times New Roman" w:hAnsi="Times New Roman" w:cs="Times New Roman"/>
        </w:rPr>
        <w:t>in</w:t>
      </w:r>
      <w:r w:rsidR="003D1B2C">
        <w:rPr>
          <w:rFonts w:ascii="Times New Roman" w:hAnsi="Times New Roman" w:cs="Times New Roman"/>
        </w:rPr>
        <w:t xml:space="preserve">, an ordinal variable such as </w:t>
      </w:r>
      <w:r w:rsidR="65AFE873" w:rsidRPr="1D68695D">
        <w:rPr>
          <w:rFonts w:ascii="Times New Roman" w:hAnsi="Times New Roman" w:cs="Times New Roman"/>
        </w:rPr>
        <w:t xml:space="preserve">the </w:t>
      </w:r>
      <w:r w:rsidR="00F91CB4">
        <w:rPr>
          <w:rFonts w:ascii="Times New Roman" w:hAnsi="Times New Roman" w:cs="Times New Roman"/>
        </w:rPr>
        <w:t xml:space="preserve">highest degree that is offered from the institution, and a quantitative variable such as total undergraduate enrollment. </w:t>
      </w:r>
      <w:r w:rsidR="00B53049">
        <w:rPr>
          <w:rFonts w:ascii="Times New Roman" w:hAnsi="Times New Roman" w:cs="Times New Roman"/>
        </w:rPr>
        <w:t xml:space="preserve">In addition, </w:t>
      </w:r>
      <w:r w:rsidR="0078797E">
        <w:rPr>
          <w:rFonts w:ascii="Times New Roman" w:hAnsi="Times New Roman" w:cs="Times New Roman"/>
        </w:rPr>
        <w:t xml:space="preserve">it is </w:t>
      </w:r>
      <w:r w:rsidR="21CFB003" w:rsidRPr="1D68695D">
        <w:rPr>
          <w:rFonts w:ascii="Times New Roman" w:hAnsi="Times New Roman" w:cs="Times New Roman"/>
        </w:rPr>
        <w:t>both</w:t>
      </w:r>
      <w:r w:rsidR="0078797E">
        <w:rPr>
          <w:rFonts w:ascii="Times New Roman" w:hAnsi="Times New Roman" w:cs="Times New Roman"/>
        </w:rPr>
        <w:t xml:space="preserve"> static and dynamic</w:t>
      </w:r>
      <w:r w:rsidR="21CFB003" w:rsidRPr="1D68695D">
        <w:rPr>
          <w:rFonts w:ascii="Times New Roman" w:hAnsi="Times New Roman" w:cs="Times New Roman"/>
        </w:rPr>
        <w:t>,</w:t>
      </w:r>
      <w:r w:rsidR="0078797E">
        <w:rPr>
          <w:rFonts w:ascii="Times New Roman" w:hAnsi="Times New Roman" w:cs="Times New Roman"/>
        </w:rPr>
        <w:t xml:space="preserve"> because it seems </w:t>
      </w:r>
      <w:r w:rsidR="00D50D9F">
        <w:rPr>
          <w:rFonts w:ascii="Times New Roman" w:hAnsi="Times New Roman" w:cs="Times New Roman"/>
        </w:rPr>
        <w:t>like</w:t>
      </w:r>
      <w:r w:rsidR="0078797E">
        <w:rPr>
          <w:rFonts w:ascii="Times New Roman" w:hAnsi="Times New Roman" w:cs="Times New Roman"/>
        </w:rPr>
        <w:t xml:space="preserve"> </w:t>
      </w:r>
      <w:r w:rsidR="000565F3">
        <w:rPr>
          <w:rFonts w:ascii="Times New Roman" w:hAnsi="Times New Roman" w:cs="Times New Roman"/>
        </w:rPr>
        <w:t>the table will not change, but once we click on something else</w:t>
      </w:r>
      <w:r w:rsidR="009C0993">
        <w:rPr>
          <w:rFonts w:ascii="Times New Roman" w:hAnsi="Times New Roman" w:cs="Times New Roman"/>
        </w:rPr>
        <w:t xml:space="preserve">, the table disappears. </w:t>
      </w:r>
      <w:r w:rsidR="00CD7F11">
        <w:br/>
      </w:r>
    </w:p>
    <w:p w14:paraId="0BAE1CEF" w14:textId="7C162D83" w:rsidR="00F046FA" w:rsidRDefault="00F046FA" w:rsidP="00F046FA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Why is the user looking at it?</w:t>
      </w:r>
      <w:r w:rsidR="002C5CA4">
        <w:br/>
      </w:r>
      <w:r w:rsidR="002C5CA4">
        <w:rPr>
          <w:rFonts w:ascii="Times New Roman" w:hAnsi="Times New Roman" w:cs="Times New Roman"/>
        </w:rPr>
        <w:t xml:space="preserve">The user is looking at the table in the map </w:t>
      </w:r>
      <w:r w:rsidR="008F299E">
        <w:rPr>
          <w:rFonts w:ascii="Times New Roman" w:hAnsi="Times New Roman" w:cs="Times New Roman"/>
        </w:rPr>
        <w:t xml:space="preserve">because they want to discover the </w:t>
      </w:r>
      <w:r w:rsidR="004939C4">
        <w:rPr>
          <w:rFonts w:ascii="Times New Roman" w:hAnsi="Times New Roman" w:cs="Times New Roman"/>
        </w:rPr>
        <w:t xml:space="preserve">name </w:t>
      </w:r>
      <w:r w:rsidR="00826CD3">
        <w:rPr>
          <w:rFonts w:ascii="Times New Roman" w:hAnsi="Times New Roman" w:cs="Times New Roman"/>
        </w:rPr>
        <w:t xml:space="preserve">of the college that they </w:t>
      </w:r>
      <w:r w:rsidR="004F1786">
        <w:rPr>
          <w:rFonts w:ascii="Times New Roman" w:hAnsi="Times New Roman" w:cs="Times New Roman"/>
        </w:rPr>
        <w:t>received</w:t>
      </w:r>
      <w:r w:rsidR="00826CD3">
        <w:rPr>
          <w:rFonts w:ascii="Times New Roman" w:hAnsi="Times New Roman" w:cs="Times New Roman"/>
        </w:rPr>
        <w:t xml:space="preserve"> after </w:t>
      </w:r>
      <w:r w:rsidR="004F1786">
        <w:rPr>
          <w:rFonts w:ascii="Times New Roman" w:hAnsi="Times New Roman" w:cs="Times New Roman"/>
        </w:rPr>
        <w:t>filtering</w:t>
      </w:r>
      <w:r w:rsidR="00826CD3">
        <w:rPr>
          <w:rFonts w:ascii="Times New Roman" w:hAnsi="Times New Roman" w:cs="Times New Roman"/>
        </w:rPr>
        <w:t xml:space="preserve"> </w:t>
      </w:r>
      <w:r w:rsidR="00614D76">
        <w:rPr>
          <w:rFonts w:ascii="Times New Roman" w:hAnsi="Times New Roman" w:cs="Times New Roman"/>
        </w:rPr>
        <w:t>their desired values.</w:t>
      </w:r>
      <w:r w:rsidR="007D5162">
        <w:rPr>
          <w:rFonts w:ascii="Times New Roman" w:hAnsi="Times New Roman" w:cs="Times New Roman"/>
        </w:rPr>
        <w:t xml:space="preserve"> It gives a great summary about the college that they found </w:t>
      </w:r>
      <w:r w:rsidR="000B3DF2">
        <w:rPr>
          <w:rFonts w:ascii="Times New Roman" w:hAnsi="Times New Roman" w:cs="Times New Roman"/>
        </w:rPr>
        <w:t xml:space="preserve">since the </w:t>
      </w:r>
      <w:r w:rsidR="00734214">
        <w:rPr>
          <w:rFonts w:ascii="Times New Roman" w:hAnsi="Times New Roman" w:cs="Times New Roman"/>
        </w:rPr>
        <w:t>pop-up</w:t>
      </w:r>
      <w:r w:rsidR="000B3DF2">
        <w:rPr>
          <w:rFonts w:ascii="Times New Roman" w:hAnsi="Times New Roman" w:cs="Times New Roman"/>
        </w:rPr>
        <w:t xml:space="preserve"> displays name of the college, highest degree offered, </w:t>
      </w:r>
      <w:r w:rsidR="00FC7CC1">
        <w:rPr>
          <w:rFonts w:ascii="Times New Roman" w:hAnsi="Times New Roman" w:cs="Times New Roman"/>
        </w:rPr>
        <w:t xml:space="preserve">control of the institution, total number of undergraduate </w:t>
      </w:r>
      <w:r w:rsidR="00734214">
        <w:rPr>
          <w:rFonts w:ascii="Times New Roman" w:hAnsi="Times New Roman" w:cs="Times New Roman"/>
        </w:rPr>
        <w:t>enrollments</w:t>
      </w:r>
      <w:r w:rsidR="00FC7CC1">
        <w:rPr>
          <w:rFonts w:ascii="Times New Roman" w:hAnsi="Times New Roman" w:cs="Times New Roman"/>
        </w:rPr>
        <w:t xml:space="preserve">, and state/region </w:t>
      </w:r>
      <w:r w:rsidR="4BF1CCF9" w:rsidRPr="1D68695D">
        <w:rPr>
          <w:rFonts w:ascii="Times New Roman" w:hAnsi="Times New Roman" w:cs="Times New Roman"/>
        </w:rPr>
        <w:t>where it</w:t>
      </w:r>
      <w:r w:rsidR="007C4F51">
        <w:rPr>
          <w:rFonts w:ascii="Times New Roman" w:hAnsi="Times New Roman" w:cs="Times New Roman"/>
        </w:rPr>
        <w:t xml:space="preserve"> is located. </w:t>
      </w:r>
      <w:r w:rsidR="00734214">
        <w:rPr>
          <w:rFonts w:ascii="Times New Roman" w:hAnsi="Times New Roman" w:cs="Times New Roman"/>
        </w:rPr>
        <w:t xml:space="preserve">The visualization </w:t>
      </w:r>
      <w:r w:rsidR="00734214">
        <w:rPr>
          <w:rFonts w:ascii="Times New Roman" w:hAnsi="Times New Roman" w:cs="Times New Roman"/>
        </w:rPr>
        <w:lastRenderedPageBreak/>
        <w:t xml:space="preserve">stimulates and </w:t>
      </w:r>
      <w:r w:rsidR="002453DF">
        <w:rPr>
          <w:rFonts w:ascii="Times New Roman" w:hAnsi="Times New Roman" w:cs="Times New Roman"/>
        </w:rPr>
        <w:t>satisfies</w:t>
      </w:r>
      <w:r w:rsidR="00734214">
        <w:rPr>
          <w:rFonts w:ascii="Times New Roman" w:hAnsi="Times New Roman" w:cs="Times New Roman"/>
        </w:rPr>
        <w:t xml:space="preserve"> </w:t>
      </w:r>
      <w:r w:rsidR="002453DF">
        <w:rPr>
          <w:rFonts w:ascii="Times New Roman" w:hAnsi="Times New Roman" w:cs="Times New Roman"/>
        </w:rPr>
        <w:t xml:space="preserve">users, providing </w:t>
      </w:r>
      <w:r w:rsidR="35C4A8F6" w:rsidRPr="1D68695D">
        <w:rPr>
          <w:rFonts w:ascii="Times New Roman" w:hAnsi="Times New Roman" w:cs="Times New Roman"/>
        </w:rPr>
        <w:t>convenience</w:t>
      </w:r>
      <w:r w:rsidR="00F43AE2">
        <w:rPr>
          <w:rFonts w:ascii="Times New Roman" w:hAnsi="Times New Roman" w:cs="Times New Roman"/>
        </w:rPr>
        <w:t xml:space="preserve">. </w:t>
      </w:r>
      <w:r w:rsidR="002C5CA4">
        <w:br/>
      </w:r>
    </w:p>
    <w:p w14:paraId="5DD4F07B" w14:textId="31A1D7C7" w:rsidR="00F046FA" w:rsidRPr="00F046FA" w:rsidRDefault="00F046FA" w:rsidP="00F046FA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is it shown?</w:t>
      </w:r>
      <w:r w:rsidR="00A017B6">
        <w:br/>
      </w:r>
      <w:r w:rsidR="007021C3">
        <w:rPr>
          <w:rFonts w:ascii="Times New Roman" w:hAnsi="Times New Roman" w:cs="Times New Roman"/>
        </w:rPr>
        <w:t xml:space="preserve">The table is </w:t>
      </w:r>
      <w:r w:rsidR="002B67AA">
        <w:rPr>
          <w:rFonts w:ascii="Times New Roman" w:hAnsi="Times New Roman" w:cs="Times New Roman"/>
        </w:rPr>
        <w:t xml:space="preserve">aligned to the left and uses </w:t>
      </w:r>
      <w:r w:rsidR="00717BA6">
        <w:rPr>
          <w:rFonts w:ascii="Times New Roman" w:hAnsi="Times New Roman" w:cs="Times New Roman"/>
        </w:rPr>
        <w:t xml:space="preserve">a </w:t>
      </w:r>
      <w:r w:rsidR="002B67AA">
        <w:rPr>
          <w:rFonts w:ascii="Times New Roman" w:hAnsi="Times New Roman" w:cs="Times New Roman"/>
        </w:rPr>
        <w:t xml:space="preserve">different font size to distinguish the difference between </w:t>
      </w:r>
      <w:r w:rsidR="00717BA6">
        <w:rPr>
          <w:rFonts w:ascii="Times New Roman" w:hAnsi="Times New Roman" w:cs="Times New Roman"/>
        </w:rPr>
        <w:t xml:space="preserve">the name of the variable and its value. </w:t>
      </w:r>
      <w:r w:rsidR="001C4C99">
        <w:rPr>
          <w:rFonts w:ascii="Times New Roman" w:hAnsi="Times New Roman" w:cs="Times New Roman"/>
        </w:rPr>
        <w:t xml:space="preserve">The information presented </w:t>
      </w:r>
      <w:r w:rsidR="16F6A1D2" w:rsidRPr="1D68695D">
        <w:rPr>
          <w:rFonts w:ascii="Times New Roman" w:hAnsi="Times New Roman" w:cs="Times New Roman"/>
        </w:rPr>
        <w:t>is</w:t>
      </w:r>
      <w:r w:rsidR="001C4C99">
        <w:rPr>
          <w:rFonts w:ascii="Times New Roman" w:hAnsi="Times New Roman" w:cs="Times New Roman"/>
        </w:rPr>
        <w:t xml:space="preserve"> selected </w:t>
      </w:r>
      <w:r w:rsidR="00BA55B7">
        <w:rPr>
          <w:rFonts w:ascii="Times New Roman" w:hAnsi="Times New Roman" w:cs="Times New Roman"/>
        </w:rPr>
        <w:t xml:space="preserve">to show the most relevant details that </w:t>
      </w:r>
      <w:r w:rsidR="35F09B58" w:rsidRPr="1D68695D">
        <w:rPr>
          <w:rFonts w:ascii="Times New Roman" w:hAnsi="Times New Roman" w:cs="Times New Roman"/>
        </w:rPr>
        <w:t xml:space="preserve">a </w:t>
      </w:r>
      <w:r w:rsidR="00BA55B7">
        <w:rPr>
          <w:rFonts w:ascii="Times New Roman" w:hAnsi="Times New Roman" w:cs="Times New Roman"/>
        </w:rPr>
        <w:t>user expect</w:t>
      </w:r>
      <w:r w:rsidR="00712300">
        <w:rPr>
          <w:rFonts w:ascii="Times New Roman" w:hAnsi="Times New Roman" w:cs="Times New Roman"/>
        </w:rPr>
        <w:t>s</w:t>
      </w:r>
      <w:r w:rsidR="00BA55B7">
        <w:rPr>
          <w:rFonts w:ascii="Times New Roman" w:hAnsi="Times New Roman" w:cs="Times New Roman"/>
        </w:rPr>
        <w:t xml:space="preserve"> to see during their college search.</w:t>
      </w:r>
      <w:r w:rsidR="00712300">
        <w:rPr>
          <w:rFonts w:ascii="Times New Roman" w:hAnsi="Times New Roman" w:cs="Times New Roman"/>
        </w:rPr>
        <w:t xml:space="preserve"> </w:t>
      </w:r>
      <w:r w:rsidR="00A017B6">
        <w:br/>
      </w:r>
    </w:p>
    <w:p w14:paraId="5233CA08" w14:textId="2AB8340C" w:rsidR="00F046FA" w:rsidRDefault="00F046FA" w:rsidP="00D90B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Scatterplot with name of the college on each point</w:t>
      </w:r>
    </w:p>
    <w:p w14:paraId="77B17B22" w14:textId="4D1E03C3" w:rsidR="00FE405E" w:rsidRDefault="00FE405E" w:rsidP="004D52E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922C74" wp14:editId="73D9D196">
            <wp:extent cx="5311739" cy="1772850"/>
            <wp:effectExtent l="0" t="0" r="0" b="5715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076" cy="17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1B4C" w14:textId="77777777" w:rsidR="00FE405E" w:rsidRPr="00FE405E" w:rsidRDefault="00FE405E" w:rsidP="00FE405E">
      <w:pPr>
        <w:rPr>
          <w:rFonts w:ascii="Times New Roman" w:hAnsi="Times New Roman" w:cs="Times New Roman"/>
        </w:rPr>
      </w:pPr>
    </w:p>
    <w:p w14:paraId="6B7D526E" w14:textId="614E8157" w:rsidR="00F046FA" w:rsidRDefault="00F046FA" w:rsidP="00F046FA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is shown?</w:t>
      </w:r>
      <w:r w:rsidR="009C0993">
        <w:br/>
      </w:r>
      <w:r w:rsidR="002A0C0B">
        <w:rPr>
          <w:rFonts w:ascii="Times New Roman" w:hAnsi="Times New Roman" w:cs="Times New Roman"/>
        </w:rPr>
        <w:t xml:space="preserve">This scatterplot </w:t>
      </w:r>
      <w:r w:rsidR="002E6D14">
        <w:rPr>
          <w:rFonts w:ascii="Times New Roman" w:hAnsi="Times New Roman" w:cs="Times New Roman"/>
        </w:rPr>
        <w:t xml:space="preserve">shows a spatial field since it plots </w:t>
      </w:r>
      <w:r w:rsidR="00975005">
        <w:rPr>
          <w:rFonts w:ascii="Times New Roman" w:hAnsi="Times New Roman" w:cs="Times New Roman"/>
        </w:rPr>
        <w:t xml:space="preserve">the attribute values specified </w:t>
      </w:r>
      <w:r w:rsidR="00022EF3">
        <w:rPr>
          <w:rFonts w:ascii="Times New Roman" w:hAnsi="Times New Roman" w:cs="Times New Roman"/>
        </w:rPr>
        <w:t>on the x and y-axes</w:t>
      </w:r>
      <w:r w:rsidR="00A374A4">
        <w:rPr>
          <w:rFonts w:ascii="Times New Roman" w:hAnsi="Times New Roman" w:cs="Times New Roman"/>
        </w:rPr>
        <w:t>.</w:t>
      </w:r>
      <w:r w:rsidR="002C5DF4">
        <w:rPr>
          <w:rFonts w:ascii="Times New Roman" w:hAnsi="Times New Roman" w:cs="Times New Roman"/>
        </w:rPr>
        <w:t xml:space="preserve"> </w:t>
      </w:r>
      <w:r w:rsidR="0041061E">
        <w:rPr>
          <w:rFonts w:ascii="Times New Roman" w:hAnsi="Times New Roman" w:cs="Times New Roman"/>
        </w:rPr>
        <w:t xml:space="preserve">It </w:t>
      </w:r>
      <w:r w:rsidR="00B164E6">
        <w:rPr>
          <w:rFonts w:ascii="Times New Roman" w:hAnsi="Times New Roman" w:cs="Times New Roman"/>
        </w:rPr>
        <w:t xml:space="preserve">deals with quantitative variables to display the relationship between two selected variables. </w:t>
      </w:r>
      <w:r w:rsidR="00F27A90">
        <w:rPr>
          <w:rFonts w:ascii="Times New Roman" w:hAnsi="Times New Roman" w:cs="Times New Roman"/>
        </w:rPr>
        <w:t xml:space="preserve">Additionally, it seems static at first since the scatterplot does not seem to change, but when we hover over the points, it displays </w:t>
      </w:r>
      <w:r w:rsidR="00C32D30">
        <w:rPr>
          <w:rFonts w:ascii="Times New Roman" w:hAnsi="Times New Roman" w:cs="Times New Roman"/>
        </w:rPr>
        <w:t>x and y points as well as the name of the college. Thus, it is also dynamic.</w:t>
      </w:r>
      <w:r w:rsidR="009C0993">
        <w:br/>
      </w:r>
    </w:p>
    <w:p w14:paraId="41D04989" w14:textId="6269A6A6" w:rsidR="00F046FA" w:rsidRDefault="00F046FA" w:rsidP="00F046FA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Why is the user looking at it?</w:t>
      </w:r>
      <w:r w:rsidR="00F43AE2">
        <w:br/>
      </w:r>
      <w:r w:rsidR="007D47AA">
        <w:rPr>
          <w:rFonts w:ascii="Times New Roman" w:hAnsi="Times New Roman" w:cs="Times New Roman"/>
        </w:rPr>
        <w:t xml:space="preserve">The user is looking at this table because </w:t>
      </w:r>
      <w:r w:rsidR="00D9313F">
        <w:rPr>
          <w:rFonts w:ascii="Times New Roman" w:hAnsi="Times New Roman" w:cs="Times New Roman"/>
        </w:rPr>
        <w:t xml:space="preserve">they want to </w:t>
      </w:r>
      <w:r w:rsidR="001D60A5">
        <w:rPr>
          <w:rFonts w:ascii="Times New Roman" w:hAnsi="Times New Roman" w:cs="Times New Roman"/>
        </w:rPr>
        <w:t xml:space="preserve">discover </w:t>
      </w:r>
      <w:r w:rsidR="00F5433C">
        <w:rPr>
          <w:rFonts w:ascii="Times New Roman" w:hAnsi="Times New Roman" w:cs="Times New Roman"/>
        </w:rPr>
        <w:t>trends, outliers, distribution,</w:t>
      </w:r>
      <w:r w:rsidR="00D9313F">
        <w:rPr>
          <w:rFonts w:ascii="Times New Roman" w:hAnsi="Times New Roman" w:cs="Times New Roman"/>
        </w:rPr>
        <w:t xml:space="preserve"> </w:t>
      </w:r>
      <w:r w:rsidR="00F5433C">
        <w:rPr>
          <w:rFonts w:ascii="Times New Roman" w:hAnsi="Times New Roman" w:cs="Times New Roman"/>
        </w:rPr>
        <w:t>and</w:t>
      </w:r>
      <w:r w:rsidR="00D9313F">
        <w:rPr>
          <w:rFonts w:ascii="Times New Roman" w:hAnsi="Times New Roman" w:cs="Times New Roman"/>
        </w:rPr>
        <w:t xml:space="preserve"> c</w:t>
      </w:r>
      <w:r w:rsidR="00E21AFB">
        <w:rPr>
          <w:rFonts w:ascii="Times New Roman" w:hAnsi="Times New Roman" w:cs="Times New Roman"/>
        </w:rPr>
        <w:t>onnection</w:t>
      </w:r>
      <w:r w:rsidR="00F5433C">
        <w:rPr>
          <w:rFonts w:ascii="Times New Roman" w:hAnsi="Times New Roman" w:cs="Times New Roman"/>
        </w:rPr>
        <w:t>s</w:t>
      </w:r>
      <w:r w:rsidR="00E21AFB">
        <w:rPr>
          <w:rFonts w:ascii="Times New Roman" w:hAnsi="Times New Roman" w:cs="Times New Roman"/>
        </w:rPr>
        <w:t xml:space="preserve"> found </w:t>
      </w:r>
      <w:r w:rsidR="00E935DA">
        <w:rPr>
          <w:rFonts w:ascii="Times New Roman" w:hAnsi="Times New Roman" w:cs="Times New Roman"/>
        </w:rPr>
        <w:t>between the two variables selected</w:t>
      </w:r>
      <w:r w:rsidR="2303E8C6" w:rsidRPr="1D68695D">
        <w:rPr>
          <w:rFonts w:ascii="Times New Roman" w:hAnsi="Times New Roman" w:cs="Times New Roman"/>
        </w:rPr>
        <w:t>,</w:t>
      </w:r>
      <w:r w:rsidR="00E935DA">
        <w:rPr>
          <w:rFonts w:ascii="Times New Roman" w:hAnsi="Times New Roman" w:cs="Times New Roman"/>
        </w:rPr>
        <w:t xml:space="preserve"> </w:t>
      </w:r>
      <w:r w:rsidR="00435FCB">
        <w:rPr>
          <w:rFonts w:ascii="Times New Roman" w:hAnsi="Times New Roman" w:cs="Times New Roman"/>
        </w:rPr>
        <w:t>as well as</w:t>
      </w:r>
      <w:r w:rsidR="00E21AFB">
        <w:rPr>
          <w:rFonts w:ascii="Times New Roman" w:hAnsi="Times New Roman" w:cs="Times New Roman"/>
        </w:rPr>
        <w:t xml:space="preserve"> identify which </w:t>
      </w:r>
      <w:r w:rsidR="00A06930">
        <w:rPr>
          <w:rFonts w:ascii="Times New Roman" w:hAnsi="Times New Roman" w:cs="Times New Roman"/>
        </w:rPr>
        <w:t xml:space="preserve">college lies on which point. </w:t>
      </w:r>
      <w:r w:rsidR="00F43AE2">
        <w:br/>
      </w:r>
    </w:p>
    <w:p w14:paraId="0091913C" w14:textId="0F6E5FF6" w:rsidR="00F046FA" w:rsidRPr="00F046FA" w:rsidRDefault="00F046FA" w:rsidP="00F046FA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is it shown?</w:t>
      </w:r>
      <w:r w:rsidR="00C5022B">
        <w:br/>
      </w:r>
      <w:r w:rsidR="002500C8">
        <w:rPr>
          <w:rFonts w:ascii="Times New Roman" w:hAnsi="Times New Roman" w:cs="Times New Roman"/>
        </w:rPr>
        <w:t xml:space="preserve">The scatterplot </w:t>
      </w:r>
      <w:r w:rsidR="00356D12">
        <w:rPr>
          <w:rFonts w:ascii="Times New Roman" w:hAnsi="Times New Roman" w:cs="Times New Roman"/>
        </w:rPr>
        <w:t xml:space="preserve">separates each of the points and distributes </w:t>
      </w:r>
      <w:r w:rsidR="7AC01B78" w:rsidRPr="1D68695D">
        <w:rPr>
          <w:rFonts w:ascii="Times New Roman" w:hAnsi="Times New Roman" w:cs="Times New Roman"/>
        </w:rPr>
        <w:t>them</w:t>
      </w:r>
      <w:r w:rsidR="00356D12">
        <w:rPr>
          <w:rFonts w:ascii="Times New Roman" w:hAnsi="Times New Roman" w:cs="Times New Roman"/>
        </w:rPr>
        <w:t xml:space="preserve"> so </w:t>
      </w:r>
      <w:r w:rsidR="7AC01B78" w:rsidRPr="1D68695D">
        <w:rPr>
          <w:rFonts w:ascii="Times New Roman" w:hAnsi="Times New Roman" w:cs="Times New Roman"/>
        </w:rPr>
        <w:t xml:space="preserve">that </w:t>
      </w:r>
      <w:r w:rsidR="00356D12">
        <w:rPr>
          <w:rFonts w:ascii="Times New Roman" w:hAnsi="Times New Roman" w:cs="Times New Roman"/>
        </w:rPr>
        <w:t xml:space="preserve">the user can see </w:t>
      </w:r>
      <w:r w:rsidR="00194C02">
        <w:rPr>
          <w:rFonts w:ascii="Times New Roman" w:hAnsi="Times New Roman" w:cs="Times New Roman"/>
        </w:rPr>
        <w:t xml:space="preserve">how scattered </w:t>
      </w:r>
      <w:r w:rsidR="5803635F" w:rsidRPr="1D68695D">
        <w:rPr>
          <w:rFonts w:ascii="Times New Roman" w:hAnsi="Times New Roman" w:cs="Times New Roman"/>
        </w:rPr>
        <w:t>they are.</w:t>
      </w:r>
      <w:r w:rsidR="00194C02">
        <w:rPr>
          <w:rFonts w:ascii="Times New Roman" w:hAnsi="Times New Roman" w:cs="Times New Roman"/>
        </w:rPr>
        <w:t xml:space="preserve"> </w:t>
      </w:r>
      <w:r w:rsidR="0074712A">
        <w:rPr>
          <w:rFonts w:ascii="Times New Roman" w:hAnsi="Times New Roman" w:cs="Times New Roman"/>
        </w:rPr>
        <w:t xml:space="preserve">Users </w:t>
      </w:r>
      <w:r w:rsidR="00B335A0">
        <w:rPr>
          <w:rFonts w:ascii="Times New Roman" w:hAnsi="Times New Roman" w:cs="Times New Roman"/>
        </w:rPr>
        <w:t>can</w:t>
      </w:r>
      <w:r w:rsidR="0074712A">
        <w:rPr>
          <w:rFonts w:ascii="Times New Roman" w:hAnsi="Times New Roman" w:cs="Times New Roman"/>
        </w:rPr>
        <w:t xml:space="preserve"> manipulate the plot by changing the variables they hope to observe. </w:t>
      </w:r>
      <w:r w:rsidR="00B335A0">
        <w:rPr>
          <w:rFonts w:ascii="Times New Roman" w:hAnsi="Times New Roman" w:cs="Times New Roman"/>
        </w:rPr>
        <w:t xml:space="preserve">The scatterplot also </w:t>
      </w:r>
      <w:r w:rsidR="36FD2C5A" w:rsidRPr="1D68695D">
        <w:rPr>
          <w:rFonts w:ascii="Times New Roman" w:hAnsi="Times New Roman" w:cs="Times New Roman"/>
        </w:rPr>
        <w:t>allows a</w:t>
      </w:r>
      <w:r w:rsidR="00B335A0">
        <w:rPr>
          <w:rFonts w:ascii="Times New Roman" w:hAnsi="Times New Roman" w:cs="Times New Roman"/>
        </w:rPr>
        <w:t xml:space="preserve"> </w:t>
      </w:r>
      <w:r w:rsidR="00792732">
        <w:rPr>
          <w:rFonts w:ascii="Times New Roman" w:hAnsi="Times New Roman" w:cs="Times New Roman"/>
        </w:rPr>
        <w:t xml:space="preserve">user to select a point that they want to explore and outputs the </w:t>
      </w:r>
      <w:r w:rsidR="00FD2C66">
        <w:rPr>
          <w:rFonts w:ascii="Times New Roman" w:hAnsi="Times New Roman" w:cs="Times New Roman"/>
        </w:rPr>
        <w:t xml:space="preserve">name of the college in addition to the x and y values. </w:t>
      </w:r>
      <w:r w:rsidR="00C5022B">
        <w:br/>
      </w:r>
    </w:p>
    <w:p w14:paraId="47FECCB1" w14:textId="73943FC0" w:rsidR="00D90B9B" w:rsidRDefault="00F046FA" w:rsidP="00D90B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Regression</w:t>
      </w:r>
    </w:p>
    <w:p w14:paraId="195E9553" w14:textId="5D8E3742" w:rsidR="00FE405E" w:rsidRDefault="00FE405E" w:rsidP="00FE405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87518B" wp14:editId="40C1956C">
            <wp:extent cx="4285129" cy="2789454"/>
            <wp:effectExtent l="0" t="0" r="0" b="508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209" cy="279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D5D0" w14:textId="77777777" w:rsidR="00FE405E" w:rsidRPr="00FE405E" w:rsidRDefault="00FE405E" w:rsidP="00FE405E">
      <w:pPr>
        <w:rPr>
          <w:rFonts w:ascii="Times New Roman" w:hAnsi="Times New Roman" w:cs="Times New Roman"/>
        </w:rPr>
      </w:pPr>
    </w:p>
    <w:p w14:paraId="7CFB425F" w14:textId="60141FD8" w:rsidR="00F046FA" w:rsidRDefault="00F046FA" w:rsidP="00F046FA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is shown?</w:t>
      </w:r>
      <w:r w:rsidR="00C32D30">
        <w:br/>
      </w:r>
      <w:r w:rsidR="00C32D30">
        <w:rPr>
          <w:rFonts w:ascii="Times New Roman" w:hAnsi="Times New Roman" w:cs="Times New Roman"/>
        </w:rPr>
        <w:t xml:space="preserve">This </w:t>
      </w:r>
      <w:r w:rsidR="003B4427">
        <w:rPr>
          <w:rFonts w:ascii="Times New Roman" w:hAnsi="Times New Roman" w:cs="Times New Roman"/>
        </w:rPr>
        <w:t>regression</w:t>
      </w:r>
      <w:r w:rsidR="00C32D30">
        <w:rPr>
          <w:rFonts w:ascii="Times New Roman" w:hAnsi="Times New Roman" w:cs="Times New Roman"/>
        </w:rPr>
        <w:t xml:space="preserve"> shows </w:t>
      </w:r>
      <w:r w:rsidR="3629EF99" w:rsidRPr="1D68695D">
        <w:rPr>
          <w:rFonts w:ascii="Times New Roman" w:hAnsi="Times New Roman" w:cs="Times New Roman"/>
        </w:rPr>
        <w:t xml:space="preserve">both </w:t>
      </w:r>
      <w:r w:rsidR="00C32D30">
        <w:rPr>
          <w:rFonts w:ascii="Times New Roman" w:hAnsi="Times New Roman" w:cs="Times New Roman"/>
        </w:rPr>
        <w:t xml:space="preserve">a spatial field </w:t>
      </w:r>
      <w:r w:rsidR="3629EF99" w:rsidRPr="1D68695D">
        <w:rPr>
          <w:rFonts w:ascii="Times New Roman" w:hAnsi="Times New Roman" w:cs="Times New Roman"/>
        </w:rPr>
        <w:t>and</w:t>
      </w:r>
      <w:r w:rsidR="494E0243" w:rsidRPr="1D68695D">
        <w:rPr>
          <w:rFonts w:ascii="Times New Roman" w:hAnsi="Times New Roman" w:cs="Times New Roman"/>
        </w:rPr>
        <w:t xml:space="preserve"> </w:t>
      </w:r>
      <w:r w:rsidR="003B4427">
        <w:rPr>
          <w:rFonts w:ascii="Times New Roman" w:hAnsi="Times New Roman" w:cs="Times New Roman"/>
        </w:rPr>
        <w:t>a table</w:t>
      </w:r>
      <w:r w:rsidR="494E0243" w:rsidRPr="1D68695D">
        <w:rPr>
          <w:rFonts w:ascii="Times New Roman" w:hAnsi="Times New Roman" w:cs="Times New Roman"/>
        </w:rPr>
        <w:t>, as</w:t>
      </w:r>
      <w:r w:rsidR="485809B8" w:rsidRPr="1D68695D">
        <w:rPr>
          <w:rFonts w:ascii="Times New Roman" w:hAnsi="Times New Roman" w:cs="Times New Roman"/>
        </w:rPr>
        <w:t xml:space="preserve"> </w:t>
      </w:r>
      <w:r w:rsidR="00DC713D">
        <w:rPr>
          <w:rFonts w:ascii="Times New Roman" w:hAnsi="Times New Roman" w:cs="Times New Roman"/>
        </w:rPr>
        <w:t xml:space="preserve">the bottom shows </w:t>
      </w:r>
      <w:r w:rsidR="485809B8" w:rsidRPr="1D68695D">
        <w:rPr>
          <w:rFonts w:ascii="Times New Roman" w:hAnsi="Times New Roman" w:cs="Times New Roman"/>
        </w:rPr>
        <w:t xml:space="preserve">a </w:t>
      </w:r>
      <w:r w:rsidR="00DC713D">
        <w:rPr>
          <w:rFonts w:ascii="Times New Roman" w:hAnsi="Times New Roman" w:cs="Times New Roman"/>
        </w:rPr>
        <w:t xml:space="preserve">statistical summary </w:t>
      </w:r>
      <w:r w:rsidR="00D84148">
        <w:rPr>
          <w:rFonts w:ascii="Times New Roman" w:hAnsi="Times New Roman" w:cs="Times New Roman"/>
        </w:rPr>
        <w:t xml:space="preserve">as columns and </w:t>
      </w:r>
      <w:r w:rsidR="003A6E6E">
        <w:rPr>
          <w:rFonts w:ascii="Times New Roman" w:hAnsi="Times New Roman" w:cs="Times New Roman"/>
        </w:rPr>
        <w:t>rows</w:t>
      </w:r>
      <w:r w:rsidR="00C32D30">
        <w:rPr>
          <w:rFonts w:ascii="Times New Roman" w:hAnsi="Times New Roman" w:cs="Times New Roman"/>
        </w:rPr>
        <w:t>. It deals with quantitative variables to display the relationship between the two selected variables</w:t>
      </w:r>
      <w:r w:rsidR="00010473">
        <w:rPr>
          <w:rFonts w:ascii="Times New Roman" w:hAnsi="Times New Roman" w:cs="Times New Roman"/>
        </w:rPr>
        <w:t xml:space="preserve"> and </w:t>
      </w:r>
      <w:r w:rsidR="278C0F23" w:rsidRPr="1D68695D">
        <w:rPr>
          <w:rFonts w:ascii="Times New Roman" w:hAnsi="Times New Roman" w:cs="Times New Roman"/>
        </w:rPr>
        <w:t xml:space="preserve">the </w:t>
      </w:r>
      <w:r w:rsidR="000E5A7C">
        <w:rPr>
          <w:rFonts w:ascii="Times New Roman" w:hAnsi="Times New Roman" w:cs="Times New Roman"/>
        </w:rPr>
        <w:t>output of the statistical summary</w:t>
      </w:r>
      <w:r w:rsidR="00C32D30">
        <w:rPr>
          <w:rFonts w:ascii="Times New Roman" w:hAnsi="Times New Roman" w:cs="Times New Roman"/>
        </w:rPr>
        <w:t xml:space="preserve">. Additionally, it </w:t>
      </w:r>
      <w:r w:rsidR="3629EF99" w:rsidRPr="1D68695D">
        <w:rPr>
          <w:rFonts w:ascii="Times New Roman" w:hAnsi="Times New Roman" w:cs="Times New Roman"/>
        </w:rPr>
        <w:t>appears static</w:t>
      </w:r>
      <w:r w:rsidR="00C32D30">
        <w:rPr>
          <w:rFonts w:ascii="Times New Roman" w:hAnsi="Times New Roman" w:cs="Times New Roman"/>
        </w:rPr>
        <w:t xml:space="preserve"> since the scatterplot does not seem to change, but when we hover over the points, it displays x and y </w:t>
      </w:r>
      <w:r w:rsidR="3629EF99" w:rsidRPr="1D68695D">
        <w:rPr>
          <w:rFonts w:ascii="Times New Roman" w:hAnsi="Times New Roman" w:cs="Times New Roman"/>
        </w:rPr>
        <w:t>variables.</w:t>
      </w:r>
      <w:r w:rsidR="00431E4A">
        <w:rPr>
          <w:rFonts w:ascii="Times New Roman" w:hAnsi="Times New Roman" w:cs="Times New Roman"/>
        </w:rPr>
        <w:t xml:space="preserve"> </w:t>
      </w:r>
      <w:r w:rsidR="00C32D30">
        <w:rPr>
          <w:rFonts w:ascii="Times New Roman" w:hAnsi="Times New Roman" w:cs="Times New Roman"/>
        </w:rPr>
        <w:t>Thus, it is also dynamic.</w:t>
      </w:r>
      <w:r w:rsidR="00C32D30">
        <w:br/>
      </w:r>
    </w:p>
    <w:p w14:paraId="4E2E42A1" w14:textId="4D2EB245" w:rsidR="00F046FA" w:rsidRDefault="00F046FA" w:rsidP="00F046FA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Why is the user looking at it?</w:t>
      </w:r>
      <w:r w:rsidR="00B0666F">
        <w:br/>
      </w:r>
      <w:r w:rsidR="00C5022B">
        <w:rPr>
          <w:rFonts w:ascii="Times New Roman" w:hAnsi="Times New Roman" w:cs="Times New Roman"/>
        </w:rPr>
        <w:t xml:space="preserve">The user is looking at this regression because they want to discover trends, outliers, </w:t>
      </w:r>
      <w:r w:rsidR="4EB946A1" w:rsidRPr="1D68695D">
        <w:rPr>
          <w:rFonts w:ascii="Times New Roman" w:hAnsi="Times New Roman" w:cs="Times New Roman"/>
        </w:rPr>
        <w:t>distributions</w:t>
      </w:r>
      <w:r w:rsidR="00C5022B">
        <w:rPr>
          <w:rFonts w:ascii="Times New Roman" w:hAnsi="Times New Roman" w:cs="Times New Roman"/>
        </w:rPr>
        <w:t xml:space="preserve">, </w:t>
      </w:r>
      <w:r w:rsidR="00DF1838">
        <w:rPr>
          <w:rFonts w:ascii="Times New Roman" w:hAnsi="Times New Roman" w:cs="Times New Roman"/>
        </w:rPr>
        <w:t xml:space="preserve">dependencies, </w:t>
      </w:r>
      <w:r w:rsidR="00C5022B">
        <w:rPr>
          <w:rFonts w:ascii="Times New Roman" w:hAnsi="Times New Roman" w:cs="Times New Roman"/>
        </w:rPr>
        <w:t xml:space="preserve">and </w:t>
      </w:r>
      <w:r w:rsidR="00DF1838">
        <w:rPr>
          <w:rFonts w:ascii="Times New Roman" w:hAnsi="Times New Roman" w:cs="Times New Roman"/>
        </w:rPr>
        <w:t>correlation</w:t>
      </w:r>
      <w:r w:rsidR="005C56FF">
        <w:rPr>
          <w:rFonts w:ascii="Times New Roman" w:hAnsi="Times New Roman" w:cs="Times New Roman"/>
        </w:rPr>
        <w:t>s</w:t>
      </w:r>
      <w:r w:rsidR="00C5022B">
        <w:rPr>
          <w:rFonts w:ascii="Times New Roman" w:hAnsi="Times New Roman" w:cs="Times New Roman"/>
        </w:rPr>
        <w:t xml:space="preserve"> between the two variables selected</w:t>
      </w:r>
      <w:r w:rsidR="4EB946A1" w:rsidRPr="1D68695D">
        <w:rPr>
          <w:rFonts w:ascii="Times New Roman" w:hAnsi="Times New Roman" w:cs="Times New Roman"/>
        </w:rPr>
        <w:t xml:space="preserve">, </w:t>
      </w:r>
      <w:proofErr w:type="gramStart"/>
      <w:r w:rsidR="4EB946A1" w:rsidRPr="1D68695D">
        <w:rPr>
          <w:rFonts w:ascii="Times New Roman" w:hAnsi="Times New Roman" w:cs="Times New Roman"/>
        </w:rPr>
        <w:t>and also</w:t>
      </w:r>
      <w:proofErr w:type="gramEnd"/>
      <w:r w:rsidR="00C5022B">
        <w:rPr>
          <w:rFonts w:ascii="Times New Roman" w:hAnsi="Times New Roman" w:cs="Times New Roman"/>
        </w:rPr>
        <w:t xml:space="preserve"> </w:t>
      </w:r>
      <w:r w:rsidR="005C56FF">
        <w:rPr>
          <w:rFonts w:ascii="Times New Roman" w:hAnsi="Times New Roman" w:cs="Times New Roman"/>
        </w:rPr>
        <w:t xml:space="preserve">compare and contrast how </w:t>
      </w:r>
      <w:r w:rsidR="1E10DCB2" w:rsidRPr="1D68695D">
        <w:rPr>
          <w:rFonts w:ascii="Times New Roman" w:hAnsi="Times New Roman" w:cs="Times New Roman"/>
        </w:rPr>
        <w:t xml:space="preserve">well </w:t>
      </w:r>
      <w:r w:rsidR="005C56FF">
        <w:rPr>
          <w:rFonts w:ascii="Times New Roman" w:hAnsi="Times New Roman" w:cs="Times New Roman"/>
        </w:rPr>
        <w:t xml:space="preserve">the line fits </w:t>
      </w:r>
      <w:r w:rsidR="00742D76">
        <w:rPr>
          <w:rFonts w:ascii="Times New Roman" w:hAnsi="Times New Roman" w:cs="Times New Roman"/>
        </w:rPr>
        <w:t xml:space="preserve">into the plot. </w:t>
      </w:r>
      <w:r w:rsidR="00B0666F">
        <w:br/>
      </w:r>
    </w:p>
    <w:p w14:paraId="24B98A4C" w14:textId="0935674F" w:rsidR="00F046FA" w:rsidRPr="00F046FA" w:rsidRDefault="00F046FA" w:rsidP="00F046FA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is it shown?</w:t>
      </w:r>
      <w:r w:rsidR="00B0666F">
        <w:br/>
      </w:r>
      <w:r w:rsidR="00A704D2">
        <w:rPr>
          <w:rFonts w:ascii="Times New Roman" w:hAnsi="Times New Roman" w:cs="Times New Roman"/>
        </w:rPr>
        <w:t xml:space="preserve">The regression </w:t>
      </w:r>
      <w:r w:rsidR="00932A2D">
        <w:rPr>
          <w:rFonts w:ascii="Times New Roman" w:hAnsi="Times New Roman" w:cs="Times New Roman"/>
        </w:rPr>
        <w:t xml:space="preserve">separates each of the points and distributes </w:t>
      </w:r>
      <w:r w:rsidR="3B3CBF16" w:rsidRPr="1D68695D">
        <w:rPr>
          <w:rFonts w:ascii="Times New Roman" w:hAnsi="Times New Roman" w:cs="Times New Roman"/>
        </w:rPr>
        <w:t>them</w:t>
      </w:r>
      <w:r w:rsidR="00932A2D">
        <w:rPr>
          <w:rFonts w:ascii="Times New Roman" w:hAnsi="Times New Roman" w:cs="Times New Roman"/>
        </w:rPr>
        <w:t xml:space="preserve"> so the user can see how scattered </w:t>
      </w:r>
      <w:r w:rsidR="3B3CBF16" w:rsidRPr="1D68695D">
        <w:rPr>
          <w:rFonts w:ascii="Times New Roman" w:hAnsi="Times New Roman" w:cs="Times New Roman"/>
        </w:rPr>
        <w:t>they are.</w:t>
      </w:r>
      <w:r w:rsidR="00C742FF">
        <w:rPr>
          <w:rFonts w:ascii="Times New Roman" w:hAnsi="Times New Roman" w:cs="Times New Roman"/>
        </w:rPr>
        <w:t xml:space="preserve"> A line with a different color is used to show the line of best fit in the model. </w:t>
      </w:r>
      <w:r w:rsidR="00201802">
        <w:rPr>
          <w:rFonts w:ascii="Times New Roman" w:hAnsi="Times New Roman" w:cs="Times New Roman"/>
        </w:rPr>
        <w:t xml:space="preserve">The summary statistics shown below the plot </w:t>
      </w:r>
      <w:r w:rsidR="00A549B8">
        <w:rPr>
          <w:rFonts w:ascii="Times New Roman" w:hAnsi="Times New Roman" w:cs="Times New Roman"/>
        </w:rPr>
        <w:t>is</w:t>
      </w:r>
      <w:r w:rsidR="00A66F66">
        <w:rPr>
          <w:rFonts w:ascii="Times New Roman" w:hAnsi="Times New Roman" w:cs="Times New Roman"/>
        </w:rPr>
        <w:t xml:space="preserve"> left aligned</w:t>
      </w:r>
      <w:r w:rsidR="00A549B8">
        <w:rPr>
          <w:rFonts w:ascii="Times New Roman" w:hAnsi="Times New Roman" w:cs="Times New Roman"/>
        </w:rPr>
        <w:t xml:space="preserve">. </w:t>
      </w:r>
      <w:r w:rsidR="00B0666F">
        <w:br/>
      </w:r>
    </w:p>
    <w:p w14:paraId="583C7222" w14:textId="17456284" w:rsidR="00F046FA" w:rsidRDefault="00F046FA" w:rsidP="00D90B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</w:t>
      </w:r>
    </w:p>
    <w:p w14:paraId="5BE11BB9" w14:textId="40FC9F88" w:rsidR="00FE405E" w:rsidRDefault="00FE405E" w:rsidP="00FE405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B1BBA1" wp14:editId="1296DF2E">
            <wp:extent cx="4819650" cy="2701785"/>
            <wp:effectExtent l="0" t="0" r="0" b="381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247" cy="270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0A9C" w14:textId="77777777" w:rsidR="00FE405E" w:rsidRPr="00FE405E" w:rsidRDefault="00FE405E" w:rsidP="00FE405E">
      <w:pPr>
        <w:rPr>
          <w:rFonts w:ascii="Times New Roman" w:hAnsi="Times New Roman" w:cs="Times New Roman"/>
        </w:rPr>
      </w:pPr>
    </w:p>
    <w:p w14:paraId="0578209B" w14:textId="152F7601" w:rsidR="00F046FA" w:rsidRDefault="00F046FA" w:rsidP="00F046FA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is shown?</w:t>
      </w:r>
      <w:r w:rsidR="00431E4A">
        <w:br/>
      </w:r>
      <w:r w:rsidR="00431E4A">
        <w:rPr>
          <w:rFonts w:ascii="Times New Roman" w:hAnsi="Times New Roman" w:cs="Times New Roman"/>
        </w:rPr>
        <w:t xml:space="preserve">This table takes </w:t>
      </w:r>
      <w:r w:rsidR="77EF3897" w:rsidRPr="1D68695D">
        <w:rPr>
          <w:rFonts w:ascii="Times New Roman" w:hAnsi="Times New Roman" w:cs="Times New Roman"/>
        </w:rPr>
        <w:t>names</w:t>
      </w:r>
      <w:r w:rsidR="00431E4A">
        <w:rPr>
          <w:rFonts w:ascii="Times New Roman" w:hAnsi="Times New Roman" w:cs="Times New Roman"/>
        </w:rPr>
        <w:t xml:space="preserve"> of </w:t>
      </w:r>
      <w:r w:rsidR="77EF3897" w:rsidRPr="1D68695D">
        <w:rPr>
          <w:rFonts w:ascii="Times New Roman" w:hAnsi="Times New Roman" w:cs="Times New Roman"/>
        </w:rPr>
        <w:t>colleges</w:t>
      </w:r>
      <w:r w:rsidR="00431E4A">
        <w:rPr>
          <w:rFonts w:ascii="Times New Roman" w:hAnsi="Times New Roman" w:cs="Times New Roman"/>
        </w:rPr>
        <w:t xml:space="preserve"> as rows and </w:t>
      </w:r>
      <w:r w:rsidR="00C44911">
        <w:rPr>
          <w:rFonts w:ascii="Times New Roman" w:hAnsi="Times New Roman" w:cs="Times New Roman"/>
        </w:rPr>
        <w:t xml:space="preserve">the variables users are interested in exploring as columns. It </w:t>
      </w:r>
      <w:r w:rsidR="00711629">
        <w:rPr>
          <w:rFonts w:ascii="Times New Roman" w:hAnsi="Times New Roman" w:cs="Times New Roman"/>
        </w:rPr>
        <w:t xml:space="preserve">contains </w:t>
      </w:r>
      <w:r w:rsidR="00C44911">
        <w:rPr>
          <w:rFonts w:ascii="Times New Roman" w:hAnsi="Times New Roman" w:cs="Times New Roman"/>
        </w:rPr>
        <w:t>categorical</w:t>
      </w:r>
      <w:r w:rsidR="00A20CF6">
        <w:rPr>
          <w:rFonts w:ascii="Times New Roman" w:hAnsi="Times New Roman" w:cs="Times New Roman"/>
        </w:rPr>
        <w:t>, ordered,</w:t>
      </w:r>
      <w:r w:rsidR="00711629">
        <w:rPr>
          <w:rFonts w:ascii="Times New Roman" w:hAnsi="Times New Roman" w:cs="Times New Roman"/>
        </w:rPr>
        <w:t xml:space="preserve"> and quan</w:t>
      </w:r>
      <w:r w:rsidR="00261E79">
        <w:rPr>
          <w:rFonts w:ascii="Times New Roman" w:hAnsi="Times New Roman" w:cs="Times New Roman"/>
        </w:rPr>
        <w:t>titative</w:t>
      </w:r>
      <w:r w:rsidR="00711629">
        <w:rPr>
          <w:rFonts w:ascii="Times New Roman" w:hAnsi="Times New Roman" w:cs="Times New Roman"/>
        </w:rPr>
        <w:t xml:space="preserve"> </w:t>
      </w:r>
      <w:r w:rsidR="00C44911">
        <w:rPr>
          <w:rFonts w:ascii="Times New Roman" w:hAnsi="Times New Roman" w:cs="Times New Roman"/>
        </w:rPr>
        <w:t>dataset</w:t>
      </w:r>
      <w:r w:rsidR="00261E79">
        <w:rPr>
          <w:rFonts w:ascii="Times New Roman" w:hAnsi="Times New Roman" w:cs="Times New Roman"/>
        </w:rPr>
        <w:t>s</w:t>
      </w:r>
      <w:r w:rsidR="00C44911">
        <w:rPr>
          <w:rFonts w:ascii="Times New Roman" w:hAnsi="Times New Roman" w:cs="Times New Roman"/>
        </w:rPr>
        <w:t xml:space="preserve"> </w:t>
      </w:r>
      <w:r w:rsidR="00711629">
        <w:rPr>
          <w:rFonts w:ascii="Times New Roman" w:hAnsi="Times New Roman" w:cs="Times New Roman"/>
        </w:rPr>
        <w:t xml:space="preserve">because </w:t>
      </w:r>
      <w:r w:rsidR="00261E79">
        <w:rPr>
          <w:rFonts w:ascii="Times New Roman" w:hAnsi="Times New Roman" w:cs="Times New Roman"/>
        </w:rPr>
        <w:t xml:space="preserve">users can rank </w:t>
      </w:r>
      <w:r w:rsidR="009E37A7">
        <w:rPr>
          <w:rFonts w:ascii="Times New Roman" w:hAnsi="Times New Roman" w:cs="Times New Roman"/>
        </w:rPr>
        <w:t xml:space="preserve">each of the variables numerically or </w:t>
      </w:r>
      <w:r w:rsidR="00832D90">
        <w:rPr>
          <w:rFonts w:ascii="Times New Roman" w:hAnsi="Times New Roman" w:cs="Times New Roman"/>
        </w:rPr>
        <w:t>alphabetically</w:t>
      </w:r>
      <w:r w:rsidR="0C846E95" w:rsidRPr="1D68695D">
        <w:rPr>
          <w:rFonts w:ascii="Times New Roman" w:hAnsi="Times New Roman" w:cs="Times New Roman"/>
        </w:rPr>
        <w:t>.</w:t>
      </w:r>
      <w:r w:rsidR="00C117F4">
        <w:rPr>
          <w:rFonts w:ascii="Times New Roman" w:hAnsi="Times New Roman" w:cs="Times New Roman"/>
        </w:rPr>
        <w:t xml:space="preserve"> </w:t>
      </w:r>
      <w:r w:rsidR="00C72F1E">
        <w:rPr>
          <w:rFonts w:ascii="Times New Roman" w:hAnsi="Times New Roman" w:cs="Times New Roman"/>
        </w:rPr>
        <w:t xml:space="preserve">Additionally, it is static because </w:t>
      </w:r>
      <w:r w:rsidR="00F963BA">
        <w:rPr>
          <w:rFonts w:ascii="Times New Roman" w:hAnsi="Times New Roman" w:cs="Times New Roman"/>
        </w:rPr>
        <w:t>nothing on the screen changes.</w:t>
      </w:r>
      <w:r w:rsidR="00431E4A">
        <w:br/>
      </w:r>
    </w:p>
    <w:p w14:paraId="6C879653" w14:textId="5030831F" w:rsidR="00F046FA" w:rsidRDefault="00F046FA" w:rsidP="00F046FA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Why is the user looking at it?</w:t>
      </w:r>
      <w:r w:rsidR="00B0666F">
        <w:br/>
      </w:r>
      <w:r w:rsidR="00365CE2">
        <w:rPr>
          <w:rFonts w:ascii="Times New Roman" w:hAnsi="Times New Roman" w:cs="Times New Roman"/>
        </w:rPr>
        <w:t xml:space="preserve">The user is looking at this table because </w:t>
      </w:r>
      <w:r w:rsidR="00783DAC">
        <w:rPr>
          <w:rFonts w:ascii="Times New Roman" w:hAnsi="Times New Roman" w:cs="Times New Roman"/>
        </w:rPr>
        <w:t xml:space="preserve">it allows them to </w:t>
      </w:r>
      <w:r w:rsidR="5CC3E7C5" w:rsidRPr="1D68695D">
        <w:rPr>
          <w:rFonts w:ascii="Times New Roman" w:hAnsi="Times New Roman" w:cs="Times New Roman"/>
        </w:rPr>
        <w:t xml:space="preserve">both </w:t>
      </w:r>
      <w:r w:rsidR="00E3485F">
        <w:rPr>
          <w:rFonts w:ascii="Times New Roman" w:hAnsi="Times New Roman" w:cs="Times New Roman"/>
        </w:rPr>
        <w:t xml:space="preserve">identify values that they are interested in </w:t>
      </w:r>
      <w:r w:rsidR="00E61198">
        <w:rPr>
          <w:rFonts w:ascii="Times New Roman" w:hAnsi="Times New Roman" w:cs="Times New Roman"/>
        </w:rPr>
        <w:t>investigating</w:t>
      </w:r>
      <w:r w:rsidR="00E3485F">
        <w:rPr>
          <w:rFonts w:ascii="Times New Roman" w:hAnsi="Times New Roman" w:cs="Times New Roman"/>
        </w:rPr>
        <w:t xml:space="preserve"> </w:t>
      </w:r>
      <w:r w:rsidR="00E61198">
        <w:rPr>
          <w:rFonts w:ascii="Times New Roman" w:hAnsi="Times New Roman" w:cs="Times New Roman"/>
        </w:rPr>
        <w:t>for each of the colleges</w:t>
      </w:r>
      <w:r w:rsidR="00D371D4">
        <w:rPr>
          <w:rFonts w:ascii="Times New Roman" w:hAnsi="Times New Roman" w:cs="Times New Roman"/>
        </w:rPr>
        <w:t xml:space="preserve"> </w:t>
      </w:r>
      <w:r w:rsidR="5DB9C178" w:rsidRPr="1D68695D">
        <w:rPr>
          <w:rFonts w:ascii="Times New Roman" w:hAnsi="Times New Roman" w:cs="Times New Roman"/>
        </w:rPr>
        <w:t>and</w:t>
      </w:r>
      <w:r w:rsidR="00D371D4">
        <w:rPr>
          <w:rFonts w:ascii="Times New Roman" w:hAnsi="Times New Roman" w:cs="Times New Roman"/>
        </w:rPr>
        <w:t xml:space="preserve"> compare and see the overview of the whole dataset.</w:t>
      </w:r>
      <w:r w:rsidR="002F4BF6">
        <w:rPr>
          <w:rFonts w:ascii="Times New Roman" w:hAnsi="Times New Roman" w:cs="Times New Roman"/>
        </w:rPr>
        <w:t xml:space="preserve"> User</w:t>
      </w:r>
      <w:r w:rsidR="00FE2AB0">
        <w:rPr>
          <w:rFonts w:ascii="Times New Roman" w:hAnsi="Times New Roman" w:cs="Times New Roman"/>
        </w:rPr>
        <w:t xml:space="preserve">s can also compare colleges by sorting </w:t>
      </w:r>
      <w:r w:rsidR="1E5F5926" w:rsidRPr="1D68695D">
        <w:rPr>
          <w:rFonts w:ascii="Times New Roman" w:hAnsi="Times New Roman" w:cs="Times New Roman"/>
        </w:rPr>
        <w:t xml:space="preserve">by </w:t>
      </w:r>
      <w:r w:rsidR="0032205B">
        <w:rPr>
          <w:rFonts w:ascii="Times New Roman" w:hAnsi="Times New Roman" w:cs="Times New Roman"/>
        </w:rPr>
        <w:t xml:space="preserve">one of the variables. </w:t>
      </w:r>
      <w:r w:rsidR="00B0666F">
        <w:br/>
      </w:r>
    </w:p>
    <w:p w14:paraId="00ACEFCC" w14:textId="4EF3CF71" w:rsidR="00F046FA" w:rsidRPr="00F046FA" w:rsidRDefault="00F046FA" w:rsidP="00F046FA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is it shown?</w:t>
      </w:r>
      <w:r w:rsidR="00B0666F">
        <w:br/>
      </w:r>
      <w:r w:rsidR="00E71402">
        <w:rPr>
          <w:rFonts w:ascii="Times New Roman" w:hAnsi="Times New Roman" w:cs="Times New Roman"/>
        </w:rPr>
        <w:t xml:space="preserve">The table </w:t>
      </w:r>
      <w:r w:rsidR="00C65A5A">
        <w:rPr>
          <w:rFonts w:ascii="Times New Roman" w:hAnsi="Times New Roman" w:cs="Times New Roman"/>
        </w:rPr>
        <w:t>uses white and gray to distinguish each row</w:t>
      </w:r>
      <w:r w:rsidR="4611DAA1" w:rsidRPr="1D68695D">
        <w:rPr>
          <w:rFonts w:ascii="Times New Roman" w:hAnsi="Times New Roman" w:cs="Times New Roman"/>
        </w:rPr>
        <w:t>,</w:t>
      </w:r>
      <w:r w:rsidR="00C65A5A">
        <w:rPr>
          <w:rFonts w:ascii="Times New Roman" w:hAnsi="Times New Roman" w:cs="Times New Roman"/>
        </w:rPr>
        <w:t xml:space="preserve"> making it </w:t>
      </w:r>
      <w:r w:rsidR="00733937">
        <w:rPr>
          <w:rFonts w:ascii="Times New Roman" w:hAnsi="Times New Roman" w:cs="Times New Roman"/>
        </w:rPr>
        <w:t xml:space="preserve">easier to visualize. Each of the values </w:t>
      </w:r>
      <w:r w:rsidR="4B62EF3D" w:rsidRPr="1D68695D">
        <w:rPr>
          <w:rFonts w:ascii="Times New Roman" w:hAnsi="Times New Roman" w:cs="Times New Roman"/>
        </w:rPr>
        <w:t>is</w:t>
      </w:r>
      <w:r w:rsidR="00E741C3">
        <w:rPr>
          <w:rFonts w:ascii="Times New Roman" w:hAnsi="Times New Roman" w:cs="Times New Roman"/>
        </w:rPr>
        <w:t xml:space="preserve"> aligned in a specific way and </w:t>
      </w:r>
      <w:r w:rsidR="4B62EF3D" w:rsidRPr="1D68695D">
        <w:rPr>
          <w:rFonts w:ascii="Times New Roman" w:hAnsi="Times New Roman" w:cs="Times New Roman"/>
        </w:rPr>
        <w:t>is</w:t>
      </w:r>
      <w:r w:rsidR="00E741C3">
        <w:rPr>
          <w:rFonts w:ascii="Times New Roman" w:hAnsi="Times New Roman" w:cs="Times New Roman"/>
        </w:rPr>
        <w:t xml:space="preserve"> ordered </w:t>
      </w:r>
      <w:r w:rsidR="00243CC9">
        <w:rPr>
          <w:rFonts w:ascii="Times New Roman" w:hAnsi="Times New Roman" w:cs="Times New Roman"/>
        </w:rPr>
        <w:t xml:space="preserve">alphabetically by state. </w:t>
      </w:r>
      <w:r w:rsidR="003A5B0F">
        <w:rPr>
          <w:rFonts w:ascii="Times New Roman" w:hAnsi="Times New Roman" w:cs="Times New Roman"/>
        </w:rPr>
        <w:t xml:space="preserve">The selection menu and the search bar </w:t>
      </w:r>
      <w:proofErr w:type="gramStart"/>
      <w:r w:rsidR="40412B9B" w:rsidRPr="1D68695D">
        <w:rPr>
          <w:rFonts w:ascii="Times New Roman" w:hAnsi="Times New Roman" w:cs="Times New Roman"/>
        </w:rPr>
        <w:t>allows</w:t>
      </w:r>
      <w:proofErr w:type="gramEnd"/>
      <w:r w:rsidR="40412B9B" w:rsidRPr="1D68695D">
        <w:rPr>
          <w:rFonts w:ascii="Times New Roman" w:hAnsi="Times New Roman" w:cs="Times New Roman"/>
        </w:rPr>
        <w:t xml:space="preserve"> the</w:t>
      </w:r>
      <w:r w:rsidR="003A5B0F">
        <w:rPr>
          <w:rFonts w:ascii="Times New Roman" w:hAnsi="Times New Roman" w:cs="Times New Roman"/>
        </w:rPr>
        <w:t xml:space="preserve"> user to filter </w:t>
      </w:r>
      <w:r w:rsidR="00B23EE5">
        <w:rPr>
          <w:rFonts w:ascii="Times New Roman" w:hAnsi="Times New Roman" w:cs="Times New Roman"/>
        </w:rPr>
        <w:t>information</w:t>
      </w:r>
      <w:r w:rsidR="008C1939">
        <w:rPr>
          <w:rFonts w:ascii="Times New Roman" w:hAnsi="Times New Roman" w:cs="Times New Roman"/>
        </w:rPr>
        <w:t xml:space="preserve"> either by variables or keywords</w:t>
      </w:r>
      <w:r w:rsidR="00B23EE5">
        <w:rPr>
          <w:rFonts w:ascii="Times New Roman" w:hAnsi="Times New Roman" w:cs="Times New Roman"/>
        </w:rPr>
        <w:t xml:space="preserve">. </w:t>
      </w:r>
    </w:p>
    <w:p w14:paraId="0F5640D4" w14:textId="77777777" w:rsidR="00F963BA" w:rsidRDefault="00F963BA">
      <w:pPr>
        <w:rPr>
          <w:rFonts w:ascii="Times New Roman" w:hAnsi="Times New Roman" w:cs="Times New Roman"/>
        </w:rPr>
      </w:pPr>
    </w:p>
    <w:p w14:paraId="6346D59B" w14:textId="08F3A713" w:rsidR="001C1E97" w:rsidRPr="00D90B9B" w:rsidRDefault="001C1E97" w:rsidP="001C1E97">
      <w:pPr>
        <w:rPr>
          <w:rFonts w:ascii="Times New Roman" w:hAnsi="Times New Roman" w:cs="Times New Roman"/>
          <w:b/>
          <w:bCs/>
        </w:rPr>
      </w:pPr>
      <w:r w:rsidRPr="00D90B9B">
        <w:rPr>
          <w:rFonts w:ascii="Times New Roman" w:hAnsi="Times New Roman" w:cs="Times New Roman"/>
          <w:b/>
          <w:bCs/>
        </w:rPr>
        <w:t xml:space="preserve">Sources </w:t>
      </w:r>
    </w:p>
    <w:p w14:paraId="29698D62" w14:textId="16664777" w:rsidR="00AB6F7C" w:rsidRPr="00AB6F7C" w:rsidRDefault="00AB6F7C" w:rsidP="00AB6F7C">
      <w:pPr>
        <w:spacing w:before="100" w:beforeAutospacing="1" w:after="100" w:afterAutospacing="1"/>
        <w:ind w:left="567" w:hanging="567"/>
        <w:rPr>
          <w:rFonts w:ascii="Times New Roman" w:eastAsia="Times New Roman" w:hAnsi="Times New Roman" w:cs="Times New Roman"/>
        </w:rPr>
      </w:pPr>
      <w:r w:rsidRPr="00AB6F7C">
        <w:rPr>
          <w:rFonts w:ascii="Times New Roman" w:eastAsia="Times New Roman" w:hAnsi="Times New Roman" w:cs="Times New Roman"/>
        </w:rPr>
        <w:t xml:space="preserve">A. Massey, “The college checkpoint,” </w:t>
      </w:r>
      <w:r w:rsidRPr="00AB6F7C">
        <w:rPr>
          <w:rFonts w:ascii="Times New Roman" w:eastAsia="Times New Roman" w:hAnsi="Times New Roman" w:cs="Times New Roman"/>
          <w:i/>
          <w:iCs/>
        </w:rPr>
        <w:t>The Court Street Press</w:t>
      </w:r>
      <w:r w:rsidRPr="00AB6F7C">
        <w:rPr>
          <w:rFonts w:ascii="Times New Roman" w:eastAsia="Times New Roman" w:hAnsi="Times New Roman" w:cs="Times New Roman"/>
        </w:rPr>
        <w:t xml:space="preserve">, 18-Dec-2021. [Online]. Available: https://cbwestcourtstreetpress.com/2218/bucks-news/the-college-checkpoint/. [Accessed: 13-Mar-2022]. </w:t>
      </w:r>
    </w:p>
    <w:p w14:paraId="38AD52BE" w14:textId="77777777" w:rsidR="00EC20F5" w:rsidRDefault="00EC20F5" w:rsidP="00EC20F5">
      <w:pPr>
        <w:pStyle w:val="NormalWeb"/>
        <w:ind w:left="567" w:hanging="567"/>
      </w:pPr>
      <w:r>
        <w:t xml:space="preserve">“About IPEDS,” </w:t>
      </w:r>
      <w:r>
        <w:rPr>
          <w:i/>
          <w:iCs/>
        </w:rPr>
        <w:t>The Integrated Postsecondary Education Data System</w:t>
      </w:r>
      <w:r>
        <w:t xml:space="preserve">. [Online]. Available: https://nces.ed.gov/ipeds/about-ipeds#:~:text=types%20of%20programs.-,Institutional%20Prices,campus%20or%20off%2Dcampus). [Accessed: 13-Mar-2022]. </w:t>
      </w:r>
    </w:p>
    <w:p w14:paraId="6CB76194" w14:textId="77777777" w:rsidR="003D41F4" w:rsidRDefault="003D41F4" w:rsidP="003D41F4">
      <w:pPr>
        <w:pStyle w:val="NormalWeb"/>
        <w:ind w:left="567" w:hanging="567"/>
      </w:pPr>
      <w:r>
        <w:lastRenderedPageBreak/>
        <w:t xml:space="preserve">G. </w:t>
      </w:r>
      <w:proofErr w:type="spellStart"/>
      <w:r>
        <w:t>Pilgrimname</w:t>
      </w:r>
      <w:proofErr w:type="spellEnd"/>
      <w:r>
        <w:t xml:space="preserve">, “NCAA Swimming Team Finder for incoming college athletes,” </w:t>
      </w:r>
      <w:r>
        <w:rPr>
          <w:i/>
          <w:iCs/>
        </w:rPr>
        <w:t>Shiny</w:t>
      </w:r>
      <w:r>
        <w:t xml:space="preserve">. [Online]. Available: https://shiny.rstudio.com/gallery/ncaa-swim-team-finder.html. [Accessed: 13-Mar-2022]. </w:t>
      </w:r>
    </w:p>
    <w:p w14:paraId="2F083258" w14:textId="51D5B500" w:rsidR="00DD0C5E" w:rsidRDefault="00DD0C5E" w:rsidP="00DD0C5E">
      <w:pPr>
        <w:pStyle w:val="NormalWeb"/>
        <w:ind w:left="567" w:hanging="567"/>
      </w:pPr>
      <w:r>
        <w:t xml:space="preserve">J. Allen, “Basic </w:t>
      </w:r>
      <w:proofErr w:type="spellStart"/>
      <w:r>
        <w:t>datatable</w:t>
      </w:r>
      <w:proofErr w:type="spellEnd"/>
      <w:r>
        <w:t xml:space="preserve">,” </w:t>
      </w:r>
      <w:r>
        <w:rPr>
          <w:i/>
          <w:iCs/>
        </w:rPr>
        <w:t>Shiny</w:t>
      </w:r>
      <w:r>
        <w:t xml:space="preserve">. [Online]. Available: https://shiny.rstudio.com/gallery/basic-datatable.html. [Accessed: 13-Mar-2022]. </w:t>
      </w:r>
    </w:p>
    <w:p w14:paraId="276C84E8" w14:textId="1A6E4ADD" w:rsidR="00FA6478" w:rsidRDefault="00FA6478" w:rsidP="00FA6478">
      <w:pPr>
        <w:pStyle w:val="NormalWeb"/>
        <w:ind w:left="567" w:hanging="567"/>
      </w:pPr>
      <w:r>
        <w:t>J. Cheng, “</w:t>
      </w:r>
      <w:proofErr w:type="spellStart"/>
      <w:r>
        <w:t>SuperZip</w:t>
      </w:r>
      <w:proofErr w:type="spellEnd"/>
      <w:r>
        <w:t xml:space="preserve"> example,” </w:t>
      </w:r>
      <w:r>
        <w:rPr>
          <w:i/>
          <w:iCs/>
        </w:rPr>
        <w:t>Shiny</w:t>
      </w:r>
      <w:r>
        <w:t xml:space="preserve">. [Online]. Available: https://shiny.rstudio.com/gallery/superzip-example.html. [Accessed: 13-Mar-2022]. </w:t>
      </w:r>
    </w:p>
    <w:p w14:paraId="143ABF4E" w14:textId="0AD0DA31" w:rsidR="00901B4D" w:rsidRDefault="00901B4D" w:rsidP="00901B4D">
      <w:pPr>
        <w:pStyle w:val="NormalWeb"/>
        <w:ind w:left="567" w:hanging="567"/>
      </w:pPr>
      <w:r>
        <w:t xml:space="preserve">“Leaflet for R,” </w:t>
      </w:r>
      <w:r>
        <w:rPr>
          <w:i/>
          <w:iCs/>
        </w:rPr>
        <w:t>Leaflet for R - markers</w:t>
      </w:r>
      <w:r>
        <w:t xml:space="preserve">. [Online]. Available: https://rstudio.github.io/leaflet/markers.html. [Accessed: 13-Mar-2022]. </w:t>
      </w:r>
    </w:p>
    <w:p w14:paraId="164FDC75" w14:textId="5DC220B1" w:rsidR="0085369A" w:rsidRDefault="0085369A" w:rsidP="0085369A">
      <w:pPr>
        <w:pStyle w:val="NormalWeb"/>
        <w:ind w:left="567" w:hanging="567"/>
      </w:pPr>
      <w:r>
        <w:t xml:space="preserve">“Lesson 1 Welcome to shiny,” </w:t>
      </w:r>
      <w:r>
        <w:rPr>
          <w:i/>
          <w:iCs/>
        </w:rPr>
        <w:t>Shiny</w:t>
      </w:r>
      <w:r>
        <w:t xml:space="preserve">. [Online]. Available: https://shiny.rstudio.com/tutorial/written-tutorial/lesson1/. [Accessed: 13-Mar-2022]. </w:t>
      </w:r>
    </w:p>
    <w:p w14:paraId="7B6D1950" w14:textId="3F6B6F7A" w:rsidR="00B96927" w:rsidRDefault="00B96927" w:rsidP="00B96927">
      <w:pPr>
        <w:pStyle w:val="NormalWeb"/>
        <w:ind w:left="567" w:hanging="567"/>
      </w:pPr>
      <w:r>
        <w:t>“</w:t>
      </w:r>
      <w:proofErr w:type="spellStart"/>
      <w:r>
        <w:t>Plotly</w:t>
      </w:r>
      <w:proofErr w:type="spellEnd"/>
      <w:r>
        <w:t xml:space="preserve">,” </w:t>
      </w:r>
      <w:proofErr w:type="spellStart"/>
      <w:r>
        <w:rPr>
          <w:i/>
          <w:iCs/>
        </w:rPr>
        <w:t>Plotly</w:t>
      </w:r>
      <w:proofErr w:type="spellEnd"/>
      <w:r>
        <w:rPr>
          <w:i/>
          <w:iCs/>
        </w:rPr>
        <w:t xml:space="preserve"> r graphing library with R</w:t>
      </w:r>
      <w:r>
        <w:t xml:space="preserve">. [Online]. Available: https://plotly.com/r/. [Accessed: 13-Mar-2022]. </w:t>
      </w:r>
    </w:p>
    <w:p w14:paraId="46D19ADD" w14:textId="722EFA4E" w:rsidR="00DD0C5E" w:rsidRDefault="00DD0C5E" w:rsidP="0085369A">
      <w:pPr>
        <w:pStyle w:val="NormalWeb"/>
        <w:ind w:left="567" w:hanging="567"/>
      </w:pPr>
      <w:r>
        <w:t xml:space="preserve">S. </w:t>
      </w:r>
      <w:proofErr w:type="spellStart"/>
      <w:r>
        <w:t>Bhongale</w:t>
      </w:r>
      <w:proofErr w:type="spellEnd"/>
      <w:r>
        <w:t xml:space="preserve">, “‘American University Data’ IPEDS dataset,” </w:t>
      </w:r>
      <w:r>
        <w:rPr>
          <w:i/>
          <w:iCs/>
        </w:rPr>
        <w:t>Kaggle</w:t>
      </w:r>
      <w:r>
        <w:t>, 07-Oct-2017. [Online]. Available: https://www.kaggle.com/sumithbhongale/american-university-data-ipeds-dataset/version/1. [Accessed: 13-Mar-2022].</w:t>
      </w:r>
    </w:p>
    <w:p w14:paraId="055A164B" w14:textId="0FFF1D54" w:rsidR="00FA6478" w:rsidRDefault="00FA6478" w:rsidP="00FA6478">
      <w:pPr>
        <w:pStyle w:val="NormalWeb"/>
        <w:ind w:left="567" w:hanging="567"/>
      </w:pPr>
      <w:r>
        <w:t xml:space="preserve">S. </w:t>
      </w:r>
      <w:proofErr w:type="spellStart"/>
      <w:r>
        <w:t>Martelo</w:t>
      </w:r>
      <w:proofErr w:type="spellEnd"/>
      <w:r>
        <w:t xml:space="preserve">, “Welcome to the </w:t>
      </w:r>
      <w:proofErr w:type="spellStart"/>
      <w:r>
        <w:t>CovidBot</w:t>
      </w:r>
      <w:proofErr w:type="spellEnd"/>
      <w:r>
        <w:t xml:space="preserve"> Explorer (CBE</w:t>
      </w:r>
      <w:proofErr w:type="gramStart"/>
      <w:r>
        <w:t>)!,</w:t>
      </w:r>
      <w:proofErr w:type="gramEnd"/>
      <w:r>
        <w:t xml:space="preserve">” </w:t>
      </w:r>
      <w:r>
        <w:rPr>
          <w:i/>
          <w:iCs/>
        </w:rPr>
        <w:t>CBE</w:t>
      </w:r>
      <w:r>
        <w:t xml:space="preserve">, 2021. [Online]. Available: https://martelos.shinyapps.io/Round_2_App/. [Accessed: 13-Mar-2022]. </w:t>
      </w:r>
    </w:p>
    <w:p w14:paraId="4879E759" w14:textId="5298EF61" w:rsidR="00111985" w:rsidRDefault="00111985" w:rsidP="00111985">
      <w:pPr>
        <w:pStyle w:val="NormalWeb"/>
        <w:ind w:left="567" w:hanging="567"/>
      </w:pPr>
      <w:r>
        <w:t xml:space="preserve">“Shiny Themes,” </w:t>
      </w:r>
      <w:r>
        <w:rPr>
          <w:i/>
          <w:iCs/>
        </w:rPr>
        <w:t>Shiny themes</w:t>
      </w:r>
      <w:r>
        <w:t xml:space="preserve">. [Online]. Available: https://rstudio.github.io/shinythemes/. [Accessed: 13-Mar-2022]. </w:t>
      </w:r>
    </w:p>
    <w:p w14:paraId="5024328E" w14:textId="1579F7D1" w:rsidR="00CC01F8" w:rsidRDefault="46FD8CB4" w:rsidP="00CC01F8">
      <w:pPr>
        <w:pStyle w:val="NormalWeb"/>
        <w:ind w:left="567" w:hanging="567"/>
      </w:pPr>
      <w:r>
        <w:t xml:space="preserve">V. Perrier, F. Meyer, and D. </w:t>
      </w:r>
      <w:proofErr w:type="spellStart"/>
      <w:r>
        <w:t>Granjon</w:t>
      </w:r>
      <w:proofErr w:type="spellEnd"/>
      <w:r>
        <w:t xml:space="preserve">, “Custom inputs widgets for shiny,” </w:t>
      </w:r>
      <w:r w:rsidRPr="28BF892D">
        <w:rPr>
          <w:i/>
          <w:iCs/>
        </w:rPr>
        <w:t>Custom Inputs Widgets for Shiny</w:t>
      </w:r>
      <w:r>
        <w:t xml:space="preserve">. [Online]. Available: https://dreamrs.github.io/shinyWidgets/index.html. [Accessed: 13-Mar-2022]. </w:t>
      </w:r>
    </w:p>
    <w:p w14:paraId="0D6E985B" w14:textId="77777777" w:rsidR="004711E1" w:rsidRDefault="004711E1" w:rsidP="004711E1">
      <w:pPr>
        <w:pStyle w:val="NormalWeb"/>
        <w:ind w:left="567" w:hanging="567"/>
      </w:pPr>
      <w:r>
        <w:t xml:space="preserve">W. Chang, “Movie explorer,” </w:t>
      </w:r>
      <w:r>
        <w:rPr>
          <w:i/>
          <w:iCs/>
        </w:rPr>
        <w:t>Shiny</w:t>
      </w:r>
      <w:r>
        <w:t xml:space="preserve">. [Online]. Available: https://shiny.rstudio.com/gallery/movie-explorer.html. [Accessed: 13-Mar-2022]. </w:t>
      </w:r>
    </w:p>
    <w:p w14:paraId="5A9425CE" w14:textId="481B18F3" w:rsidR="00DB0F2A" w:rsidRPr="00C74429" w:rsidRDefault="00880528" w:rsidP="00CC01F8">
      <w:pPr>
        <w:pStyle w:val="NormalWeb"/>
        <w:ind w:left="567" w:hanging="567"/>
      </w:pPr>
      <w:r>
        <w:t xml:space="preserve">W. Chang, “Shiny theme selector,” </w:t>
      </w:r>
      <w:r>
        <w:rPr>
          <w:i/>
          <w:iCs/>
        </w:rPr>
        <w:t>Shiny</w:t>
      </w:r>
      <w:r>
        <w:t xml:space="preserve">. [Online]. Available: https://shiny.rstudio.com/gallery/shiny-theme-selector.html. [Accessed: 13-Mar-2022]. </w:t>
      </w:r>
    </w:p>
    <w:sectPr w:rsidR="00DB0F2A" w:rsidRPr="00C744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A22D5" w14:textId="77777777" w:rsidR="003D055A" w:rsidRDefault="003D055A" w:rsidP="00E70FB1">
      <w:r>
        <w:separator/>
      </w:r>
    </w:p>
  </w:endnote>
  <w:endnote w:type="continuationSeparator" w:id="0">
    <w:p w14:paraId="70F2DB5B" w14:textId="77777777" w:rsidR="003D055A" w:rsidRDefault="003D055A" w:rsidP="00E70FB1">
      <w:r>
        <w:continuationSeparator/>
      </w:r>
    </w:p>
  </w:endnote>
  <w:endnote w:type="continuationNotice" w:id="1">
    <w:p w14:paraId="47E2BF9F" w14:textId="77777777" w:rsidR="003D055A" w:rsidRDefault="003D055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15287" w14:textId="77777777" w:rsidR="003D055A" w:rsidRDefault="003D055A" w:rsidP="00E70FB1">
      <w:r>
        <w:separator/>
      </w:r>
    </w:p>
  </w:footnote>
  <w:footnote w:type="continuationSeparator" w:id="0">
    <w:p w14:paraId="1E4E1B9D" w14:textId="77777777" w:rsidR="003D055A" w:rsidRDefault="003D055A" w:rsidP="00E70FB1">
      <w:r>
        <w:continuationSeparator/>
      </w:r>
    </w:p>
  </w:footnote>
  <w:footnote w:type="continuationNotice" w:id="1">
    <w:p w14:paraId="7221F885" w14:textId="77777777" w:rsidR="003D055A" w:rsidRDefault="003D055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4296D"/>
    <w:multiLevelType w:val="hybridMultilevel"/>
    <w:tmpl w:val="FD764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0D5E56"/>
    <w:multiLevelType w:val="hybridMultilevel"/>
    <w:tmpl w:val="0C8A5E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9B33681"/>
    <w:multiLevelType w:val="hybridMultilevel"/>
    <w:tmpl w:val="780E2D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53F4D53"/>
    <w:multiLevelType w:val="hybridMultilevel"/>
    <w:tmpl w:val="A6CA327A"/>
    <w:lvl w:ilvl="0" w:tplc="F4C25260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2C0012"/>
    <w:multiLevelType w:val="multilevel"/>
    <w:tmpl w:val="DC342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D447B2"/>
    <w:multiLevelType w:val="multilevel"/>
    <w:tmpl w:val="99DCF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8B50972"/>
    <w:multiLevelType w:val="hybridMultilevel"/>
    <w:tmpl w:val="EC367154"/>
    <w:lvl w:ilvl="0" w:tplc="F24A93F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F43655"/>
    <w:multiLevelType w:val="hybridMultilevel"/>
    <w:tmpl w:val="506EF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6"/>
  </w:num>
  <w:num w:numId="5">
    <w:abstractNumId w:val="1"/>
  </w:num>
  <w:num w:numId="6">
    <w:abstractNumId w:val="0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429"/>
    <w:rsid w:val="00010473"/>
    <w:rsid w:val="00016468"/>
    <w:rsid w:val="00016A3E"/>
    <w:rsid w:val="00022EF3"/>
    <w:rsid w:val="00027384"/>
    <w:rsid w:val="0003373E"/>
    <w:rsid w:val="00040069"/>
    <w:rsid w:val="00041498"/>
    <w:rsid w:val="00047113"/>
    <w:rsid w:val="000565F3"/>
    <w:rsid w:val="00073240"/>
    <w:rsid w:val="000757AA"/>
    <w:rsid w:val="000877CC"/>
    <w:rsid w:val="00093D5A"/>
    <w:rsid w:val="000A456E"/>
    <w:rsid w:val="000B3DF2"/>
    <w:rsid w:val="000B4E9B"/>
    <w:rsid w:val="000B5E3F"/>
    <w:rsid w:val="000C03BE"/>
    <w:rsid w:val="000D4B68"/>
    <w:rsid w:val="000E026E"/>
    <w:rsid w:val="000E5A7C"/>
    <w:rsid w:val="000E668E"/>
    <w:rsid w:val="000F3522"/>
    <w:rsid w:val="000FF45F"/>
    <w:rsid w:val="001104D9"/>
    <w:rsid w:val="00111985"/>
    <w:rsid w:val="00115682"/>
    <w:rsid w:val="00127DE6"/>
    <w:rsid w:val="00131CB3"/>
    <w:rsid w:val="001324C7"/>
    <w:rsid w:val="00172EDF"/>
    <w:rsid w:val="00182080"/>
    <w:rsid w:val="00187B5C"/>
    <w:rsid w:val="001916DC"/>
    <w:rsid w:val="00194C02"/>
    <w:rsid w:val="00197B8F"/>
    <w:rsid w:val="001A05D5"/>
    <w:rsid w:val="001C1E97"/>
    <w:rsid w:val="001C4A9C"/>
    <w:rsid w:val="001C4C99"/>
    <w:rsid w:val="001D60A5"/>
    <w:rsid w:val="001E1F80"/>
    <w:rsid w:val="001E35D4"/>
    <w:rsid w:val="001F1B81"/>
    <w:rsid w:val="00200FBE"/>
    <w:rsid w:val="0020173F"/>
    <w:rsid w:val="00201802"/>
    <w:rsid w:val="002064C0"/>
    <w:rsid w:val="00234C70"/>
    <w:rsid w:val="00243CC9"/>
    <w:rsid w:val="002453DF"/>
    <w:rsid w:val="002500C8"/>
    <w:rsid w:val="00251B68"/>
    <w:rsid w:val="00261E79"/>
    <w:rsid w:val="00297CB0"/>
    <w:rsid w:val="002A0C0B"/>
    <w:rsid w:val="002A6C88"/>
    <w:rsid w:val="002B67AA"/>
    <w:rsid w:val="002C2524"/>
    <w:rsid w:val="002C33AD"/>
    <w:rsid w:val="002C5CA4"/>
    <w:rsid w:val="002C5DF4"/>
    <w:rsid w:val="002C799E"/>
    <w:rsid w:val="002D5B34"/>
    <w:rsid w:val="002E6D14"/>
    <w:rsid w:val="002F3FE6"/>
    <w:rsid w:val="002F4BF6"/>
    <w:rsid w:val="00310D4B"/>
    <w:rsid w:val="00314BEA"/>
    <w:rsid w:val="00316E5A"/>
    <w:rsid w:val="0032205B"/>
    <w:rsid w:val="00324CA6"/>
    <w:rsid w:val="00325F81"/>
    <w:rsid w:val="0032843D"/>
    <w:rsid w:val="0033185A"/>
    <w:rsid w:val="00335550"/>
    <w:rsid w:val="0035358B"/>
    <w:rsid w:val="00356D12"/>
    <w:rsid w:val="003620EC"/>
    <w:rsid w:val="00365CE2"/>
    <w:rsid w:val="0038086F"/>
    <w:rsid w:val="00392416"/>
    <w:rsid w:val="003A0C29"/>
    <w:rsid w:val="003A5B0F"/>
    <w:rsid w:val="003A6E6E"/>
    <w:rsid w:val="003B4427"/>
    <w:rsid w:val="003B71F9"/>
    <w:rsid w:val="003D055A"/>
    <w:rsid w:val="003D1B2C"/>
    <w:rsid w:val="003D41F4"/>
    <w:rsid w:val="003D6F27"/>
    <w:rsid w:val="003F021D"/>
    <w:rsid w:val="003F3A3C"/>
    <w:rsid w:val="003F3C93"/>
    <w:rsid w:val="003F5D35"/>
    <w:rsid w:val="00406C01"/>
    <w:rsid w:val="0041061E"/>
    <w:rsid w:val="004157B3"/>
    <w:rsid w:val="00426F61"/>
    <w:rsid w:val="00430CB6"/>
    <w:rsid w:val="00431E4A"/>
    <w:rsid w:val="00435FCB"/>
    <w:rsid w:val="00446967"/>
    <w:rsid w:val="004711E1"/>
    <w:rsid w:val="00474307"/>
    <w:rsid w:val="00477862"/>
    <w:rsid w:val="00493050"/>
    <w:rsid w:val="004939C4"/>
    <w:rsid w:val="004A5309"/>
    <w:rsid w:val="004B1C3A"/>
    <w:rsid w:val="004C5887"/>
    <w:rsid w:val="004C66A0"/>
    <w:rsid w:val="004D0E7F"/>
    <w:rsid w:val="004D52E1"/>
    <w:rsid w:val="004E321C"/>
    <w:rsid w:val="004F1786"/>
    <w:rsid w:val="004F6788"/>
    <w:rsid w:val="004F7A03"/>
    <w:rsid w:val="00526AE9"/>
    <w:rsid w:val="0052761F"/>
    <w:rsid w:val="00530756"/>
    <w:rsid w:val="005569CA"/>
    <w:rsid w:val="00574CD7"/>
    <w:rsid w:val="0058AC68"/>
    <w:rsid w:val="00593497"/>
    <w:rsid w:val="00593FCC"/>
    <w:rsid w:val="0059444B"/>
    <w:rsid w:val="005C56FF"/>
    <w:rsid w:val="005E1C72"/>
    <w:rsid w:val="005E50F6"/>
    <w:rsid w:val="005E5F5C"/>
    <w:rsid w:val="006031C1"/>
    <w:rsid w:val="00604EE4"/>
    <w:rsid w:val="006077A7"/>
    <w:rsid w:val="00614D76"/>
    <w:rsid w:val="00627662"/>
    <w:rsid w:val="00637DFC"/>
    <w:rsid w:val="00641A20"/>
    <w:rsid w:val="00651700"/>
    <w:rsid w:val="00655826"/>
    <w:rsid w:val="00657131"/>
    <w:rsid w:val="00690473"/>
    <w:rsid w:val="00694BB2"/>
    <w:rsid w:val="00695B07"/>
    <w:rsid w:val="006C29BC"/>
    <w:rsid w:val="006E0F35"/>
    <w:rsid w:val="006E1CD1"/>
    <w:rsid w:val="006E2541"/>
    <w:rsid w:val="006F4452"/>
    <w:rsid w:val="006F6C8A"/>
    <w:rsid w:val="007021C3"/>
    <w:rsid w:val="00711629"/>
    <w:rsid w:val="00712300"/>
    <w:rsid w:val="0071302D"/>
    <w:rsid w:val="00717BA6"/>
    <w:rsid w:val="007205E3"/>
    <w:rsid w:val="00733937"/>
    <w:rsid w:val="00734214"/>
    <w:rsid w:val="00742D76"/>
    <w:rsid w:val="0074712A"/>
    <w:rsid w:val="0076102C"/>
    <w:rsid w:val="007672E1"/>
    <w:rsid w:val="00770FCE"/>
    <w:rsid w:val="00774F63"/>
    <w:rsid w:val="007810D0"/>
    <w:rsid w:val="00783DAC"/>
    <w:rsid w:val="0078797E"/>
    <w:rsid w:val="007913A7"/>
    <w:rsid w:val="00792732"/>
    <w:rsid w:val="007C3B48"/>
    <w:rsid w:val="007C4F51"/>
    <w:rsid w:val="007C5171"/>
    <w:rsid w:val="007D10C4"/>
    <w:rsid w:val="007D47AA"/>
    <w:rsid w:val="007D5162"/>
    <w:rsid w:val="00802038"/>
    <w:rsid w:val="00804106"/>
    <w:rsid w:val="008228CF"/>
    <w:rsid w:val="00826CD3"/>
    <w:rsid w:val="0082700B"/>
    <w:rsid w:val="00832D90"/>
    <w:rsid w:val="00833E41"/>
    <w:rsid w:val="00837A28"/>
    <w:rsid w:val="00847866"/>
    <w:rsid w:val="00850C9E"/>
    <w:rsid w:val="008513E5"/>
    <w:rsid w:val="0085369A"/>
    <w:rsid w:val="0085CB62"/>
    <w:rsid w:val="00880528"/>
    <w:rsid w:val="0088103E"/>
    <w:rsid w:val="0088337F"/>
    <w:rsid w:val="008912EF"/>
    <w:rsid w:val="008A4F9B"/>
    <w:rsid w:val="008B1A31"/>
    <w:rsid w:val="008B1B7A"/>
    <w:rsid w:val="008C1939"/>
    <w:rsid w:val="008C4F1C"/>
    <w:rsid w:val="008E47AA"/>
    <w:rsid w:val="008E4D60"/>
    <w:rsid w:val="008F299E"/>
    <w:rsid w:val="008F7465"/>
    <w:rsid w:val="008F7848"/>
    <w:rsid w:val="0090158F"/>
    <w:rsid w:val="00901B4D"/>
    <w:rsid w:val="00903213"/>
    <w:rsid w:val="00903DEE"/>
    <w:rsid w:val="009163D2"/>
    <w:rsid w:val="00920358"/>
    <w:rsid w:val="00932A2D"/>
    <w:rsid w:val="009371C3"/>
    <w:rsid w:val="009455EB"/>
    <w:rsid w:val="0095099A"/>
    <w:rsid w:val="00952B95"/>
    <w:rsid w:val="00953776"/>
    <w:rsid w:val="00955180"/>
    <w:rsid w:val="0095704A"/>
    <w:rsid w:val="0095717B"/>
    <w:rsid w:val="00975005"/>
    <w:rsid w:val="00977E47"/>
    <w:rsid w:val="00985ACF"/>
    <w:rsid w:val="009876C7"/>
    <w:rsid w:val="00995D43"/>
    <w:rsid w:val="009A32CC"/>
    <w:rsid w:val="009A75A2"/>
    <w:rsid w:val="009B79B6"/>
    <w:rsid w:val="009C0993"/>
    <w:rsid w:val="009C0C7D"/>
    <w:rsid w:val="009D1DD1"/>
    <w:rsid w:val="009D38B5"/>
    <w:rsid w:val="009D7430"/>
    <w:rsid w:val="009E37A7"/>
    <w:rsid w:val="009E443F"/>
    <w:rsid w:val="009F062A"/>
    <w:rsid w:val="009F3885"/>
    <w:rsid w:val="00A017B6"/>
    <w:rsid w:val="00A06930"/>
    <w:rsid w:val="00A159CA"/>
    <w:rsid w:val="00A205B4"/>
    <w:rsid w:val="00A20743"/>
    <w:rsid w:val="00A20CF6"/>
    <w:rsid w:val="00A21CA2"/>
    <w:rsid w:val="00A2546F"/>
    <w:rsid w:val="00A354EC"/>
    <w:rsid w:val="00A37469"/>
    <w:rsid w:val="00A374A4"/>
    <w:rsid w:val="00A47B20"/>
    <w:rsid w:val="00A51BCD"/>
    <w:rsid w:val="00A549B8"/>
    <w:rsid w:val="00A66F66"/>
    <w:rsid w:val="00A704D2"/>
    <w:rsid w:val="00A84084"/>
    <w:rsid w:val="00A90AF7"/>
    <w:rsid w:val="00AB1402"/>
    <w:rsid w:val="00AB4AFA"/>
    <w:rsid w:val="00AB6F7C"/>
    <w:rsid w:val="00ABBCB4"/>
    <w:rsid w:val="00AC474A"/>
    <w:rsid w:val="00AF0008"/>
    <w:rsid w:val="00AF2A4C"/>
    <w:rsid w:val="00B0666F"/>
    <w:rsid w:val="00B12F8D"/>
    <w:rsid w:val="00B164E6"/>
    <w:rsid w:val="00B23EE5"/>
    <w:rsid w:val="00B335A0"/>
    <w:rsid w:val="00B409EB"/>
    <w:rsid w:val="00B44372"/>
    <w:rsid w:val="00B50131"/>
    <w:rsid w:val="00B53049"/>
    <w:rsid w:val="00B56FFC"/>
    <w:rsid w:val="00B62064"/>
    <w:rsid w:val="00B6307F"/>
    <w:rsid w:val="00B632DD"/>
    <w:rsid w:val="00B767A6"/>
    <w:rsid w:val="00B8176D"/>
    <w:rsid w:val="00B855A3"/>
    <w:rsid w:val="00B86804"/>
    <w:rsid w:val="00B86E8B"/>
    <w:rsid w:val="00B96927"/>
    <w:rsid w:val="00BA55B7"/>
    <w:rsid w:val="00BC1E5B"/>
    <w:rsid w:val="00BC2CD6"/>
    <w:rsid w:val="00BC4243"/>
    <w:rsid w:val="00BD7D67"/>
    <w:rsid w:val="00C001E4"/>
    <w:rsid w:val="00C117F4"/>
    <w:rsid w:val="00C2719A"/>
    <w:rsid w:val="00C32D30"/>
    <w:rsid w:val="00C33B64"/>
    <w:rsid w:val="00C40CAC"/>
    <w:rsid w:val="00C40FE5"/>
    <w:rsid w:val="00C44911"/>
    <w:rsid w:val="00C44A96"/>
    <w:rsid w:val="00C4608F"/>
    <w:rsid w:val="00C5022B"/>
    <w:rsid w:val="00C51CEC"/>
    <w:rsid w:val="00C5466E"/>
    <w:rsid w:val="00C56F6D"/>
    <w:rsid w:val="00C65A5A"/>
    <w:rsid w:val="00C66CDF"/>
    <w:rsid w:val="00C72F1E"/>
    <w:rsid w:val="00C742FF"/>
    <w:rsid w:val="00C74429"/>
    <w:rsid w:val="00CB4AF9"/>
    <w:rsid w:val="00CC01F8"/>
    <w:rsid w:val="00CD7F11"/>
    <w:rsid w:val="00CF1CDB"/>
    <w:rsid w:val="00CF2BA6"/>
    <w:rsid w:val="00CF7A6D"/>
    <w:rsid w:val="00D12A75"/>
    <w:rsid w:val="00D131BC"/>
    <w:rsid w:val="00D16AC6"/>
    <w:rsid w:val="00D32D03"/>
    <w:rsid w:val="00D35DAE"/>
    <w:rsid w:val="00D371D4"/>
    <w:rsid w:val="00D44C2E"/>
    <w:rsid w:val="00D50D9F"/>
    <w:rsid w:val="00D746C8"/>
    <w:rsid w:val="00D768B9"/>
    <w:rsid w:val="00D76B29"/>
    <w:rsid w:val="00D84148"/>
    <w:rsid w:val="00D862E7"/>
    <w:rsid w:val="00D905C8"/>
    <w:rsid w:val="00D90A57"/>
    <w:rsid w:val="00D90B9B"/>
    <w:rsid w:val="00D9313F"/>
    <w:rsid w:val="00DA6AB7"/>
    <w:rsid w:val="00DB0F2A"/>
    <w:rsid w:val="00DB2458"/>
    <w:rsid w:val="00DB5D66"/>
    <w:rsid w:val="00DC0CDD"/>
    <w:rsid w:val="00DC620F"/>
    <w:rsid w:val="00DC6CD0"/>
    <w:rsid w:val="00DC713D"/>
    <w:rsid w:val="00DD0AA2"/>
    <w:rsid w:val="00DD0C5E"/>
    <w:rsid w:val="00DD78C9"/>
    <w:rsid w:val="00DE38C8"/>
    <w:rsid w:val="00DE57AF"/>
    <w:rsid w:val="00DF1838"/>
    <w:rsid w:val="00DF4DD9"/>
    <w:rsid w:val="00DF794D"/>
    <w:rsid w:val="00DF79AF"/>
    <w:rsid w:val="00E0189E"/>
    <w:rsid w:val="00E04DA2"/>
    <w:rsid w:val="00E21AFB"/>
    <w:rsid w:val="00E337BF"/>
    <w:rsid w:val="00E3485F"/>
    <w:rsid w:val="00E379F2"/>
    <w:rsid w:val="00E600FC"/>
    <w:rsid w:val="00E61198"/>
    <w:rsid w:val="00E70FB1"/>
    <w:rsid w:val="00E71402"/>
    <w:rsid w:val="00E741C3"/>
    <w:rsid w:val="00E8563A"/>
    <w:rsid w:val="00E86B1D"/>
    <w:rsid w:val="00E935DA"/>
    <w:rsid w:val="00E94720"/>
    <w:rsid w:val="00EA0C47"/>
    <w:rsid w:val="00EA0CA9"/>
    <w:rsid w:val="00EB2E19"/>
    <w:rsid w:val="00EB4180"/>
    <w:rsid w:val="00EC0FA8"/>
    <w:rsid w:val="00EC20F5"/>
    <w:rsid w:val="00ED24EE"/>
    <w:rsid w:val="00ED4E15"/>
    <w:rsid w:val="00EE374C"/>
    <w:rsid w:val="00EE5A25"/>
    <w:rsid w:val="00EE6364"/>
    <w:rsid w:val="00EF0750"/>
    <w:rsid w:val="00EF2374"/>
    <w:rsid w:val="00EF7E29"/>
    <w:rsid w:val="00F0350E"/>
    <w:rsid w:val="00F046FA"/>
    <w:rsid w:val="00F16F5D"/>
    <w:rsid w:val="00F27A90"/>
    <w:rsid w:val="00F43AE2"/>
    <w:rsid w:val="00F446AF"/>
    <w:rsid w:val="00F455F7"/>
    <w:rsid w:val="00F52A90"/>
    <w:rsid w:val="00F54304"/>
    <w:rsid w:val="00F5433C"/>
    <w:rsid w:val="00F5450B"/>
    <w:rsid w:val="00F65CCF"/>
    <w:rsid w:val="00F91CB4"/>
    <w:rsid w:val="00F963BA"/>
    <w:rsid w:val="00FA6478"/>
    <w:rsid w:val="00FB0875"/>
    <w:rsid w:val="00FC7CC1"/>
    <w:rsid w:val="00FC7E9D"/>
    <w:rsid w:val="00FD185A"/>
    <w:rsid w:val="00FD2C66"/>
    <w:rsid w:val="00FE2AB0"/>
    <w:rsid w:val="00FE405E"/>
    <w:rsid w:val="00FE6BE8"/>
    <w:rsid w:val="00FF73F8"/>
    <w:rsid w:val="0103FC67"/>
    <w:rsid w:val="0115ED5F"/>
    <w:rsid w:val="0144C476"/>
    <w:rsid w:val="016541E6"/>
    <w:rsid w:val="018B5994"/>
    <w:rsid w:val="01A91D0C"/>
    <w:rsid w:val="01EE3E3D"/>
    <w:rsid w:val="02070DEE"/>
    <w:rsid w:val="02077590"/>
    <w:rsid w:val="021BF242"/>
    <w:rsid w:val="02227A32"/>
    <w:rsid w:val="022548C1"/>
    <w:rsid w:val="0263BE83"/>
    <w:rsid w:val="030F3D37"/>
    <w:rsid w:val="031D0C1F"/>
    <w:rsid w:val="03249AB8"/>
    <w:rsid w:val="03344E75"/>
    <w:rsid w:val="037C90A6"/>
    <w:rsid w:val="03BED351"/>
    <w:rsid w:val="03BFA540"/>
    <w:rsid w:val="03C17DC9"/>
    <w:rsid w:val="03E5AA2F"/>
    <w:rsid w:val="03F59F4F"/>
    <w:rsid w:val="041AD8C9"/>
    <w:rsid w:val="04275D54"/>
    <w:rsid w:val="042BC5B4"/>
    <w:rsid w:val="043709A2"/>
    <w:rsid w:val="043ECB1B"/>
    <w:rsid w:val="04409BAD"/>
    <w:rsid w:val="044612B3"/>
    <w:rsid w:val="0479F482"/>
    <w:rsid w:val="047E1AB5"/>
    <w:rsid w:val="048D5BE4"/>
    <w:rsid w:val="04994EF7"/>
    <w:rsid w:val="04A58019"/>
    <w:rsid w:val="04A86F83"/>
    <w:rsid w:val="04B05326"/>
    <w:rsid w:val="04B41BA4"/>
    <w:rsid w:val="04F3B879"/>
    <w:rsid w:val="05156D76"/>
    <w:rsid w:val="051FDA52"/>
    <w:rsid w:val="05510B81"/>
    <w:rsid w:val="06420BED"/>
    <w:rsid w:val="064D0B4F"/>
    <w:rsid w:val="0655B694"/>
    <w:rsid w:val="06AAA51C"/>
    <w:rsid w:val="06AB52C6"/>
    <w:rsid w:val="06B4005E"/>
    <w:rsid w:val="06C3AE29"/>
    <w:rsid w:val="06C9E084"/>
    <w:rsid w:val="06F37FAF"/>
    <w:rsid w:val="06F4238C"/>
    <w:rsid w:val="06F9F36C"/>
    <w:rsid w:val="0734ACE6"/>
    <w:rsid w:val="07574267"/>
    <w:rsid w:val="076B51E4"/>
    <w:rsid w:val="07723038"/>
    <w:rsid w:val="07AEF36D"/>
    <w:rsid w:val="07EFD166"/>
    <w:rsid w:val="07F68528"/>
    <w:rsid w:val="081831DD"/>
    <w:rsid w:val="083E0B66"/>
    <w:rsid w:val="0858F984"/>
    <w:rsid w:val="086BB75A"/>
    <w:rsid w:val="08944055"/>
    <w:rsid w:val="0898FFC3"/>
    <w:rsid w:val="08B3A0D0"/>
    <w:rsid w:val="08D6FC16"/>
    <w:rsid w:val="08D74B35"/>
    <w:rsid w:val="090F71F8"/>
    <w:rsid w:val="092B2A0B"/>
    <w:rsid w:val="0932C316"/>
    <w:rsid w:val="09757ECA"/>
    <w:rsid w:val="097A44EB"/>
    <w:rsid w:val="0985FAEB"/>
    <w:rsid w:val="09F0F35D"/>
    <w:rsid w:val="0A260971"/>
    <w:rsid w:val="0A42AE22"/>
    <w:rsid w:val="0A4B1AC3"/>
    <w:rsid w:val="0A6F9524"/>
    <w:rsid w:val="0A7AD51D"/>
    <w:rsid w:val="0A87CE74"/>
    <w:rsid w:val="0A8CAA51"/>
    <w:rsid w:val="0A934342"/>
    <w:rsid w:val="0A9BDBDB"/>
    <w:rsid w:val="0AC02E61"/>
    <w:rsid w:val="0AC95661"/>
    <w:rsid w:val="0ACAB1B8"/>
    <w:rsid w:val="0ADB6F15"/>
    <w:rsid w:val="0B14E6B4"/>
    <w:rsid w:val="0B28C49D"/>
    <w:rsid w:val="0B318E31"/>
    <w:rsid w:val="0B59E97D"/>
    <w:rsid w:val="0B8E2484"/>
    <w:rsid w:val="0BA557C5"/>
    <w:rsid w:val="0BCBC660"/>
    <w:rsid w:val="0BF67F0B"/>
    <w:rsid w:val="0C0D5C61"/>
    <w:rsid w:val="0C2D2F00"/>
    <w:rsid w:val="0C7D3491"/>
    <w:rsid w:val="0C846E95"/>
    <w:rsid w:val="0CC73083"/>
    <w:rsid w:val="0CCD8DF7"/>
    <w:rsid w:val="0CFF4791"/>
    <w:rsid w:val="0D0D68EC"/>
    <w:rsid w:val="0D0EA68C"/>
    <w:rsid w:val="0D35A12E"/>
    <w:rsid w:val="0D7A63B0"/>
    <w:rsid w:val="0D7BA8C9"/>
    <w:rsid w:val="0D945C71"/>
    <w:rsid w:val="0DE8A592"/>
    <w:rsid w:val="0DE8D863"/>
    <w:rsid w:val="0E081B08"/>
    <w:rsid w:val="0E0ADC72"/>
    <w:rsid w:val="0E111D7E"/>
    <w:rsid w:val="0E14D2E6"/>
    <w:rsid w:val="0E321D08"/>
    <w:rsid w:val="0E58C903"/>
    <w:rsid w:val="0E6653C4"/>
    <w:rsid w:val="0E932C6D"/>
    <w:rsid w:val="0EA6F2A4"/>
    <w:rsid w:val="0EB15538"/>
    <w:rsid w:val="0EB3EB8A"/>
    <w:rsid w:val="0EB8049C"/>
    <w:rsid w:val="0EDD3950"/>
    <w:rsid w:val="0EE5C3C7"/>
    <w:rsid w:val="0EE60435"/>
    <w:rsid w:val="0EED4BB9"/>
    <w:rsid w:val="0EFB37BF"/>
    <w:rsid w:val="0EFE52BC"/>
    <w:rsid w:val="0F32B8A0"/>
    <w:rsid w:val="0F3597DE"/>
    <w:rsid w:val="0F52F0FD"/>
    <w:rsid w:val="0F758DF6"/>
    <w:rsid w:val="0F7F8BB6"/>
    <w:rsid w:val="0F8802C3"/>
    <w:rsid w:val="0FDE9474"/>
    <w:rsid w:val="0FF12D54"/>
    <w:rsid w:val="1023F4C6"/>
    <w:rsid w:val="102C1422"/>
    <w:rsid w:val="103C91BE"/>
    <w:rsid w:val="104A1F1E"/>
    <w:rsid w:val="1064D34C"/>
    <w:rsid w:val="10804AA5"/>
    <w:rsid w:val="109BCA3D"/>
    <w:rsid w:val="10EA81DF"/>
    <w:rsid w:val="110B366D"/>
    <w:rsid w:val="110C5912"/>
    <w:rsid w:val="111A527B"/>
    <w:rsid w:val="112B64B7"/>
    <w:rsid w:val="11616656"/>
    <w:rsid w:val="11775B0F"/>
    <w:rsid w:val="118798A4"/>
    <w:rsid w:val="11905BCF"/>
    <w:rsid w:val="11B1B17E"/>
    <w:rsid w:val="11B640D2"/>
    <w:rsid w:val="11C13309"/>
    <w:rsid w:val="11D7B5BD"/>
    <w:rsid w:val="11D9107C"/>
    <w:rsid w:val="11F5C4C1"/>
    <w:rsid w:val="12013BA1"/>
    <w:rsid w:val="12025F05"/>
    <w:rsid w:val="121A0A18"/>
    <w:rsid w:val="12220D09"/>
    <w:rsid w:val="12322849"/>
    <w:rsid w:val="1261ED6B"/>
    <w:rsid w:val="1294DBAA"/>
    <w:rsid w:val="12A4EB1A"/>
    <w:rsid w:val="12E2AA01"/>
    <w:rsid w:val="12E8BC86"/>
    <w:rsid w:val="12F6FBB8"/>
    <w:rsid w:val="1301E659"/>
    <w:rsid w:val="130BB5AE"/>
    <w:rsid w:val="135063D0"/>
    <w:rsid w:val="140650F7"/>
    <w:rsid w:val="141BD767"/>
    <w:rsid w:val="142C4BBC"/>
    <w:rsid w:val="143D3392"/>
    <w:rsid w:val="1444A021"/>
    <w:rsid w:val="144D6D68"/>
    <w:rsid w:val="14584269"/>
    <w:rsid w:val="146499F9"/>
    <w:rsid w:val="1477F1D4"/>
    <w:rsid w:val="148626BE"/>
    <w:rsid w:val="1492E313"/>
    <w:rsid w:val="149EA3D4"/>
    <w:rsid w:val="14AFDC52"/>
    <w:rsid w:val="14C9B6A7"/>
    <w:rsid w:val="14EBB96F"/>
    <w:rsid w:val="153FCF3D"/>
    <w:rsid w:val="159B707B"/>
    <w:rsid w:val="15A1564F"/>
    <w:rsid w:val="15BC844B"/>
    <w:rsid w:val="15DFABF4"/>
    <w:rsid w:val="15E00AD7"/>
    <w:rsid w:val="15F1BC92"/>
    <w:rsid w:val="160301F3"/>
    <w:rsid w:val="160E9972"/>
    <w:rsid w:val="1610F36D"/>
    <w:rsid w:val="16615003"/>
    <w:rsid w:val="16D7E020"/>
    <w:rsid w:val="16E63A3F"/>
    <w:rsid w:val="16E98FEF"/>
    <w:rsid w:val="16EAF3E7"/>
    <w:rsid w:val="16F6A1D2"/>
    <w:rsid w:val="17107E70"/>
    <w:rsid w:val="171CA43E"/>
    <w:rsid w:val="171DFBE0"/>
    <w:rsid w:val="172E81F7"/>
    <w:rsid w:val="174299C6"/>
    <w:rsid w:val="175F0932"/>
    <w:rsid w:val="1771C083"/>
    <w:rsid w:val="17D898F2"/>
    <w:rsid w:val="17FAA23C"/>
    <w:rsid w:val="17FC5245"/>
    <w:rsid w:val="1816BEF0"/>
    <w:rsid w:val="1829491C"/>
    <w:rsid w:val="18789BB9"/>
    <w:rsid w:val="18B06520"/>
    <w:rsid w:val="18B34A9B"/>
    <w:rsid w:val="18B4B2B8"/>
    <w:rsid w:val="18D3F7D9"/>
    <w:rsid w:val="192A0469"/>
    <w:rsid w:val="1952B255"/>
    <w:rsid w:val="19A13DE4"/>
    <w:rsid w:val="19B01B18"/>
    <w:rsid w:val="19B1AEAF"/>
    <w:rsid w:val="19DFA871"/>
    <w:rsid w:val="19EA82A3"/>
    <w:rsid w:val="1A05E8BD"/>
    <w:rsid w:val="1A17ED57"/>
    <w:rsid w:val="1A24EB68"/>
    <w:rsid w:val="1A3B9097"/>
    <w:rsid w:val="1A9D0FA2"/>
    <w:rsid w:val="1AD0CF02"/>
    <w:rsid w:val="1AD66B33"/>
    <w:rsid w:val="1AE1B9B1"/>
    <w:rsid w:val="1B4F498B"/>
    <w:rsid w:val="1B5F5EE2"/>
    <w:rsid w:val="1B73AB37"/>
    <w:rsid w:val="1B8B9502"/>
    <w:rsid w:val="1B9B8527"/>
    <w:rsid w:val="1BC57A77"/>
    <w:rsid w:val="1BDD4868"/>
    <w:rsid w:val="1BF0ACD9"/>
    <w:rsid w:val="1C13D293"/>
    <w:rsid w:val="1C1F70C3"/>
    <w:rsid w:val="1C482392"/>
    <w:rsid w:val="1C51DE27"/>
    <w:rsid w:val="1C5F9464"/>
    <w:rsid w:val="1C97C7C7"/>
    <w:rsid w:val="1C995CB3"/>
    <w:rsid w:val="1C9A914C"/>
    <w:rsid w:val="1C9EAC92"/>
    <w:rsid w:val="1CB13BED"/>
    <w:rsid w:val="1CB3718B"/>
    <w:rsid w:val="1CCC765F"/>
    <w:rsid w:val="1D0B2F84"/>
    <w:rsid w:val="1D2048DB"/>
    <w:rsid w:val="1D65F0E1"/>
    <w:rsid w:val="1D68695D"/>
    <w:rsid w:val="1D888B24"/>
    <w:rsid w:val="1DBCFE9C"/>
    <w:rsid w:val="1DBE89D1"/>
    <w:rsid w:val="1DC423AA"/>
    <w:rsid w:val="1DFFAA8E"/>
    <w:rsid w:val="1E0BAF10"/>
    <w:rsid w:val="1E10DCB2"/>
    <w:rsid w:val="1E349D0D"/>
    <w:rsid w:val="1E3D828A"/>
    <w:rsid w:val="1E5B6B26"/>
    <w:rsid w:val="1E5F5926"/>
    <w:rsid w:val="1E7D97EE"/>
    <w:rsid w:val="1EA479E5"/>
    <w:rsid w:val="1F14D08C"/>
    <w:rsid w:val="1F2F95FF"/>
    <w:rsid w:val="1F3FCFD7"/>
    <w:rsid w:val="1F44C206"/>
    <w:rsid w:val="1F6830ED"/>
    <w:rsid w:val="1F7161EC"/>
    <w:rsid w:val="1F8AEC96"/>
    <w:rsid w:val="1F8BF2BF"/>
    <w:rsid w:val="1FA1E994"/>
    <w:rsid w:val="1FB6E1C1"/>
    <w:rsid w:val="1FBD3EFB"/>
    <w:rsid w:val="1FBF08A4"/>
    <w:rsid w:val="2008DE0F"/>
    <w:rsid w:val="202A5708"/>
    <w:rsid w:val="20679342"/>
    <w:rsid w:val="206A4684"/>
    <w:rsid w:val="206A8541"/>
    <w:rsid w:val="20706E47"/>
    <w:rsid w:val="2076FC8F"/>
    <w:rsid w:val="208F9007"/>
    <w:rsid w:val="20A55499"/>
    <w:rsid w:val="20E6C4F7"/>
    <w:rsid w:val="210403F2"/>
    <w:rsid w:val="2109FDB1"/>
    <w:rsid w:val="210CBE77"/>
    <w:rsid w:val="215CA1C3"/>
    <w:rsid w:val="21605F40"/>
    <w:rsid w:val="217797CF"/>
    <w:rsid w:val="21CD7C7C"/>
    <w:rsid w:val="21CFB003"/>
    <w:rsid w:val="21E67D4F"/>
    <w:rsid w:val="21E9B50A"/>
    <w:rsid w:val="220655A2"/>
    <w:rsid w:val="22133058"/>
    <w:rsid w:val="2219E3C1"/>
    <w:rsid w:val="221BF8A3"/>
    <w:rsid w:val="222F66E4"/>
    <w:rsid w:val="223AFB21"/>
    <w:rsid w:val="22501998"/>
    <w:rsid w:val="22B55206"/>
    <w:rsid w:val="22CE1267"/>
    <w:rsid w:val="22D400FA"/>
    <w:rsid w:val="22D732AD"/>
    <w:rsid w:val="22D9836C"/>
    <w:rsid w:val="2303E8C6"/>
    <w:rsid w:val="230F6942"/>
    <w:rsid w:val="231D7FCA"/>
    <w:rsid w:val="23D51B27"/>
    <w:rsid w:val="23E0D0F4"/>
    <w:rsid w:val="23E96238"/>
    <w:rsid w:val="2469DC9E"/>
    <w:rsid w:val="25085EAF"/>
    <w:rsid w:val="257294E4"/>
    <w:rsid w:val="258247C0"/>
    <w:rsid w:val="25AAF2A7"/>
    <w:rsid w:val="25ED480E"/>
    <w:rsid w:val="25FEF5E3"/>
    <w:rsid w:val="264923E5"/>
    <w:rsid w:val="2655F58D"/>
    <w:rsid w:val="2657A24B"/>
    <w:rsid w:val="266BD1C8"/>
    <w:rsid w:val="266CFB6A"/>
    <w:rsid w:val="267C9DE1"/>
    <w:rsid w:val="26B24E51"/>
    <w:rsid w:val="26D2BED3"/>
    <w:rsid w:val="26EA07FF"/>
    <w:rsid w:val="26FB03E6"/>
    <w:rsid w:val="271EB12E"/>
    <w:rsid w:val="27311E35"/>
    <w:rsid w:val="27423D72"/>
    <w:rsid w:val="277F20FF"/>
    <w:rsid w:val="278C0F23"/>
    <w:rsid w:val="27A30161"/>
    <w:rsid w:val="2819CAC9"/>
    <w:rsid w:val="281B52D9"/>
    <w:rsid w:val="2824C34A"/>
    <w:rsid w:val="2869D30F"/>
    <w:rsid w:val="287190A5"/>
    <w:rsid w:val="287393CF"/>
    <w:rsid w:val="2891F754"/>
    <w:rsid w:val="2896F2D8"/>
    <w:rsid w:val="2898485E"/>
    <w:rsid w:val="28A8BE24"/>
    <w:rsid w:val="28B2932D"/>
    <w:rsid w:val="28B369D3"/>
    <w:rsid w:val="28B6EB61"/>
    <w:rsid w:val="28BF892D"/>
    <w:rsid w:val="28CD686C"/>
    <w:rsid w:val="28D180CB"/>
    <w:rsid w:val="29012B1C"/>
    <w:rsid w:val="2914E91C"/>
    <w:rsid w:val="29183611"/>
    <w:rsid w:val="291D8A42"/>
    <w:rsid w:val="29252D85"/>
    <w:rsid w:val="292FDB32"/>
    <w:rsid w:val="2948A88F"/>
    <w:rsid w:val="294A18AF"/>
    <w:rsid w:val="29627A35"/>
    <w:rsid w:val="2994ECF4"/>
    <w:rsid w:val="29AAEE8F"/>
    <w:rsid w:val="29B06BF2"/>
    <w:rsid w:val="29B3178C"/>
    <w:rsid w:val="29C67124"/>
    <w:rsid w:val="29CAB808"/>
    <w:rsid w:val="29DA55F4"/>
    <w:rsid w:val="29F300BD"/>
    <w:rsid w:val="2A0085F0"/>
    <w:rsid w:val="2A3D31D3"/>
    <w:rsid w:val="2A90FD5F"/>
    <w:rsid w:val="2AF86CFF"/>
    <w:rsid w:val="2B156AED"/>
    <w:rsid w:val="2B19679F"/>
    <w:rsid w:val="2B1A0A74"/>
    <w:rsid w:val="2B1AC0B7"/>
    <w:rsid w:val="2B276E52"/>
    <w:rsid w:val="2B2F7D2A"/>
    <w:rsid w:val="2B4A0EB7"/>
    <w:rsid w:val="2B63E043"/>
    <w:rsid w:val="2B6E4D7B"/>
    <w:rsid w:val="2BB89C32"/>
    <w:rsid w:val="2BC1B1B2"/>
    <w:rsid w:val="2BDCD311"/>
    <w:rsid w:val="2C01FE50"/>
    <w:rsid w:val="2C1F4E96"/>
    <w:rsid w:val="2C24E9FA"/>
    <w:rsid w:val="2C2F7DC8"/>
    <w:rsid w:val="2C5BA29D"/>
    <w:rsid w:val="2C798F5D"/>
    <w:rsid w:val="2C85E4D0"/>
    <w:rsid w:val="2CAED16A"/>
    <w:rsid w:val="2CC3F822"/>
    <w:rsid w:val="2CF2029D"/>
    <w:rsid w:val="2CFAB907"/>
    <w:rsid w:val="2D0BB032"/>
    <w:rsid w:val="2D60BBCF"/>
    <w:rsid w:val="2D6A1B60"/>
    <w:rsid w:val="2D83DD06"/>
    <w:rsid w:val="2D883F0B"/>
    <w:rsid w:val="2DA3B11F"/>
    <w:rsid w:val="2DB2AF3D"/>
    <w:rsid w:val="2DC5B9BD"/>
    <w:rsid w:val="2DE3D94D"/>
    <w:rsid w:val="2DF60959"/>
    <w:rsid w:val="2E157C41"/>
    <w:rsid w:val="2E1DFEAA"/>
    <w:rsid w:val="2E9B241D"/>
    <w:rsid w:val="2E9CA55D"/>
    <w:rsid w:val="2EBC670B"/>
    <w:rsid w:val="2ED3874E"/>
    <w:rsid w:val="2F0655AB"/>
    <w:rsid w:val="2F0BF58B"/>
    <w:rsid w:val="2F12DBC6"/>
    <w:rsid w:val="2F2C796F"/>
    <w:rsid w:val="2F4DD9D9"/>
    <w:rsid w:val="2F5D9344"/>
    <w:rsid w:val="2F5DC22F"/>
    <w:rsid w:val="2F600390"/>
    <w:rsid w:val="2F749CC4"/>
    <w:rsid w:val="2FAEC549"/>
    <w:rsid w:val="2FB55E04"/>
    <w:rsid w:val="2FBA8FC0"/>
    <w:rsid w:val="2FED6344"/>
    <w:rsid w:val="303E414F"/>
    <w:rsid w:val="3050F159"/>
    <w:rsid w:val="309434FA"/>
    <w:rsid w:val="30A1B9A6"/>
    <w:rsid w:val="30E6EE29"/>
    <w:rsid w:val="31062B9B"/>
    <w:rsid w:val="31137AC8"/>
    <w:rsid w:val="31C8DAB8"/>
    <w:rsid w:val="31FA75AA"/>
    <w:rsid w:val="32060905"/>
    <w:rsid w:val="3208848A"/>
    <w:rsid w:val="3208A4A1"/>
    <w:rsid w:val="32254F02"/>
    <w:rsid w:val="323E33B9"/>
    <w:rsid w:val="3287FD88"/>
    <w:rsid w:val="329AD8BF"/>
    <w:rsid w:val="32C85A61"/>
    <w:rsid w:val="32FD1DE4"/>
    <w:rsid w:val="3309685B"/>
    <w:rsid w:val="334D955A"/>
    <w:rsid w:val="33757D38"/>
    <w:rsid w:val="337EB31D"/>
    <w:rsid w:val="339A4F73"/>
    <w:rsid w:val="33A61535"/>
    <w:rsid w:val="33C1CAEA"/>
    <w:rsid w:val="33DC398A"/>
    <w:rsid w:val="33F136B4"/>
    <w:rsid w:val="33F4DB6F"/>
    <w:rsid w:val="33F65D46"/>
    <w:rsid w:val="3414050E"/>
    <w:rsid w:val="341488CC"/>
    <w:rsid w:val="3427E77D"/>
    <w:rsid w:val="342F06F4"/>
    <w:rsid w:val="3450977B"/>
    <w:rsid w:val="3452CC2F"/>
    <w:rsid w:val="34612184"/>
    <w:rsid w:val="34831568"/>
    <w:rsid w:val="349E5D7C"/>
    <w:rsid w:val="34AE2D37"/>
    <w:rsid w:val="350AB7B9"/>
    <w:rsid w:val="3526CEED"/>
    <w:rsid w:val="352E33DB"/>
    <w:rsid w:val="35439DA9"/>
    <w:rsid w:val="35515B54"/>
    <w:rsid w:val="3566AC11"/>
    <w:rsid w:val="357C36A7"/>
    <w:rsid w:val="358E6650"/>
    <w:rsid w:val="3596EC98"/>
    <w:rsid w:val="35B3C20D"/>
    <w:rsid w:val="35C44B90"/>
    <w:rsid w:val="35C4A8F6"/>
    <w:rsid w:val="35F09B58"/>
    <w:rsid w:val="36129FE6"/>
    <w:rsid w:val="36133A09"/>
    <w:rsid w:val="361910F8"/>
    <w:rsid w:val="3629EF99"/>
    <w:rsid w:val="3631CEB9"/>
    <w:rsid w:val="36548E8D"/>
    <w:rsid w:val="3659BFC4"/>
    <w:rsid w:val="3670BFC3"/>
    <w:rsid w:val="3678B990"/>
    <w:rsid w:val="3681339B"/>
    <w:rsid w:val="36928C8E"/>
    <w:rsid w:val="36B4668B"/>
    <w:rsid w:val="36C54AED"/>
    <w:rsid w:val="36F1E3C8"/>
    <w:rsid w:val="36F91D96"/>
    <w:rsid w:val="36FD2C5A"/>
    <w:rsid w:val="3744BB8F"/>
    <w:rsid w:val="3757D04D"/>
    <w:rsid w:val="37A08BF4"/>
    <w:rsid w:val="37AC5762"/>
    <w:rsid w:val="37B19CB1"/>
    <w:rsid w:val="37CAA9EF"/>
    <w:rsid w:val="37EE5C94"/>
    <w:rsid w:val="3800FA62"/>
    <w:rsid w:val="38119C8B"/>
    <w:rsid w:val="382443BB"/>
    <w:rsid w:val="3828B167"/>
    <w:rsid w:val="382CB311"/>
    <w:rsid w:val="3846DA83"/>
    <w:rsid w:val="3847F322"/>
    <w:rsid w:val="384B5690"/>
    <w:rsid w:val="38635DE1"/>
    <w:rsid w:val="389D03B8"/>
    <w:rsid w:val="38A3C081"/>
    <w:rsid w:val="38D0DA18"/>
    <w:rsid w:val="38DF5D00"/>
    <w:rsid w:val="390AF00D"/>
    <w:rsid w:val="39166433"/>
    <w:rsid w:val="396E36AF"/>
    <w:rsid w:val="39964D54"/>
    <w:rsid w:val="39A0FE6A"/>
    <w:rsid w:val="39B8992E"/>
    <w:rsid w:val="39C00B9E"/>
    <w:rsid w:val="3A321583"/>
    <w:rsid w:val="3AF3DBED"/>
    <w:rsid w:val="3B04F3C6"/>
    <w:rsid w:val="3B1DD28B"/>
    <w:rsid w:val="3B30531A"/>
    <w:rsid w:val="3B36E26F"/>
    <w:rsid w:val="3B3CBF16"/>
    <w:rsid w:val="3B4BA5C5"/>
    <w:rsid w:val="3B5240D8"/>
    <w:rsid w:val="3B66F836"/>
    <w:rsid w:val="3B7B990A"/>
    <w:rsid w:val="3B7F6410"/>
    <w:rsid w:val="3B84873E"/>
    <w:rsid w:val="3B9D46F1"/>
    <w:rsid w:val="3BCC9F66"/>
    <w:rsid w:val="3BD0CD4B"/>
    <w:rsid w:val="3BDB4A55"/>
    <w:rsid w:val="3BEAEDC9"/>
    <w:rsid w:val="3C031D0A"/>
    <w:rsid w:val="3C08F66F"/>
    <w:rsid w:val="3C329C75"/>
    <w:rsid w:val="3C7C7F17"/>
    <w:rsid w:val="3C7E8F10"/>
    <w:rsid w:val="3C96EF99"/>
    <w:rsid w:val="3CA29A28"/>
    <w:rsid w:val="3D103479"/>
    <w:rsid w:val="3D29B8E0"/>
    <w:rsid w:val="3D7C2051"/>
    <w:rsid w:val="3D7F3CDC"/>
    <w:rsid w:val="3D800604"/>
    <w:rsid w:val="3DB85F4D"/>
    <w:rsid w:val="3DBEA18D"/>
    <w:rsid w:val="3DEB9E6F"/>
    <w:rsid w:val="3E219F0B"/>
    <w:rsid w:val="3E4BF3D9"/>
    <w:rsid w:val="3E4E0B66"/>
    <w:rsid w:val="3E53A6E8"/>
    <w:rsid w:val="3EB1467E"/>
    <w:rsid w:val="3EE952BD"/>
    <w:rsid w:val="3F000508"/>
    <w:rsid w:val="3F066D1F"/>
    <w:rsid w:val="3F09DA66"/>
    <w:rsid w:val="3F18ACC5"/>
    <w:rsid w:val="3F21D3D3"/>
    <w:rsid w:val="3F2E0CCF"/>
    <w:rsid w:val="3F2FCB1A"/>
    <w:rsid w:val="3F8CEB39"/>
    <w:rsid w:val="3FAC97F5"/>
    <w:rsid w:val="3FAE6DCF"/>
    <w:rsid w:val="3FAF6DC1"/>
    <w:rsid w:val="3FBF4EDA"/>
    <w:rsid w:val="3FC2DACD"/>
    <w:rsid w:val="3FEDCAAF"/>
    <w:rsid w:val="4010BFA9"/>
    <w:rsid w:val="402A85A9"/>
    <w:rsid w:val="40412B9B"/>
    <w:rsid w:val="4068C929"/>
    <w:rsid w:val="4082DEFB"/>
    <w:rsid w:val="4087316E"/>
    <w:rsid w:val="409B958B"/>
    <w:rsid w:val="40A7712F"/>
    <w:rsid w:val="40AFBF48"/>
    <w:rsid w:val="40BD12F6"/>
    <w:rsid w:val="4101D0DA"/>
    <w:rsid w:val="414A88EE"/>
    <w:rsid w:val="4167D219"/>
    <w:rsid w:val="416D60C4"/>
    <w:rsid w:val="418BFE7F"/>
    <w:rsid w:val="41943823"/>
    <w:rsid w:val="41ADB77F"/>
    <w:rsid w:val="41B653C2"/>
    <w:rsid w:val="41CEF63C"/>
    <w:rsid w:val="41E1878B"/>
    <w:rsid w:val="4201DBD1"/>
    <w:rsid w:val="4223D0D1"/>
    <w:rsid w:val="42240BCD"/>
    <w:rsid w:val="4239CD2A"/>
    <w:rsid w:val="424F4D99"/>
    <w:rsid w:val="425342DF"/>
    <w:rsid w:val="425424B6"/>
    <w:rsid w:val="42570C1D"/>
    <w:rsid w:val="429D753A"/>
    <w:rsid w:val="42CB0D2B"/>
    <w:rsid w:val="42EC7338"/>
    <w:rsid w:val="42FAF63E"/>
    <w:rsid w:val="42FE7D8D"/>
    <w:rsid w:val="4306D894"/>
    <w:rsid w:val="4313DB0E"/>
    <w:rsid w:val="4346A8EF"/>
    <w:rsid w:val="4394667C"/>
    <w:rsid w:val="43A5C633"/>
    <w:rsid w:val="43AA275C"/>
    <w:rsid w:val="43AC3269"/>
    <w:rsid w:val="43B3AE1C"/>
    <w:rsid w:val="43C9806B"/>
    <w:rsid w:val="43CC9918"/>
    <w:rsid w:val="43D22B67"/>
    <w:rsid w:val="43E577DB"/>
    <w:rsid w:val="43EB5C8C"/>
    <w:rsid w:val="441F572C"/>
    <w:rsid w:val="4451224C"/>
    <w:rsid w:val="44B10594"/>
    <w:rsid w:val="44C410E8"/>
    <w:rsid w:val="44CA8547"/>
    <w:rsid w:val="45084AA2"/>
    <w:rsid w:val="4559F2EC"/>
    <w:rsid w:val="455C23B3"/>
    <w:rsid w:val="45835BBD"/>
    <w:rsid w:val="45E059F5"/>
    <w:rsid w:val="45EB5905"/>
    <w:rsid w:val="4611DAA1"/>
    <w:rsid w:val="463BC4A6"/>
    <w:rsid w:val="463DF768"/>
    <w:rsid w:val="463E4571"/>
    <w:rsid w:val="464A7223"/>
    <w:rsid w:val="46527260"/>
    <w:rsid w:val="4654BC89"/>
    <w:rsid w:val="46B292F9"/>
    <w:rsid w:val="46C0232C"/>
    <w:rsid w:val="46F17728"/>
    <w:rsid w:val="46FD8CB4"/>
    <w:rsid w:val="470C9E9A"/>
    <w:rsid w:val="471187B4"/>
    <w:rsid w:val="4747DE1A"/>
    <w:rsid w:val="4755107F"/>
    <w:rsid w:val="4769BA29"/>
    <w:rsid w:val="4772968C"/>
    <w:rsid w:val="4786DC60"/>
    <w:rsid w:val="47DB0B70"/>
    <w:rsid w:val="483B1E01"/>
    <w:rsid w:val="485809B8"/>
    <w:rsid w:val="4869E2FA"/>
    <w:rsid w:val="487B9FCE"/>
    <w:rsid w:val="487DECAA"/>
    <w:rsid w:val="4880BF3A"/>
    <w:rsid w:val="488C92FC"/>
    <w:rsid w:val="48C10DBD"/>
    <w:rsid w:val="48D5C210"/>
    <w:rsid w:val="48FBCF26"/>
    <w:rsid w:val="4905280A"/>
    <w:rsid w:val="491EDFE2"/>
    <w:rsid w:val="494E0243"/>
    <w:rsid w:val="49A09D0B"/>
    <w:rsid w:val="49AC7954"/>
    <w:rsid w:val="49DC6BFA"/>
    <w:rsid w:val="49E90DA4"/>
    <w:rsid w:val="49FAD8A3"/>
    <w:rsid w:val="4A05522E"/>
    <w:rsid w:val="4A1225A3"/>
    <w:rsid w:val="4A61B95B"/>
    <w:rsid w:val="4A6B418A"/>
    <w:rsid w:val="4A78A2CA"/>
    <w:rsid w:val="4A836CE6"/>
    <w:rsid w:val="4A95E3BC"/>
    <w:rsid w:val="4A96B719"/>
    <w:rsid w:val="4AAC6659"/>
    <w:rsid w:val="4AB2E2A5"/>
    <w:rsid w:val="4AC76B5C"/>
    <w:rsid w:val="4B22D3E3"/>
    <w:rsid w:val="4B48FB41"/>
    <w:rsid w:val="4B59C4F1"/>
    <w:rsid w:val="4B5EC99F"/>
    <w:rsid w:val="4B5EF77D"/>
    <w:rsid w:val="4B62EF3D"/>
    <w:rsid w:val="4B769E01"/>
    <w:rsid w:val="4BC12C09"/>
    <w:rsid w:val="4BE4AE78"/>
    <w:rsid w:val="4BF1CCF9"/>
    <w:rsid w:val="4C4B1C3C"/>
    <w:rsid w:val="4C61CF2B"/>
    <w:rsid w:val="4C823253"/>
    <w:rsid w:val="4C87C91F"/>
    <w:rsid w:val="4C893D07"/>
    <w:rsid w:val="4C8C4563"/>
    <w:rsid w:val="4CB0909B"/>
    <w:rsid w:val="4CD85723"/>
    <w:rsid w:val="4D279CD8"/>
    <w:rsid w:val="4D442476"/>
    <w:rsid w:val="4D64E783"/>
    <w:rsid w:val="4D6A5CC5"/>
    <w:rsid w:val="4D8DFF6D"/>
    <w:rsid w:val="4DC7E24D"/>
    <w:rsid w:val="4DCE76FB"/>
    <w:rsid w:val="4DCFD7C1"/>
    <w:rsid w:val="4E269544"/>
    <w:rsid w:val="4E55E219"/>
    <w:rsid w:val="4E7C78A8"/>
    <w:rsid w:val="4E7F8D0A"/>
    <w:rsid w:val="4E846981"/>
    <w:rsid w:val="4E8E76BC"/>
    <w:rsid w:val="4EB4A27A"/>
    <w:rsid w:val="4EB946A1"/>
    <w:rsid w:val="4EDDFC99"/>
    <w:rsid w:val="4EDFA849"/>
    <w:rsid w:val="4F147E8A"/>
    <w:rsid w:val="4F24EBC6"/>
    <w:rsid w:val="4F3265CF"/>
    <w:rsid w:val="4F66C01A"/>
    <w:rsid w:val="4F85BEFB"/>
    <w:rsid w:val="4FAED443"/>
    <w:rsid w:val="4FBB43A4"/>
    <w:rsid w:val="4FD1D88E"/>
    <w:rsid w:val="4FECD2D7"/>
    <w:rsid w:val="5006FB12"/>
    <w:rsid w:val="500D6734"/>
    <w:rsid w:val="503336E1"/>
    <w:rsid w:val="50412F98"/>
    <w:rsid w:val="50589AA7"/>
    <w:rsid w:val="505925CB"/>
    <w:rsid w:val="505C7AD3"/>
    <w:rsid w:val="507CAD79"/>
    <w:rsid w:val="50C93F56"/>
    <w:rsid w:val="50E5FEF4"/>
    <w:rsid w:val="50E9965C"/>
    <w:rsid w:val="50F22BB6"/>
    <w:rsid w:val="512407D8"/>
    <w:rsid w:val="512E9B8E"/>
    <w:rsid w:val="5140617E"/>
    <w:rsid w:val="51579FDE"/>
    <w:rsid w:val="515B252B"/>
    <w:rsid w:val="5196BE2A"/>
    <w:rsid w:val="51B11160"/>
    <w:rsid w:val="51B2BC9B"/>
    <w:rsid w:val="51BB6373"/>
    <w:rsid w:val="51C6C953"/>
    <w:rsid w:val="51C76BD7"/>
    <w:rsid w:val="520C5C05"/>
    <w:rsid w:val="521C67B6"/>
    <w:rsid w:val="523B6C8F"/>
    <w:rsid w:val="525A934F"/>
    <w:rsid w:val="526D82C7"/>
    <w:rsid w:val="529EEE78"/>
    <w:rsid w:val="52A244B0"/>
    <w:rsid w:val="52B04322"/>
    <w:rsid w:val="531D7625"/>
    <w:rsid w:val="533849B9"/>
    <w:rsid w:val="534EFC79"/>
    <w:rsid w:val="535DBD6B"/>
    <w:rsid w:val="53A92885"/>
    <w:rsid w:val="53CCB14F"/>
    <w:rsid w:val="53D6F9F7"/>
    <w:rsid w:val="53EE6A1D"/>
    <w:rsid w:val="53F49E43"/>
    <w:rsid w:val="545CB9E6"/>
    <w:rsid w:val="546E7AD7"/>
    <w:rsid w:val="54AFF3D6"/>
    <w:rsid w:val="551796BD"/>
    <w:rsid w:val="555E9C18"/>
    <w:rsid w:val="556FE4B1"/>
    <w:rsid w:val="5579D5FD"/>
    <w:rsid w:val="55A2F408"/>
    <w:rsid w:val="55DFA0E5"/>
    <w:rsid w:val="55EBD987"/>
    <w:rsid w:val="55F921BF"/>
    <w:rsid w:val="56627A69"/>
    <w:rsid w:val="56C03F06"/>
    <w:rsid w:val="57059A77"/>
    <w:rsid w:val="572536A7"/>
    <w:rsid w:val="5733F9BA"/>
    <w:rsid w:val="5740D3DB"/>
    <w:rsid w:val="574630B0"/>
    <w:rsid w:val="5776CF7C"/>
    <w:rsid w:val="5779CC0A"/>
    <w:rsid w:val="57B8DC07"/>
    <w:rsid w:val="5803635F"/>
    <w:rsid w:val="5822E71A"/>
    <w:rsid w:val="585AA242"/>
    <w:rsid w:val="5867FAC6"/>
    <w:rsid w:val="58A16040"/>
    <w:rsid w:val="58AEEAD8"/>
    <w:rsid w:val="58F9701D"/>
    <w:rsid w:val="59067690"/>
    <w:rsid w:val="590E344A"/>
    <w:rsid w:val="590E7395"/>
    <w:rsid w:val="59323384"/>
    <w:rsid w:val="5961CE3E"/>
    <w:rsid w:val="596B9061"/>
    <w:rsid w:val="5981C446"/>
    <w:rsid w:val="59B08F15"/>
    <w:rsid w:val="5A8E4D93"/>
    <w:rsid w:val="5AB9F723"/>
    <w:rsid w:val="5ACA85E3"/>
    <w:rsid w:val="5B127BDE"/>
    <w:rsid w:val="5B5FD384"/>
    <w:rsid w:val="5B647CDB"/>
    <w:rsid w:val="5B6B382C"/>
    <w:rsid w:val="5B70AE6D"/>
    <w:rsid w:val="5B745AAA"/>
    <w:rsid w:val="5BACFF9F"/>
    <w:rsid w:val="5BF81D6F"/>
    <w:rsid w:val="5BFC503A"/>
    <w:rsid w:val="5C1E6730"/>
    <w:rsid w:val="5C3CCF6F"/>
    <w:rsid w:val="5C62537C"/>
    <w:rsid w:val="5C734D90"/>
    <w:rsid w:val="5C80C25F"/>
    <w:rsid w:val="5C9574A9"/>
    <w:rsid w:val="5CC3E7C5"/>
    <w:rsid w:val="5CCC69AC"/>
    <w:rsid w:val="5D18FD33"/>
    <w:rsid w:val="5D291299"/>
    <w:rsid w:val="5D470998"/>
    <w:rsid w:val="5D4D3B4E"/>
    <w:rsid w:val="5D4F417D"/>
    <w:rsid w:val="5D516C8C"/>
    <w:rsid w:val="5D74719F"/>
    <w:rsid w:val="5D836B1F"/>
    <w:rsid w:val="5DB9C178"/>
    <w:rsid w:val="5DECC4B9"/>
    <w:rsid w:val="5DF1F049"/>
    <w:rsid w:val="5DF5E034"/>
    <w:rsid w:val="5E093681"/>
    <w:rsid w:val="5E17BF65"/>
    <w:rsid w:val="5E346428"/>
    <w:rsid w:val="5E528670"/>
    <w:rsid w:val="5E666BAD"/>
    <w:rsid w:val="5E667C23"/>
    <w:rsid w:val="5EA8DD76"/>
    <w:rsid w:val="5EAE087B"/>
    <w:rsid w:val="5EC52104"/>
    <w:rsid w:val="5EF7D829"/>
    <w:rsid w:val="5F04076A"/>
    <w:rsid w:val="5F048FBA"/>
    <w:rsid w:val="5F13C2DA"/>
    <w:rsid w:val="5F1E50C6"/>
    <w:rsid w:val="5F363694"/>
    <w:rsid w:val="5F40A699"/>
    <w:rsid w:val="5F58B396"/>
    <w:rsid w:val="5F6C9BB0"/>
    <w:rsid w:val="5F7EF7BF"/>
    <w:rsid w:val="5F98E0C8"/>
    <w:rsid w:val="5FD4EF0D"/>
    <w:rsid w:val="5FF87377"/>
    <w:rsid w:val="5FFBF7F6"/>
    <w:rsid w:val="600DEF71"/>
    <w:rsid w:val="60359CB4"/>
    <w:rsid w:val="605EC427"/>
    <w:rsid w:val="606AB9B0"/>
    <w:rsid w:val="60776A65"/>
    <w:rsid w:val="60891B18"/>
    <w:rsid w:val="60B5299F"/>
    <w:rsid w:val="60D23222"/>
    <w:rsid w:val="60F7ACFA"/>
    <w:rsid w:val="612CEF66"/>
    <w:rsid w:val="614B381A"/>
    <w:rsid w:val="616AC63B"/>
    <w:rsid w:val="6191D456"/>
    <w:rsid w:val="61A954B8"/>
    <w:rsid w:val="61CCDC78"/>
    <w:rsid w:val="61F5F91A"/>
    <w:rsid w:val="623C9097"/>
    <w:rsid w:val="627A621A"/>
    <w:rsid w:val="628CD0F5"/>
    <w:rsid w:val="62A040E8"/>
    <w:rsid w:val="62A81961"/>
    <w:rsid w:val="62AB966E"/>
    <w:rsid w:val="62CEC4A8"/>
    <w:rsid w:val="62E987EF"/>
    <w:rsid w:val="62E9A1DC"/>
    <w:rsid w:val="62FB3B01"/>
    <w:rsid w:val="63219617"/>
    <w:rsid w:val="632EC456"/>
    <w:rsid w:val="636A9692"/>
    <w:rsid w:val="636EEBD4"/>
    <w:rsid w:val="6387ECD4"/>
    <w:rsid w:val="63918DDC"/>
    <w:rsid w:val="63C7EB93"/>
    <w:rsid w:val="63EAA944"/>
    <w:rsid w:val="63F3EF1E"/>
    <w:rsid w:val="642A8D9B"/>
    <w:rsid w:val="64501A67"/>
    <w:rsid w:val="64E6640F"/>
    <w:rsid w:val="64E83473"/>
    <w:rsid w:val="6502DA23"/>
    <w:rsid w:val="65061C23"/>
    <w:rsid w:val="6511877F"/>
    <w:rsid w:val="6573F178"/>
    <w:rsid w:val="6578CAA3"/>
    <w:rsid w:val="658926FC"/>
    <w:rsid w:val="6595FC05"/>
    <w:rsid w:val="65AEB1CA"/>
    <w:rsid w:val="65AFE873"/>
    <w:rsid w:val="65DFF81C"/>
    <w:rsid w:val="661FDBF2"/>
    <w:rsid w:val="66292BD3"/>
    <w:rsid w:val="667E290B"/>
    <w:rsid w:val="668BBB25"/>
    <w:rsid w:val="668DA27E"/>
    <w:rsid w:val="66C8CAC9"/>
    <w:rsid w:val="66F26DB9"/>
    <w:rsid w:val="67203837"/>
    <w:rsid w:val="672D79C1"/>
    <w:rsid w:val="67377764"/>
    <w:rsid w:val="67772AD2"/>
    <w:rsid w:val="67804B18"/>
    <w:rsid w:val="67BF58EE"/>
    <w:rsid w:val="67C29227"/>
    <w:rsid w:val="67C5B642"/>
    <w:rsid w:val="67DBA821"/>
    <w:rsid w:val="681D0088"/>
    <w:rsid w:val="68791002"/>
    <w:rsid w:val="68B65FB2"/>
    <w:rsid w:val="68C3F74E"/>
    <w:rsid w:val="6903511D"/>
    <w:rsid w:val="690691CC"/>
    <w:rsid w:val="690D6B77"/>
    <w:rsid w:val="691124FF"/>
    <w:rsid w:val="691BAF31"/>
    <w:rsid w:val="692D1299"/>
    <w:rsid w:val="696DE2AD"/>
    <w:rsid w:val="699DD564"/>
    <w:rsid w:val="69A2267F"/>
    <w:rsid w:val="69A99823"/>
    <w:rsid w:val="69A9EFD4"/>
    <w:rsid w:val="69C8750D"/>
    <w:rsid w:val="69D60131"/>
    <w:rsid w:val="69E16D92"/>
    <w:rsid w:val="6A3EF8CB"/>
    <w:rsid w:val="6A44E6B3"/>
    <w:rsid w:val="6A4AC708"/>
    <w:rsid w:val="6A5DC0B9"/>
    <w:rsid w:val="6A6D2361"/>
    <w:rsid w:val="6A87DA55"/>
    <w:rsid w:val="6AB39421"/>
    <w:rsid w:val="6AC3252F"/>
    <w:rsid w:val="6ADC7DBD"/>
    <w:rsid w:val="6ADE47C7"/>
    <w:rsid w:val="6AF10C69"/>
    <w:rsid w:val="6AFD39D0"/>
    <w:rsid w:val="6B02D102"/>
    <w:rsid w:val="6B0C0269"/>
    <w:rsid w:val="6B1E95BC"/>
    <w:rsid w:val="6B291C59"/>
    <w:rsid w:val="6B4C61C0"/>
    <w:rsid w:val="6B6E0898"/>
    <w:rsid w:val="6B8C7622"/>
    <w:rsid w:val="6BC1FCDE"/>
    <w:rsid w:val="6C2548BD"/>
    <w:rsid w:val="6C25CD8E"/>
    <w:rsid w:val="6C5C38FF"/>
    <w:rsid w:val="6C6FEFCE"/>
    <w:rsid w:val="6C7E1570"/>
    <w:rsid w:val="6CA5834C"/>
    <w:rsid w:val="6CE6C79C"/>
    <w:rsid w:val="6D0A7271"/>
    <w:rsid w:val="6D163D52"/>
    <w:rsid w:val="6D5C0644"/>
    <w:rsid w:val="6D7515FC"/>
    <w:rsid w:val="6D94C0A1"/>
    <w:rsid w:val="6DD29BD8"/>
    <w:rsid w:val="6DD3FFB9"/>
    <w:rsid w:val="6DF89380"/>
    <w:rsid w:val="6DFD529F"/>
    <w:rsid w:val="6E0FDB55"/>
    <w:rsid w:val="6E3C6E60"/>
    <w:rsid w:val="6E46F41F"/>
    <w:rsid w:val="6E4D1757"/>
    <w:rsid w:val="6E5BE678"/>
    <w:rsid w:val="6E63000D"/>
    <w:rsid w:val="6E6F0237"/>
    <w:rsid w:val="6E79785C"/>
    <w:rsid w:val="6E8BC385"/>
    <w:rsid w:val="6EFC0721"/>
    <w:rsid w:val="6F0CEB71"/>
    <w:rsid w:val="6F3B146B"/>
    <w:rsid w:val="6F8C2A99"/>
    <w:rsid w:val="6FAE2E4E"/>
    <w:rsid w:val="7016D8A1"/>
    <w:rsid w:val="7050CA70"/>
    <w:rsid w:val="70560E39"/>
    <w:rsid w:val="705DA5EA"/>
    <w:rsid w:val="70793ED4"/>
    <w:rsid w:val="70BFB920"/>
    <w:rsid w:val="70C81C91"/>
    <w:rsid w:val="710FB6D2"/>
    <w:rsid w:val="71290866"/>
    <w:rsid w:val="7168F57E"/>
    <w:rsid w:val="7177726A"/>
    <w:rsid w:val="719746D0"/>
    <w:rsid w:val="71F8BBCD"/>
    <w:rsid w:val="720C997A"/>
    <w:rsid w:val="723E6854"/>
    <w:rsid w:val="724367EC"/>
    <w:rsid w:val="7247D93C"/>
    <w:rsid w:val="725CF542"/>
    <w:rsid w:val="7280F54C"/>
    <w:rsid w:val="728CDF5C"/>
    <w:rsid w:val="72A8576D"/>
    <w:rsid w:val="72CBABFD"/>
    <w:rsid w:val="72F0BB9D"/>
    <w:rsid w:val="72F3AF0C"/>
    <w:rsid w:val="730763E6"/>
    <w:rsid w:val="7339A420"/>
    <w:rsid w:val="733D7989"/>
    <w:rsid w:val="73475EEE"/>
    <w:rsid w:val="735CF8D7"/>
    <w:rsid w:val="735F258A"/>
    <w:rsid w:val="73B06281"/>
    <w:rsid w:val="73CDE207"/>
    <w:rsid w:val="740629E3"/>
    <w:rsid w:val="741091D1"/>
    <w:rsid w:val="7431692F"/>
    <w:rsid w:val="7447A6D2"/>
    <w:rsid w:val="744C2B7E"/>
    <w:rsid w:val="7499D9DE"/>
    <w:rsid w:val="74A6102C"/>
    <w:rsid w:val="74C4C560"/>
    <w:rsid w:val="74CF9E3A"/>
    <w:rsid w:val="74F0F97E"/>
    <w:rsid w:val="75085395"/>
    <w:rsid w:val="750BBF25"/>
    <w:rsid w:val="750BBF7A"/>
    <w:rsid w:val="75175AD8"/>
    <w:rsid w:val="7523EA68"/>
    <w:rsid w:val="75327A19"/>
    <w:rsid w:val="754D5985"/>
    <w:rsid w:val="754EB54E"/>
    <w:rsid w:val="75549636"/>
    <w:rsid w:val="756B14A0"/>
    <w:rsid w:val="756D1D2D"/>
    <w:rsid w:val="757E7FC4"/>
    <w:rsid w:val="7588002B"/>
    <w:rsid w:val="75AFE3FF"/>
    <w:rsid w:val="75B3AFD6"/>
    <w:rsid w:val="75BB7CB0"/>
    <w:rsid w:val="75EE27E6"/>
    <w:rsid w:val="76057FF5"/>
    <w:rsid w:val="7640257B"/>
    <w:rsid w:val="765868DE"/>
    <w:rsid w:val="7659713A"/>
    <w:rsid w:val="76787CAD"/>
    <w:rsid w:val="767A5F33"/>
    <w:rsid w:val="76E17586"/>
    <w:rsid w:val="76F76CDF"/>
    <w:rsid w:val="770E0F98"/>
    <w:rsid w:val="773642C1"/>
    <w:rsid w:val="773F94B4"/>
    <w:rsid w:val="77786EE2"/>
    <w:rsid w:val="77AF6765"/>
    <w:rsid w:val="77EAEE5E"/>
    <w:rsid w:val="77EF3897"/>
    <w:rsid w:val="780D85D2"/>
    <w:rsid w:val="7810A218"/>
    <w:rsid w:val="783CF9B3"/>
    <w:rsid w:val="7856D655"/>
    <w:rsid w:val="785FF3D5"/>
    <w:rsid w:val="7863E9F3"/>
    <w:rsid w:val="7888717B"/>
    <w:rsid w:val="78CA066A"/>
    <w:rsid w:val="791EE291"/>
    <w:rsid w:val="792EB562"/>
    <w:rsid w:val="793C4B30"/>
    <w:rsid w:val="79478A76"/>
    <w:rsid w:val="797E0DF7"/>
    <w:rsid w:val="79AB1584"/>
    <w:rsid w:val="79D437A6"/>
    <w:rsid w:val="79F17A99"/>
    <w:rsid w:val="79FFEAD8"/>
    <w:rsid w:val="7A15EEA9"/>
    <w:rsid w:val="7A787669"/>
    <w:rsid w:val="7A80F345"/>
    <w:rsid w:val="7AAEEBFD"/>
    <w:rsid w:val="7AC01B78"/>
    <w:rsid w:val="7AC49D12"/>
    <w:rsid w:val="7AC6C87E"/>
    <w:rsid w:val="7ACC8285"/>
    <w:rsid w:val="7AFD4A1D"/>
    <w:rsid w:val="7B1DEF01"/>
    <w:rsid w:val="7B3FD01C"/>
    <w:rsid w:val="7B96D4DD"/>
    <w:rsid w:val="7BA75E8F"/>
    <w:rsid w:val="7BB5ECF4"/>
    <w:rsid w:val="7BCC0770"/>
    <w:rsid w:val="7C0B7A49"/>
    <w:rsid w:val="7C1ADB50"/>
    <w:rsid w:val="7C329B7C"/>
    <w:rsid w:val="7C5C59D5"/>
    <w:rsid w:val="7CDD7D79"/>
    <w:rsid w:val="7D18B610"/>
    <w:rsid w:val="7D20C8B3"/>
    <w:rsid w:val="7D41B781"/>
    <w:rsid w:val="7D4BC747"/>
    <w:rsid w:val="7D512FE2"/>
    <w:rsid w:val="7D57A4C6"/>
    <w:rsid w:val="7D6126BD"/>
    <w:rsid w:val="7D66E819"/>
    <w:rsid w:val="7D8D6B50"/>
    <w:rsid w:val="7DC8BD5C"/>
    <w:rsid w:val="7DFF4583"/>
    <w:rsid w:val="7E0174CD"/>
    <w:rsid w:val="7E05C038"/>
    <w:rsid w:val="7E1E37C6"/>
    <w:rsid w:val="7E417743"/>
    <w:rsid w:val="7E6D859C"/>
    <w:rsid w:val="7E6E9922"/>
    <w:rsid w:val="7E7BCC16"/>
    <w:rsid w:val="7E7DD0DB"/>
    <w:rsid w:val="7E80065C"/>
    <w:rsid w:val="7E8C6633"/>
    <w:rsid w:val="7EC8D470"/>
    <w:rsid w:val="7F29FF18"/>
    <w:rsid w:val="7F4A12D8"/>
    <w:rsid w:val="7F87E274"/>
    <w:rsid w:val="7F9BA26C"/>
    <w:rsid w:val="7FBC2729"/>
    <w:rsid w:val="7FBC7283"/>
    <w:rsid w:val="7FC862FC"/>
    <w:rsid w:val="7FC98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F9B550"/>
  <w15:chartTrackingRefBased/>
  <w15:docId w15:val="{F79DCFC2-E063-4128-85F3-6111C0216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C74429"/>
    <w:rPr>
      <w:i/>
      <w:iCs/>
    </w:rPr>
  </w:style>
  <w:style w:type="paragraph" w:styleId="ListParagraph">
    <w:name w:val="List Paragraph"/>
    <w:basedOn w:val="Normal"/>
    <w:uiPriority w:val="34"/>
    <w:qFormat/>
    <w:rsid w:val="00C74429"/>
    <w:pPr>
      <w:ind w:left="720"/>
      <w:contextualSpacing/>
    </w:pPr>
  </w:style>
  <w:style w:type="table" w:styleId="TableGrid">
    <w:name w:val="Table Grid"/>
    <w:basedOn w:val="TableNormal"/>
    <w:uiPriority w:val="39"/>
    <w:rsid w:val="00ED4E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70F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0FB1"/>
  </w:style>
  <w:style w:type="paragraph" w:styleId="Footer">
    <w:name w:val="footer"/>
    <w:basedOn w:val="Normal"/>
    <w:link w:val="FooterChar"/>
    <w:uiPriority w:val="99"/>
    <w:unhideWhenUsed/>
    <w:rsid w:val="00E70F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0FB1"/>
  </w:style>
  <w:style w:type="character" w:styleId="Hyperlink">
    <w:name w:val="Hyperlink"/>
    <w:basedOn w:val="DefaultParagraphFont"/>
    <w:uiPriority w:val="99"/>
    <w:unhideWhenUsed/>
    <w:rsid w:val="00C271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719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C20F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784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7848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8F7848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1C3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1C3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D78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5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61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186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22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2690</Words>
  <Characters>15336</Characters>
  <Application>Microsoft Office Word</Application>
  <DocSecurity>0</DocSecurity>
  <Lines>127</Lines>
  <Paragraphs>35</Paragraphs>
  <ScaleCrop>false</ScaleCrop>
  <Company/>
  <LinksUpToDate>false</LinksUpToDate>
  <CharactersWithSpaces>17991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Nawa, Masaki</dc:creator>
  <cp:keywords/>
  <dc:description/>
  <cp:lastModifiedBy>Nawa, Masaki</cp:lastModifiedBy>
  <cp:revision>292</cp:revision>
  <dcterms:created xsi:type="dcterms:W3CDTF">2022-03-13T09:38:00Z</dcterms:created>
  <dcterms:modified xsi:type="dcterms:W3CDTF">2022-03-14T07:05:00Z</dcterms:modified>
</cp:coreProperties>
</file>