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B62" w:rsidRPr="002778DD" w:rsidRDefault="00BD4B62" w:rsidP="00BD4B62">
      <w:pPr>
        <w:jc w:val="center"/>
        <w:rPr>
          <w:color w:val="000000"/>
        </w:rPr>
      </w:pPr>
      <w:smartTag w:uri="urn:schemas-microsoft-com:office:smarttags" w:element="place">
        <w:smartTag w:uri="urn:schemas-microsoft-com:office:smarttags" w:element="City">
          <w:r w:rsidRPr="002778DD">
            <w:rPr>
              <w:color w:val="000000"/>
            </w:rPr>
            <w:t>Ottawa</w:t>
          </w:r>
        </w:smartTag>
      </w:smartTag>
      <w:r w:rsidRPr="002778DD">
        <w:rPr>
          <w:color w:val="000000"/>
        </w:rPr>
        <w:t xml:space="preserve"> Carleton Institute for Electrical and Computer Engineering</w:t>
      </w:r>
    </w:p>
    <w:p w:rsidR="00BD4B62" w:rsidRPr="002778DD" w:rsidRDefault="00780517" w:rsidP="00BD4B62">
      <w:pPr>
        <w:jc w:val="center"/>
        <w:rPr>
          <w:color w:val="000000"/>
        </w:rPr>
      </w:pPr>
      <w:r>
        <w:rPr>
          <w:color w:val="000000"/>
        </w:rPr>
        <w:t xml:space="preserve">School of Electrical </w:t>
      </w:r>
      <w:r w:rsidR="00BD4B62" w:rsidRPr="002778DD">
        <w:rPr>
          <w:color w:val="000000"/>
        </w:rPr>
        <w:t>Engineering</w:t>
      </w:r>
      <w:r>
        <w:rPr>
          <w:color w:val="000000"/>
        </w:rPr>
        <w:t xml:space="preserve"> and Computer Science</w:t>
      </w:r>
    </w:p>
    <w:p w:rsidR="00BD4B62" w:rsidRPr="002778DD" w:rsidRDefault="00BD4B62" w:rsidP="00BD4B62">
      <w:pPr>
        <w:jc w:val="center"/>
        <w:rPr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2778DD">
            <w:rPr>
              <w:color w:val="000000"/>
            </w:rPr>
            <w:t>University</w:t>
          </w:r>
        </w:smartTag>
        <w:r w:rsidRPr="002778DD">
          <w:rPr>
            <w:color w:val="000000"/>
          </w:rPr>
          <w:t xml:space="preserve"> of </w:t>
        </w:r>
        <w:smartTag w:uri="urn:schemas-microsoft-com:office:smarttags" w:element="PlaceName">
          <w:r w:rsidRPr="002778DD">
            <w:rPr>
              <w:color w:val="000000"/>
            </w:rPr>
            <w:t>Ottawa</w:t>
          </w:r>
        </w:smartTag>
      </w:smartTag>
    </w:p>
    <w:p w:rsidR="00BD4B62" w:rsidRPr="002778DD" w:rsidRDefault="00BD4B62" w:rsidP="00BD4B62">
      <w:pPr>
        <w:rPr>
          <w:color w:val="000000"/>
        </w:rPr>
      </w:pPr>
    </w:p>
    <w:p w:rsidR="00BD4B62" w:rsidRPr="002778DD" w:rsidRDefault="00BD4B62" w:rsidP="00BD4B62">
      <w:pPr>
        <w:rPr>
          <w:color w:val="000000"/>
        </w:rPr>
      </w:pPr>
      <w:r w:rsidRPr="002778DD">
        <w:rPr>
          <w:color w:val="000000"/>
        </w:rPr>
        <w:t xml:space="preserve">                                            </w:t>
      </w:r>
      <w:r w:rsidR="00220CF2">
        <w:rPr>
          <w:color w:val="000000"/>
        </w:rPr>
        <w:t xml:space="preserve">                       ELG-5383</w:t>
      </w:r>
    </w:p>
    <w:p w:rsidR="00BD4B62" w:rsidRPr="002778DD" w:rsidRDefault="00BD4B62" w:rsidP="00BD4B62">
      <w:pPr>
        <w:rPr>
          <w:color w:val="000000"/>
        </w:rPr>
      </w:pPr>
    </w:p>
    <w:p w:rsidR="00BD4B62" w:rsidRPr="002778DD" w:rsidRDefault="00BD4B62" w:rsidP="00BD4B62">
      <w:pPr>
        <w:rPr>
          <w:color w:val="000000"/>
        </w:rPr>
      </w:pPr>
      <w:r w:rsidRPr="002778DD">
        <w:rPr>
          <w:color w:val="000000"/>
        </w:rPr>
        <w:t xml:space="preserve">         </w:t>
      </w:r>
      <w:r w:rsidR="00220CF2">
        <w:rPr>
          <w:color w:val="000000"/>
        </w:rPr>
        <w:t xml:space="preserve">                                            </w:t>
      </w:r>
      <w:r w:rsidRPr="002778DD">
        <w:rPr>
          <w:color w:val="000000"/>
        </w:rPr>
        <w:t>Survivable Optical Networks</w:t>
      </w:r>
    </w:p>
    <w:p w:rsidR="00BD4B62" w:rsidRPr="002778DD" w:rsidRDefault="00BD4B62" w:rsidP="00BD4B62">
      <w:pPr>
        <w:rPr>
          <w:color w:val="000000"/>
        </w:rPr>
      </w:pPr>
    </w:p>
    <w:p w:rsidR="00BD4B62" w:rsidRPr="002778DD" w:rsidRDefault="00BD4B62" w:rsidP="00BD4B62">
      <w:pPr>
        <w:rPr>
          <w:color w:val="000000"/>
        </w:rPr>
      </w:pPr>
    </w:p>
    <w:p w:rsidR="00BD4B62" w:rsidRPr="002778DD" w:rsidRDefault="00220CF2" w:rsidP="00BD4B62">
      <w:pPr>
        <w:rPr>
          <w:color w:val="000000"/>
        </w:rPr>
      </w:pPr>
      <w:r>
        <w:rPr>
          <w:color w:val="000000"/>
        </w:rPr>
        <w:t>Assignment #4</w:t>
      </w:r>
      <w:r w:rsidR="00BD4B62" w:rsidRPr="002778DD">
        <w:rPr>
          <w:color w:val="000000"/>
        </w:rPr>
        <w:t xml:space="preserve">                                                             </w:t>
      </w:r>
      <w:r>
        <w:rPr>
          <w:color w:val="000000"/>
        </w:rPr>
        <w:t xml:space="preserve">   </w:t>
      </w:r>
      <w:r w:rsidR="00F120B4">
        <w:rPr>
          <w:color w:val="000000"/>
        </w:rPr>
        <w:t xml:space="preserve">            </w:t>
      </w:r>
      <w:proofErr w:type="gramStart"/>
      <w:r w:rsidR="00F120B4">
        <w:rPr>
          <w:color w:val="000000"/>
        </w:rPr>
        <w:t>Due</w:t>
      </w:r>
      <w:proofErr w:type="gramEnd"/>
      <w:r w:rsidR="00F120B4">
        <w:rPr>
          <w:color w:val="000000"/>
        </w:rPr>
        <w:t xml:space="preserve"> April </w:t>
      </w:r>
      <w:r w:rsidR="00F94F94">
        <w:rPr>
          <w:color w:val="000000"/>
        </w:rPr>
        <w:t>13</w:t>
      </w:r>
      <w:r w:rsidR="00760605">
        <w:rPr>
          <w:color w:val="000000"/>
        </w:rPr>
        <w:t>th</w:t>
      </w:r>
      <w:r w:rsidR="00F94F94">
        <w:rPr>
          <w:color w:val="000000"/>
        </w:rPr>
        <w:t>, 2015</w:t>
      </w:r>
    </w:p>
    <w:p w:rsidR="00053DA2" w:rsidRDefault="00053DA2" w:rsidP="00373D5D">
      <w:pPr>
        <w:ind w:left="360"/>
      </w:pPr>
    </w:p>
    <w:p w:rsidR="00053DA2" w:rsidRDefault="00053DA2" w:rsidP="00373D5D">
      <w:pPr>
        <w:ind w:left="360"/>
      </w:pPr>
    </w:p>
    <w:p w:rsidR="00DD5342" w:rsidRPr="00DD5342" w:rsidRDefault="00053DA2" w:rsidP="008416A6">
      <w:r w:rsidRPr="00053DA2">
        <w:t>1)</w:t>
      </w:r>
      <w:r w:rsidR="00E14B9F">
        <w:t xml:space="preserve"> For the network given below; assume dedicated mesh protection. </w:t>
      </w:r>
      <w:r w:rsidR="00E14B9F" w:rsidRPr="00E14B9F">
        <w:t xml:space="preserve">Demand </w:t>
      </w:r>
      <w:r w:rsidR="00E14B9F" w:rsidRPr="00E14B9F">
        <w:rPr>
          <w:i/>
          <w:iCs/>
        </w:rPr>
        <w:t>r</w:t>
      </w:r>
      <w:r w:rsidR="00E14B9F" w:rsidRPr="00E14B9F">
        <w:t xml:space="preserve"> requires </w:t>
      </w:r>
      <w:r w:rsidR="00E14B9F" w:rsidRPr="00E14B9F">
        <w:rPr>
          <w:i/>
          <w:iCs/>
        </w:rPr>
        <w:t>b</w:t>
      </w:r>
      <w:r w:rsidR="00E14B9F" w:rsidRPr="00E14B9F">
        <w:t>=1 unit of bandwidth</w:t>
      </w:r>
      <w:r w:rsidR="00E14B9F">
        <w:t xml:space="preserve">. </w:t>
      </w:r>
      <w:r w:rsidR="00E14B9F" w:rsidRPr="00E14B9F">
        <w:t xml:space="preserve">The working path for demand </w:t>
      </w:r>
      <w:r w:rsidR="00E14B9F" w:rsidRPr="00E14B9F">
        <w:rPr>
          <w:i/>
          <w:iCs/>
        </w:rPr>
        <w:t>r</w:t>
      </w:r>
      <w:r w:rsidR="00E14B9F" w:rsidRPr="00E14B9F">
        <w:t xml:space="preserve"> is already computed by </w:t>
      </w:r>
      <w:proofErr w:type="spellStart"/>
      <w:r w:rsidR="00E14B9F" w:rsidRPr="00E14B9F">
        <w:t>Dijkstra</w:t>
      </w:r>
      <w:proofErr w:type="spellEnd"/>
      <w:r w:rsidR="00E14B9F" w:rsidRPr="00E14B9F">
        <w:t xml:space="preserve"> algorithm, </w:t>
      </w:r>
      <w:proofErr w:type="spellStart"/>
      <w:r w:rsidR="00E14B9F" w:rsidRPr="00E14B9F">
        <w:rPr>
          <w:i/>
          <w:iCs/>
        </w:rPr>
        <w:t>S</w:t>
      </w:r>
      <w:r w:rsidR="00E14B9F" w:rsidRPr="003731E7">
        <w:rPr>
          <w:i/>
          <w:iCs/>
          <w:vertAlign w:val="superscript"/>
        </w:rPr>
        <w:t>r</w:t>
      </w:r>
      <w:r w:rsidR="00E14B9F" w:rsidRPr="003731E7">
        <w:rPr>
          <w:i/>
          <w:iCs/>
          <w:vertAlign w:val="subscript"/>
        </w:rPr>
        <w:t>W</w:t>
      </w:r>
      <w:proofErr w:type="spellEnd"/>
      <w:r w:rsidR="00E14B9F" w:rsidRPr="00E14B9F">
        <w:t xml:space="preserve"> = {1, 2}</w:t>
      </w:r>
      <w:r w:rsidR="00E14B9F">
        <w:t>. T</w:t>
      </w:r>
      <w:r w:rsidR="00373D5D" w:rsidRPr="00373D5D">
        <w:t>he backup bandwidth reserved on every link (</w:t>
      </w:r>
      <w:proofErr w:type="spellStart"/>
      <w:r w:rsidR="00373D5D" w:rsidRPr="00373D5D">
        <w:rPr>
          <w:i/>
          <w:iCs/>
        </w:rPr>
        <w:t>B</w:t>
      </w:r>
      <w:r w:rsidR="00373D5D" w:rsidRPr="003731E7">
        <w:rPr>
          <w:i/>
          <w:iCs/>
          <w:vertAlign w:val="subscript"/>
        </w:rPr>
        <w:t>j</w:t>
      </w:r>
      <w:proofErr w:type="spellEnd"/>
      <w:r w:rsidR="00373D5D" w:rsidRPr="00373D5D">
        <w:t xml:space="preserve">) is given by the </w:t>
      </w:r>
      <w:r w:rsidR="00E14B9F">
        <w:t>last row in the table given below</w:t>
      </w:r>
      <w:r w:rsidR="00373D5D" w:rsidRPr="00373D5D">
        <w:t xml:space="preserve">. </w:t>
      </w:r>
      <w:proofErr w:type="spellStart"/>
      <w:r w:rsidR="00373D5D" w:rsidRPr="00373D5D">
        <w:rPr>
          <w:i/>
          <w:iCs/>
        </w:rPr>
        <w:t>B</w:t>
      </w:r>
      <w:r w:rsidR="00373D5D" w:rsidRPr="003731E7">
        <w:rPr>
          <w:i/>
          <w:iCs/>
          <w:vertAlign w:val="subscript"/>
        </w:rPr>
        <w:t>j</w:t>
      </w:r>
      <w:proofErr w:type="spellEnd"/>
      <w:r w:rsidR="00373D5D" w:rsidRPr="00373D5D">
        <w:t xml:space="preserve"> is also shown in the figure below</w:t>
      </w:r>
      <w:r w:rsidR="008416A6">
        <w:t xml:space="preserve">. </w:t>
      </w:r>
      <w:r w:rsidR="00E14B9F">
        <w:t>A</w:t>
      </w:r>
      <w:r w:rsidR="00373D5D" w:rsidRPr="00373D5D">
        <w:t>ssume that all links have large available capacity</w:t>
      </w:r>
      <w:r w:rsidR="008416A6">
        <w:t xml:space="preserve">. </w:t>
      </w:r>
      <w:r w:rsidR="00DD5342" w:rsidRPr="00DD5342">
        <w:t xml:space="preserve">Determine what path will be chosen by </w:t>
      </w:r>
      <w:proofErr w:type="spellStart"/>
      <w:r w:rsidR="00DD5342" w:rsidRPr="00DD5342">
        <w:t>Dijkstra</w:t>
      </w:r>
      <w:proofErr w:type="spellEnd"/>
      <w:r w:rsidR="00DD5342" w:rsidRPr="00DD5342">
        <w:t xml:space="preserve"> algorithm to be the backup path for demand </w:t>
      </w:r>
      <w:r w:rsidR="00DD5342" w:rsidRPr="00DD5342">
        <w:rPr>
          <w:i/>
          <w:iCs/>
        </w:rPr>
        <w:t>r</w:t>
      </w:r>
      <w:r w:rsidR="00DD5342" w:rsidRPr="00DD5342">
        <w:t>?</w:t>
      </w:r>
      <w:r w:rsidR="008416A6">
        <w:t xml:space="preserve"> </w:t>
      </w:r>
      <w:r w:rsidR="00DD5342" w:rsidRPr="00DD5342">
        <w:t>Is this path the shortest path, why?</w:t>
      </w:r>
    </w:p>
    <w:p w:rsidR="00DD5342" w:rsidRDefault="00DD5342" w:rsidP="00DD5342">
      <w:pPr>
        <w:ind w:left="360"/>
      </w:pPr>
    </w:p>
    <w:p w:rsidR="00317B56" w:rsidRDefault="007241E6" w:rsidP="00DD5342">
      <w:pPr>
        <w:ind w:left="360"/>
      </w:pPr>
      <w:r>
        <w:rPr>
          <w:noProof/>
          <w:lang w:val="en-CA" w:eastAsia="en-CA"/>
        </w:rPr>
        <mc:AlternateContent>
          <mc:Choice Requires="wpc">
            <w:drawing>
              <wp:inline distT="0" distB="0" distL="0" distR="0">
                <wp:extent cx="4111625" cy="2110105"/>
                <wp:effectExtent l="0" t="5715" r="3175" b="0"/>
                <wp:docPr id="147" name="Canvas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149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720725" y="990600"/>
                            <a:ext cx="10953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50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663575" y="1157605"/>
                            <a:ext cx="502285" cy="5003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51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1386840" y="1713230"/>
                            <a:ext cx="9842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52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052955" y="990600"/>
                            <a:ext cx="12217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53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194685" y="1157605"/>
                            <a:ext cx="193675" cy="446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54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276475" y="1713230"/>
                            <a:ext cx="7226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1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97840" y="935355"/>
                            <a:ext cx="222885" cy="22225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Oval 15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16100" y="901700"/>
                            <a:ext cx="221615" cy="22352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Oval 15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274695" y="935355"/>
                            <a:ext cx="224155" cy="22225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Oval 1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65860" y="1604010"/>
                            <a:ext cx="220980" cy="21971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Oval 15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999105" y="1604010"/>
                            <a:ext cx="223520" cy="219710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Oval 1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816100" y="187325"/>
                            <a:ext cx="220980" cy="221615"/>
                          </a:xfrm>
                          <a:prstGeom prst="ellipse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161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4205" y="265430"/>
                            <a:ext cx="1191895" cy="716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2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974215" y="265430"/>
                            <a:ext cx="1349375" cy="716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1338580" y="1061085"/>
                            <a:ext cx="555625" cy="5556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4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052955" y="1061085"/>
                            <a:ext cx="1032510" cy="635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16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38860" y="676910"/>
                            <a:ext cx="87630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455" w:rsidRDefault="00EF4455" w:rsidP="00A546E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=11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8" name="Text Box 16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235960" y="1285875"/>
                            <a:ext cx="8756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455" w:rsidRDefault="00EF4455" w:rsidP="00A546E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=17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9" name="Text Box 16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976630" y="1163955"/>
                            <a:ext cx="73469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455" w:rsidRDefault="00EF4455" w:rsidP="00A546E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=6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0" name="Text Box 16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770380" y="1713230"/>
                            <a:ext cx="8756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455" w:rsidRDefault="00EF4455" w:rsidP="00A546E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=15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1" name="Text Box 16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440305" y="1102995"/>
                            <a:ext cx="736600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455" w:rsidRDefault="00EF4455" w:rsidP="00A546E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=2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2" name="Text Box 17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0" y="1283335"/>
                            <a:ext cx="8756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455" w:rsidRDefault="00EF4455" w:rsidP="00A546E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=10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3" name="Text Box 17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257425" y="676910"/>
                            <a:ext cx="87630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455" w:rsidRDefault="00EF4455" w:rsidP="00A546E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9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=10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4" name="Freeform 172"/>
                        <wps:cNvSpPr>
                          <a:spLocks noChangeAspect="1"/>
                        </wps:cNvSpPr>
                        <wps:spPr bwMode="auto">
                          <a:xfrm>
                            <a:off x="488315" y="14605"/>
                            <a:ext cx="2868295" cy="915670"/>
                          </a:xfrm>
                          <a:custGeom>
                            <a:avLst/>
                            <a:gdLst>
                              <a:gd name="T0" fmla="*/ 0 w 2256"/>
                              <a:gd name="T1" fmla="*/ 720 h 720"/>
                              <a:gd name="T2" fmla="*/ 864 w 2256"/>
                              <a:gd name="T3" fmla="*/ 96 h 720"/>
                              <a:gd name="T4" fmla="*/ 1440 w 2256"/>
                              <a:gd name="T5" fmla="*/ 144 h 720"/>
                              <a:gd name="T6" fmla="*/ 2256 w 2256"/>
                              <a:gd name="T7" fmla="*/ 672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56" h="720">
                                <a:moveTo>
                                  <a:pt x="0" y="720"/>
                                </a:moveTo>
                                <a:cubicBezTo>
                                  <a:pt x="312" y="456"/>
                                  <a:pt x="624" y="192"/>
                                  <a:pt x="864" y="96"/>
                                </a:cubicBezTo>
                                <a:cubicBezTo>
                                  <a:pt x="1104" y="0"/>
                                  <a:pt x="1208" y="48"/>
                                  <a:pt x="1440" y="144"/>
                                </a:cubicBezTo>
                                <a:cubicBezTo>
                                  <a:pt x="1672" y="240"/>
                                  <a:pt x="1964" y="456"/>
                                  <a:pt x="2256" y="672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08965" y="249555"/>
                            <a:ext cx="735965" cy="396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455" w:rsidRDefault="00EF4455" w:rsidP="00A546E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=7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6" name="Text Box 17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564130" y="187325"/>
                            <a:ext cx="735330" cy="396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4455" w:rsidRDefault="00EF4455" w:rsidP="00A546E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40"/>
                                  <w:szCs w:val="40"/>
                                </w:rPr>
                                <w:t>=9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27" name="Line 17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6100" y="457200"/>
                            <a:ext cx="685800" cy="2438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7" o:spid="_x0000_s1026" editas="canvas" style="width:323.75pt;height:166.15pt;mso-position-horizontal-relative:char;mso-position-vertical-relative:line" coordsize="41116,21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116;height:21101;visibility:visible;mso-wrap-style:square">
                  <v:fill o:detectmouseclick="t"/>
                  <v:path o:connecttype="none"/>
                </v:shape>
                <v:line id="Line 149" o:spid="_x0000_s1028" style="position:absolute;visibility:visible;mso-wrap-style:square" from="7207,9906" to="18161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>
                  <o:lock v:ext="edit" aspectratio="t"/>
                </v:line>
                <v:line id="Line 150" o:spid="_x0000_s1029" style="position:absolute;visibility:visible;mso-wrap-style:square" from="6635,11576" to="11658,16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>
                  <o:lock v:ext="edit" aspectratio="t"/>
                </v:line>
                <v:line id="Line 151" o:spid="_x0000_s1030" style="position:absolute;flip:y;visibility:visible;mso-wrap-style:square" from="13868,17132" to="23710,1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>
                  <o:lock v:ext="edit" aspectratio="t"/>
                </v:line>
                <v:line id="Line 152" o:spid="_x0000_s1031" style="position:absolute;visibility:visible;mso-wrap-style:square" from="20529,9906" to="32746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>
                  <o:lock v:ext="edit" aspectratio="t"/>
                </v:line>
                <v:line id="Line 153" o:spid="_x0000_s1032" style="position:absolute;flip:y;visibility:visible;mso-wrap-style:square" from="31946,11576" to="33883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>
                  <o:lock v:ext="edit" aspectratio="t"/>
                </v:line>
                <v:line id="Line 154" o:spid="_x0000_s1033" style="position:absolute;visibility:visible;mso-wrap-style:square" from="22764,17132" to="29991,17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>
                  <o:lock v:ext="edit" aspectratio="t"/>
                </v:line>
                <v:oval id="Oval 155" o:spid="_x0000_s1034" style="position:absolute;left:4978;top:9353;width:2229;height:2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9Ac8EA&#10;AADaAAAADwAAAGRycy9kb3ducmV2LnhtbESPQWsCMRSE74X+h/AEL1KzerCyNYqUFupR6w94bN5u&#10;VjcvIYnr1l9vBKHHYWa+YVabwXaipxBbxwpm0wIEceV0y42C4+/32xJETMgaO8ek4I8ibNavLyss&#10;tbvynvpDakSGcCxRgUnJl1LGypDFOHWeOHu1CxZTlqGROuA1w20n50WxkBZbzgsGPX0aqs6Hi1Xg&#10;T5PjeWfr2+LkKzRhVn9NLr1S49Gw/QCRaEj/4Wf7Ryt4h8eVfA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fQHPBAAAA2gAAAA8AAAAAAAAAAAAAAAAAmAIAAGRycy9kb3du&#10;cmV2LnhtbFBLBQYAAAAABAAEAPUAAACGAwAAAAA=&#10;" fillcolor="green">
                  <o:lock v:ext="edit" aspectratio="t"/>
                </v:oval>
                <v:oval id="Oval 156" o:spid="_x0000_s1035" style="position:absolute;left:18161;top:9017;width:2216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DUAb4A&#10;AADaAAAADwAAAGRycy9kb3ducmV2LnhtbERPzYrCMBC+L+w7hBG8iKZ6kKUaRWQX1qOuDzA006ba&#10;TEISa/XpzUHY48f3v94OthM9hdg6VjCfFSCIK6dbbhSc/36mXyBiQtbYOSYFD4qw3Xx+rLHU7s5H&#10;6k+pETmEY4kKTEq+lDJWhizGmfPEmatdsJgyDI3UAe853HZyURRLabHl3GDQ095QdT3drAJ/mZyv&#10;B1s/lxdfoQnz+nty65Uaj4bdCkSiIf2L3+5frSBvzVfyDZCb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fA1AG+AAAA2gAAAA8AAAAAAAAAAAAAAAAAmAIAAGRycy9kb3ducmV2&#10;LnhtbFBLBQYAAAAABAAEAPUAAACDAwAAAAA=&#10;" fillcolor="green">
                  <o:lock v:ext="edit" aspectratio="t"/>
                </v:oval>
                <v:oval id="Oval 157" o:spid="_x0000_s1036" style="position:absolute;left:32746;top:9353;width:2242;height:2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xxmsEA&#10;AADaAAAADwAAAGRycy9kb3ducmV2LnhtbESPQWsCMRSE74X+h/AEL1KzepC6NYqUFupR6w94bN5u&#10;VjcvIYnr1l9vBKHHYWa+YVabwXaipxBbxwpm0wIEceV0y42C4+/32zuImJA1do5JwR9F2KxfX1ZY&#10;anflPfWH1IgM4ViiApOSL6WMlSGLceo8cfZqFyymLEMjdcBrhttOzotiIS22nBcMevo0VJ0PF6vA&#10;nybH887Wt8XJV2jCrP6aXHqlxqNh+wEi0ZD+w8/2j1awhMeVfA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McZrBAAAA2gAAAA8AAAAAAAAAAAAAAAAAmAIAAGRycy9kb3du&#10;cmV2LnhtbFBLBQYAAAAABAAEAPUAAACGAwAAAAA=&#10;" fillcolor="green">
                  <o:lock v:ext="edit" aspectratio="t"/>
                </v:oval>
                <v:oval id="Oval 158" o:spid="_x0000_s1037" style="position:absolute;left:11658;top:16040;width:2210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DEa8MA&#10;AADbAAAADwAAAGRycy9kb3ducmV2LnhtbESPQW/CMAyF75P2HyJP2gVByg5oKgSEpk3ajjB+gNW4&#10;TaFxoiSUbr9+PiDtZus9v/d5s5v8oEZKuQ9sYLmoQBE3wfbcGTh9f8xfQeWCbHEITAZ+KMNu+/iw&#10;wdqGGx9oPJZOSQjnGg24UmKtdW4cecyLEIlFa0PyWGRNnbYJbxLuB/1SVSvtsWdpcBjpzVFzOV69&#10;gXienS5fvv1dnWODLi3b99l1NOb5adqvQRWayr/5fv1pBV/o5RcZ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DEa8MAAADbAAAADwAAAAAAAAAAAAAAAACYAgAAZHJzL2Rv&#10;d25yZXYueG1sUEsFBgAAAAAEAAQA9QAAAIgDAAAAAA==&#10;" fillcolor="green">
                  <o:lock v:ext="edit" aspectratio="t"/>
                </v:oval>
                <v:oval id="Oval 159" o:spid="_x0000_s1038" style="position:absolute;left:29991;top:16040;width:2235;height:2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h8MAA&#10;AADbAAAADwAAAGRycy9kb3ducmV2LnhtbERPS2rDMBDdB3oHMYVsQiM7ixDcKCGEFtpl0xxgsMaW&#10;PxoJSXHcnr4qFLqbx/vO/jjbUUwUYudYQbkuQBDXTnfcKrh+vj7tQMSErHF0TAq+KMLx8LDYY6Xd&#10;nT9ouqRW5BCOFSowKflKylgbshjXzhNnrnHBYsowtFIHvOdwO8pNUWylxY5zg0FPZ0P1cLlZBb5f&#10;XYd323xve1+jCWXzsrpNSi0f59MziERz+hf/ud90nl/C7y/5AHn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xh8MAAAADbAAAADwAAAAAAAAAAAAAAAACYAgAAZHJzL2Rvd25y&#10;ZXYueG1sUEsFBgAAAAAEAAQA9QAAAIUDAAAAAA==&#10;" fillcolor="green">
                  <o:lock v:ext="edit" aspectratio="t"/>
                </v:oval>
                <v:oval id="Oval 160" o:spid="_x0000_s1039" style="position:absolute;left:18161;top:1873;width:2209;height:2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7/h8EA&#10;AADbAAAADwAAAGRycy9kb3ducmV2LnhtbERPS2rDMBDdF3oHMYFuQiMni1Acy6GEBtJl0xxgsMaW&#10;Y2skJMVxe/qqUOhuHu871X62o5goxN6xgvWqAEHcON1zp+DyeXx+ARETssbRMSn4ogj7+vGhwlK7&#10;O3/QdE6dyCEcS1RgUvKllLExZDGunCfOXOuCxZRh6KQOeM/hdpSbothKiz3nBoOeDoaa4XyzCvx1&#10;eRnebfu9vfoGTVi3b8vbpNTTYn7dgUg0p3/xn/uk8/wN/P6SD5D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e/4fBAAAA2wAAAA8AAAAAAAAAAAAAAAAAmAIAAGRycy9kb3du&#10;cmV2LnhtbFBLBQYAAAAABAAEAPUAAACGAwAAAAA=&#10;" fillcolor="green">
                  <o:lock v:ext="edit" aspectratio="t"/>
                </v:oval>
                <v:line id="Line 161" o:spid="_x0000_s1040" style="position:absolute;flip:y;visibility:visible;mso-wrap-style:square" from="6242,2654" to="18161,9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ll4sYAAADbAAAADwAAAGRycy9kb3ducmV2LnhtbESPT2vCQBDF74LfYRmhl9JsbCG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ZZeLGAAAA2wAAAA8AAAAAAAAA&#10;AAAAAAAAoQIAAGRycy9kb3ducmV2LnhtbFBLBQYAAAAABAAEAPkAAACUAwAAAAA=&#10;" strokeweight="1pt">
                  <o:lock v:ext="edit" aspectratio="t"/>
                </v:line>
                <v:line id="Line 162" o:spid="_x0000_s1041" style="position:absolute;visibility:visible;mso-wrap-style:square" from="19742,2654" to="33235,9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>
                  <o:lock v:ext="edit" aspectratio="t"/>
                </v:line>
                <v:line id="Line 163" o:spid="_x0000_s1042" style="position:absolute;flip:x;visibility:visible;mso-wrap-style:square" from="13385,10610" to="18942,16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xYDcYAAADbAAAADwAAAGRycy9kb3ducmV2LnhtbESPT2vCQBDF74LfYRmhl9JsLDS0MRsp&#10;QqEUPKgF9TZkp/nT7GzIrkn89l2h4G2G9+b93mTrybRioN7VlhUsoxgEcWF1zaWC78PH0ysI55E1&#10;tpZJwZUcrPP5LMNU25F3NOx9KUIIuxQVVN53qZSuqMigi2xHHLQf2xv0Ye1LqXscQ7hp5XMcJ9Jg&#10;zYFQYUebiorf/cUESLMpz9uGiuPbsfsak+XjeDpdlHpYTO8rEJ4mfzf/X3/qUP8Fbr+EAW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8WA3GAAAA2wAAAA8AAAAAAAAA&#10;AAAAAAAAoQIAAGRycy9kb3ducmV2LnhtbFBLBQYAAAAABAAEAPkAAACUAwAAAAA=&#10;" strokeweight="1pt">
                  <o:lock v:ext="edit" aspectratio="t"/>
                </v:line>
                <v:line id="Line 164" o:spid="_x0000_s1043" style="position:absolute;visibility:visible;mso-wrap-style:square" from="20529,10610" to="30854,16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>
                  <o:lock v:ext="edit" aspectratio="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5" o:spid="_x0000_s1044" type="#_x0000_t202" style="position:absolute;left:10388;top:6769;width:8763;height:3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UlcQA&#10;AADbAAAADwAAAGRycy9kb3ducmV2LnhtbERPS2vCQBC+C/6HZYRepG6sUCV1ldYqigeLj96H7JhE&#10;s7Npdmuiv74rFLzNx/ec8bQxhbhQ5XLLCvq9CARxYnXOqYLDfvE8AuE8ssbCMim4koPppN0aY6xt&#10;zVu67HwqQgi7GBVk3pexlC7JyKDr2ZI4cEdbGfQBVqnUFdYh3BTyJYpepcGcQ0OGJc0ySs67X6Ng&#10;sDzOP7bfw5/uVz06NXzbLD7XG6WeOs37GwhPjX+I/90rHeYP4f5LOE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cVJXEAAAA2wAAAA8AAAAAAAAAAAAAAAAAmAIAAGRycy9k&#10;b3ducmV2LnhtbFBLBQYAAAAABAAEAPUAAACJAwAAAAA=&#10;" filled="f" fillcolor="#bbe0e3" stroked="f" strokeweight="1pt">
                  <o:lock v:ext="edit" aspectratio="t"/>
                  <v:textbox>
                    <w:txbxContent>
                      <w:p w:rsidR="00EF4455" w:rsidRDefault="00EF4455" w:rsidP="00A546E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=11</w:t>
                        </w:r>
                      </w:p>
                    </w:txbxContent>
                  </v:textbox>
                </v:shape>
                <v:shape id="Text Box 166" o:spid="_x0000_s1045" type="#_x0000_t202" style="position:absolute;left:32359;top:12858;width:8757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PA58cA&#10;AADbAAAADwAAAGRycy9kb3ducmV2LnhtbESPzW7CQAyE75V4h5WRuFRl01aiKLCg/oBAHKig7d3K&#10;miQ0602zCwk8fX2o1JutGc98ns47V6kzNaH0bOB+mIAizrwtOTfw+bG8G4MKEdli5ZkMXCjAfNa7&#10;mWJqfcs7Ou9jriSEQ4oGihjrVOuQFeQwDH1NLNrBNw6jrE2ubYOthLtKPyTJSDssWRoKrOm1oOx7&#10;f3IGHleHxcvu6+nn9r0dHzu+bpdvm60xg373PAEVqYv/5r/rtRV8gZVfZAA9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DwOfHAAAA2wAAAA8AAAAAAAAAAAAAAAAAmAIAAGRy&#10;cy9kb3ducmV2LnhtbFBLBQYAAAAABAAEAPUAAACMAwAAAAA=&#10;" filled="f" fillcolor="#bbe0e3" stroked="f" strokeweight="1pt">
                  <o:lock v:ext="edit" aspectratio="t"/>
                  <v:textbox>
                    <w:txbxContent>
                      <w:p w:rsidR="00EF4455" w:rsidRDefault="00EF4455" w:rsidP="00A546E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=17</w:t>
                        </w:r>
                      </w:p>
                    </w:txbxContent>
                  </v:textbox>
                </v:shape>
                <v:shape id="Text Box 167" o:spid="_x0000_s1046" type="#_x0000_t202" style="position:absolute;left:9766;top:11639;width:7347;height:3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9lfMQA&#10;AADbAAAADwAAAGRycy9kb3ducmV2LnhtbERPTWvCQBC9C/0PyxR6Ed1oodXUVdRWKj0oansfsmOS&#10;mp2N2dWk/vquIHibx/uc0aQxhThT5XLLCnrdCARxYnXOqYLv3aIzAOE8ssbCMin4IweT8UNrhLG2&#10;NW/ovPWpCCHsYlSQeV/GUrokI4Oua0viwO1tZdAHWKVSV1iHcFPIfhS9SIM5h4YMS5pnlBy2J6Pg&#10;+XP/Mdv8vB7b63rw2/BltXj/Win19NhM30B4avxdfHMvdZg/hOsv4QA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PZXzEAAAA2wAAAA8AAAAAAAAAAAAAAAAAmAIAAGRycy9k&#10;b3ducmV2LnhtbFBLBQYAAAAABAAEAPUAAACJAwAAAAA=&#10;" filled="f" fillcolor="#bbe0e3" stroked="f" strokeweight="1pt">
                  <o:lock v:ext="edit" aspectratio="t"/>
                  <v:textbox>
                    <w:txbxContent>
                      <w:p w:rsidR="00EF4455" w:rsidRDefault="00EF4455" w:rsidP="00A546E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5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=6</w:t>
                        </w:r>
                      </w:p>
                    </w:txbxContent>
                  </v:textbox>
                </v:shape>
                <v:shape id="Text Box 168" o:spid="_x0000_s1047" type="#_x0000_t202" style="position:absolute;left:17703;top:17132;width:8757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kGXMQA&#10;AADbAAAADwAAAGRycy9kb3ducmV2LnhtbERPy2rCQBTdC/7DcIVuRCdaqBKdSKuVli4Ubd1fMjcP&#10;zdyJmalJ+/WdRcHl4byXq85U4kaNKy0rmIwjEMSp1SXnCr4+t6M5COeRNVaWScEPOVgl/d4SY21b&#10;PtDt6HMRQtjFqKDwvo6ldGlBBt3Y1sSBy2xj0AfY5FI32IZwU8lpFD1JgyWHhgJrWheUXo7fRsHj&#10;W/b6cjjNrsN9Oz93/Lvbbj52Sj0MuucFCE+dv4v/3e9awTSsD1/CD5D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ZBlzEAAAA2wAAAA8AAAAAAAAAAAAAAAAAmAIAAGRycy9k&#10;b3ducmV2LnhtbFBLBQYAAAAABAAEAPUAAACJAwAAAAA=&#10;" filled="f" fillcolor="#bbe0e3" stroked="f" strokeweight="1pt">
                  <o:lock v:ext="edit" aspectratio="t"/>
                  <v:textbox>
                    <w:txbxContent>
                      <w:p w:rsidR="00EF4455" w:rsidRDefault="00EF4455" w:rsidP="00A546E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=15</w:t>
                        </w:r>
                      </w:p>
                    </w:txbxContent>
                  </v:textbox>
                </v:shape>
                <v:shape id="Text Box 169" o:spid="_x0000_s1048" type="#_x0000_t202" style="position:absolute;left:24403;top:11029;width:7366;height:3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jx8YA&#10;AADbAAAADwAAAGRycy9kb3ducmV2LnhtbESPT2vCQBTE7wW/w/IEL0U3WqgSXUVrpaUHxX/3R/aZ&#10;RLNv0+xq0n56t1DwOMzMb5jJrDGFuFHlcssK+r0IBHFidc6pgsN+1R2BcB5ZY2GZFPyQg9m09TTB&#10;WNuat3Tb+VQECLsYFWTel7GULsnIoOvZkjh4J1sZ9EFWqdQV1gFuCjmIoldpMOewkGFJbxkll93V&#10;KHj5OL0vtsfh9/OmHp0b/l2vll9rpTrtZj4G4anxj/B/+1MrGPTh70v4AX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FWjx8YAAADbAAAADwAAAAAAAAAAAAAAAACYAgAAZHJz&#10;L2Rvd25yZXYueG1sUEsFBgAAAAAEAAQA9QAAAIsDAAAAAA==&#10;" filled="f" fillcolor="#bbe0e3" stroked="f" strokeweight="1pt">
                  <o:lock v:ext="edit" aspectratio="t"/>
                  <v:textbox>
                    <w:txbxContent>
                      <w:p w:rsidR="00EF4455" w:rsidRDefault="00EF4455" w:rsidP="00A546E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7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=2</w:t>
                        </w:r>
                      </w:p>
                    </w:txbxContent>
                  </v:textbox>
                </v:shape>
                <v:shape id="Text Box 170" o:spid="_x0000_s1049" type="#_x0000_t202" style="position:absolute;top:12833;width:8756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9sMYA&#10;AADbAAAADwAAAGRycy9kb3ducmV2LnhtbESPT2vCQBTE74V+h+UVeim6MYKV1FW0VRQPFv/dH9ln&#10;kpp9m2a3JvrpuwWhx2FmfsOMJq0pxYVqV1hW0OtGIIhTqwvOFBz2i84QhPPIGkvLpOBKDibjx4cR&#10;Jto2vKXLzmciQNglqCD3vkqkdGlOBl3XVsTBO9naoA+yzqSusQlwU8o4igbSYMFhIceK3nNKz7sf&#10;o6C/PM1n2+Pr98tnM/xq+bZZfKw3Sj0/tdM3EJ5a/x++t1daQRzD35fwA+T4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c9sMYAAADbAAAADwAAAAAAAAAAAAAAAACYAgAAZHJz&#10;L2Rvd25yZXYueG1sUEsFBgAAAAAEAAQA9QAAAIsDAAAAAA==&#10;" filled="f" fillcolor="#bbe0e3" stroked="f" strokeweight="1pt">
                  <o:lock v:ext="edit" aspectratio="t"/>
                  <v:textbox>
                    <w:txbxContent>
                      <w:p w:rsidR="00EF4455" w:rsidRDefault="00EF4455" w:rsidP="00A546E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=10</w:t>
                        </w:r>
                      </w:p>
                    </w:txbxContent>
                  </v:textbox>
                </v:shape>
                <v:shape id="Text Box 171" o:spid="_x0000_s1050" type="#_x0000_t202" style="position:absolute;left:22574;top:6769;width:8763;height:3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uYK8YA&#10;AADbAAAADwAAAGRycy9kb3ducmV2LnhtbESPW2vCQBSE3wv9D8sp+FJ0o0Ir0VW80tIHxdv7IXtM&#10;otmzMbs1qb/eLRT6OMzMN8xo0phC3KhyuWUF3U4EgjixOudUwWG/ag9AOI+ssbBMCn7IwWT8/DTC&#10;WNuat3Tb+VQECLsYFWTel7GULsnIoOvYkjh4J1sZ9EFWqdQV1gFuCtmLojdpMOewkGFJ84ySy+7b&#10;KOh/nJaz7fH9+rqpB+eG7+vV4mutVOulmQ5BeGr8f/iv/akV9Prw+yX8AD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8uYK8YAAADbAAAADwAAAAAAAAAAAAAAAACYAgAAZHJz&#10;L2Rvd25yZXYueG1sUEsFBgAAAAAEAAQA9QAAAIsDAAAAAA==&#10;" filled="f" fillcolor="#bbe0e3" stroked="f" strokeweight="1pt">
                  <o:lock v:ext="edit" aspectratio="t"/>
                  <v:textbox>
                    <w:txbxContent>
                      <w:p w:rsidR="00EF4455" w:rsidRDefault="00EF4455" w:rsidP="00A546E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9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=10</w:t>
                        </w:r>
                      </w:p>
                    </w:txbxContent>
                  </v:textbox>
                </v:shape>
                <v:shape id="Freeform 172" o:spid="_x0000_s1051" style="position:absolute;left:4883;top:146;width:28683;height:9156;visibility:visible;mso-wrap-style:square;v-text-anchor:top" coordsize="2256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F5cQA&#10;AADbAAAADwAAAGRycy9kb3ducmV2LnhtbESPQWsCMRSE7wX/Q3iCt5rtIiJbo9gWsRcPrj30+Ni8&#10;brbdvCxJdNf+eiMIHoeZ+YZZrgfbijP50DhW8DLNQBBXTjdcK/g6bp8XIEJE1tg6JgUXCrBejZ6W&#10;WGjX84HOZaxFgnAoUIGJsSukDJUhi2HqOuLk/ThvMSbpa6k99gluW5ln2VxabDgtGOzo3VD1V56s&#10;gt3HYk//pf/9tm0+D/3GnGb+TanJeNi8gog0xEf43v7UCvIZ3L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6BeXEAAAA2wAAAA8AAAAAAAAAAAAAAAAAmAIAAGRycy9k&#10;b3ducmV2LnhtbFBLBQYAAAAABAAEAPUAAACJAwAAAAA=&#10;" path="m,720c312,456,624,192,864,96,1104,,1208,48,1440,144v232,96,524,312,816,528e" filled="f" fillcolor="#bbe0e3" strokecolor="blue" strokeweight="2.25pt">
                  <v:path arrowok="t" o:connecttype="custom" o:connectlocs="0,915670;1098496,122089;1830827,183134;2868295,854625" o:connectangles="0,0,0,0"/>
                  <o:lock v:ext="edit" aspectratio="t"/>
                </v:shape>
                <v:shape id="Text Box 173" o:spid="_x0000_s1052" type="#_x0000_t202" style="position:absolute;left:6089;top:2495;width:7360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4CssQA&#10;AADbAAAADwAAAGRycy9kb3ducmV2LnhtbESPQWsCMRSE74L/ITyhN81WqJbVKEVp3YuHakWPj81r&#10;snTzst2k6/bfN0LB4zAz3zDLde9q0VEbKs8KHicZCOLS64qNgo/j6/gZRIjIGmvPpOCXAqxXw8ES&#10;c+2v/E7dIRqRIBxyVGBjbHIpQ2nJYZj4hjh5n751GJNsjdQtXhPc1XKaZTPpsOK0YLGhjaXy6/Dj&#10;FLx1xdE1pd1e5vNvU5hTOO/2QamHUf+yABGpj/fwf7vQCqZPcPu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eArLEAAAA2wAAAA8AAAAAAAAAAAAAAAAAmAIAAGRycy9k&#10;b3ducmV2LnhtbFBLBQYAAAAABAAEAPUAAACJAwAAAAA=&#10;" stroked="f" strokeweight="1pt">
                  <o:lock v:ext="edit" aspectratio="t"/>
                  <v:textbox>
                    <w:txbxContent>
                      <w:p w:rsidR="00EF4455" w:rsidRDefault="00EF4455" w:rsidP="00A546E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=7</w:t>
                        </w:r>
                      </w:p>
                    </w:txbxContent>
                  </v:textbox>
                </v:shape>
                <v:shape id="Text Box 174" o:spid="_x0000_s1053" type="#_x0000_t202" style="position:absolute;left:25641;top:1873;width:7353;height:3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ycxcUA&#10;AADbAAAADwAAAGRycy9kb3ducmV2LnhtbESPzW7CMBCE75X6DtZW4tY4cACUYlBFBc2lh/KjclzF&#10;ix01XqexG8Lb15WQOI5m5hvNYjW4RvTUhdqzgnGWgyCuvK7ZKDjsN89zECEia2w8k4IrBVgtHx8W&#10;WGh/4U/qd9GIBOFQoAIbY1tIGSpLDkPmW+LknX3nMCbZGak7vCS4a+Qkz6fSYc1pwWJLa0vV9+7X&#10;Kdj25d61lX07zWY/pjTH8PX+EZQaPQ2vLyAiDfEevrVLrWAyhf8v6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JzFxQAAANsAAAAPAAAAAAAAAAAAAAAAAJgCAABkcnMv&#10;ZG93bnJldi54bWxQSwUGAAAAAAQABAD1AAAAigMAAAAA&#10;" stroked="f" strokeweight="1pt">
                  <o:lock v:ext="edit" aspectratio="t"/>
                  <v:textbox>
                    <w:txbxContent>
                      <w:p w:rsidR="00EF4455" w:rsidRDefault="00EF4455" w:rsidP="00A546E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40"/>
                            <w:szCs w:val="40"/>
                          </w:rPr>
                          <w:t>=9</w:t>
                        </w:r>
                      </w:p>
                    </w:txbxContent>
                  </v:textbox>
                </v:shape>
                <v:line id="Line 175" o:spid="_x0000_s1054" style="position:absolute;flip:x;visibility:visible;mso-wrap-style:square" from="30861,4572" to="37719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tuMQAAADbAAAADwAAAGRycy9kb3ducmV2LnhtbESPQWvCQBSE7wX/w/IEb3VThTZEVymC&#10;KBYE0xavL9lnNm32bciuGv+9KxR6HGbmG2a+7G0jLtT52rGCl3ECgrh0uuZKwdfn+jkF4QOyxsYx&#10;KbiRh+Vi8DTHTLsrH+iSh0pECPsMFZgQ2kxKXxqy6MeuJY7eyXUWQ5RdJXWH1wi3jZwkyau0WHNc&#10;MNjSylD5m5+tgmm73Z3sweTHfVqkm5/voihXH0qNhv37DESgPvyH/9pbrWDyBo8v8Q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KW24xAAAANsAAAAPAAAAAAAAAAAA&#10;AAAAAKECAABkcnMvZG93bnJldi54bWxQSwUGAAAAAAQABAD5AAAAkgMAAAAA&#10;" strokeweight="1pt">
                  <v:stroke endarrow="block"/>
                </v:line>
                <w10:anchorlock/>
              </v:group>
            </w:pict>
          </mc:Fallback>
        </mc:AlternateContent>
      </w:r>
    </w:p>
    <w:p w:rsidR="00317B56" w:rsidRDefault="00317B56" w:rsidP="00DD5342">
      <w:pPr>
        <w:ind w:left="360"/>
      </w:pPr>
    </w:p>
    <w:p w:rsidR="00317B56" w:rsidRPr="00373D5D" w:rsidRDefault="00317B56" w:rsidP="00DD5342">
      <w:pPr>
        <w:ind w:left="360"/>
      </w:pPr>
    </w:p>
    <w:tbl>
      <w:tblPr>
        <w:tblW w:w="6548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</w:tblGrid>
      <w:tr w:rsidR="0079176F" w:rsidRPr="00A546EC">
        <w:trPr>
          <w:trHeight w:val="449"/>
          <w:tblCellSpacing w:w="0" w:type="dxa"/>
        </w:trPr>
        <w:tc>
          <w:tcPr>
            <w:tcW w:w="9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Link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5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6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8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9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9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11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591D8E" w:rsidP="00A546EC">
            <w:r>
              <w:t>6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6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10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591D8E" w:rsidP="00A546EC">
            <w:r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6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6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10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9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9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8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15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8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10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9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6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6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9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8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8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5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8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10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8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9</w:t>
            </w:r>
          </w:p>
        </w:tc>
      </w:tr>
      <w:tr w:rsidR="0079176F" w:rsidRPr="00A546EC">
        <w:trPr>
          <w:trHeight w:val="295"/>
          <w:tblCellSpacing w:w="0" w:type="dxa"/>
        </w:trPr>
        <w:tc>
          <w:tcPr>
            <w:tcW w:w="98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9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3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4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rPr>
                <w:b/>
                <w:bCs/>
              </w:rPr>
              <w:t>17</w:t>
            </w:r>
          </w:p>
        </w:tc>
        <w:tc>
          <w:tcPr>
            <w:tcW w:w="6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0</w:t>
            </w:r>
          </w:p>
        </w:tc>
      </w:tr>
      <w:tr w:rsidR="0079176F" w:rsidRPr="00A546EC">
        <w:trPr>
          <w:trHeight w:val="50"/>
          <w:tblCellSpacing w:w="0" w:type="dxa"/>
        </w:trPr>
        <w:tc>
          <w:tcPr>
            <w:tcW w:w="9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proofErr w:type="spellStart"/>
            <w:r w:rsidRPr="00A546EC">
              <w:rPr>
                <w:b/>
                <w:bCs/>
              </w:rPr>
              <w:t>B</w:t>
            </w:r>
            <w:r w:rsidRPr="00EF4455">
              <w:rPr>
                <w:b/>
                <w:bCs/>
                <w:vertAlign w:val="subscript"/>
              </w:rPr>
              <w:t>j</w:t>
            </w:r>
            <w:proofErr w:type="spellEnd"/>
          </w:p>
        </w:tc>
        <w:tc>
          <w:tcPr>
            <w:tcW w:w="6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7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9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11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10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6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15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2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17</w:t>
            </w:r>
          </w:p>
        </w:tc>
        <w:tc>
          <w:tcPr>
            <w:tcW w:w="6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A546EC" w:rsidRPr="00A546EC" w:rsidRDefault="00A546EC" w:rsidP="00A546EC">
            <w:r w:rsidRPr="00A546EC">
              <w:t>10</w:t>
            </w:r>
          </w:p>
        </w:tc>
      </w:tr>
    </w:tbl>
    <w:p w:rsidR="009C2B53" w:rsidRPr="009C2B53" w:rsidRDefault="005D03EC" w:rsidP="00F31A8F">
      <w:pPr>
        <w:numPr>
          <w:ilvl w:val="0"/>
          <w:numId w:val="8"/>
        </w:numPr>
      </w:pPr>
      <w:r>
        <w:lastRenderedPageBreak/>
        <w:t>If problem 1 assume pool sharing with</w:t>
      </w:r>
      <w:r w:rsidR="009C2B53" w:rsidRPr="009C2B53">
        <w:t xml:space="preserve"> the </w:t>
      </w:r>
      <w:r>
        <w:t xml:space="preserve">same </w:t>
      </w:r>
      <w:r w:rsidR="009C2B53" w:rsidRPr="009C2B53">
        <w:t xml:space="preserve">working and backup paths computed for demand </w:t>
      </w:r>
      <w:r w:rsidR="009C2B53" w:rsidRPr="009C2B53">
        <w:rPr>
          <w:i/>
          <w:iCs/>
        </w:rPr>
        <w:t>r</w:t>
      </w:r>
      <w:r w:rsidR="002C7505">
        <w:rPr>
          <w:i/>
          <w:iCs/>
        </w:rPr>
        <w:t xml:space="preserve"> (assume that the value of </w:t>
      </w:r>
      <w:proofErr w:type="spellStart"/>
      <w:r w:rsidR="002C7505">
        <w:rPr>
          <w:i/>
          <w:iCs/>
        </w:rPr>
        <w:t>v</w:t>
      </w:r>
      <w:r w:rsidR="002C7505">
        <w:rPr>
          <w:i/>
          <w:iCs/>
          <w:vertAlign w:val="subscript"/>
        </w:rPr>
        <w:t>wf</w:t>
      </w:r>
      <w:proofErr w:type="spellEnd"/>
      <w:r w:rsidR="002C7505">
        <w:rPr>
          <w:i/>
          <w:iCs/>
          <w:vertAlign w:val="subscript"/>
        </w:rPr>
        <w:t xml:space="preserve"> </w:t>
      </w:r>
      <w:r w:rsidR="002C7505" w:rsidRPr="002C7505">
        <w:rPr>
          <w:i/>
        </w:rPr>
        <w:t>is ignored)</w:t>
      </w:r>
      <w:r w:rsidR="009C2B53" w:rsidRPr="009C2B53">
        <w:t>:</w:t>
      </w:r>
    </w:p>
    <w:p w:rsidR="009C2B53" w:rsidRPr="009C2B53" w:rsidRDefault="009C2B53" w:rsidP="009C2B53">
      <w:pPr>
        <w:numPr>
          <w:ilvl w:val="1"/>
          <w:numId w:val="3"/>
        </w:numPr>
      </w:pPr>
      <w:r w:rsidRPr="009C2B53">
        <w:t>Determine the set of troublesome links (</w:t>
      </w:r>
      <w:proofErr w:type="spellStart"/>
      <w:r w:rsidRPr="009C2B53">
        <w:rPr>
          <w:i/>
          <w:iCs/>
        </w:rPr>
        <w:t>Sr</w:t>
      </w:r>
      <w:proofErr w:type="spellEnd"/>
      <w:r w:rsidRPr="009C2B53">
        <w:rPr>
          <w:i/>
          <w:iCs/>
        </w:rPr>
        <w:t xml:space="preserve">, </w:t>
      </w:r>
      <w:proofErr w:type="spellStart"/>
      <w:r w:rsidRPr="009C2B53">
        <w:rPr>
          <w:i/>
          <w:iCs/>
        </w:rPr>
        <w:t>jD</w:t>
      </w:r>
      <w:proofErr w:type="spellEnd"/>
      <w:r w:rsidRPr="009C2B53">
        <w:t xml:space="preserve">) for demand </w:t>
      </w:r>
      <w:r w:rsidRPr="009C2B53">
        <w:rPr>
          <w:i/>
          <w:iCs/>
        </w:rPr>
        <w:t>r</w:t>
      </w:r>
      <w:r w:rsidRPr="009C2B53">
        <w:t xml:space="preserve"> on backup links </w:t>
      </w:r>
      <w:r w:rsidRPr="009C2B53">
        <w:rPr>
          <w:i/>
          <w:iCs/>
        </w:rPr>
        <w:t>j =</w:t>
      </w:r>
      <w:r w:rsidRPr="009C2B53">
        <w:t xml:space="preserve"> 4, 6, and 8</w:t>
      </w:r>
    </w:p>
    <w:p w:rsidR="009C2B53" w:rsidRPr="009C2B53" w:rsidRDefault="009C2B53" w:rsidP="009C2B53">
      <w:pPr>
        <w:numPr>
          <w:ilvl w:val="1"/>
          <w:numId w:val="3"/>
        </w:numPr>
      </w:pPr>
      <w:r w:rsidRPr="009C2B53">
        <w:t xml:space="preserve">Determine </w:t>
      </w:r>
      <w:proofErr w:type="spellStart"/>
      <w:r w:rsidRPr="009C2B53">
        <w:rPr>
          <w:i/>
          <w:iCs/>
        </w:rPr>
        <w:t>lr</w:t>
      </w:r>
      <w:proofErr w:type="spellEnd"/>
      <w:r w:rsidRPr="009C2B53">
        <w:rPr>
          <w:i/>
          <w:iCs/>
        </w:rPr>
        <w:t xml:space="preserve">, </w:t>
      </w:r>
      <w:proofErr w:type="spellStart"/>
      <w:r w:rsidRPr="009C2B53">
        <w:rPr>
          <w:i/>
          <w:iCs/>
        </w:rPr>
        <w:t>jD</w:t>
      </w:r>
      <w:proofErr w:type="spellEnd"/>
      <w:r w:rsidRPr="009C2B53">
        <w:t xml:space="preserve"> and </w:t>
      </w:r>
      <w:r w:rsidRPr="009C2B53">
        <w:rPr>
          <w:b/>
          <w:bCs/>
          <w:i/>
          <w:iCs/>
        </w:rPr>
        <w:t xml:space="preserve">gr, </w:t>
      </w:r>
      <w:proofErr w:type="spellStart"/>
      <w:r w:rsidRPr="009C2B53">
        <w:rPr>
          <w:b/>
          <w:bCs/>
          <w:i/>
          <w:iCs/>
        </w:rPr>
        <w:t>jD</w:t>
      </w:r>
      <w:proofErr w:type="spellEnd"/>
      <w:r w:rsidRPr="009C2B53">
        <w:t xml:space="preserve"> for each </w:t>
      </w:r>
      <w:r w:rsidRPr="009C2B53">
        <w:rPr>
          <w:i/>
          <w:iCs/>
        </w:rPr>
        <w:t>j</w:t>
      </w:r>
      <w:r w:rsidRPr="009C2B53">
        <w:t xml:space="preserve"> above</w:t>
      </w:r>
    </w:p>
    <w:p w:rsidR="009C2B53" w:rsidRPr="009C2B53" w:rsidRDefault="009C2B53" w:rsidP="009C2B53">
      <w:pPr>
        <w:numPr>
          <w:ilvl w:val="1"/>
          <w:numId w:val="3"/>
        </w:numPr>
      </w:pPr>
      <w:r w:rsidRPr="009C2B53">
        <w:t xml:space="preserve">Assume, threshold </w:t>
      </w:r>
      <w:r w:rsidRPr="009C2B53">
        <w:rPr>
          <w:i/>
          <w:iCs/>
        </w:rPr>
        <w:t>G</w:t>
      </w:r>
      <w:r w:rsidRPr="009C2B53">
        <w:t xml:space="preserve"> is given as 0, 0.5, or 1</w:t>
      </w:r>
    </w:p>
    <w:p w:rsidR="009C2B53" w:rsidRDefault="009C2B53" w:rsidP="009C2B53">
      <w:pPr>
        <w:numPr>
          <w:ilvl w:val="1"/>
          <w:numId w:val="3"/>
        </w:numPr>
        <w:rPr>
          <w:i/>
          <w:iCs/>
        </w:rPr>
      </w:pPr>
      <w:r w:rsidRPr="009C2B53">
        <w:t xml:space="preserve">Using Enhanced Pool Sharing algorithm, and for each G, determine if extra backup bandwidth is needed on link </w:t>
      </w:r>
      <w:r w:rsidRPr="009C2B53">
        <w:rPr>
          <w:i/>
          <w:iCs/>
        </w:rPr>
        <w:t>j</w:t>
      </w:r>
    </w:p>
    <w:p w:rsidR="00084432" w:rsidRPr="00084432" w:rsidRDefault="00C027E3" w:rsidP="00084432">
      <w:pPr>
        <w:ind w:left="360"/>
        <w:rPr>
          <w:i/>
          <w:iCs/>
        </w:rPr>
      </w:pPr>
      <w:r>
        <w:rPr>
          <w:i/>
          <w:iCs/>
        </w:rPr>
        <w:t>Let lo</w:t>
      </w:r>
      <w:bookmarkStart w:id="0" w:name="_GoBack"/>
      <w:bookmarkEnd w:id="0"/>
      <w:r w:rsidR="00084432" w:rsidRPr="00084432">
        <w:rPr>
          <w:i/>
          <w:iCs/>
        </w:rPr>
        <w:t xml:space="preserve"> be 500 (failures per mile per 10</w:t>
      </w:r>
      <w:r w:rsidR="00084432" w:rsidRPr="0033471A">
        <w:rPr>
          <w:i/>
          <w:iCs/>
          <w:vertAlign w:val="superscript"/>
        </w:rPr>
        <w:t>9</w:t>
      </w:r>
      <w:r w:rsidR="00084432" w:rsidRPr="00084432">
        <w:rPr>
          <w:i/>
          <w:iCs/>
        </w:rPr>
        <w:t xml:space="preserve"> hours) </w:t>
      </w:r>
      <w:r w:rsidR="00084432">
        <w:rPr>
          <w:i/>
          <w:iCs/>
        </w:rPr>
        <w:t>and l</w:t>
      </w:r>
      <w:r w:rsidR="00084432" w:rsidRPr="00084432">
        <w:rPr>
          <w:i/>
          <w:iCs/>
        </w:rPr>
        <w:t xml:space="preserve">et the lengths of links </w:t>
      </w:r>
      <w:proofErr w:type="gramStart"/>
      <w:r w:rsidR="00084432" w:rsidRPr="00084432">
        <w:rPr>
          <w:i/>
          <w:iCs/>
        </w:rPr>
        <w:t>be given</w:t>
      </w:r>
      <w:proofErr w:type="gramEnd"/>
      <w:r w:rsidR="00084432" w:rsidRPr="00084432">
        <w:rPr>
          <w:i/>
          <w:iCs/>
        </w:rPr>
        <w:t xml:space="preserve"> below:</w:t>
      </w:r>
    </w:p>
    <w:tbl>
      <w:tblPr>
        <w:tblW w:w="81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1"/>
        <w:gridCol w:w="729"/>
        <w:gridCol w:w="728"/>
        <w:gridCol w:w="728"/>
        <w:gridCol w:w="728"/>
        <w:gridCol w:w="728"/>
        <w:gridCol w:w="728"/>
        <w:gridCol w:w="728"/>
        <w:gridCol w:w="729"/>
        <w:gridCol w:w="729"/>
      </w:tblGrid>
      <w:tr w:rsidR="002C7505" w:rsidRPr="00E433B3">
        <w:trPr>
          <w:trHeight w:val="367"/>
          <w:tblCellSpacing w:w="0" w:type="dxa"/>
        </w:trPr>
        <w:tc>
          <w:tcPr>
            <w:tcW w:w="16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Link</w:t>
            </w:r>
          </w:p>
        </w:tc>
        <w:tc>
          <w:tcPr>
            <w:tcW w:w="7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1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2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3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4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5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6</w:t>
            </w:r>
          </w:p>
        </w:tc>
        <w:tc>
          <w:tcPr>
            <w:tcW w:w="7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7</w:t>
            </w:r>
          </w:p>
        </w:tc>
        <w:tc>
          <w:tcPr>
            <w:tcW w:w="7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8</w:t>
            </w:r>
          </w:p>
        </w:tc>
        <w:tc>
          <w:tcPr>
            <w:tcW w:w="7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C7505" w:rsidRPr="00E433B3" w:rsidRDefault="002C7505" w:rsidP="00E433B3">
            <w:pPr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</w:tr>
      <w:tr w:rsidR="002C7505" w:rsidRPr="00E433B3">
        <w:trPr>
          <w:trHeight w:val="586"/>
          <w:tblCellSpacing w:w="0" w:type="dxa"/>
        </w:trPr>
        <w:tc>
          <w:tcPr>
            <w:tcW w:w="16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Distances in miles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450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400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650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300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250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270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290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2C7505" w:rsidRPr="00E433B3" w:rsidRDefault="002C7505" w:rsidP="00E433B3">
            <w:pPr>
              <w:rPr>
                <w:i/>
                <w:iCs/>
              </w:rPr>
            </w:pPr>
            <w:r w:rsidRPr="00E433B3">
              <w:rPr>
                <w:i/>
                <w:iCs/>
              </w:rPr>
              <w:t>150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2C7505" w:rsidRPr="00E433B3" w:rsidRDefault="002C7505" w:rsidP="00E433B3">
            <w:pPr>
              <w:rPr>
                <w:i/>
                <w:iCs/>
              </w:rPr>
            </w:pPr>
            <w:r>
              <w:rPr>
                <w:i/>
                <w:iCs/>
              </w:rPr>
              <w:t>650</w:t>
            </w:r>
          </w:p>
        </w:tc>
      </w:tr>
    </w:tbl>
    <w:p w:rsidR="005D03EC" w:rsidRPr="009C2B53" w:rsidRDefault="005D03EC" w:rsidP="005D03EC">
      <w:pPr>
        <w:rPr>
          <w:i/>
          <w:iCs/>
        </w:rPr>
      </w:pPr>
    </w:p>
    <w:p w:rsidR="009C2B53" w:rsidRDefault="009C2B53"/>
    <w:sectPr w:rsidR="009C2B53" w:rsidSect="00C21C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76AEB"/>
    <w:multiLevelType w:val="hybridMultilevel"/>
    <w:tmpl w:val="3350015A"/>
    <w:lvl w:ilvl="0" w:tplc="33E8D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807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208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28F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0EB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D02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9EE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681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7EF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C7019A5"/>
    <w:multiLevelType w:val="hybridMultilevel"/>
    <w:tmpl w:val="2E24A63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D027BB"/>
    <w:multiLevelType w:val="hybridMultilevel"/>
    <w:tmpl w:val="B44EA11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C34D8F"/>
    <w:multiLevelType w:val="hybridMultilevel"/>
    <w:tmpl w:val="72CA27C6"/>
    <w:lvl w:ilvl="0" w:tplc="529CB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D88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FC8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EC0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A0B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E82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B44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743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B87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512356B"/>
    <w:multiLevelType w:val="hybridMultilevel"/>
    <w:tmpl w:val="069C0FC2"/>
    <w:lvl w:ilvl="0" w:tplc="D910F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405EE2">
      <w:start w:val="1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543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FEB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1A6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30F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DAD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C2C8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2A0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6E20ACD"/>
    <w:multiLevelType w:val="hybridMultilevel"/>
    <w:tmpl w:val="F4D89BA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E97CFF"/>
    <w:multiLevelType w:val="hybridMultilevel"/>
    <w:tmpl w:val="12A80354"/>
    <w:lvl w:ilvl="0" w:tplc="16EEF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7C5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4E8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14B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EEC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4E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289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B01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3E5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0D67B5D"/>
    <w:multiLevelType w:val="hybridMultilevel"/>
    <w:tmpl w:val="15781D66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3E1170"/>
    <w:multiLevelType w:val="hybridMultilevel"/>
    <w:tmpl w:val="655E3C6E"/>
    <w:lvl w:ilvl="0" w:tplc="BAD63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4CF3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927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ACB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AC8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B08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8E0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066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E64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D8"/>
    <w:rsid w:val="00053DA2"/>
    <w:rsid w:val="00067B02"/>
    <w:rsid w:val="00084432"/>
    <w:rsid w:val="00085C2D"/>
    <w:rsid w:val="000E35D8"/>
    <w:rsid w:val="001305EE"/>
    <w:rsid w:val="00220CF2"/>
    <w:rsid w:val="00293E6C"/>
    <w:rsid w:val="002B7D76"/>
    <w:rsid w:val="002C07C5"/>
    <w:rsid w:val="002C7505"/>
    <w:rsid w:val="00317B56"/>
    <w:rsid w:val="0033471A"/>
    <w:rsid w:val="003731E7"/>
    <w:rsid w:val="00373D5D"/>
    <w:rsid w:val="003C05AA"/>
    <w:rsid w:val="004834A2"/>
    <w:rsid w:val="004A5BE8"/>
    <w:rsid w:val="004C1D1D"/>
    <w:rsid w:val="00591D8E"/>
    <w:rsid w:val="005D03EC"/>
    <w:rsid w:val="005F23A5"/>
    <w:rsid w:val="007241E6"/>
    <w:rsid w:val="007425CC"/>
    <w:rsid w:val="00760605"/>
    <w:rsid w:val="00780517"/>
    <w:rsid w:val="0079176F"/>
    <w:rsid w:val="008416A6"/>
    <w:rsid w:val="008A4816"/>
    <w:rsid w:val="00955F63"/>
    <w:rsid w:val="009A0A38"/>
    <w:rsid w:val="009C2B53"/>
    <w:rsid w:val="00A546EC"/>
    <w:rsid w:val="00A84626"/>
    <w:rsid w:val="00AC314B"/>
    <w:rsid w:val="00AF1C64"/>
    <w:rsid w:val="00BD4B62"/>
    <w:rsid w:val="00C027E3"/>
    <w:rsid w:val="00C21C8A"/>
    <w:rsid w:val="00C45920"/>
    <w:rsid w:val="00DD5342"/>
    <w:rsid w:val="00E14B9F"/>
    <w:rsid w:val="00E433B3"/>
    <w:rsid w:val="00E51920"/>
    <w:rsid w:val="00EF4455"/>
    <w:rsid w:val="00F120B4"/>
    <w:rsid w:val="00F208C5"/>
    <w:rsid w:val="00F31A8F"/>
    <w:rsid w:val="00F31E63"/>
    <w:rsid w:val="00F9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A5957A12-B430-4183-9AA3-D96F2F0F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C8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scs</Company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COEMASTER</dc:creator>
  <cp:keywords/>
  <dc:description/>
  <cp:lastModifiedBy>mouftah</cp:lastModifiedBy>
  <cp:revision>4</cp:revision>
  <dcterms:created xsi:type="dcterms:W3CDTF">2015-03-25T04:11:00Z</dcterms:created>
  <dcterms:modified xsi:type="dcterms:W3CDTF">2015-03-25T04:17:00Z</dcterms:modified>
</cp:coreProperties>
</file>