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DA2" w:rsidRDefault="00053DA2" w:rsidP="00373D5D">
      <w:pPr>
        <w:ind w:left="360"/>
      </w:pPr>
    </w:p>
    <w:p w:rsidR="00053DA2" w:rsidRDefault="00053DA2" w:rsidP="00373D5D">
      <w:pPr>
        <w:ind w:left="360"/>
      </w:pPr>
    </w:p>
    <w:p w:rsidR="00EA3DBD" w:rsidRDefault="00EA3DBD" w:rsidP="008416A6"/>
    <w:tbl>
      <w:tblPr>
        <w:tblW w:w="5078" w:type="pct"/>
        <w:jc w:val="center"/>
        <w:tblLook w:val="04A0" w:firstRow="1" w:lastRow="0" w:firstColumn="1" w:lastColumn="0" w:noHBand="0" w:noVBand="1"/>
      </w:tblPr>
      <w:tblGrid>
        <w:gridCol w:w="8994"/>
      </w:tblGrid>
      <w:tr w:rsidR="00773349" w:rsidRPr="00071F67" w:rsidTr="00AD4FEF">
        <w:trPr>
          <w:trHeight w:val="530"/>
          <w:jc w:val="center"/>
        </w:trPr>
        <w:tc>
          <w:tcPr>
            <w:tcW w:w="5000" w:type="pct"/>
            <w:tcBorders>
              <w:bottom w:val="single" w:sz="4" w:space="0" w:color="auto"/>
            </w:tcBorders>
            <w:vAlign w:val="center"/>
          </w:tcPr>
          <w:p w:rsidR="00773349" w:rsidRPr="00071F67" w:rsidRDefault="00773349" w:rsidP="00AD4FEF">
            <w:pPr>
              <w:pStyle w:val="NoSpacing"/>
              <w:jc w:val="center"/>
              <w:rPr>
                <w:rFonts w:eastAsiaTheme="majorEastAsia"/>
                <w:b/>
                <w:sz w:val="36"/>
                <w:szCs w:val="36"/>
              </w:rPr>
            </w:pPr>
            <w:r>
              <w:rPr>
                <w:rFonts w:eastAsiaTheme="majorEastAsia"/>
                <w:b/>
                <w:sz w:val="36"/>
                <w:szCs w:val="36"/>
              </w:rPr>
              <w:t>Assignment #4</w:t>
            </w:r>
          </w:p>
          <w:p w:rsidR="00773349" w:rsidRPr="00071F67" w:rsidRDefault="00773349" w:rsidP="00AD4FEF">
            <w:pPr>
              <w:pStyle w:val="NoSpacing"/>
              <w:jc w:val="center"/>
              <w:rPr>
                <w:rFonts w:eastAsiaTheme="majorEastAsia"/>
                <w:b/>
                <w:sz w:val="32"/>
                <w:szCs w:val="80"/>
              </w:rPr>
            </w:pPr>
          </w:p>
          <w:p w:rsidR="00773349" w:rsidRPr="00071F67" w:rsidRDefault="00773349" w:rsidP="00AD4FEF">
            <w:pPr>
              <w:pStyle w:val="NoSpacing"/>
              <w:jc w:val="center"/>
              <w:rPr>
                <w:rFonts w:eastAsiaTheme="majorEastAsia"/>
                <w:b/>
                <w:color w:val="4F81BD" w:themeColor="accent1"/>
                <w:sz w:val="80"/>
                <w:szCs w:val="80"/>
              </w:rPr>
            </w:pPr>
            <w:r w:rsidRPr="00071F67">
              <w:rPr>
                <w:rFonts w:eastAsiaTheme="majorEastAsia"/>
                <w:b/>
                <w:sz w:val="44"/>
                <w:szCs w:val="80"/>
              </w:rPr>
              <w:t>ELG 5383 – Survivable Optical Networks</w:t>
            </w:r>
          </w:p>
        </w:tc>
      </w:tr>
      <w:tr w:rsidR="00773349" w:rsidRPr="00071F67" w:rsidTr="00AD4FEF">
        <w:trPr>
          <w:trHeight w:val="731"/>
          <w:jc w:val="center"/>
        </w:trPr>
        <w:tc>
          <w:tcPr>
            <w:tcW w:w="5000" w:type="pct"/>
            <w:tcBorders>
              <w:top w:val="single" w:sz="4" w:space="0" w:color="auto"/>
            </w:tcBorders>
            <w:vAlign w:val="center"/>
          </w:tcPr>
          <w:p w:rsidR="00773349" w:rsidRPr="00071F67" w:rsidRDefault="00773349" w:rsidP="00AD4FEF">
            <w:pPr>
              <w:pStyle w:val="NoSpacing"/>
              <w:jc w:val="center"/>
              <w:rPr>
                <w:rFonts w:eastAsiaTheme="majorEastAsia"/>
                <w:sz w:val="28"/>
                <w:szCs w:val="80"/>
              </w:rPr>
            </w:pPr>
          </w:p>
          <w:p w:rsidR="00773349" w:rsidRPr="00071F67" w:rsidRDefault="00773349" w:rsidP="00AD4FEF">
            <w:pPr>
              <w:pStyle w:val="NoSpacing"/>
              <w:jc w:val="center"/>
              <w:rPr>
                <w:rFonts w:eastAsiaTheme="majorEastAsia"/>
                <w:sz w:val="28"/>
                <w:szCs w:val="80"/>
              </w:rPr>
            </w:pPr>
            <w:r w:rsidRPr="00071F67">
              <w:rPr>
                <w:rFonts w:eastAsiaTheme="majorEastAsia"/>
                <w:sz w:val="28"/>
                <w:szCs w:val="80"/>
              </w:rPr>
              <w:t>Winter 2015</w:t>
            </w:r>
          </w:p>
          <w:p w:rsidR="00773349" w:rsidRPr="00071F67" w:rsidRDefault="00773349" w:rsidP="00AD4FEF">
            <w:pPr>
              <w:pStyle w:val="NoSpacing"/>
              <w:jc w:val="center"/>
              <w:rPr>
                <w:rFonts w:eastAsiaTheme="majorEastAsia"/>
                <w:sz w:val="28"/>
                <w:szCs w:val="80"/>
              </w:rPr>
            </w:pPr>
          </w:p>
          <w:p w:rsidR="00773349" w:rsidRPr="00071F67" w:rsidRDefault="00773349" w:rsidP="00AD4FEF">
            <w:pPr>
              <w:pStyle w:val="NoSpacing"/>
              <w:jc w:val="center"/>
              <w:rPr>
                <w:rFonts w:eastAsiaTheme="majorEastAsia"/>
                <w:sz w:val="28"/>
                <w:szCs w:val="80"/>
              </w:rPr>
            </w:pPr>
          </w:p>
          <w:p w:rsidR="00773349" w:rsidRPr="00071F67" w:rsidRDefault="00773349" w:rsidP="00AD4FEF">
            <w:pPr>
              <w:pStyle w:val="NoSpacing"/>
              <w:jc w:val="center"/>
              <w:rPr>
                <w:rFonts w:eastAsiaTheme="majorEastAsia"/>
                <w:sz w:val="28"/>
                <w:szCs w:val="80"/>
              </w:rPr>
            </w:pPr>
          </w:p>
          <w:p w:rsidR="00773349" w:rsidRPr="00071F67" w:rsidRDefault="00773349" w:rsidP="00AD4FEF">
            <w:pPr>
              <w:pStyle w:val="NoSpacing"/>
              <w:jc w:val="center"/>
              <w:rPr>
                <w:rFonts w:eastAsiaTheme="majorEastAsia"/>
                <w:sz w:val="28"/>
                <w:szCs w:val="80"/>
              </w:rPr>
            </w:pPr>
          </w:p>
          <w:p w:rsidR="00773349" w:rsidRPr="00071F67" w:rsidRDefault="00773349" w:rsidP="00AD4FEF">
            <w:pPr>
              <w:pStyle w:val="NoSpacing"/>
              <w:jc w:val="center"/>
              <w:rPr>
                <w:rFonts w:eastAsiaTheme="majorEastAsia"/>
                <w:sz w:val="28"/>
                <w:szCs w:val="80"/>
              </w:rPr>
            </w:pPr>
            <w:r w:rsidRPr="00071F67">
              <w:rPr>
                <w:rFonts w:eastAsiaTheme="majorEastAsia"/>
                <w:sz w:val="28"/>
                <w:szCs w:val="80"/>
              </w:rPr>
              <w:t>Submitted To</w:t>
            </w:r>
          </w:p>
          <w:p w:rsidR="00773349" w:rsidRPr="00071F67" w:rsidRDefault="00773349" w:rsidP="00AD4FEF">
            <w:r w:rsidRPr="00071F67">
              <w:t xml:space="preserve">                                             </w:t>
            </w:r>
          </w:p>
          <w:p w:rsidR="00773349" w:rsidRPr="00071F67" w:rsidRDefault="00773349" w:rsidP="00AD4FEF">
            <w:pPr>
              <w:rPr>
                <w:sz w:val="28"/>
                <w:szCs w:val="28"/>
              </w:rPr>
            </w:pPr>
            <w:r w:rsidRPr="00071F67">
              <w:t xml:space="preserve">                     </w:t>
            </w:r>
            <w:r>
              <w:t xml:space="preserve">                        </w:t>
            </w:r>
            <w:r w:rsidRPr="00071F67">
              <w:rPr>
                <w:sz w:val="28"/>
                <w:szCs w:val="28"/>
              </w:rPr>
              <w:t>Professor Hussein T. Mouftah</w:t>
            </w:r>
          </w:p>
          <w:p w:rsidR="00773349" w:rsidRPr="00071F67" w:rsidRDefault="00773349" w:rsidP="00AD4FEF">
            <w:pPr>
              <w:pStyle w:val="NoSpacing"/>
              <w:jc w:val="center"/>
              <w:rPr>
                <w:rFonts w:eastAsiaTheme="majorEastAsia"/>
                <w:sz w:val="28"/>
                <w:szCs w:val="80"/>
              </w:rPr>
            </w:pPr>
          </w:p>
          <w:p w:rsidR="00773349" w:rsidRPr="00071F67" w:rsidRDefault="00773349" w:rsidP="00AD4FEF">
            <w:pPr>
              <w:pStyle w:val="NoSpacing"/>
              <w:jc w:val="center"/>
              <w:rPr>
                <w:rFonts w:eastAsiaTheme="majorEastAsia"/>
                <w:sz w:val="28"/>
                <w:szCs w:val="80"/>
              </w:rPr>
            </w:pPr>
          </w:p>
          <w:p w:rsidR="00773349" w:rsidRPr="00071F67" w:rsidRDefault="00773349" w:rsidP="00AD4FEF">
            <w:pPr>
              <w:pStyle w:val="NoSpacing"/>
              <w:jc w:val="center"/>
              <w:rPr>
                <w:rFonts w:eastAsiaTheme="majorEastAsia"/>
                <w:sz w:val="28"/>
                <w:szCs w:val="80"/>
              </w:rPr>
            </w:pPr>
            <w:r w:rsidRPr="00071F67">
              <w:rPr>
                <w:rFonts w:eastAsiaTheme="majorEastAsia"/>
                <w:sz w:val="28"/>
                <w:szCs w:val="80"/>
              </w:rPr>
              <w:t>By</w:t>
            </w:r>
          </w:p>
          <w:p w:rsidR="00773349" w:rsidRPr="00071F67" w:rsidRDefault="00773349" w:rsidP="00AD4FEF">
            <w:pPr>
              <w:pStyle w:val="NoSpacing"/>
              <w:rPr>
                <w:rFonts w:eastAsiaTheme="majorEastAsia"/>
                <w:b/>
                <w:sz w:val="32"/>
                <w:szCs w:val="32"/>
              </w:rPr>
            </w:pPr>
          </w:p>
          <w:p w:rsidR="00773349" w:rsidRPr="00071F67" w:rsidRDefault="00773349" w:rsidP="00AD4FEF">
            <w:pPr>
              <w:pStyle w:val="NoSpacing"/>
              <w:jc w:val="center"/>
              <w:rPr>
                <w:rFonts w:eastAsiaTheme="majorEastAsia"/>
                <w:b/>
                <w:sz w:val="32"/>
                <w:szCs w:val="32"/>
              </w:rPr>
            </w:pPr>
            <w:r w:rsidRPr="00071F67">
              <w:rPr>
                <w:rFonts w:eastAsiaTheme="majorEastAsia"/>
                <w:b/>
                <w:sz w:val="32"/>
                <w:szCs w:val="32"/>
              </w:rPr>
              <w:t xml:space="preserve">   </w:t>
            </w:r>
            <w:proofErr w:type="spellStart"/>
            <w:r w:rsidRPr="00071F67">
              <w:rPr>
                <w:rFonts w:eastAsiaTheme="majorEastAsia"/>
                <w:b/>
                <w:sz w:val="32"/>
                <w:szCs w:val="32"/>
              </w:rPr>
              <w:t>Ferhan</w:t>
            </w:r>
            <w:proofErr w:type="spellEnd"/>
            <w:r w:rsidRPr="00071F67">
              <w:rPr>
                <w:rFonts w:eastAsiaTheme="majorEastAsia"/>
                <w:b/>
                <w:sz w:val="32"/>
                <w:szCs w:val="32"/>
              </w:rPr>
              <w:t xml:space="preserve"> Jamal (100 953 487-Carleton University)</w:t>
            </w:r>
          </w:p>
          <w:p w:rsidR="00773349" w:rsidRPr="00071F67" w:rsidRDefault="00773349" w:rsidP="00AD4FEF">
            <w:pPr>
              <w:pStyle w:val="NoSpacing"/>
              <w:jc w:val="center"/>
              <w:rPr>
                <w:rFonts w:eastAsiaTheme="majorEastAsia"/>
                <w:sz w:val="28"/>
                <w:szCs w:val="80"/>
              </w:rPr>
            </w:pPr>
          </w:p>
          <w:p w:rsidR="00773349" w:rsidRPr="00071F67" w:rsidRDefault="00773349" w:rsidP="00AD4FEF">
            <w:pPr>
              <w:pStyle w:val="NoSpacing"/>
              <w:jc w:val="center"/>
              <w:rPr>
                <w:rFonts w:eastAsiaTheme="majorEastAsia"/>
                <w:sz w:val="28"/>
                <w:szCs w:val="80"/>
              </w:rPr>
            </w:pPr>
          </w:p>
          <w:p w:rsidR="00773349" w:rsidRPr="00071F67" w:rsidRDefault="00773349" w:rsidP="00AD4FEF">
            <w:pPr>
              <w:pStyle w:val="NoSpacing"/>
              <w:jc w:val="center"/>
              <w:rPr>
                <w:rFonts w:eastAsiaTheme="majorEastAsia"/>
                <w:sz w:val="28"/>
                <w:szCs w:val="80"/>
              </w:rPr>
            </w:pPr>
          </w:p>
          <w:p w:rsidR="00773349" w:rsidRPr="00071F67" w:rsidRDefault="00773349" w:rsidP="00AD4FEF">
            <w:pPr>
              <w:pStyle w:val="NoSpacing"/>
              <w:jc w:val="center"/>
              <w:rPr>
                <w:rFonts w:eastAsiaTheme="majorEastAsia"/>
                <w:sz w:val="28"/>
                <w:szCs w:val="80"/>
              </w:rPr>
            </w:pPr>
          </w:p>
          <w:p w:rsidR="00773349" w:rsidRPr="00071F67" w:rsidRDefault="00773349" w:rsidP="00AD4FEF">
            <w:pPr>
              <w:pStyle w:val="NoSpacing"/>
              <w:jc w:val="center"/>
              <w:rPr>
                <w:rFonts w:eastAsiaTheme="majorEastAsia"/>
                <w:sz w:val="28"/>
                <w:szCs w:val="80"/>
              </w:rPr>
            </w:pPr>
          </w:p>
        </w:tc>
      </w:tr>
    </w:tbl>
    <w:p w:rsidR="00EA3DBD" w:rsidRDefault="00EA3DBD" w:rsidP="008416A6"/>
    <w:p w:rsidR="00EA3DBD" w:rsidRDefault="00EA3DBD" w:rsidP="008416A6"/>
    <w:p w:rsidR="00EA3DBD" w:rsidRDefault="00EA3DBD" w:rsidP="008416A6"/>
    <w:p w:rsidR="00EA3DBD" w:rsidRDefault="00EA3DBD" w:rsidP="008416A6"/>
    <w:p w:rsidR="00EA3DBD" w:rsidRDefault="00EA3DBD" w:rsidP="008416A6"/>
    <w:p w:rsidR="00EA3DBD" w:rsidRDefault="00EA3DBD" w:rsidP="008416A6"/>
    <w:p w:rsidR="00EA3DBD" w:rsidRDefault="00EA3DBD" w:rsidP="008416A6"/>
    <w:p w:rsidR="00EA3DBD" w:rsidRDefault="00EA3DBD" w:rsidP="008416A6"/>
    <w:p w:rsidR="00EA3DBD" w:rsidRDefault="00EA3DBD" w:rsidP="008416A6"/>
    <w:p w:rsidR="00EA3DBD" w:rsidRDefault="00EA3DBD" w:rsidP="008416A6"/>
    <w:p w:rsidR="00EA3DBD" w:rsidRDefault="00EA3DBD" w:rsidP="008416A6"/>
    <w:p w:rsidR="00EA3DBD" w:rsidRDefault="00EA3DBD" w:rsidP="008416A6"/>
    <w:p w:rsidR="00EA3DBD" w:rsidRDefault="00EA3DBD" w:rsidP="008416A6"/>
    <w:p w:rsidR="00EA3DBD" w:rsidRDefault="00EA3DBD" w:rsidP="008416A6"/>
    <w:p w:rsidR="00EA3DBD" w:rsidRDefault="00EA3DBD" w:rsidP="008416A6"/>
    <w:p w:rsidR="00EA3DBD" w:rsidRDefault="00EA3DBD" w:rsidP="008416A6"/>
    <w:p w:rsidR="00DD5342" w:rsidRPr="00773349" w:rsidRDefault="00EA3DBD" w:rsidP="00773349">
      <w:pPr>
        <w:jc w:val="both"/>
        <w:rPr>
          <w:b/>
        </w:rPr>
      </w:pPr>
      <w:r w:rsidRPr="00773349">
        <w:rPr>
          <w:b/>
        </w:rPr>
        <w:lastRenderedPageBreak/>
        <w:t xml:space="preserve">Q </w:t>
      </w:r>
      <w:r w:rsidR="00053DA2" w:rsidRPr="00773349">
        <w:rPr>
          <w:b/>
        </w:rPr>
        <w:t>1</w:t>
      </w:r>
      <w:r w:rsidRPr="00773349">
        <w:rPr>
          <w:b/>
        </w:rPr>
        <w:t>:</w:t>
      </w:r>
      <w:r w:rsidR="00E14B9F" w:rsidRPr="00773349">
        <w:rPr>
          <w:b/>
        </w:rPr>
        <w:t xml:space="preserve"> For the network given below; assume dedicated mesh protection. Demand </w:t>
      </w:r>
      <w:r w:rsidR="00E14B9F" w:rsidRPr="00773349">
        <w:rPr>
          <w:b/>
          <w:i/>
          <w:iCs/>
        </w:rPr>
        <w:t>r</w:t>
      </w:r>
      <w:r w:rsidR="00E14B9F" w:rsidRPr="00773349">
        <w:rPr>
          <w:b/>
        </w:rPr>
        <w:t xml:space="preserve"> requires </w:t>
      </w:r>
      <w:r w:rsidR="00E14B9F" w:rsidRPr="00773349">
        <w:rPr>
          <w:b/>
          <w:i/>
          <w:iCs/>
        </w:rPr>
        <w:t>b</w:t>
      </w:r>
      <w:r w:rsidR="00E14B9F" w:rsidRPr="00773349">
        <w:rPr>
          <w:b/>
        </w:rPr>
        <w:t xml:space="preserve">=1 unit of bandwidth. The working path for demand </w:t>
      </w:r>
      <w:r w:rsidR="00E14B9F" w:rsidRPr="00773349">
        <w:rPr>
          <w:b/>
          <w:i/>
          <w:iCs/>
        </w:rPr>
        <w:t>r</w:t>
      </w:r>
      <w:r w:rsidR="00E14B9F" w:rsidRPr="00773349">
        <w:rPr>
          <w:b/>
        </w:rPr>
        <w:t xml:space="preserve"> is already computed by </w:t>
      </w:r>
      <w:proofErr w:type="spellStart"/>
      <w:r w:rsidR="00E14B9F" w:rsidRPr="00773349">
        <w:rPr>
          <w:b/>
        </w:rPr>
        <w:t>Dijkstra</w:t>
      </w:r>
      <w:proofErr w:type="spellEnd"/>
      <w:r w:rsidR="00E14B9F" w:rsidRPr="00773349">
        <w:rPr>
          <w:b/>
        </w:rPr>
        <w:t xml:space="preserve"> algorithm, </w:t>
      </w:r>
      <w:proofErr w:type="spellStart"/>
      <w:r w:rsidR="00E14B9F" w:rsidRPr="00773349">
        <w:rPr>
          <w:b/>
          <w:i/>
          <w:iCs/>
        </w:rPr>
        <w:t>S</w:t>
      </w:r>
      <w:r w:rsidR="00E14B9F" w:rsidRPr="00773349">
        <w:rPr>
          <w:b/>
          <w:i/>
          <w:iCs/>
          <w:vertAlign w:val="superscript"/>
        </w:rPr>
        <w:t>r</w:t>
      </w:r>
      <w:r w:rsidR="00E14B9F" w:rsidRPr="00773349">
        <w:rPr>
          <w:b/>
          <w:i/>
          <w:iCs/>
          <w:vertAlign w:val="subscript"/>
        </w:rPr>
        <w:t>W</w:t>
      </w:r>
      <w:proofErr w:type="spellEnd"/>
      <w:r w:rsidR="00E14B9F" w:rsidRPr="00773349">
        <w:rPr>
          <w:b/>
        </w:rPr>
        <w:t xml:space="preserve"> = {1, 2}. T</w:t>
      </w:r>
      <w:r w:rsidR="00373D5D" w:rsidRPr="00773349">
        <w:rPr>
          <w:b/>
        </w:rPr>
        <w:t>he backup bandwidth reserved on every link (</w:t>
      </w:r>
      <w:proofErr w:type="spellStart"/>
      <w:r w:rsidR="00373D5D" w:rsidRPr="00773349">
        <w:rPr>
          <w:b/>
          <w:i/>
          <w:iCs/>
        </w:rPr>
        <w:t>B</w:t>
      </w:r>
      <w:r w:rsidR="00373D5D" w:rsidRPr="00773349">
        <w:rPr>
          <w:b/>
          <w:i/>
          <w:iCs/>
          <w:vertAlign w:val="subscript"/>
        </w:rPr>
        <w:t>j</w:t>
      </w:r>
      <w:proofErr w:type="spellEnd"/>
      <w:r w:rsidR="00373D5D" w:rsidRPr="00773349">
        <w:rPr>
          <w:b/>
        </w:rPr>
        <w:t xml:space="preserve">) is given by the </w:t>
      </w:r>
      <w:r w:rsidR="00E14B9F" w:rsidRPr="00773349">
        <w:rPr>
          <w:b/>
        </w:rPr>
        <w:t>last row in the table given below</w:t>
      </w:r>
      <w:r w:rsidR="00373D5D" w:rsidRPr="00773349">
        <w:rPr>
          <w:b/>
        </w:rPr>
        <w:t xml:space="preserve">. </w:t>
      </w:r>
      <w:proofErr w:type="spellStart"/>
      <w:r w:rsidR="00373D5D" w:rsidRPr="00773349">
        <w:rPr>
          <w:b/>
          <w:i/>
          <w:iCs/>
        </w:rPr>
        <w:t>B</w:t>
      </w:r>
      <w:r w:rsidR="00373D5D" w:rsidRPr="00773349">
        <w:rPr>
          <w:b/>
          <w:i/>
          <w:iCs/>
          <w:vertAlign w:val="subscript"/>
        </w:rPr>
        <w:t>j</w:t>
      </w:r>
      <w:proofErr w:type="spellEnd"/>
      <w:r w:rsidR="00373D5D" w:rsidRPr="00773349">
        <w:rPr>
          <w:b/>
        </w:rPr>
        <w:t xml:space="preserve"> is also shown in the figure below</w:t>
      </w:r>
      <w:r w:rsidR="008416A6" w:rsidRPr="00773349">
        <w:rPr>
          <w:b/>
        </w:rPr>
        <w:t xml:space="preserve">. </w:t>
      </w:r>
      <w:r w:rsidR="00E14B9F" w:rsidRPr="00773349">
        <w:rPr>
          <w:b/>
        </w:rPr>
        <w:t>A</w:t>
      </w:r>
      <w:r w:rsidR="00373D5D" w:rsidRPr="00773349">
        <w:rPr>
          <w:b/>
        </w:rPr>
        <w:t>ssume that all links have large available capacity</w:t>
      </w:r>
      <w:r w:rsidR="008416A6" w:rsidRPr="00773349">
        <w:rPr>
          <w:b/>
        </w:rPr>
        <w:t xml:space="preserve">. </w:t>
      </w:r>
      <w:r w:rsidR="00DD5342" w:rsidRPr="00773349">
        <w:rPr>
          <w:b/>
        </w:rPr>
        <w:t xml:space="preserve">Determine what path will be chosen by </w:t>
      </w:r>
      <w:proofErr w:type="spellStart"/>
      <w:r w:rsidR="00DD5342" w:rsidRPr="00773349">
        <w:rPr>
          <w:b/>
        </w:rPr>
        <w:t>Dijkstra</w:t>
      </w:r>
      <w:proofErr w:type="spellEnd"/>
      <w:r w:rsidR="00DD5342" w:rsidRPr="00773349">
        <w:rPr>
          <w:b/>
        </w:rPr>
        <w:t xml:space="preserve"> algorithm to be the backup path for demand </w:t>
      </w:r>
      <w:r w:rsidR="00DD5342" w:rsidRPr="00773349">
        <w:rPr>
          <w:b/>
          <w:i/>
          <w:iCs/>
        </w:rPr>
        <w:t>r</w:t>
      </w:r>
      <w:r w:rsidR="00DD5342" w:rsidRPr="00773349">
        <w:rPr>
          <w:b/>
        </w:rPr>
        <w:t>?</w:t>
      </w:r>
      <w:r w:rsidR="008416A6" w:rsidRPr="00773349">
        <w:rPr>
          <w:b/>
        </w:rPr>
        <w:t xml:space="preserve"> </w:t>
      </w:r>
      <w:r w:rsidR="00DD5342" w:rsidRPr="00773349">
        <w:rPr>
          <w:b/>
        </w:rPr>
        <w:t>Is this path the shortest path, why?</w:t>
      </w:r>
    </w:p>
    <w:p w:rsidR="00DD5342" w:rsidRDefault="00DD5342" w:rsidP="00DD5342">
      <w:pPr>
        <w:ind w:left="360"/>
      </w:pPr>
    </w:p>
    <w:p w:rsidR="00317B56" w:rsidRDefault="00773349" w:rsidP="00DD5342">
      <w:pPr>
        <w:ind w:left="360"/>
      </w:pPr>
      <w:r>
        <w:rPr>
          <w:noProof/>
          <w:color w:val="1F497D" w:themeColor="text2"/>
        </w:rPr>
        <mc:AlternateContent>
          <mc:Choice Requires="wpc">
            <w:drawing>
              <wp:inline distT="0" distB="0" distL="0" distR="0">
                <wp:extent cx="4111625" cy="2110105"/>
                <wp:effectExtent l="0" t="3810" r="12700" b="635"/>
                <wp:docPr id="147" name="Canvas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6" name="Line 149"/>
                        <wps:cNvCnPr/>
                        <wps:spPr bwMode="auto">
                          <a:xfrm>
                            <a:off x="720725" y="990600"/>
                            <a:ext cx="109537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50"/>
                        <wps:cNvCnPr/>
                        <wps:spPr bwMode="auto">
                          <a:xfrm>
                            <a:off x="663575" y="1157605"/>
                            <a:ext cx="502285" cy="5003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51"/>
                        <wps:cNvCnPr/>
                        <wps:spPr bwMode="auto">
                          <a:xfrm flipV="1">
                            <a:off x="1386840" y="1713230"/>
                            <a:ext cx="9842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52"/>
                        <wps:cNvCnPr/>
                        <wps:spPr bwMode="auto">
                          <a:xfrm>
                            <a:off x="2052955" y="990600"/>
                            <a:ext cx="12217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53"/>
                        <wps:cNvCnPr/>
                        <wps:spPr bwMode="auto">
                          <a:xfrm flipV="1">
                            <a:off x="3194685" y="1157605"/>
                            <a:ext cx="193675" cy="4464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54"/>
                        <wps:cNvCnPr/>
                        <wps:spPr bwMode="auto">
                          <a:xfrm>
                            <a:off x="2276475" y="1713230"/>
                            <a:ext cx="72263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Oval 155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97840" y="935355"/>
                            <a:ext cx="222885" cy="222250"/>
                          </a:xfrm>
                          <a:prstGeom prst="ellipse">
                            <a:avLst/>
                          </a:prstGeom>
                          <a:solidFill>
                            <a:srgbClr val="008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" name="Oval 156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816100" y="901700"/>
                            <a:ext cx="221615" cy="223520"/>
                          </a:xfrm>
                          <a:prstGeom prst="ellipse">
                            <a:avLst/>
                          </a:prstGeom>
                          <a:solidFill>
                            <a:srgbClr val="008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" name="Oval 157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3274695" y="935355"/>
                            <a:ext cx="224155" cy="222250"/>
                          </a:xfrm>
                          <a:prstGeom prst="ellipse">
                            <a:avLst/>
                          </a:prstGeom>
                          <a:solidFill>
                            <a:srgbClr val="008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" name="Oval 158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165860" y="1604010"/>
                            <a:ext cx="220980" cy="219710"/>
                          </a:xfrm>
                          <a:prstGeom prst="ellipse">
                            <a:avLst/>
                          </a:prstGeom>
                          <a:solidFill>
                            <a:srgbClr val="008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6" name="Oval 159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999105" y="1604010"/>
                            <a:ext cx="223520" cy="219710"/>
                          </a:xfrm>
                          <a:prstGeom prst="ellipse">
                            <a:avLst/>
                          </a:prstGeom>
                          <a:solidFill>
                            <a:srgbClr val="008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" name="Oval 160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816100" y="187325"/>
                            <a:ext cx="220980" cy="221615"/>
                          </a:xfrm>
                          <a:prstGeom prst="ellipse">
                            <a:avLst/>
                          </a:prstGeom>
                          <a:solidFill>
                            <a:srgbClr val="008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" name="Line 161"/>
                        <wps:cNvCnPr/>
                        <wps:spPr bwMode="auto">
                          <a:xfrm flipV="1">
                            <a:off x="624205" y="265430"/>
                            <a:ext cx="1191895" cy="71628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62"/>
                        <wps:cNvCnPr/>
                        <wps:spPr bwMode="auto">
                          <a:xfrm>
                            <a:off x="1974215" y="265430"/>
                            <a:ext cx="1349375" cy="71628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163"/>
                        <wps:cNvCnPr/>
                        <wps:spPr bwMode="auto">
                          <a:xfrm flipH="1">
                            <a:off x="1338580" y="1061085"/>
                            <a:ext cx="555625" cy="55562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164"/>
                        <wps:cNvCnPr/>
                        <wps:spPr bwMode="auto">
                          <a:xfrm>
                            <a:off x="2052955" y="1070610"/>
                            <a:ext cx="1032510" cy="6356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Text Box 165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038860" y="676910"/>
                            <a:ext cx="876300" cy="396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31AE" w:rsidRPr="00773349" w:rsidRDefault="00625489" w:rsidP="00E731AE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773349">
                                <w:rPr>
                                  <w:b/>
                                  <w:sz w:val="28"/>
                                  <w:szCs w:val="28"/>
                                </w:rPr>
                                <w:t>B</w:t>
                              </w:r>
                              <w:r w:rsidR="00E731AE" w:rsidRPr="00773349">
                                <w:rPr>
                                  <w:b/>
                                  <w:sz w:val="28"/>
                                  <w:szCs w:val="28"/>
                                  <w:vertAlign w:val="subscript"/>
                                </w:rPr>
                                <w:t>3</w:t>
                              </w:r>
                              <w:r w:rsidRPr="00773349">
                                <w:rPr>
                                  <w:b/>
                                  <w:sz w:val="28"/>
                                  <w:szCs w:val="28"/>
                                </w:rPr>
                                <w:t>=11</w:t>
                              </w:r>
                            </w:p>
                            <w:p w:rsidR="00E731AE" w:rsidRDefault="00E731AE" w:rsidP="00E731AE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40"/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s:wsp>
                        <wps:cNvPr id="23" name="Text Box 166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3235960" y="1285875"/>
                            <a:ext cx="875665" cy="396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31AE" w:rsidRPr="00773349" w:rsidRDefault="00625489" w:rsidP="00E731AE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773349">
                                <w:rPr>
                                  <w:b/>
                                  <w:sz w:val="28"/>
                                  <w:szCs w:val="28"/>
                                </w:rPr>
                                <w:t>B</w:t>
                              </w:r>
                              <w:r w:rsidR="00E731AE" w:rsidRPr="00773349">
                                <w:rPr>
                                  <w:b/>
                                  <w:sz w:val="28"/>
                                  <w:szCs w:val="28"/>
                                  <w:vertAlign w:val="subscript"/>
                                </w:rPr>
                                <w:t>8</w:t>
                              </w:r>
                              <w:r w:rsidRPr="00773349">
                                <w:rPr>
                                  <w:b/>
                                  <w:sz w:val="28"/>
                                  <w:szCs w:val="28"/>
                                </w:rPr>
                                <w:t>=17</w:t>
                              </w:r>
                            </w:p>
                            <w:p w:rsidR="00E731AE" w:rsidRDefault="00E731AE" w:rsidP="00E731AE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40"/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s:wsp>
                        <wps:cNvPr id="24" name="Text Box 167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976630" y="1163955"/>
                            <a:ext cx="734695" cy="39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31AE" w:rsidRPr="00773349" w:rsidRDefault="00E731AE" w:rsidP="00E731AE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  </w:t>
                              </w:r>
                              <w:r w:rsidR="00625489" w:rsidRPr="00773349">
                                <w:rPr>
                                  <w:b/>
                                  <w:sz w:val="28"/>
                                  <w:szCs w:val="28"/>
                                </w:rPr>
                                <w:t>B</w:t>
                              </w:r>
                              <w:r w:rsidRPr="00773349">
                                <w:rPr>
                                  <w:b/>
                                  <w:sz w:val="28"/>
                                  <w:szCs w:val="28"/>
                                  <w:vertAlign w:val="subscript"/>
                                </w:rPr>
                                <w:t>5</w:t>
                              </w:r>
                              <w:r w:rsidR="00625489" w:rsidRPr="00773349">
                                <w:rPr>
                                  <w:b/>
                                  <w:sz w:val="28"/>
                                  <w:szCs w:val="28"/>
                                </w:rPr>
                                <w:t>=6</w:t>
                              </w:r>
                            </w:p>
                            <w:p w:rsidR="00E731AE" w:rsidRDefault="00E731AE" w:rsidP="00E731AE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40"/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s:wsp>
                        <wps:cNvPr id="25" name="Text Box 168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770380" y="1713230"/>
                            <a:ext cx="875665" cy="28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31AE" w:rsidRPr="00773349" w:rsidRDefault="00625489" w:rsidP="00E731AE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773349">
                                <w:rPr>
                                  <w:b/>
                                  <w:sz w:val="28"/>
                                  <w:szCs w:val="28"/>
                                </w:rPr>
                                <w:t>B</w:t>
                              </w:r>
                              <w:r w:rsidR="00E731AE" w:rsidRPr="00773349">
                                <w:rPr>
                                  <w:b/>
                                  <w:sz w:val="28"/>
                                  <w:szCs w:val="28"/>
                                  <w:vertAlign w:val="subscript"/>
                                </w:rPr>
                                <w:t>6</w:t>
                              </w:r>
                              <w:r w:rsidRPr="00773349">
                                <w:rPr>
                                  <w:b/>
                                  <w:sz w:val="28"/>
                                  <w:szCs w:val="28"/>
                                </w:rPr>
                                <w:t>=15</w:t>
                              </w:r>
                            </w:p>
                            <w:p w:rsidR="00E731AE" w:rsidRDefault="00E731AE" w:rsidP="00E731AE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40"/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s:wsp>
                        <wps:cNvPr id="26" name="Text Box 169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2440305" y="1102995"/>
                            <a:ext cx="736600" cy="398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31AE" w:rsidRPr="00773349" w:rsidRDefault="00625489" w:rsidP="00E731AE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773349">
                                <w:rPr>
                                  <w:b/>
                                  <w:sz w:val="28"/>
                                  <w:szCs w:val="28"/>
                                </w:rPr>
                                <w:t>B</w:t>
                              </w:r>
                              <w:r w:rsidR="00E731AE" w:rsidRPr="00773349">
                                <w:rPr>
                                  <w:b/>
                                  <w:sz w:val="28"/>
                                  <w:szCs w:val="28"/>
                                  <w:vertAlign w:val="subscript"/>
                                </w:rPr>
                                <w:t>7</w:t>
                              </w:r>
                              <w:r w:rsidRPr="00773349">
                                <w:rPr>
                                  <w:b/>
                                  <w:sz w:val="28"/>
                                  <w:szCs w:val="28"/>
                                </w:rPr>
                                <w:t>=2</w:t>
                              </w:r>
                            </w:p>
                            <w:p w:rsidR="00E731AE" w:rsidRDefault="00E731AE" w:rsidP="00E731AE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40"/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s:wsp>
                        <wps:cNvPr id="27" name="Text Box 170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95250" y="1125220"/>
                            <a:ext cx="780415" cy="633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31AE" w:rsidRPr="00773349" w:rsidRDefault="00E731AE" w:rsidP="00E731AE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 xml:space="preserve">  </w:t>
                              </w:r>
                              <w:r w:rsidRPr="00625489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625489" w:rsidRPr="00625489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625489" w:rsidRPr="00773349">
                                <w:rPr>
                                  <w:b/>
                                  <w:color w:val="000000"/>
                                  <w:sz w:val="28"/>
                                  <w:szCs w:val="28"/>
                                </w:rPr>
                                <w:t>B</w:t>
                              </w:r>
                              <w:r w:rsidRPr="00773349">
                                <w:rPr>
                                  <w:b/>
                                  <w:color w:val="000000"/>
                                  <w:sz w:val="28"/>
                                  <w:szCs w:val="28"/>
                                  <w:vertAlign w:val="subscript"/>
                                </w:rPr>
                                <w:t>4</w:t>
                              </w:r>
                              <w:r w:rsidR="00625489" w:rsidRPr="00773349">
                                <w:rPr>
                                  <w:b/>
                                  <w:color w:val="000000"/>
                                  <w:sz w:val="28"/>
                                  <w:szCs w:val="28"/>
                                </w:rPr>
                                <w:t>=10</w:t>
                              </w:r>
                            </w:p>
                            <w:p w:rsidR="00E731AE" w:rsidRDefault="00E731AE" w:rsidP="00E731AE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40"/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s:wsp>
                        <wps:cNvPr id="28" name="Text Box 171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2257425" y="676910"/>
                            <a:ext cx="876300" cy="396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31AE" w:rsidRPr="00773349" w:rsidRDefault="00625489" w:rsidP="00E731AE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773349">
                                <w:rPr>
                                  <w:b/>
                                  <w:sz w:val="28"/>
                                  <w:szCs w:val="28"/>
                                </w:rPr>
                                <w:t>B</w:t>
                              </w:r>
                              <w:r w:rsidRPr="00773349">
                                <w:rPr>
                                  <w:b/>
                                  <w:sz w:val="28"/>
                                  <w:szCs w:val="28"/>
                                  <w:vertAlign w:val="subscript"/>
                                </w:rPr>
                                <w:t>9</w:t>
                              </w:r>
                              <w:r w:rsidRPr="00773349">
                                <w:rPr>
                                  <w:b/>
                                  <w:sz w:val="28"/>
                                  <w:szCs w:val="28"/>
                                </w:rPr>
                                <w:t>=10</w:t>
                              </w:r>
                            </w:p>
                            <w:p w:rsidR="00E731AE" w:rsidRDefault="00E731AE" w:rsidP="00E731AE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40"/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s:wsp>
                        <wps:cNvPr id="29" name="Freeform 172"/>
                        <wps:cNvSpPr>
                          <a:spLocks noChangeAspect="1"/>
                        </wps:cNvSpPr>
                        <wps:spPr bwMode="auto">
                          <a:xfrm>
                            <a:off x="488315" y="14605"/>
                            <a:ext cx="2868295" cy="915670"/>
                          </a:xfrm>
                          <a:custGeom>
                            <a:avLst/>
                            <a:gdLst>
                              <a:gd name="T0" fmla="*/ 0 w 2256"/>
                              <a:gd name="T1" fmla="*/ 720 h 720"/>
                              <a:gd name="T2" fmla="*/ 864 w 2256"/>
                              <a:gd name="T3" fmla="*/ 96 h 720"/>
                              <a:gd name="T4" fmla="*/ 1440 w 2256"/>
                              <a:gd name="T5" fmla="*/ 144 h 720"/>
                              <a:gd name="T6" fmla="*/ 2256 w 2256"/>
                              <a:gd name="T7" fmla="*/ 672 h 7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256" h="720">
                                <a:moveTo>
                                  <a:pt x="0" y="720"/>
                                </a:moveTo>
                                <a:cubicBezTo>
                                  <a:pt x="312" y="456"/>
                                  <a:pt x="624" y="192"/>
                                  <a:pt x="864" y="96"/>
                                </a:cubicBezTo>
                                <a:cubicBezTo>
                                  <a:pt x="1104" y="0"/>
                                  <a:pt x="1208" y="48"/>
                                  <a:pt x="1440" y="144"/>
                                </a:cubicBezTo>
                                <a:cubicBezTo>
                                  <a:pt x="1672" y="240"/>
                                  <a:pt x="1964" y="456"/>
                                  <a:pt x="2256" y="672"/>
                                </a:cubicBez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173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608965" y="249555"/>
                            <a:ext cx="735965" cy="3968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5489" w:rsidRPr="00773349" w:rsidRDefault="00E731AE" w:rsidP="00625489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color w:val="000000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   </w:t>
                              </w:r>
                              <w:r w:rsidR="00625489" w:rsidRPr="00773349">
                                <w:rPr>
                                  <w:b/>
                                  <w:color w:val="000000"/>
                                </w:rPr>
                                <w:t>B</w:t>
                              </w:r>
                              <w:r w:rsidR="00625489" w:rsidRPr="00773349">
                                <w:rPr>
                                  <w:b/>
                                  <w:color w:val="000000"/>
                                  <w:sz w:val="28"/>
                                  <w:szCs w:val="28"/>
                                  <w:vertAlign w:val="subscript"/>
                                </w:rPr>
                                <w:t>1</w:t>
                              </w:r>
                              <w:r w:rsidR="00625489" w:rsidRPr="00773349">
                                <w:rPr>
                                  <w:b/>
                                  <w:color w:val="000000"/>
                                </w:rPr>
                                <w:t>=</w:t>
                              </w:r>
                              <w:r w:rsidR="00625489" w:rsidRPr="00773349">
                                <w:rPr>
                                  <w:b/>
                                  <w:color w:val="000000"/>
                                  <w:sz w:val="28"/>
                                  <w:szCs w:val="28"/>
                                </w:rPr>
                                <w:t>7</w:t>
                              </w:r>
                            </w:p>
                            <w:p w:rsidR="00E731AE" w:rsidRPr="00625489" w:rsidRDefault="00E731AE" w:rsidP="00E731AE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s:wsp>
                        <wps:cNvPr id="31" name="Text Box 174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2564130" y="249555"/>
                            <a:ext cx="735330" cy="3346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31AE" w:rsidRPr="00773349" w:rsidRDefault="00625489" w:rsidP="00E731AE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773349">
                                <w:rPr>
                                  <w:b/>
                                  <w:sz w:val="28"/>
                                  <w:szCs w:val="28"/>
                                </w:rPr>
                                <w:t>B</w:t>
                              </w:r>
                              <w:r w:rsidRPr="00773349">
                                <w:rPr>
                                  <w:b/>
                                  <w:sz w:val="28"/>
                                  <w:szCs w:val="28"/>
                                  <w:vertAlign w:val="subscript"/>
                                </w:rPr>
                                <w:t xml:space="preserve">2 </w:t>
                              </w:r>
                              <w:r w:rsidRPr="00773349">
                                <w:rPr>
                                  <w:b/>
                                  <w:sz w:val="28"/>
                                  <w:szCs w:val="28"/>
                                </w:rPr>
                                <w:t>= 9</w:t>
                              </w:r>
                            </w:p>
                            <w:p w:rsidR="00E731AE" w:rsidRDefault="00E731AE" w:rsidP="00E731AE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40"/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s:wsp>
                        <wps:cNvPr id="288" name="Line 175"/>
                        <wps:cNvCnPr/>
                        <wps:spPr bwMode="auto">
                          <a:xfrm flipH="1">
                            <a:off x="3086100" y="327660"/>
                            <a:ext cx="1025525" cy="37338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47" o:spid="_x0000_s1026" editas="canvas" style="width:323.75pt;height:166.15pt;mso-position-horizontal-relative:char;mso-position-vertical-relative:line" coordsize="41116,21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1116;height:21101;visibility:visible;mso-wrap-style:square">
                  <v:fill o:detectmouseclick="t"/>
                  <v:path o:connecttype="none"/>
                </v:shape>
                <v:line id="Line 149" o:spid="_x0000_s1028" style="position:absolute;visibility:visible;mso-wrap-style:square" from="7207,9906" to="18161,9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  <v:line id="Line 150" o:spid="_x0000_s1029" style="position:absolute;visibility:visible;mso-wrap-style:square" from="6635,11576" to="11658,16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<v:line id="Line 151" o:spid="_x0000_s1030" style="position:absolute;flip:y;visibility:visible;mso-wrap-style:square" from="13868,17132" to="23710,171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bqisIAAADaAAAADwAAAGRycy9kb3ducmV2LnhtbERPz2vCMBS+C/sfwhvsIjPdkKHVtIgw&#10;2MHLnFS8vTXPprR5qUmm3X9vDoMdP77f63K0vbiSD61jBS+zDARx7XTLjYLD1/vzAkSIyBp7x6Tg&#10;lwKUxcNkjbl2N/6k6z42IoVwyFGBiXHIpQy1IYth5gbixJ2dtxgT9I3UHm8p3PbyNcvepMWWU4PB&#10;gbaG6m7/YxXIxW568ZvveVd1x+PSVHU1nHZKPT2OmxWISGP8F/+5P7SCtDVdSTdAFn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mbqisIAAADaAAAADwAAAAAAAAAAAAAA&#10;AAChAgAAZHJzL2Rvd25yZXYueG1sUEsFBgAAAAAEAAQA+QAAAJADAAAAAA==&#10;"/>
                <v:line id="Line 152" o:spid="_x0000_s1031" style="position:absolute;visibility:visible;mso-wrap-style:square" from="20529,9906" to="32746,9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bNsUAAADaAAAADwAAAAAAAAAA&#10;AAAAAAChAgAAZHJzL2Rvd25yZXYueG1sUEsFBgAAAAAEAAQA+QAAAJMDAAAAAA==&#10;"/>
                <v:line id="Line 153" o:spid="_x0000_s1032" style="position:absolute;flip:y;visibility:visible;mso-wrap-style:square" from="31946,11576" to="33883,16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0MiY8YAAADbAAAADwAAAGRycy9kb3ducmV2LnhtbESPQUsDMRCF74L/IYzgRWxWEWm3TUsp&#10;CB56sZYtvY2b6WbZzWSbxHb9985B8DbDe/PeN4vV6Ht1oZjawAaeJgUo4jrYlhsD+8+3xymolJEt&#10;9oHJwA8lWC1vbxZY2nDlD7rscqMkhFOJBlzOQ6l1qh15TJMwEIt2CtFjljU22ka8Srjv9XNRvGqP&#10;LUuDw4E2jupu9+0N6On24RzXXy9d1R0OM1fV1XDcGnN/N67noDKN+d/8d/1uBV/o5RcZQC9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dDImPGAAAA2wAAAA8AAAAAAAAA&#10;AAAAAAAAoQIAAGRycy9kb3ducmV2LnhtbFBLBQYAAAAABAAEAPkAAACUAwAAAAA=&#10;"/>
                <v:line id="Line 154" o:spid="_x0000_s1033" style="position:absolute;visibility:visible;mso-wrap-style:square" from="22764,17132" to="29991,171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<v:oval id="Oval 155" o:spid="_x0000_s1034" style="position:absolute;left:4978;top:9353;width:2229;height:22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97/h8EA&#10;AADbAAAADwAAAGRycy9kb3ducmV2LnhtbERPS2rDMBDdF3oHMYFuQiMni1Acy6GEBtJl0xxgsMaW&#10;Y2skJMVxe/qqUOhuHu871X62o5goxN6xgvWqAEHcON1zp+DyeXx+ARETssbRMSn4ogj7+vGhwlK7&#10;O3/QdE6dyCEcS1RgUvKllLExZDGunCfOXOuCxZRh6KQOeM/hdpSbothKiz3nBoOeDoaa4XyzCvx1&#10;eRnebfu9vfoGTVi3b8vbpNTTYn7dgUg0p3/xn/uk8/wN/P6SD5D1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e/4fBAAAA2wAAAA8AAAAAAAAAAAAAAAAAmAIAAGRycy9kb3du&#10;cmV2LnhtbFBLBQYAAAAABAAEAPUAAACGAwAAAAA=&#10;" fillcolor="green">
                  <o:lock v:ext="edit" aspectratio="t"/>
                </v:oval>
                <v:oval id="Oval 156" o:spid="_x0000_s1035" style="position:absolute;left:18161;top:9017;width:2216;height:22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JaHMAA&#10;AADbAAAADwAAAGRycy9kb3ducmV2LnhtbERPzWoCMRC+F/oOYQQvUrNaENkaRYpCPdb6AMNmdrO6&#10;mYQkrts+fSMI3ubj+53VZrCd6CnE1rGC2bQAQVw53XKj4PSzf1uCiAlZY+eYFPxShM369WWFpXY3&#10;/qb+mBqRQziWqMCk5EspY2XIYpw6T5y52gWLKcPQSB3wlsNtJ+dFsZAWW84NBj19Gqoux6tV4M+T&#10;0+Vg67/F2VdowqzeTa69UuPRsP0AkWhIT/HD/aXz/He4/5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JJaHMAAAADbAAAADwAAAAAAAAAAAAAAAACYAgAAZHJzL2Rvd25y&#10;ZXYueG1sUEsFBgAAAAAEAAQA9QAAAIUDAAAAAA==&#10;" fillcolor="green">
                  <o:lock v:ext="edit" aspectratio="t"/>
                </v:oval>
                <v:oval id="Oval 157" o:spid="_x0000_s1036" style="position:absolute;left:32746;top:9353;width:2242;height:22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vCaMAA&#10;AADbAAAADwAAAGRycy9kb3ducmV2LnhtbERPzWoCMRC+F/oOYQQvUrNKEdkaRYpCPdb6AMNmdrO6&#10;mYQkrts+fSMI3ubj+53VZrCd6CnE1rGC2bQAQVw53XKj4PSzf1uCiAlZY+eYFPxShM369WWFpXY3&#10;/qb+mBqRQziWqMCk5EspY2XIYpw6T5y52gWLKcPQSB3wlsNtJ+dFsZAWW84NBj19Gqoux6tV4M+T&#10;0+Vg67/F2VdowqzeTa69UuPRsP0AkWhIT/HD/aXz/He4/5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3vCaMAAAADbAAAADwAAAAAAAAAAAAAAAACYAgAAZHJzL2Rvd25y&#10;ZXYueG1sUEsFBgAAAAAEAAQA9QAAAIUDAAAAAA==&#10;" fillcolor="green">
                  <o:lock v:ext="edit" aspectratio="t"/>
                </v:oval>
                <v:oval id="Oval 158" o:spid="_x0000_s1037" style="position:absolute;left:11658;top:16040;width:2210;height:21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dn88AA&#10;AADbAAAADwAAAGRycy9kb3ducmV2LnhtbERPzWoCMRC+F/oOYQQvUrMKFdkaRYpCPdb6AMNmdrO6&#10;mYQkrts+fSMI3ubj+53VZrCd6CnE1rGC2bQAQVw53XKj4PSzf1uCiAlZY+eYFPxShM369WWFpXY3&#10;/qb+mBqRQziWqMCk5EspY2XIYpw6T5y52gWLKcPQSB3wlsNtJ+dFsZAWW84NBj19Gqoux6tV4M+T&#10;0+Vg67/F2VdowqzeTa69UuPRsP0AkWhIT/HD/aXz/He4/5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Ddn88AAAADbAAAADwAAAAAAAAAAAAAAAACYAgAAZHJzL2Rvd25y&#10;ZXYueG1sUEsFBgAAAAAEAAQA9QAAAIUDAAAAAA==&#10;" fillcolor="green">
                  <o:lock v:ext="edit" aspectratio="t"/>
                </v:oval>
                <v:oval id="Oval 159" o:spid="_x0000_s1038" style="position:absolute;left:29991;top:16040;width:2235;height:21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X5hMAA&#10;AADbAAAADwAAAGRycy9kb3ducmV2LnhtbERPzWoCMRC+F/oOYQq9iGbtYSmrUURasMeqDzBsZjer&#10;m0lI4rr26RtB8DYf3+8s16PtxUAhdo4VzGcFCOLa6Y5bBcfD9/QTREzIGnvHpOBGEdar15clVtpd&#10;+ZeGfWpFDuFYoQKTkq+kjLUhi3HmPHHmGhcspgxDK3XAaw63vfwoilJa7Dg3GPS0NVSf9xerwJ8m&#10;x/OPbf7Kk6/RhHnzNbkMSr2/jZsFiERjeoof7p3O80u4/5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OX5hMAAAADbAAAADwAAAAAAAAAAAAAAAACYAgAAZHJzL2Rvd25y&#10;ZXYueG1sUEsFBgAAAAAEAAQA9QAAAIUDAAAAAA==&#10;" fillcolor="green">
                  <o:lock v:ext="edit" aspectratio="t"/>
                </v:oval>
                <v:oval id="Oval 160" o:spid="_x0000_s1039" style="position:absolute;left:18161;top:1873;width:2209;height:22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lcH8AA&#10;AADbAAAADwAAAGRycy9kb3ducmV2LnhtbERPzWoCMRC+F/oOYQQvUrN6sLI1ipQW6lHrAwyb2c3q&#10;ZhKSuG59eiMIvc3H9zurzWA70VOIrWMFs2kBgrhyuuVGwfH3+20JIiZkjZ1jUvBHETbr15cVltpd&#10;eU/9ITUih3AsUYFJyZdSxsqQxTh1njhztQsWU4ahkTrgNYfbTs6LYiEttpwbDHr6NFSdDxerwJ8m&#10;x/PO1rfFyVdowqz+mlx6pcajYfsBItGQ/sVP94/O89/h8Us+QK7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6lcH8AAAADbAAAADwAAAAAAAAAAAAAAAACYAgAAZHJzL2Rvd25y&#10;ZXYueG1sUEsFBgAAAAAEAAQA9QAAAIUDAAAAAA==&#10;" fillcolor="green">
                  <o:lock v:ext="edit" aspectratio="t"/>
                </v:oval>
                <v:line id="Line 161" o:spid="_x0000_s1040" style="position:absolute;flip:y;visibility:visible;mso-wrap-style:square" from="6242,2654" to="18161,98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33k8UAAADbAAAADwAAAGRycy9kb3ducmV2LnhtbESPTWvCQBCG7wX/wzKCl1I3egg1dQ0S&#10;EEqhh1pBvQ3ZaRKbnQ3ZNUn/fedQ6G2GeT+e2eaTa9VAfWg8G1gtE1DEpbcNVwZOn4enZ1AhIlts&#10;PZOBHwqQ72YPW8ysH/mDhmOslIRwyNBAHWOXaR3KmhyGpe+I5fble4dR1r7StsdRwl2r10mSaocN&#10;S0ONHRU1ld/Hu5OSW1Fd329Unjfn7m1MV4/j5XI3ZjGf9i+gIk3xX/znfrWCL7Dyiwygd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H33k8UAAADbAAAADwAAAAAAAAAA&#10;AAAAAAChAgAAZHJzL2Rvd25yZXYueG1sUEsFBgAAAAAEAAQA+QAAAJMDAAAAAA==&#10;" strokeweight="1pt"/>
                <v:line id="Line 162" o:spid="_x0000_s1041" style="position:absolute;visibility:visible;mso-wrap-style:square" from="19742,2654" to="33235,98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RP1cIAAADbAAAADwAAAGRycy9kb3ducmV2LnhtbERPzWoCMRC+F3yHMIXeulk9SN2aXaQq&#10;KD2Uqg8wbqab1c1kSaJu+/RNoeBtPr7fmVeD7cSVfGgdKxhnOQji2umWGwWH/fr5BUSIyBo7x6Tg&#10;mwJU5ehhjoV2N/6k6y42IoVwKFCBibEvpAy1IYshcz1x4r6ctxgT9I3UHm8p3HZykudTabHl1GCw&#10;pzdD9Xl3sQq2/vh+Hv80Rh5561fdx3IW7Empp8dh8Qoi0hDv4n/3Rqf5M/j7JR0gy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GRP1cIAAADbAAAADwAAAAAAAAAAAAAA&#10;AAChAgAAZHJzL2Rvd25yZXYueG1sUEsFBgAAAAAEAAQA+QAAAJADAAAAAA==&#10;" strokeweight="1pt"/>
                <v:line id="Line 163" o:spid="_x0000_s1042" style="position:absolute;flip:x;visibility:visible;mso-wrap-style:square" from="13385,10610" to="18942,161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cxKMEAAADbAAAADwAAAGRycy9kb3ducmV2LnhtbERPS4vCMBC+C/6HMMJeRFM9iFajiLCw&#10;LOzBB6i3oRnbajMpTbTdf+8cFvb48b1Xm85V6kVNKD0bmIwTUMSZtyXnBk7Hz9EcVIjIFivPZOCX&#10;AmzW/d4KU+tb3tPrEHMlIRxSNFDEWKdah6wgh2Hsa2Lhbr5xGAU2ubYNthLuKj1Nkpl2WLI0FFjT&#10;rqDscXg6Kbnv8uvPnbLz4lx/t7PJsL1cnsZ8DLrtElSkLv6L/9xf1sBU1ssX+QF6/Q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ZzEowQAAANsAAAAPAAAAAAAAAAAAAAAA&#10;AKECAABkcnMvZG93bnJldi54bWxQSwUGAAAAAAQABAD5AAAAjwMAAAAA&#10;" strokeweight="1pt"/>
                <v:line id="Line 164" o:spid="_x0000_s1043" style="position:absolute;visibility:visible;mso-wrap-style:square" from="20529,10706" to="30854,170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6JbsQAAADbAAAADwAAAGRycy9kb3ducmV2LnhtbESPwW7CMBBE70j8g7WVuIETDoimcVBV&#10;QCriUJX2A5Z4G6fE68h2Ie3X10hIHEcz80ZTrgbbiTP50DpWkM8yEMS10y03Cj4/ttMliBCRNXaO&#10;ScEvBVhV41GJhXYXfqfzITYiQTgUqMDE2BdShtqQxTBzPXHyvpy3GJP0jdQeLwluOznPsoW02HJa&#10;MNjTi6H6dPixCnb+uD/lf42RR975Tfe2fgz2W6nJw/D8BCLSEO/hW/tVK5jncP2SfoCs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foluxAAAANsAAAAPAAAAAAAAAAAA&#10;AAAAAKECAABkcnMvZG93bnJldi54bWxQSwUGAAAAAAQABAD5AAAAkgMAAAAA&#10;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5" o:spid="_x0000_s1044" type="#_x0000_t202" style="position:absolute;left:10388;top:6769;width:8763;height:39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c9sMYA&#10;AADbAAAADwAAAGRycy9kb3ducmV2LnhtbESPT2vCQBTE74V+h+UVeim6MYKV1FW0VRQPFv/dH9ln&#10;kpp9m2a3JvrpuwWhx2FmfsOMJq0pxYVqV1hW0OtGIIhTqwvOFBz2i84QhPPIGkvLpOBKDibjx4cR&#10;Jto2vKXLzmciQNglqCD3vkqkdGlOBl3XVsTBO9naoA+yzqSusQlwU8o4igbSYMFhIceK3nNKz7sf&#10;o6C/PM1n2+Pr98tnM/xq+bZZfKw3Sj0/tdM3EJ5a/x++t1daQRzD35fwA+T4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Ic9sMYAAADbAAAADwAAAAAAAAAAAAAAAACYAgAAZHJz&#10;L2Rvd25yZXYueG1sUEsFBgAAAAAEAAQA9QAAAIsDAAAAAA==&#10;" filled="f" fillcolor="#bbe0e3" stroked="f" strokeweight="1pt">
                  <o:lock v:ext="edit" aspectratio="t"/>
                  <v:textbox>
                    <w:txbxContent>
                      <w:p w:rsidR="00E731AE" w:rsidRPr="00773349" w:rsidRDefault="00625489" w:rsidP="00E731AE"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color w:val="000000"/>
                            <w:sz w:val="28"/>
                            <w:szCs w:val="28"/>
                          </w:rPr>
                        </w:pPr>
                        <w:r w:rsidRPr="00773349">
                          <w:rPr>
                            <w:b/>
                            <w:sz w:val="28"/>
                            <w:szCs w:val="28"/>
                          </w:rPr>
                          <w:t>B</w:t>
                        </w:r>
                        <w:r w:rsidR="00E731AE" w:rsidRPr="00773349">
                          <w:rPr>
                            <w:b/>
                            <w:sz w:val="28"/>
                            <w:szCs w:val="28"/>
                            <w:vertAlign w:val="subscript"/>
                          </w:rPr>
                          <w:t>3</w:t>
                        </w:r>
                        <w:r w:rsidRPr="00773349">
                          <w:rPr>
                            <w:b/>
                            <w:sz w:val="28"/>
                            <w:szCs w:val="28"/>
                          </w:rPr>
                          <w:t>=11</w:t>
                        </w:r>
                      </w:p>
                      <w:p w:rsidR="00E731AE" w:rsidRDefault="00E731AE" w:rsidP="00E731AE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40"/>
                            <w:szCs w:val="40"/>
                          </w:rPr>
                        </w:pPr>
                      </w:p>
                    </w:txbxContent>
                  </v:textbox>
                </v:shape>
                <v:shape id="Text Box 166" o:spid="_x0000_s1045" type="#_x0000_t202" style="position:absolute;left:32359;top:12858;width:8757;height:39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8uYK8YA&#10;AADbAAAADwAAAGRycy9kb3ducmV2LnhtbESPW2vCQBSE3wv9D8sp+FJ0o0Ir0VW80tIHxdv7IXtM&#10;otmzMbs1qb/eLRT6OMzMN8xo0phC3KhyuWUF3U4EgjixOudUwWG/ag9AOI+ssbBMCn7IwWT8/DTC&#10;WNuat3Tb+VQECLsYFWTel7GULsnIoOvYkjh4J1sZ9EFWqdQV1gFuCtmLojdpMOewkGFJ84ySy+7b&#10;KOh/nJaz7fH9+rqpB+eG7+vV4mutVOulmQ5BeGr8f/iv/akV9Prw+yX8ADl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8uYK8YAAADbAAAADwAAAAAAAAAAAAAAAACYAgAAZHJz&#10;L2Rvd25yZXYueG1sUEsFBgAAAAAEAAQA9QAAAIsDAAAAAA==&#10;" filled="f" fillcolor="#bbe0e3" stroked="f" strokeweight="1pt">
                  <o:lock v:ext="edit" aspectratio="t"/>
                  <v:textbox>
                    <w:txbxContent>
                      <w:p w:rsidR="00E731AE" w:rsidRPr="00773349" w:rsidRDefault="00625489" w:rsidP="00E731AE"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color w:val="000000"/>
                            <w:sz w:val="28"/>
                            <w:szCs w:val="28"/>
                          </w:rPr>
                        </w:pPr>
                        <w:r w:rsidRPr="00773349">
                          <w:rPr>
                            <w:b/>
                            <w:sz w:val="28"/>
                            <w:szCs w:val="28"/>
                          </w:rPr>
                          <w:t>B</w:t>
                        </w:r>
                        <w:r w:rsidR="00E731AE" w:rsidRPr="00773349">
                          <w:rPr>
                            <w:b/>
                            <w:sz w:val="28"/>
                            <w:szCs w:val="28"/>
                            <w:vertAlign w:val="subscript"/>
                          </w:rPr>
                          <w:t>8</w:t>
                        </w:r>
                        <w:r w:rsidRPr="00773349">
                          <w:rPr>
                            <w:b/>
                            <w:sz w:val="28"/>
                            <w:szCs w:val="28"/>
                          </w:rPr>
                          <w:t>=17</w:t>
                        </w:r>
                      </w:p>
                      <w:p w:rsidR="00E731AE" w:rsidRDefault="00E731AE" w:rsidP="00E731AE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40"/>
                            <w:szCs w:val="40"/>
                          </w:rPr>
                        </w:pPr>
                      </w:p>
                    </w:txbxContent>
                  </v:textbox>
                </v:shape>
                <v:shape id="Text Box 167" o:spid="_x0000_s1046" type="#_x0000_t202" style="position:absolute;left:9766;top:11639;width:7347;height:39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IAX8YA&#10;AADbAAAADwAAAGRycy9kb3ducmV2LnhtbESPQWvCQBSE74L/YXlCL0U3tcVKdJW2KpYeLGp7f2Sf&#10;SWz2bcxuTfTXu4LgcZiZb5jxtDGFOFLlcssKnnoRCOLE6pxTBT/bRXcIwnlkjYVlUnAiB9NJuzXG&#10;WNua13Tc+FQECLsYFWTel7GULsnIoOvZkjh4O1sZ9EFWqdQV1gFuCtmPooE0mHNYyLCkj4ySv82/&#10;UfC83M3f17+vh8fverhv+LxazL5WSj10mrcRCE+Nv4dv7U+toP8C1y/hB8jJ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CIAX8YAAADbAAAADwAAAAAAAAAAAAAAAACYAgAAZHJz&#10;L2Rvd25yZXYueG1sUEsFBgAAAAAEAAQA9QAAAIsDAAAAAA==&#10;" filled="f" fillcolor="#bbe0e3" stroked="f" strokeweight="1pt">
                  <o:lock v:ext="edit" aspectratio="t"/>
                  <v:textbox>
                    <w:txbxContent>
                      <w:p w:rsidR="00E731AE" w:rsidRPr="00773349" w:rsidRDefault="00E731AE" w:rsidP="00E731AE"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color w:val="000000"/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   </w:t>
                        </w:r>
                        <w:r w:rsidR="00625489" w:rsidRPr="00773349">
                          <w:rPr>
                            <w:b/>
                            <w:sz w:val="28"/>
                            <w:szCs w:val="28"/>
                          </w:rPr>
                          <w:t>B</w:t>
                        </w:r>
                        <w:r w:rsidRPr="00773349">
                          <w:rPr>
                            <w:b/>
                            <w:sz w:val="28"/>
                            <w:szCs w:val="28"/>
                            <w:vertAlign w:val="subscript"/>
                          </w:rPr>
                          <w:t>5</w:t>
                        </w:r>
                        <w:r w:rsidR="00625489" w:rsidRPr="00773349">
                          <w:rPr>
                            <w:b/>
                            <w:sz w:val="28"/>
                            <w:szCs w:val="28"/>
                          </w:rPr>
                          <w:t>=6</w:t>
                        </w:r>
                      </w:p>
                      <w:p w:rsidR="00E731AE" w:rsidRDefault="00E731AE" w:rsidP="00E731AE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40"/>
                            <w:szCs w:val="40"/>
                          </w:rPr>
                        </w:pPr>
                      </w:p>
                    </w:txbxContent>
                  </v:textbox>
                </v:shape>
                <v:shape id="Text Box 168" o:spid="_x0000_s1047" type="#_x0000_t202" style="position:absolute;left:17703;top:17132;width:8757;height:28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6lxMYA&#10;AADbAAAADwAAAGRycy9kb3ducmV2LnhtbESPQWvCQBSE74L/YXlCL0U3tdRKdJW2KpYeLGp7f2Sf&#10;SWz2bcxuTfTXu4LgcZiZb5jxtDGFOFLlcssKnnoRCOLE6pxTBT/bRXcIwnlkjYVlUnAiB9NJuzXG&#10;WNua13Tc+FQECLsYFWTel7GULsnIoOvZkjh4O1sZ9EFWqdQV1gFuCtmPooE0mHNYyLCkj4ySv82/&#10;UfC83M3f17+vh8fverhv+LxazL5WSj10mrcRCE+Nv4dv7U+toP8C1y/hB8jJ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26lxMYAAADbAAAADwAAAAAAAAAAAAAAAACYAgAAZHJz&#10;L2Rvd25yZXYueG1sUEsFBgAAAAAEAAQA9QAAAIsDAAAAAA==&#10;" filled="f" fillcolor="#bbe0e3" stroked="f" strokeweight="1pt">
                  <o:lock v:ext="edit" aspectratio="t"/>
                  <v:textbox>
                    <w:txbxContent>
                      <w:p w:rsidR="00E731AE" w:rsidRPr="00773349" w:rsidRDefault="00625489" w:rsidP="00E731AE"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color w:val="000000"/>
                            <w:sz w:val="28"/>
                            <w:szCs w:val="28"/>
                          </w:rPr>
                        </w:pPr>
                        <w:r w:rsidRPr="00773349">
                          <w:rPr>
                            <w:b/>
                            <w:sz w:val="28"/>
                            <w:szCs w:val="28"/>
                          </w:rPr>
                          <w:t>B</w:t>
                        </w:r>
                        <w:r w:rsidR="00E731AE" w:rsidRPr="00773349">
                          <w:rPr>
                            <w:b/>
                            <w:sz w:val="28"/>
                            <w:szCs w:val="28"/>
                            <w:vertAlign w:val="subscript"/>
                          </w:rPr>
                          <w:t>6</w:t>
                        </w:r>
                        <w:r w:rsidRPr="00773349">
                          <w:rPr>
                            <w:b/>
                            <w:sz w:val="28"/>
                            <w:szCs w:val="28"/>
                          </w:rPr>
                          <w:t>=15</w:t>
                        </w:r>
                      </w:p>
                      <w:p w:rsidR="00E731AE" w:rsidRDefault="00E731AE" w:rsidP="00E731AE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40"/>
                            <w:szCs w:val="40"/>
                          </w:rPr>
                        </w:pPr>
                      </w:p>
                    </w:txbxContent>
                  </v:textbox>
                </v:shape>
                <v:shape id="Text Box 169" o:spid="_x0000_s1048" type="#_x0000_t202" style="position:absolute;left:24403;top:11029;width:7366;height:39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7w7s8YA&#10;AADbAAAADwAAAGRycy9kb3ducmV2LnhtbESPT2vCQBTE74LfYXlCL1I3VVBJXaX/RPFgidr7I/tM&#10;0mbfptnVxH76riB4HGbmN8xs0ZpSnKl2hWUFT4MIBHFqdcGZgsN++TgF4TyyxtIyKbiQg8W825lh&#10;rG3DCZ13PhMBwi5GBbn3VSylS3My6Aa2Ig7e0dYGfZB1JnWNTYCbUg6jaCwNFhwWcqzoLaf0Z3cy&#10;Ckar48dr8jX57X820++W/7bL981WqYde+/IMwlPr7+Fbe60VDMdw/RJ+gJz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7w7s8YAAADbAAAADwAAAAAAAAAAAAAAAACYAgAAZHJz&#10;L2Rvd25yZXYueG1sUEsFBgAAAAAEAAQA9QAAAIsDAAAAAA==&#10;" filled="f" fillcolor="#bbe0e3" stroked="f" strokeweight="1pt">
                  <o:lock v:ext="edit" aspectratio="t"/>
                  <v:textbox>
                    <w:txbxContent>
                      <w:p w:rsidR="00E731AE" w:rsidRPr="00773349" w:rsidRDefault="00625489" w:rsidP="00E731AE"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color w:val="000000"/>
                            <w:sz w:val="28"/>
                            <w:szCs w:val="28"/>
                          </w:rPr>
                        </w:pPr>
                        <w:r w:rsidRPr="00773349">
                          <w:rPr>
                            <w:b/>
                            <w:sz w:val="28"/>
                            <w:szCs w:val="28"/>
                          </w:rPr>
                          <w:t>B</w:t>
                        </w:r>
                        <w:r w:rsidR="00E731AE" w:rsidRPr="00773349">
                          <w:rPr>
                            <w:b/>
                            <w:sz w:val="28"/>
                            <w:szCs w:val="28"/>
                            <w:vertAlign w:val="subscript"/>
                          </w:rPr>
                          <w:t>7</w:t>
                        </w:r>
                        <w:r w:rsidRPr="00773349">
                          <w:rPr>
                            <w:b/>
                            <w:sz w:val="28"/>
                            <w:szCs w:val="28"/>
                          </w:rPr>
                          <w:t>=2</w:t>
                        </w:r>
                      </w:p>
                      <w:p w:rsidR="00E731AE" w:rsidRDefault="00E731AE" w:rsidP="00E731AE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40"/>
                            <w:szCs w:val="40"/>
                          </w:rPr>
                        </w:pPr>
                      </w:p>
                    </w:txbxContent>
                  </v:textbox>
                </v:shape>
                <v:shape id="Text Box 170" o:spid="_x0000_s1049" type="#_x0000_t202" style="position:absolute;left:952;top:11252;width:7804;height:63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CeKMYA&#10;AADbAAAADwAAAGRycy9kb3ducmV2LnhtbESPW2vCQBSE3wX/w3KEvohuaqFKdJXepOKD4u39kD0m&#10;sdmzaXY1sb/eFQo+DjPzDTOZNaYQF6pcblnBcz8CQZxYnXOqYL+b90YgnEfWWFgmBVdyMJu2WxOM&#10;ta15Q5etT0WAsItRQeZ9GUvpkowMur4tiYN3tJVBH2SVSl1hHeCmkIMoepUGcw4LGZb0kVHysz0b&#10;BS/fx6/3zWH4213Xo1PDf6v553Kl1FOneRuD8NT4R/i/vdAKBkO4fwk/QE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PCeKMYAAADbAAAADwAAAAAAAAAAAAAAAACYAgAAZHJz&#10;L2Rvd25yZXYueG1sUEsFBgAAAAAEAAQA9QAAAIsDAAAAAA==&#10;" filled="f" fillcolor="#bbe0e3" stroked="f" strokeweight="1pt">
                  <o:lock v:ext="edit" aspectratio="t"/>
                  <v:textbox>
                    <w:txbxContent>
                      <w:p w:rsidR="00E731AE" w:rsidRPr="00773349" w:rsidRDefault="00E731AE" w:rsidP="00E731AE"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color w:val="000000"/>
                            <w:sz w:val="28"/>
                            <w:szCs w:val="28"/>
                          </w:rPr>
                        </w:pPr>
                        <w:r>
                          <w:rPr>
                            <w:color w:val="000000"/>
                            <w:sz w:val="28"/>
                            <w:szCs w:val="28"/>
                          </w:rPr>
                          <w:t xml:space="preserve">  </w:t>
                        </w:r>
                        <w:r w:rsidRPr="00625489">
                          <w:rPr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r w:rsidR="00625489" w:rsidRPr="00625489">
                          <w:rPr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r w:rsidR="00625489" w:rsidRPr="00773349">
                          <w:rPr>
                            <w:b/>
                            <w:color w:val="000000"/>
                            <w:sz w:val="28"/>
                            <w:szCs w:val="28"/>
                          </w:rPr>
                          <w:t>B</w:t>
                        </w:r>
                        <w:r w:rsidRPr="00773349">
                          <w:rPr>
                            <w:b/>
                            <w:color w:val="000000"/>
                            <w:sz w:val="28"/>
                            <w:szCs w:val="28"/>
                            <w:vertAlign w:val="subscript"/>
                          </w:rPr>
                          <w:t>4</w:t>
                        </w:r>
                        <w:r w:rsidR="00625489" w:rsidRPr="00773349">
                          <w:rPr>
                            <w:b/>
                            <w:color w:val="000000"/>
                            <w:sz w:val="28"/>
                            <w:szCs w:val="28"/>
                          </w:rPr>
                          <w:t>=10</w:t>
                        </w:r>
                      </w:p>
                      <w:p w:rsidR="00E731AE" w:rsidRDefault="00E731AE" w:rsidP="00E731AE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40"/>
                            <w:szCs w:val="40"/>
                          </w:rPr>
                        </w:pPr>
                      </w:p>
                    </w:txbxContent>
                  </v:textbox>
                </v:shape>
                <v:shape id="Text Box 171" o:spid="_x0000_s1050" type="#_x0000_t202" style="position:absolute;left:22574;top:6769;width:8763;height:39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8KWsQA&#10;AADbAAAADwAAAGRycy9kb3ducmV2LnhtbERPy2rCQBTdC/7DcIVuRCdaqBKdSKuVli4Ubd1fMjcP&#10;zdyJmalJ+/WdRcHl4byXq85U4kaNKy0rmIwjEMSp1SXnCr4+t6M5COeRNVaWScEPOVgl/d4SY21b&#10;PtDt6HMRQtjFqKDwvo6ldGlBBt3Y1sSBy2xj0AfY5FI32IZwU8lpFD1JgyWHhgJrWheUXo7fRsHj&#10;W/b6cjjNrsN9Oz93/Lvbbj52Sj0MuucFCE+dv4v/3e9awTSMDV/CD5DJ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vClrEAAAA2wAAAA8AAAAAAAAAAAAAAAAAmAIAAGRycy9k&#10;b3ducmV2LnhtbFBLBQYAAAAABAAEAPUAAACJAwAAAAA=&#10;" filled="f" fillcolor="#bbe0e3" stroked="f" strokeweight="1pt">
                  <o:lock v:ext="edit" aspectratio="t"/>
                  <v:textbox>
                    <w:txbxContent>
                      <w:p w:rsidR="00E731AE" w:rsidRPr="00773349" w:rsidRDefault="00625489" w:rsidP="00E731AE"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color w:val="000000"/>
                            <w:sz w:val="28"/>
                            <w:szCs w:val="28"/>
                          </w:rPr>
                        </w:pPr>
                        <w:r w:rsidRPr="00773349">
                          <w:rPr>
                            <w:b/>
                            <w:sz w:val="28"/>
                            <w:szCs w:val="28"/>
                          </w:rPr>
                          <w:t>B</w:t>
                        </w:r>
                        <w:r w:rsidRPr="00773349">
                          <w:rPr>
                            <w:b/>
                            <w:sz w:val="28"/>
                            <w:szCs w:val="28"/>
                            <w:vertAlign w:val="subscript"/>
                          </w:rPr>
                          <w:t>9</w:t>
                        </w:r>
                        <w:r w:rsidRPr="00773349">
                          <w:rPr>
                            <w:b/>
                            <w:sz w:val="28"/>
                            <w:szCs w:val="28"/>
                          </w:rPr>
                          <w:t>=10</w:t>
                        </w:r>
                      </w:p>
                      <w:p w:rsidR="00E731AE" w:rsidRDefault="00E731AE" w:rsidP="00E731AE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40"/>
                            <w:szCs w:val="40"/>
                          </w:rPr>
                        </w:pPr>
                      </w:p>
                    </w:txbxContent>
                  </v:textbox>
                </v:shape>
                <v:shape id="Freeform 172" o:spid="_x0000_s1051" style="position:absolute;left:4883;top:146;width:28683;height:9156;visibility:visible;mso-wrap-style:square;v-text-anchor:top" coordsize="2256,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uqe8UA&#10;AADbAAAADwAAAGRycy9kb3ducmV2LnhtbESPzWrDMBCE74W8g9hCbo1cU0LqRAn5oSSXHur20ONi&#10;bSwn1spISuz26aNCIcdhZr5hFqvBtuJKPjSOFTxPMhDEldMN1wq+Pt+eZiBCRNbYOiYFPxRgtRw9&#10;LLDQrucPupaxFgnCoUAFJsaukDJUhiyGieuIk3d03mJM0tdSe+wT3LYyz7KptNhwWjDY0dZQdS4v&#10;VsF+N3un39Kfvm2bT0O/NpcXv1Fq/Dis5yAiDfEe/m8ftIL8Ff6+pB8gl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O6p7xQAAANsAAAAPAAAAAAAAAAAAAAAAAJgCAABkcnMv&#10;ZG93bnJldi54bWxQSwUGAAAAAAQABAD1AAAAigMAAAAA&#10;" path="m,720c312,456,624,192,864,96,1104,,1208,48,1440,144v232,96,524,312,816,528e" filled="f" fillcolor="#bbe0e3" strokecolor="blue" strokeweight="2.25pt">
                  <v:path arrowok="t" o:connecttype="custom" o:connectlocs="0,915670;1098496,122089;1830827,183134;2868295,854625" o:connectangles="0,0,0,0"/>
                  <o:lock v:ext="edit" aspectratio="t"/>
                </v:shape>
                <v:shape id="Text Box 173" o:spid="_x0000_s1052" type="#_x0000_t202" style="position:absolute;left:6089;top:2495;width:7360;height:39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A398EA&#10;AADbAAAADwAAAGRycy9kb3ducmV2LnhtbERPz2vCMBS+D/wfwhO8zVSFKZ1RRNH1ssPUsR0fzTMp&#10;Ni+1yWr33y+HgceP7/dy3btadNSGyrOCyTgDQVx6XbFRcD7tnxcgQkTWWHsmBb8UYL0aPC0x1/7O&#10;H9QdoxEphEOOCmyMTS5lKC05DGPfECfu4luHMcHWSN3iPYW7Wk6z7EU6rDg1WGxoa6m8Hn+cgkNX&#10;nFxT2t33fH4zhfkMX2/vQanRsN+8gojUx4f4311oBbO0Pn1JP0C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wN/fBAAAA2wAAAA8AAAAAAAAAAAAAAAAAmAIAAGRycy9kb3du&#10;cmV2LnhtbFBLBQYAAAAABAAEAPUAAACGAwAAAAA=&#10;" stroked="f" strokeweight="1pt">
                  <o:lock v:ext="edit" aspectratio="t"/>
                  <v:textbox>
                    <w:txbxContent>
                      <w:p w:rsidR="00625489" w:rsidRPr="00773349" w:rsidRDefault="00E731AE" w:rsidP="00625489"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color w:val="000000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    </w:t>
                        </w:r>
                        <w:r w:rsidR="00625489" w:rsidRPr="00773349">
                          <w:rPr>
                            <w:b/>
                            <w:color w:val="000000"/>
                          </w:rPr>
                          <w:t>B</w:t>
                        </w:r>
                        <w:r w:rsidR="00625489" w:rsidRPr="00773349">
                          <w:rPr>
                            <w:b/>
                            <w:color w:val="000000"/>
                            <w:sz w:val="28"/>
                            <w:szCs w:val="28"/>
                            <w:vertAlign w:val="subscript"/>
                          </w:rPr>
                          <w:t>1</w:t>
                        </w:r>
                        <w:r w:rsidR="00625489" w:rsidRPr="00773349">
                          <w:rPr>
                            <w:b/>
                            <w:color w:val="000000"/>
                          </w:rPr>
                          <w:t>=</w:t>
                        </w:r>
                        <w:r w:rsidR="00625489" w:rsidRPr="00773349">
                          <w:rPr>
                            <w:b/>
                            <w:color w:val="000000"/>
                            <w:sz w:val="28"/>
                            <w:szCs w:val="28"/>
                          </w:rPr>
                          <w:t>7</w:t>
                        </w:r>
                      </w:p>
                      <w:p w:rsidR="00E731AE" w:rsidRPr="00625489" w:rsidRDefault="00E731AE" w:rsidP="00E731AE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</w:p>
                    </w:txbxContent>
                  </v:textbox>
                </v:shape>
                <v:shape id="Text Box 174" o:spid="_x0000_s1053" type="#_x0000_t202" style="position:absolute;left:25641;top:2495;width:7353;height:33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ySbMUA&#10;AADbAAAADwAAAGRycy9kb3ducmV2LnhtbESPT2sCMRTE7wW/Q3hCbzVrhSqrUcRSu5ce6h/0+Ng8&#10;k8XNy3aTrttv3xQKHoeZ+Q2zWPWuFh21ofKsYDzKQBCXXldsFBz2b08zECEia6w9k4IfCrBaDh4W&#10;mGt/40/qdtGIBOGQowIbY5NLGUpLDsPIN8TJu/jWYUyyNVK3eEtwV8vnLHuRDitOCxYb2lgqr7tv&#10;p2DbFXvXlPb1PJ1+mcIcw+n9Iyj1OOzXcxCR+ngP/7cLrWAyhr8v6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PJJsxQAAANsAAAAPAAAAAAAAAAAAAAAAAJgCAABkcnMv&#10;ZG93bnJldi54bWxQSwUGAAAAAAQABAD1AAAAigMAAAAA&#10;" stroked="f" strokeweight="1pt">
                  <o:lock v:ext="edit" aspectratio="t"/>
                  <v:textbox>
                    <w:txbxContent>
                      <w:p w:rsidR="00E731AE" w:rsidRPr="00773349" w:rsidRDefault="00625489" w:rsidP="00E731AE"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color w:val="000000"/>
                            <w:sz w:val="28"/>
                            <w:szCs w:val="28"/>
                          </w:rPr>
                        </w:pPr>
                        <w:r w:rsidRPr="00773349">
                          <w:rPr>
                            <w:b/>
                            <w:sz w:val="28"/>
                            <w:szCs w:val="28"/>
                          </w:rPr>
                          <w:t>B</w:t>
                        </w:r>
                        <w:r w:rsidRPr="00773349">
                          <w:rPr>
                            <w:b/>
                            <w:sz w:val="28"/>
                            <w:szCs w:val="28"/>
                            <w:vertAlign w:val="subscript"/>
                          </w:rPr>
                          <w:t xml:space="preserve">2 </w:t>
                        </w:r>
                        <w:r w:rsidRPr="00773349">
                          <w:rPr>
                            <w:b/>
                            <w:sz w:val="28"/>
                            <w:szCs w:val="28"/>
                          </w:rPr>
                          <w:t>= 9</w:t>
                        </w:r>
                      </w:p>
                      <w:p w:rsidR="00E731AE" w:rsidRDefault="00E731AE" w:rsidP="00E731AE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40"/>
                            <w:szCs w:val="40"/>
                          </w:rPr>
                        </w:pPr>
                      </w:p>
                    </w:txbxContent>
                  </v:textbox>
                </v:shape>
                <v:line id="Line 175" o:spid="_x0000_s1054" style="position:absolute;flip:x;visibility:visible;mso-wrap-style:square" from="30861,3276" to="41116,70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eYAcMAAADcAAAADwAAAGRycy9kb3ducmV2LnhtbERPXWvCMBR9F/Yfwh3szaZzMEo1LSKM&#10;yQYDq2Ovt821qTY3pcm0+/fLg+Dj4Xyvysn24kKj7xwreE5SEMSN0x23Cg77t3kGwgdkjb1jUvBH&#10;HsriYbbCXLsr7+hShVbEEPY5KjAhDLmUvjFk0SduII7c0Y0WQ4RjK/WI1xhue7lI01dpsePYYHCg&#10;jaHmXP1aBS/D9uNod6b6+crq7P30XdfN5lOpp8dpvQQRaAp38c291QoWWVwbz8QjII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MnmAHDAAAA3AAAAA8AAAAAAAAAAAAA&#10;AAAAoQIAAGRycy9kb3ducmV2LnhtbFBLBQYAAAAABAAEAPkAAACRAwAAAAA=&#10;" strokeweight="1pt">
                  <v:stroke endarrow="block"/>
                </v:line>
                <w10:anchorlock/>
              </v:group>
            </w:pict>
          </mc:Fallback>
        </mc:AlternateContent>
      </w:r>
    </w:p>
    <w:p w:rsidR="00317B56" w:rsidRDefault="00317B56" w:rsidP="00DD5342">
      <w:pPr>
        <w:ind w:left="360"/>
      </w:pPr>
    </w:p>
    <w:p w:rsidR="00317B56" w:rsidRDefault="00317B56" w:rsidP="00DD5342">
      <w:pPr>
        <w:ind w:left="360"/>
      </w:pPr>
    </w:p>
    <w:p w:rsidR="005D5ECC" w:rsidRPr="00373D5D" w:rsidRDefault="005D5ECC" w:rsidP="00DD5342">
      <w:pPr>
        <w:ind w:left="360"/>
      </w:pPr>
    </w:p>
    <w:tbl>
      <w:tblPr>
        <w:tblW w:w="6548" w:type="dxa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"/>
        <w:gridCol w:w="618"/>
        <w:gridCol w:w="618"/>
        <w:gridCol w:w="618"/>
        <w:gridCol w:w="618"/>
        <w:gridCol w:w="618"/>
        <w:gridCol w:w="618"/>
        <w:gridCol w:w="618"/>
        <w:gridCol w:w="618"/>
        <w:gridCol w:w="618"/>
      </w:tblGrid>
      <w:tr w:rsidR="0079176F" w:rsidRPr="00A546EC">
        <w:trPr>
          <w:trHeight w:val="449"/>
          <w:tblCellSpacing w:w="0" w:type="dxa"/>
        </w:trPr>
        <w:tc>
          <w:tcPr>
            <w:tcW w:w="9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Link</w:t>
            </w:r>
          </w:p>
        </w:tc>
        <w:tc>
          <w:tcPr>
            <w:tcW w:w="61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1</w:t>
            </w:r>
            <w:r w:rsidR="003B4D00">
              <w:t xml:space="preserve"> </w:t>
            </w:r>
          </w:p>
        </w:tc>
        <w:tc>
          <w:tcPr>
            <w:tcW w:w="61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2</w:t>
            </w:r>
            <w:r w:rsidR="002C4B65">
              <w:t xml:space="preserve"> </w:t>
            </w:r>
          </w:p>
        </w:tc>
        <w:tc>
          <w:tcPr>
            <w:tcW w:w="61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3</w:t>
            </w:r>
            <w:r w:rsidR="002C4B65">
              <w:t xml:space="preserve"> </w:t>
            </w:r>
          </w:p>
        </w:tc>
        <w:tc>
          <w:tcPr>
            <w:tcW w:w="61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4</w:t>
            </w:r>
            <w:r w:rsidR="002C4B65">
              <w:t xml:space="preserve"> </w:t>
            </w:r>
          </w:p>
        </w:tc>
        <w:tc>
          <w:tcPr>
            <w:tcW w:w="61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5</w:t>
            </w:r>
          </w:p>
        </w:tc>
        <w:tc>
          <w:tcPr>
            <w:tcW w:w="61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6</w:t>
            </w:r>
          </w:p>
        </w:tc>
        <w:tc>
          <w:tcPr>
            <w:tcW w:w="61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7</w:t>
            </w:r>
          </w:p>
        </w:tc>
        <w:tc>
          <w:tcPr>
            <w:tcW w:w="61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8</w:t>
            </w:r>
          </w:p>
        </w:tc>
        <w:tc>
          <w:tcPr>
            <w:tcW w:w="61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9</w:t>
            </w:r>
          </w:p>
        </w:tc>
      </w:tr>
      <w:tr w:rsidR="0079176F" w:rsidRPr="00A546EC">
        <w:trPr>
          <w:trHeight w:val="295"/>
          <w:tblCellSpacing w:w="0" w:type="dxa"/>
        </w:trPr>
        <w:tc>
          <w:tcPr>
            <w:tcW w:w="98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1</w:t>
            </w:r>
            <w:r w:rsidR="003B4D00">
              <w:t xml:space="preserve"> </w:t>
            </w:r>
          </w:p>
        </w:tc>
        <w:tc>
          <w:tcPr>
            <w:tcW w:w="61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0</w:t>
            </w:r>
          </w:p>
        </w:tc>
        <w:tc>
          <w:tcPr>
            <w:tcW w:w="61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rPr>
                <w:b/>
                <w:bCs/>
              </w:rPr>
              <w:t>9</w:t>
            </w:r>
          </w:p>
        </w:tc>
        <w:tc>
          <w:tcPr>
            <w:tcW w:w="61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rPr>
                <w:b/>
                <w:bCs/>
              </w:rPr>
              <w:t>11</w:t>
            </w:r>
          </w:p>
        </w:tc>
        <w:tc>
          <w:tcPr>
            <w:tcW w:w="61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591D8E" w:rsidP="00A546EC">
            <w:r>
              <w:t>6</w:t>
            </w:r>
          </w:p>
        </w:tc>
        <w:tc>
          <w:tcPr>
            <w:tcW w:w="61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rPr>
                <w:b/>
                <w:bCs/>
              </w:rPr>
              <w:t>6</w:t>
            </w:r>
          </w:p>
        </w:tc>
        <w:tc>
          <w:tcPr>
            <w:tcW w:w="61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7</w:t>
            </w:r>
          </w:p>
        </w:tc>
        <w:tc>
          <w:tcPr>
            <w:tcW w:w="61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0</w:t>
            </w:r>
          </w:p>
        </w:tc>
        <w:tc>
          <w:tcPr>
            <w:tcW w:w="61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0</w:t>
            </w:r>
          </w:p>
        </w:tc>
        <w:tc>
          <w:tcPr>
            <w:tcW w:w="61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rPr>
                <w:b/>
                <w:bCs/>
              </w:rPr>
              <w:t>10</w:t>
            </w:r>
          </w:p>
        </w:tc>
      </w:tr>
      <w:tr w:rsidR="0079176F" w:rsidRPr="00A546EC">
        <w:trPr>
          <w:trHeight w:val="295"/>
          <w:tblCellSpacing w:w="0" w:type="dxa"/>
        </w:trPr>
        <w:tc>
          <w:tcPr>
            <w:tcW w:w="9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2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3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0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5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591D8E" w:rsidP="00A546EC">
            <w:r>
              <w:t>4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rPr>
                <w:b/>
                <w:bCs/>
              </w:rPr>
              <w:t>6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1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rPr>
                <w:b/>
                <w:bCs/>
              </w:rPr>
              <w:t>2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4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6</w:t>
            </w:r>
          </w:p>
        </w:tc>
      </w:tr>
      <w:tr w:rsidR="0079176F" w:rsidRPr="00A546EC">
        <w:trPr>
          <w:trHeight w:val="295"/>
          <w:tblCellSpacing w:w="0" w:type="dxa"/>
        </w:trPr>
        <w:tc>
          <w:tcPr>
            <w:tcW w:w="9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3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2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2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0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rPr>
                <w:b/>
                <w:bCs/>
              </w:rPr>
              <w:t>10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3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9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1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9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8</w:t>
            </w:r>
          </w:p>
        </w:tc>
      </w:tr>
      <w:tr w:rsidR="0079176F" w:rsidRPr="00A546EC">
        <w:trPr>
          <w:trHeight w:val="295"/>
          <w:tblCellSpacing w:w="0" w:type="dxa"/>
        </w:trPr>
        <w:tc>
          <w:tcPr>
            <w:tcW w:w="9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4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0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0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7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0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0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rPr>
                <w:b/>
                <w:bCs/>
              </w:rPr>
              <w:t>15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0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8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10</w:t>
            </w:r>
          </w:p>
        </w:tc>
      </w:tr>
      <w:tr w:rsidR="0079176F" w:rsidRPr="00A546EC">
        <w:trPr>
          <w:trHeight w:val="295"/>
          <w:tblCellSpacing w:w="0" w:type="dxa"/>
        </w:trPr>
        <w:tc>
          <w:tcPr>
            <w:tcW w:w="9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5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1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rPr>
                <w:b/>
                <w:bCs/>
              </w:rPr>
              <w:t>9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6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7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0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4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0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5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3</w:t>
            </w:r>
          </w:p>
        </w:tc>
      </w:tr>
      <w:tr w:rsidR="0079176F" w:rsidRPr="00A546EC">
        <w:trPr>
          <w:trHeight w:val="295"/>
          <w:tblCellSpacing w:w="0" w:type="dxa"/>
        </w:trPr>
        <w:tc>
          <w:tcPr>
            <w:tcW w:w="9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6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rPr>
                <w:b/>
                <w:bCs/>
              </w:rPr>
              <w:t>7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5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9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8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2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0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0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13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3</w:t>
            </w:r>
          </w:p>
        </w:tc>
      </w:tr>
      <w:tr w:rsidR="0079176F" w:rsidRPr="00A546EC">
        <w:trPr>
          <w:trHeight w:val="295"/>
          <w:tblCellSpacing w:w="0" w:type="dxa"/>
        </w:trPr>
        <w:tc>
          <w:tcPr>
            <w:tcW w:w="9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7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4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7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0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1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1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7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0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15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0</w:t>
            </w:r>
          </w:p>
        </w:tc>
      </w:tr>
      <w:tr w:rsidR="0079176F" w:rsidRPr="00A546EC">
        <w:trPr>
          <w:trHeight w:val="295"/>
          <w:tblCellSpacing w:w="0" w:type="dxa"/>
        </w:trPr>
        <w:tc>
          <w:tcPr>
            <w:tcW w:w="9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8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5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8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2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rPr>
                <w:b/>
                <w:bCs/>
              </w:rPr>
              <w:t>10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4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8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1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0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9</w:t>
            </w:r>
          </w:p>
        </w:tc>
      </w:tr>
      <w:tr w:rsidR="0079176F" w:rsidRPr="00A546EC">
        <w:trPr>
          <w:trHeight w:val="295"/>
          <w:tblCellSpacing w:w="0" w:type="dxa"/>
        </w:trPr>
        <w:tc>
          <w:tcPr>
            <w:tcW w:w="986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9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2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3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3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4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4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11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1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rPr>
                <w:b/>
                <w:bCs/>
              </w:rPr>
              <w:t>17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0</w:t>
            </w:r>
          </w:p>
        </w:tc>
      </w:tr>
      <w:tr w:rsidR="0079176F" w:rsidRPr="00A546EC">
        <w:trPr>
          <w:trHeight w:val="50"/>
          <w:tblCellSpacing w:w="0" w:type="dxa"/>
        </w:trPr>
        <w:tc>
          <w:tcPr>
            <w:tcW w:w="9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A546EC" w:rsidRPr="00A546EC" w:rsidRDefault="00A546EC" w:rsidP="00A546EC">
            <w:proofErr w:type="spellStart"/>
            <w:r w:rsidRPr="00A546EC">
              <w:rPr>
                <w:b/>
                <w:bCs/>
              </w:rPr>
              <w:t>B</w:t>
            </w:r>
            <w:r w:rsidRPr="00EF4455">
              <w:rPr>
                <w:b/>
                <w:bCs/>
                <w:vertAlign w:val="subscript"/>
              </w:rPr>
              <w:t>j</w:t>
            </w:r>
            <w:proofErr w:type="spellEnd"/>
          </w:p>
        </w:tc>
        <w:tc>
          <w:tcPr>
            <w:tcW w:w="6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7</w:t>
            </w:r>
          </w:p>
        </w:tc>
        <w:tc>
          <w:tcPr>
            <w:tcW w:w="61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9</w:t>
            </w:r>
          </w:p>
        </w:tc>
        <w:tc>
          <w:tcPr>
            <w:tcW w:w="61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11</w:t>
            </w:r>
          </w:p>
        </w:tc>
        <w:tc>
          <w:tcPr>
            <w:tcW w:w="61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10</w:t>
            </w:r>
          </w:p>
        </w:tc>
        <w:tc>
          <w:tcPr>
            <w:tcW w:w="61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6</w:t>
            </w:r>
          </w:p>
        </w:tc>
        <w:tc>
          <w:tcPr>
            <w:tcW w:w="61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15</w:t>
            </w:r>
          </w:p>
        </w:tc>
        <w:tc>
          <w:tcPr>
            <w:tcW w:w="61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2</w:t>
            </w:r>
          </w:p>
        </w:tc>
        <w:tc>
          <w:tcPr>
            <w:tcW w:w="61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17</w:t>
            </w:r>
          </w:p>
        </w:tc>
        <w:tc>
          <w:tcPr>
            <w:tcW w:w="61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10</w:t>
            </w:r>
          </w:p>
        </w:tc>
      </w:tr>
    </w:tbl>
    <w:p w:rsidR="009B5620" w:rsidRDefault="009B5620" w:rsidP="00EA3DBD">
      <w:pPr>
        <w:ind w:left="-90"/>
      </w:pPr>
    </w:p>
    <w:p w:rsidR="009B5620" w:rsidRDefault="009B5620" w:rsidP="009B5620">
      <w:pPr>
        <w:ind w:left="720"/>
      </w:pPr>
    </w:p>
    <w:p w:rsidR="009B5620" w:rsidRDefault="009B5620" w:rsidP="009B5620">
      <w:pPr>
        <w:ind w:left="720"/>
      </w:pPr>
    </w:p>
    <w:p w:rsidR="009B5620" w:rsidRDefault="009B5620" w:rsidP="009B5620">
      <w:pPr>
        <w:ind w:left="720"/>
      </w:pPr>
    </w:p>
    <w:p w:rsidR="00EA3DBD" w:rsidRDefault="00EA3DBD" w:rsidP="009B5620"/>
    <w:p w:rsidR="00EA3DBD" w:rsidRDefault="00EA3DBD" w:rsidP="009B5620"/>
    <w:p w:rsidR="00773349" w:rsidRDefault="00773349" w:rsidP="009B5620">
      <w:pPr>
        <w:rPr>
          <w:b/>
        </w:rPr>
      </w:pPr>
    </w:p>
    <w:p w:rsidR="00773349" w:rsidRDefault="00773349" w:rsidP="009B5620">
      <w:pPr>
        <w:rPr>
          <w:b/>
        </w:rPr>
      </w:pPr>
    </w:p>
    <w:p w:rsidR="00773349" w:rsidRDefault="00773349" w:rsidP="009B5620">
      <w:pPr>
        <w:rPr>
          <w:b/>
        </w:rPr>
      </w:pPr>
    </w:p>
    <w:p w:rsidR="00773349" w:rsidRDefault="00773349" w:rsidP="009B5620">
      <w:pPr>
        <w:rPr>
          <w:b/>
        </w:rPr>
      </w:pPr>
    </w:p>
    <w:p w:rsidR="00773349" w:rsidRDefault="00773349" w:rsidP="009B5620">
      <w:pPr>
        <w:rPr>
          <w:b/>
        </w:rPr>
      </w:pPr>
    </w:p>
    <w:p w:rsidR="00EA3DBD" w:rsidRDefault="00EA3DBD" w:rsidP="009B5620">
      <w:pPr>
        <w:rPr>
          <w:b/>
        </w:rPr>
      </w:pPr>
      <w:r w:rsidRPr="00EA3DBD">
        <w:rPr>
          <w:b/>
        </w:rPr>
        <w:t>Answer:</w:t>
      </w:r>
    </w:p>
    <w:p w:rsidR="00EA3DBD" w:rsidRDefault="00EA3DBD" w:rsidP="009B5620">
      <w:pPr>
        <w:rPr>
          <w:b/>
        </w:rPr>
      </w:pPr>
    </w:p>
    <w:p w:rsidR="00EA3DBD" w:rsidRPr="00773349" w:rsidRDefault="00EA3DBD" w:rsidP="009B5620">
      <w:r w:rsidRPr="00773349">
        <w:t>It is given in the question:</w:t>
      </w:r>
    </w:p>
    <w:p w:rsidR="00EA3DBD" w:rsidRPr="00773349" w:rsidRDefault="00EA3DBD" w:rsidP="009B5620"/>
    <w:p w:rsidR="00EA3DBD" w:rsidRPr="00773349" w:rsidRDefault="00EA3DBD" w:rsidP="009B5620">
      <w:r w:rsidRPr="00773349">
        <w:t xml:space="preserve">b=1 unit of bandwidth </w:t>
      </w:r>
    </w:p>
    <w:p w:rsidR="00EA3DBD" w:rsidRPr="00773349" w:rsidRDefault="00EA3DBD" w:rsidP="009B5620"/>
    <w:p w:rsidR="00EA3DBD" w:rsidRPr="00773349" w:rsidRDefault="00EA3DBD" w:rsidP="009B5620">
      <w:proofErr w:type="spellStart"/>
      <w:r w:rsidRPr="00773349">
        <w:t>S</w:t>
      </w:r>
      <w:r w:rsidRPr="00773349">
        <w:rPr>
          <w:vertAlign w:val="superscript"/>
        </w:rPr>
        <w:t>r</w:t>
      </w:r>
      <w:r w:rsidRPr="00773349">
        <w:rPr>
          <w:vertAlign w:val="subscript"/>
        </w:rPr>
        <w:t>W</w:t>
      </w:r>
      <w:proofErr w:type="spellEnd"/>
      <w:r w:rsidRPr="00773349">
        <w:rPr>
          <w:vertAlign w:val="subscript"/>
        </w:rPr>
        <w:t xml:space="preserve"> </w:t>
      </w:r>
      <w:r w:rsidRPr="00773349">
        <w:t>= {1</w:t>
      </w:r>
      <w:proofErr w:type="gramStart"/>
      <w:r w:rsidRPr="00773349">
        <w:t>,2</w:t>
      </w:r>
      <w:proofErr w:type="gramEnd"/>
      <w:r w:rsidRPr="00773349">
        <w:t>}  [Working path for demand r]</w:t>
      </w:r>
    </w:p>
    <w:p w:rsidR="00EA3DBD" w:rsidRPr="00773349" w:rsidRDefault="00EA3DBD" w:rsidP="009B5620"/>
    <w:p w:rsidR="00EA3DBD" w:rsidRPr="00773349" w:rsidRDefault="00EA3DBD" w:rsidP="009B5620">
      <w:r w:rsidRPr="00773349">
        <w:t>Now, we have to find the backup path for the demand r.</w:t>
      </w:r>
    </w:p>
    <w:p w:rsidR="00EA3DBD" w:rsidRPr="00773349" w:rsidRDefault="00EA3DBD" w:rsidP="009B5620"/>
    <w:p w:rsidR="00EA3DBD" w:rsidRPr="00773349" w:rsidRDefault="00EA3DBD" w:rsidP="009B5620"/>
    <w:p w:rsidR="00EA3DBD" w:rsidRPr="00773349" w:rsidRDefault="00EA3DBD" w:rsidP="009B5620">
      <w:r w:rsidRPr="00773349">
        <w:t>Total amount of backup bandwidth reserved on link j is the maximum of all elements in column j of matrix K:</w:t>
      </w:r>
    </w:p>
    <w:p w:rsidR="00EA3DBD" w:rsidRPr="00773349" w:rsidRDefault="00EA3DBD" w:rsidP="009B5620"/>
    <w:p w:rsidR="00EA3DBD" w:rsidRPr="00773349" w:rsidRDefault="00EA3DBD" w:rsidP="009B5620">
      <w:proofErr w:type="spellStart"/>
      <w:r w:rsidRPr="00773349">
        <w:t>Bj</w:t>
      </w:r>
      <w:proofErr w:type="spellEnd"/>
      <w:r w:rsidRPr="00773349">
        <w:t xml:space="preserve"> = max </w:t>
      </w:r>
      <w:proofErr w:type="spellStart"/>
      <w:r w:rsidRPr="00773349">
        <w:t>k</w:t>
      </w:r>
      <w:r w:rsidRPr="00773349">
        <w:rPr>
          <w:vertAlign w:val="subscript"/>
        </w:rPr>
        <w:t>ij</w:t>
      </w:r>
      <w:proofErr w:type="spellEnd"/>
      <w:r w:rsidRPr="00773349">
        <w:rPr>
          <w:vertAlign w:val="subscript"/>
        </w:rPr>
        <w:t xml:space="preserve">   </w:t>
      </w:r>
      <w:r w:rsidRPr="00773349">
        <w:t xml:space="preserve"> </w:t>
      </w:r>
    </w:p>
    <w:p w:rsidR="00EA3DBD" w:rsidRPr="00773349" w:rsidRDefault="00EA3DBD" w:rsidP="009B5620">
      <w:r w:rsidRPr="00773349">
        <w:t xml:space="preserve">         </w:t>
      </w:r>
      <w:r w:rsidRPr="00773349">
        <w:rPr>
          <w:sz w:val="20"/>
          <w:szCs w:val="20"/>
        </w:rPr>
        <w:t xml:space="preserve">Ɐ </w:t>
      </w:r>
      <w:proofErr w:type="gramStart"/>
      <w:r w:rsidRPr="00773349">
        <w:rPr>
          <w:sz w:val="20"/>
          <w:szCs w:val="20"/>
        </w:rPr>
        <w:t>i</w:t>
      </w:r>
      <w:proofErr w:type="gramEnd"/>
      <w:r w:rsidRPr="00773349">
        <w:t xml:space="preserve"> </w:t>
      </w:r>
    </w:p>
    <w:p w:rsidR="00EA3DBD" w:rsidRDefault="00EA3DBD" w:rsidP="009B5620"/>
    <w:p w:rsidR="00EA3DBD" w:rsidRDefault="00EA3DBD" w:rsidP="009B5620"/>
    <w:p w:rsidR="00EA3DBD" w:rsidRDefault="00EA3DBD" w:rsidP="009B5620">
      <w:r>
        <w:t>Also, the maximum amount of backup bandwidth required on link j if a link in the working path of r fails will be:</w:t>
      </w:r>
    </w:p>
    <w:p w:rsidR="00EA3DBD" w:rsidRDefault="00EA3DBD" w:rsidP="009B5620"/>
    <w:p w:rsidR="00EA3DBD" w:rsidRPr="00EA3DBD" w:rsidRDefault="00EA3DBD" w:rsidP="00EA3DBD">
      <w:pPr>
        <w:rPr>
          <w:b/>
        </w:rPr>
      </w:pPr>
      <w:proofErr w:type="spellStart"/>
      <w:r>
        <w:t>Tj</w:t>
      </w:r>
      <w:proofErr w:type="spellEnd"/>
      <w:r>
        <w:t xml:space="preserve"> = b + </w:t>
      </w:r>
      <w:r w:rsidRPr="00773349">
        <w:t xml:space="preserve">max </w:t>
      </w:r>
      <w:proofErr w:type="spellStart"/>
      <w:r w:rsidRPr="00773349">
        <w:t>k</w:t>
      </w:r>
      <w:r w:rsidRPr="00773349">
        <w:rPr>
          <w:vertAlign w:val="subscript"/>
        </w:rPr>
        <w:t>ij</w:t>
      </w:r>
      <w:proofErr w:type="spellEnd"/>
      <w:r>
        <w:rPr>
          <w:b/>
          <w:vertAlign w:val="subscript"/>
        </w:rPr>
        <w:t xml:space="preserve">   </w:t>
      </w:r>
      <w:r>
        <w:rPr>
          <w:b/>
        </w:rPr>
        <w:t xml:space="preserve"> </w:t>
      </w:r>
    </w:p>
    <w:p w:rsidR="00EA3DBD" w:rsidRPr="00773349" w:rsidRDefault="00EA3DBD" w:rsidP="00EA3DBD">
      <w:pPr>
        <w:rPr>
          <w:sz w:val="16"/>
          <w:szCs w:val="16"/>
        </w:rPr>
      </w:pPr>
      <w:r>
        <w:t xml:space="preserve">      </w:t>
      </w:r>
      <w:r w:rsidR="007F7CDB">
        <w:t xml:space="preserve">       </w:t>
      </w:r>
      <w:r w:rsidRPr="00773349">
        <w:rPr>
          <w:sz w:val="16"/>
          <w:szCs w:val="16"/>
        </w:rPr>
        <w:t>Ɐ</w:t>
      </w:r>
      <w:r w:rsidR="007F7CDB" w:rsidRPr="00773349">
        <w:rPr>
          <w:sz w:val="16"/>
          <w:szCs w:val="16"/>
        </w:rPr>
        <w:t xml:space="preserve"> </w:t>
      </w:r>
      <w:proofErr w:type="gramStart"/>
      <w:r w:rsidR="007F7CDB" w:rsidRPr="00773349">
        <w:rPr>
          <w:sz w:val="16"/>
          <w:szCs w:val="16"/>
        </w:rPr>
        <w:t>i</w:t>
      </w:r>
      <w:proofErr w:type="gramEnd"/>
      <w:r w:rsidR="007F7CDB" w:rsidRPr="00773349">
        <w:rPr>
          <w:sz w:val="16"/>
          <w:szCs w:val="16"/>
        </w:rPr>
        <w:t xml:space="preserve"> </w:t>
      </w:r>
      <w:r w:rsidR="007F7CDB" w:rsidRPr="00773349">
        <w:rPr>
          <w:rFonts w:ascii="Cambria Math" w:hAnsi="Cambria Math" w:cs="Cambria Math"/>
          <w:color w:val="000000"/>
          <w:sz w:val="16"/>
          <w:szCs w:val="16"/>
          <w:shd w:val="clear" w:color="auto" w:fill="FFFFFF"/>
        </w:rPr>
        <w:t>∈</w:t>
      </w:r>
      <w:r w:rsidR="007F7CDB" w:rsidRPr="00773349">
        <w:rPr>
          <w:sz w:val="16"/>
          <w:szCs w:val="16"/>
        </w:rPr>
        <w:t xml:space="preserve"> </w:t>
      </w:r>
      <w:proofErr w:type="spellStart"/>
      <w:r w:rsidR="007F7CDB" w:rsidRPr="00773349">
        <w:rPr>
          <w:sz w:val="16"/>
          <w:szCs w:val="16"/>
        </w:rPr>
        <w:t>S</w:t>
      </w:r>
      <w:r w:rsidR="007F7CDB" w:rsidRPr="00773349">
        <w:rPr>
          <w:sz w:val="16"/>
          <w:szCs w:val="16"/>
          <w:vertAlign w:val="superscript"/>
        </w:rPr>
        <w:t>r</w:t>
      </w:r>
      <w:r w:rsidR="007F7CDB" w:rsidRPr="00773349">
        <w:rPr>
          <w:sz w:val="16"/>
          <w:szCs w:val="16"/>
          <w:vertAlign w:val="subscript"/>
        </w:rPr>
        <w:t>W</w:t>
      </w:r>
      <w:proofErr w:type="spellEnd"/>
      <w:r w:rsidRPr="00773349">
        <w:rPr>
          <w:sz w:val="16"/>
          <w:szCs w:val="16"/>
        </w:rPr>
        <w:t xml:space="preserve"> </w:t>
      </w:r>
    </w:p>
    <w:p w:rsidR="007F7CDB" w:rsidRDefault="007F7CDB" w:rsidP="00EA3DBD">
      <w:pPr>
        <w:rPr>
          <w:sz w:val="16"/>
          <w:szCs w:val="16"/>
        </w:rPr>
      </w:pPr>
    </w:p>
    <w:p w:rsidR="007F7CDB" w:rsidRDefault="007F7CDB" w:rsidP="00EA3DBD">
      <w:pPr>
        <w:rPr>
          <w:sz w:val="16"/>
          <w:szCs w:val="16"/>
        </w:rPr>
      </w:pPr>
    </w:p>
    <w:p w:rsidR="007F7CDB" w:rsidRDefault="007F7CDB" w:rsidP="00EA3DBD">
      <w:pPr>
        <w:rPr>
          <w:sz w:val="16"/>
          <w:szCs w:val="16"/>
        </w:rPr>
      </w:pPr>
    </w:p>
    <w:p w:rsidR="007F7CDB" w:rsidRDefault="007F7CDB" w:rsidP="00EA3DBD">
      <w:r>
        <w:t>As per question b=1 unit of bandwidth, therefore we have:</w:t>
      </w:r>
    </w:p>
    <w:p w:rsidR="007F7CDB" w:rsidRDefault="007F7CDB" w:rsidP="00EA3DBD"/>
    <w:p w:rsidR="007F7CDB" w:rsidRDefault="007F7CDB" w:rsidP="00EA3DBD">
      <w:r>
        <w:t xml:space="preserve">For j not in </w:t>
      </w:r>
      <w:proofErr w:type="spellStart"/>
      <w:r>
        <w:rPr>
          <w:b/>
        </w:rPr>
        <w:t>S</w:t>
      </w:r>
      <w:r w:rsidRPr="00EA3DBD">
        <w:rPr>
          <w:b/>
          <w:vertAlign w:val="superscript"/>
        </w:rPr>
        <w:t>r</w:t>
      </w:r>
      <w:r w:rsidRPr="00EA3DBD">
        <w:rPr>
          <w:b/>
          <w:vertAlign w:val="subscript"/>
        </w:rPr>
        <w:t>W</w:t>
      </w:r>
      <w:proofErr w:type="spellEnd"/>
      <w:proofErr w:type="gramStart"/>
      <w:r>
        <w:rPr>
          <w:b/>
          <w:vertAlign w:val="subscript"/>
        </w:rPr>
        <w:t xml:space="preserve">, </w:t>
      </w:r>
      <w:r w:rsidR="00574472">
        <w:rPr>
          <w:b/>
          <w:vertAlign w:val="subscript"/>
        </w:rPr>
        <w:t xml:space="preserve"> </w:t>
      </w:r>
      <w:proofErr w:type="spellStart"/>
      <w:r>
        <w:t>T</w:t>
      </w:r>
      <w:r w:rsidRPr="007F7CDB">
        <w:rPr>
          <w:vertAlign w:val="subscript"/>
        </w:rPr>
        <w:t>j</w:t>
      </w:r>
      <w:proofErr w:type="spellEnd"/>
      <w:proofErr w:type="gramEnd"/>
      <w:r>
        <w:rPr>
          <w:vertAlign w:val="subscript"/>
        </w:rPr>
        <w:t xml:space="preserve">  </w:t>
      </w:r>
      <w:r>
        <w:t>is calculated as follows:</w:t>
      </w:r>
    </w:p>
    <w:p w:rsidR="007F7CDB" w:rsidRDefault="007F7CDB" w:rsidP="00EA3DBD"/>
    <w:p w:rsidR="007F7CDB" w:rsidRDefault="007F7CDB" w:rsidP="00EA3DBD">
      <w:r>
        <w:t>T</w:t>
      </w:r>
      <w:r w:rsidRPr="007F7CDB">
        <w:rPr>
          <w:vertAlign w:val="subscript"/>
        </w:rPr>
        <w:t>3</w:t>
      </w:r>
      <w:r>
        <w:t xml:space="preserve"> = 1+</w:t>
      </w:r>
      <w:proofErr w:type="gramStart"/>
      <w:r>
        <w:t>max[</w:t>
      </w:r>
      <w:proofErr w:type="gramEnd"/>
      <w:r>
        <w:t>k</w:t>
      </w:r>
      <w:r w:rsidRPr="007F7CDB">
        <w:rPr>
          <w:vertAlign w:val="subscript"/>
        </w:rPr>
        <w:t>13</w:t>
      </w:r>
      <w:r>
        <w:rPr>
          <w:vertAlign w:val="subscript"/>
        </w:rPr>
        <w:t xml:space="preserve"> </w:t>
      </w:r>
      <w:r>
        <w:t>+ k</w:t>
      </w:r>
      <w:r w:rsidRPr="007F7CDB">
        <w:rPr>
          <w:vertAlign w:val="subscript"/>
        </w:rPr>
        <w:t>23</w:t>
      </w:r>
      <w:r>
        <w:t>]  = 1+max[11,5]</w:t>
      </w:r>
    </w:p>
    <w:p w:rsidR="007F7CDB" w:rsidRPr="007F7CDB" w:rsidRDefault="007F7CDB" w:rsidP="00EA3DBD">
      <w:r>
        <w:t>T</w:t>
      </w:r>
      <w:r w:rsidRPr="007F7CDB">
        <w:rPr>
          <w:vertAlign w:val="subscript"/>
        </w:rPr>
        <w:t>3</w:t>
      </w:r>
      <w:r>
        <w:rPr>
          <w:vertAlign w:val="subscript"/>
        </w:rPr>
        <w:t xml:space="preserve"> </w:t>
      </w:r>
      <w:r>
        <w:t>= 12</w:t>
      </w:r>
    </w:p>
    <w:p w:rsidR="007F7CDB" w:rsidRPr="007F7CDB" w:rsidRDefault="007F7CDB" w:rsidP="00EA3DBD">
      <w:r>
        <w:t xml:space="preserve">  </w:t>
      </w:r>
    </w:p>
    <w:p w:rsidR="00574472" w:rsidRDefault="00574472" w:rsidP="00574472">
      <w:r>
        <w:t>T</w:t>
      </w:r>
      <w:r>
        <w:rPr>
          <w:vertAlign w:val="subscript"/>
        </w:rPr>
        <w:t>5</w:t>
      </w:r>
      <w:r>
        <w:t xml:space="preserve"> = 1+</w:t>
      </w:r>
      <w:proofErr w:type="gramStart"/>
      <w:r>
        <w:t>max[</w:t>
      </w:r>
      <w:proofErr w:type="gramEnd"/>
      <w:r>
        <w:t>k</w:t>
      </w:r>
      <w:r>
        <w:rPr>
          <w:vertAlign w:val="subscript"/>
        </w:rPr>
        <w:t xml:space="preserve">15 </w:t>
      </w:r>
      <w:r>
        <w:t>+ k</w:t>
      </w:r>
      <w:r w:rsidRPr="007F7CDB">
        <w:rPr>
          <w:vertAlign w:val="subscript"/>
        </w:rPr>
        <w:t>2</w:t>
      </w:r>
      <w:r>
        <w:rPr>
          <w:vertAlign w:val="subscript"/>
        </w:rPr>
        <w:t>5</w:t>
      </w:r>
      <w:r>
        <w:t>]  = 1+max[6,6]</w:t>
      </w:r>
    </w:p>
    <w:p w:rsidR="00574472" w:rsidRDefault="00574472" w:rsidP="00574472">
      <w:r>
        <w:t>T</w:t>
      </w:r>
      <w:r>
        <w:rPr>
          <w:vertAlign w:val="subscript"/>
        </w:rPr>
        <w:t xml:space="preserve">5 </w:t>
      </w:r>
      <w:r>
        <w:t>= 7</w:t>
      </w:r>
    </w:p>
    <w:p w:rsidR="00574472" w:rsidRDefault="00574472" w:rsidP="00574472"/>
    <w:p w:rsidR="00574472" w:rsidRDefault="00574472" w:rsidP="00574472">
      <w:r>
        <w:t>T</w:t>
      </w:r>
      <w:r>
        <w:rPr>
          <w:vertAlign w:val="subscript"/>
        </w:rPr>
        <w:t>6</w:t>
      </w:r>
      <w:r>
        <w:t xml:space="preserve"> = 1+</w:t>
      </w:r>
      <w:proofErr w:type="gramStart"/>
      <w:r>
        <w:t>max[</w:t>
      </w:r>
      <w:proofErr w:type="gramEnd"/>
      <w:r>
        <w:t>k</w:t>
      </w:r>
      <w:r>
        <w:rPr>
          <w:vertAlign w:val="subscript"/>
        </w:rPr>
        <w:t xml:space="preserve">16 </w:t>
      </w:r>
      <w:r>
        <w:t>+ k</w:t>
      </w:r>
      <w:r w:rsidRPr="007F7CDB">
        <w:rPr>
          <w:vertAlign w:val="subscript"/>
        </w:rPr>
        <w:t>2</w:t>
      </w:r>
      <w:r>
        <w:rPr>
          <w:vertAlign w:val="subscript"/>
        </w:rPr>
        <w:t>6</w:t>
      </w:r>
      <w:r>
        <w:t>]  = 1+max[7,1]</w:t>
      </w:r>
    </w:p>
    <w:p w:rsidR="00574472" w:rsidRDefault="00574472" w:rsidP="00574472">
      <w:r>
        <w:t>T</w:t>
      </w:r>
      <w:r>
        <w:rPr>
          <w:vertAlign w:val="subscript"/>
        </w:rPr>
        <w:t xml:space="preserve">6 </w:t>
      </w:r>
      <w:r>
        <w:t>= 8</w:t>
      </w:r>
    </w:p>
    <w:p w:rsidR="00574472" w:rsidRDefault="00574472" w:rsidP="00574472"/>
    <w:p w:rsidR="00574472" w:rsidRDefault="00574472" w:rsidP="00574472">
      <w:r>
        <w:t>T</w:t>
      </w:r>
      <w:r>
        <w:rPr>
          <w:vertAlign w:val="subscript"/>
        </w:rPr>
        <w:t>7</w:t>
      </w:r>
      <w:r>
        <w:t xml:space="preserve"> = 1+</w:t>
      </w:r>
      <w:proofErr w:type="gramStart"/>
      <w:r>
        <w:t>max[</w:t>
      </w:r>
      <w:proofErr w:type="gramEnd"/>
      <w:r>
        <w:t>k</w:t>
      </w:r>
      <w:r>
        <w:rPr>
          <w:vertAlign w:val="subscript"/>
        </w:rPr>
        <w:t xml:space="preserve">17 </w:t>
      </w:r>
      <w:r>
        <w:t>+ k</w:t>
      </w:r>
      <w:r w:rsidRPr="007F7CDB">
        <w:rPr>
          <w:vertAlign w:val="subscript"/>
        </w:rPr>
        <w:t>2</w:t>
      </w:r>
      <w:r>
        <w:rPr>
          <w:vertAlign w:val="subscript"/>
        </w:rPr>
        <w:t>7</w:t>
      </w:r>
      <w:r>
        <w:t>]  = 1+max[0,2]</w:t>
      </w:r>
    </w:p>
    <w:p w:rsidR="00574472" w:rsidRPr="007F7CDB" w:rsidRDefault="00574472" w:rsidP="00574472">
      <w:r>
        <w:t>T</w:t>
      </w:r>
      <w:r>
        <w:rPr>
          <w:vertAlign w:val="subscript"/>
        </w:rPr>
        <w:t xml:space="preserve">7 </w:t>
      </w:r>
      <w:r>
        <w:t>= 3</w:t>
      </w:r>
    </w:p>
    <w:p w:rsidR="00574472" w:rsidRDefault="00574472" w:rsidP="00574472"/>
    <w:p w:rsidR="00574472" w:rsidRDefault="00574472" w:rsidP="00574472">
      <w:r>
        <w:t>T</w:t>
      </w:r>
      <w:r>
        <w:rPr>
          <w:vertAlign w:val="subscript"/>
        </w:rPr>
        <w:t>8</w:t>
      </w:r>
      <w:r>
        <w:t xml:space="preserve"> = 1+</w:t>
      </w:r>
      <w:proofErr w:type="gramStart"/>
      <w:r>
        <w:t>max[</w:t>
      </w:r>
      <w:proofErr w:type="gramEnd"/>
      <w:r>
        <w:t>k</w:t>
      </w:r>
      <w:r>
        <w:rPr>
          <w:vertAlign w:val="subscript"/>
        </w:rPr>
        <w:t xml:space="preserve">18 </w:t>
      </w:r>
      <w:r>
        <w:t>+ k</w:t>
      </w:r>
      <w:r w:rsidRPr="007F7CDB">
        <w:rPr>
          <w:vertAlign w:val="subscript"/>
        </w:rPr>
        <w:t>2</w:t>
      </w:r>
      <w:r>
        <w:rPr>
          <w:vertAlign w:val="subscript"/>
        </w:rPr>
        <w:t>8</w:t>
      </w:r>
      <w:r>
        <w:t>]  = 1+max[0,4]</w:t>
      </w:r>
    </w:p>
    <w:p w:rsidR="00574472" w:rsidRPr="007F7CDB" w:rsidRDefault="00574472" w:rsidP="00574472">
      <w:r>
        <w:t>T</w:t>
      </w:r>
      <w:r>
        <w:rPr>
          <w:vertAlign w:val="subscript"/>
        </w:rPr>
        <w:t xml:space="preserve">8 </w:t>
      </w:r>
      <w:r>
        <w:t>= 5</w:t>
      </w:r>
    </w:p>
    <w:p w:rsidR="00574472" w:rsidRDefault="00574472" w:rsidP="00574472"/>
    <w:p w:rsidR="00574472" w:rsidRDefault="00574472" w:rsidP="00574472">
      <w:r>
        <w:t>T</w:t>
      </w:r>
      <w:r>
        <w:rPr>
          <w:vertAlign w:val="subscript"/>
        </w:rPr>
        <w:t>9</w:t>
      </w:r>
      <w:r>
        <w:t xml:space="preserve"> = 1+</w:t>
      </w:r>
      <w:proofErr w:type="gramStart"/>
      <w:r>
        <w:t>max[</w:t>
      </w:r>
      <w:proofErr w:type="gramEnd"/>
      <w:r>
        <w:t>k</w:t>
      </w:r>
      <w:r>
        <w:rPr>
          <w:vertAlign w:val="subscript"/>
        </w:rPr>
        <w:t xml:space="preserve">19 </w:t>
      </w:r>
      <w:r>
        <w:t>+ k</w:t>
      </w:r>
      <w:r w:rsidRPr="007F7CDB">
        <w:rPr>
          <w:vertAlign w:val="subscript"/>
        </w:rPr>
        <w:t>2</w:t>
      </w:r>
      <w:r>
        <w:rPr>
          <w:vertAlign w:val="subscript"/>
        </w:rPr>
        <w:t>9</w:t>
      </w:r>
      <w:r>
        <w:t>]  = 1+max[10,6]</w:t>
      </w:r>
    </w:p>
    <w:p w:rsidR="00574472" w:rsidRPr="007F7CDB" w:rsidRDefault="00574472" w:rsidP="00574472">
      <w:r>
        <w:t>T</w:t>
      </w:r>
      <w:r>
        <w:rPr>
          <w:vertAlign w:val="subscript"/>
        </w:rPr>
        <w:t xml:space="preserve">9 </w:t>
      </w:r>
      <w:r>
        <w:t>= 11</w:t>
      </w:r>
    </w:p>
    <w:p w:rsidR="00574472" w:rsidRPr="007F7CDB" w:rsidRDefault="00574472" w:rsidP="00574472"/>
    <w:p w:rsidR="00574472" w:rsidRDefault="00574472" w:rsidP="00574472">
      <w:r>
        <w:t>The values of k</w:t>
      </w:r>
      <w:r w:rsidRPr="007F7CDB">
        <w:rPr>
          <w:vertAlign w:val="subscript"/>
        </w:rPr>
        <w:t>13</w:t>
      </w:r>
      <w:r>
        <w:t>, k</w:t>
      </w:r>
      <w:r w:rsidRPr="007F7CDB">
        <w:rPr>
          <w:vertAlign w:val="subscript"/>
        </w:rPr>
        <w:t>23</w:t>
      </w:r>
      <w:r>
        <w:rPr>
          <w:vertAlign w:val="subscript"/>
        </w:rPr>
        <w:t>,</w:t>
      </w:r>
      <w:r w:rsidRPr="00574472">
        <w:t xml:space="preserve"> </w:t>
      </w:r>
      <w:r>
        <w:t>k</w:t>
      </w:r>
      <w:r>
        <w:rPr>
          <w:vertAlign w:val="subscript"/>
        </w:rPr>
        <w:t>15</w:t>
      </w:r>
      <w:proofErr w:type="gramStart"/>
      <w:r>
        <w:rPr>
          <w:vertAlign w:val="subscript"/>
        </w:rPr>
        <w:t xml:space="preserve">, </w:t>
      </w:r>
      <w:r>
        <w:t xml:space="preserve"> k</w:t>
      </w:r>
      <w:r w:rsidRPr="007F7CDB">
        <w:rPr>
          <w:vertAlign w:val="subscript"/>
        </w:rPr>
        <w:t>2</w:t>
      </w:r>
      <w:r>
        <w:rPr>
          <w:vertAlign w:val="subscript"/>
        </w:rPr>
        <w:t>5</w:t>
      </w:r>
      <w:proofErr w:type="gramEnd"/>
      <w:r>
        <w:rPr>
          <w:vertAlign w:val="subscript"/>
        </w:rPr>
        <w:t xml:space="preserve">, </w:t>
      </w:r>
      <w:r>
        <w:t>k</w:t>
      </w:r>
      <w:r>
        <w:rPr>
          <w:vertAlign w:val="subscript"/>
        </w:rPr>
        <w:t xml:space="preserve">16, </w:t>
      </w:r>
      <w:r>
        <w:t xml:space="preserve"> k</w:t>
      </w:r>
      <w:r w:rsidRPr="007F7CDB">
        <w:rPr>
          <w:vertAlign w:val="subscript"/>
        </w:rPr>
        <w:t>2</w:t>
      </w:r>
      <w:r>
        <w:rPr>
          <w:vertAlign w:val="subscript"/>
        </w:rPr>
        <w:t xml:space="preserve">6, </w:t>
      </w:r>
      <w:r>
        <w:t>k</w:t>
      </w:r>
      <w:r>
        <w:rPr>
          <w:vertAlign w:val="subscript"/>
        </w:rPr>
        <w:t xml:space="preserve">17, </w:t>
      </w:r>
      <w:r>
        <w:t xml:space="preserve"> k</w:t>
      </w:r>
      <w:r w:rsidRPr="007F7CDB">
        <w:rPr>
          <w:vertAlign w:val="subscript"/>
        </w:rPr>
        <w:t>2</w:t>
      </w:r>
      <w:r>
        <w:rPr>
          <w:vertAlign w:val="subscript"/>
        </w:rPr>
        <w:t xml:space="preserve">7, </w:t>
      </w:r>
      <w:r>
        <w:t>k</w:t>
      </w:r>
      <w:r>
        <w:rPr>
          <w:vertAlign w:val="subscript"/>
        </w:rPr>
        <w:t xml:space="preserve">18, </w:t>
      </w:r>
      <w:r>
        <w:t xml:space="preserve"> k</w:t>
      </w:r>
      <w:r w:rsidRPr="007F7CDB">
        <w:rPr>
          <w:vertAlign w:val="subscript"/>
        </w:rPr>
        <w:t>2</w:t>
      </w:r>
      <w:r>
        <w:rPr>
          <w:vertAlign w:val="subscript"/>
        </w:rPr>
        <w:t xml:space="preserve">8, </w:t>
      </w:r>
      <w:r>
        <w:t>k</w:t>
      </w:r>
      <w:r>
        <w:rPr>
          <w:vertAlign w:val="subscript"/>
        </w:rPr>
        <w:t xml:space="preserve">19, </w:t>
      </w:r>
      <w:r>
        <w:t xml:space="preserve"> k</w:t>
      </w:r>
      <w:r w:rsidRPr="007F7CDB">
        <w:rPr>
          <w:vertAlign w:val="subscript"/>
        </w:rPr>
        <w:t>2</w:t>
      </w:r>
      <w:r>
        <w:rPr>
          <w:vertAlign w:val="subscript"/>
        </w:rPr>
        <w:t xml:space="preserve">9 </w:t>
      </w:r>
      <w:r>
        <w:t>are given in the matrix above.</w:t>
      </w:r>
    </w:p>
    <w:p w:rsidR="00574472" w:rsidRDefault="00574472" w:rsidP="00574472"/>
    <w:p w:rsidR="00773349" w:rsidRDefault="00773349" w:rsidP="00574472">
      <w:pPr>
        <w:ind w:left="2160" w:firstLine="720"/>
        <w:rPr>
          <w:b/>
          <w:u w:val="single"/>
        </w:rPr>
      </w:pPr>
    </w:p>
    <w:p w:rsidR="00773349" w:rsidRDefault="00773349" w:rsidP="00574472">
      <w:pPr>
        <w:ind w:left="2160" w:firstLine="720"/>
        <w:rPr>
          <w:b/>
          <w:u w:val="single"/>
        </w:rPr>
      </w:pPr>
    </w:p>
    <w:p w:rsidR="00574472" w:rsidRDefault="00574472" w:rsidP="00574472">
      <w:pPr>
        <w:ind w:left="2160" w:firstLine="720"/>
        <w:rPr>
          <w:b/>
          <w:u w:val="single"/>
        </w:rPr>
      </w:pPr>
      <w:r w:rsidRPr="00574472">
        <w:rPr>
          <w:b/>
          <w:u w:val="single"/>
        </w:rPr>
        <w:t>Computation of Link Cost</w:t>
      </w:r>
    </w:p>
    <w:p w:rsidR="00E46260" w:rsidRDefault="00574472" w:rsidP="00480C8E">
      <w:pPr>
        <w:rPr>
          <w:b/>
          <w:u w:val="single"/>
        </w:rPr>
      </w:pPr>
      <w:r w:rsidRPr="00574472">
        <w:rPr>
          <w:b/>
          <w:u w:val="single"/>
          <w:vertAlign w:val="subscript"/>
        </w:rPr>
        <w:t xml:space="preserve"> </w:t>
      </w:r>
      <w:r w:rsidRPr="00574472">
        <w:rPr>
          <w:b/>
          <w:u w:val="single"/>
        </w:rPr>
        <w:t xml:space="preserve"> </w:t>
      </w:r>
    </w:p>
    <w:p w:rsidR="00574472" w:rsidRDefault="00574472" w:rsidP="00480C8E">
      <w:proofErr w:type="spellStart"/>
      <w:proofErr w:type="gramStart"/>
      <w:r>
        <w:t>θj</w:t>
      </w:r>
      <w:proofErr w:type="spellEnd"/>
      <w:r>
        <w:t xml:space="preserve"> :</w:t>
      </w:r>
      <w:proofErr w:type="gramEnd"/>
      <w:r>
        <w:t xml:space="preserve"> </w:t>
      </w:r>
      <w:r w:rsidRPr="00574472">
        <w:t xml:space="preserve">Cost of </w:t>
      </w:r>
      <w:r w:rsidR="00480C8E">
        <w:t xml:space="preserve">using link </w:t>
      </w:r>
      <w:r w:rsidRPr="00574472">
        <w:rPr>
          <w:i/>
          <w:iCs/>
        </w:rPr>
        <w:t>j</w:t>
      </w:r>
      <w:r w:rsidR="00480C8E">
        <w:rPr>
          <w:i/>
          <w:iCs/>
        </w:rPr>
        <w:t xml:space="preserve"> </w:t>
      </w:r>
      <w:r w:rsidRPr="00574472">
        <w:t xml:space="preserve">to be on the backup path of demand </w:t>
      </w:r>
      <w:r w:rsidRPr="00574472">
        <w:rPr>
          <w:i/>
          <w:iCs/>
        </w:rPr>
        <w:t>r</w:t>
      </w:r>
      <w:r w:rsidRPr="00574472">
        <w:t>:</w:t>
      </w:r>
    </w:p>
    <w:p w:rsidR="00480C8E" w:rsidRPr="00480C8E" w:rsidRDefault="00480C8E" w:rsidP="00480C8E">
      <w:pPr>
        <w:rPr>
          <w:b/>
          <w:u w:val="single"/>
        </w:rPr>
      </w:pPr>
    </w:p>
    <w:p w:rsidR="00EA3DBD" w:rsidRDefault="00773349" w:rsidP="00EA3DBD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ragraph">
                  <wp:posOffset>43815</wp:posOffset>
                </wp:positionV>
                <wp:extent cx="228600" cy="1171575"/>
                <wp:effectExtent l="9525" t="5715" r="9525" b="13335"/>
                <wp:wrapNone/>
                <wp:docPr id="5" name="AutoShap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1171575"/>
                        </a:xfrm>
                        <a:prstGeom prst="leftBrace">
                          <a:avLst>
                            <a:gd name="adj1" fmla="val 42708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utoShape 177" o:spid="_x0000_s1026" type="#_x0000_t87" style="position:absolute;margin-left:29.25pt;margin-top:3.45pt;width:18pt;height:92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"/>
            </w:pict>
          </mc:Fallback>
        </mc:AlternateContent>
      </w:r>
      <w:r w:rsidR="00480C8E">
        <w:t xml:space="preserve">                  ∞           </w:t>
      </w:r>
      <w:proofErr w:type="gramStart"/>
      <w:r w:rsidR="00480C8E">
        <w:t>if</w:t>
      </w:r>
      <w:proofErr w:type="gramEnd"/>
      <w:r w:rsidR="00480C8E">
        <w:t xml:space="preserve"> </w:t>
      </w:r>
      <w:r w:rsidR="00480C8E" w:rsidRPr="00E46260">
        <w:t>j</w:t>
      </w:r>
      <w:r w:rsidR="00480C8E" w:rsidRPr="00E46260">
        <w:rPr>
          <w:sz w:val="20"/>
          <w:szCs w:val="20"/>
        </w:rPr>
        <w:t xml:space="preserve"> </w:t>
      </w:r>
      <w:r w:rsidR="00480C8E" w:rsidRPr="00E46260"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∈</w:t>
      </w:r>
      <w:r w:rsidR="00480C8E" w:rsidRPr="00E46260">
        <w:rPr>
          <w:sz w:val="20"/>
          <w:szCs w:val="20"/>
        </w:rPr>
        <w:t xml:space="preserve"> </w:t>
      </w:r>
      <w:proofErr w:type="spellStart"/>
      <w:r w:rsidR="00480C8E" w:rsidRPr="00E46260">
        <w:rPr>
          <w:sz w:val="20"/>
          <w:szCs w:val="20"/>
        </w:rPr>
        <w:t>S</w:t>
      </w:r>
      <w:r w:rsidR="00480C8E" w:rsidRPr="00E46260">
        <w:rPr>
          <w:sz w:val="20"/>
          <w:szCs w:val="20"/>
          <w:vertAlign w:val="superscript"/>
        </w:rPr>
        <w:t>r</w:t>
      </w:r>
      <w:r w:rsidR="00480C8E" w:rsidRPr="00E46260">
        <w:rPr>
          <w:sz w:val="20"/>
          <w:szCs w:val="20"/>
          <w:vertAlign w:val="subscript"/>
        </w:rPr>
        <w:t>W</w:t>
      </w:r>
      <w:proofErr w:type="spellEnd"/>
      <w:r w:rsidR="00480C8E" w:rsidRPr="00E46260">
        <w:t xml:space="preserve"> </w:t>
      </w:r>
      <w:r w:rsidR="00480C8E">
        <w:t xml:space="preserve">                                 </w:t>
      </w:r>
    </w:p>
    <w:p w:rsidR="00480C8E" w:rsidRDefault="00480C8E" w:rsidP="00EA3DBD">
      <w:r>
        <w:t xml:space="preserve">                 </w:t>
      </w:r>
    </w:p>
    <w:p w:rsidR="00480C8E" w:rsidRDefault="00480C8E" w:rsidP="00EA3DBD">
      <w:r>
        <w:t xml:space="preserve">                  </w:t>
      </w:r>
      <w:proofErr w:type="gramStart"/>
      <w:r>
        <w:t>ε</w:t>
      </w:r>
      <w:proofErr w:type="gramEnd"/>
      <w:r w:rsidR="00E46260">
        <w:t xml:space="preserve">            else if  </w:t>
      </w:r>
      <w:proofErr w:type="spellStart"/>
      <w:r w:rsidR="00E46260">
        <w:t>Tj</w:t>
      </w:r>
      <w:proofErr w:type="spellEnd"/>
      <w:r w:rsidR="00E46260">
        <w:t xml:space="preserve"> &lt;= </w:t>
      </w:r>
      <w:proofErr w:type="spellStart"/>
      <w:r w:rsidR="00E46260">
        <w:t>Bj</w:t>
      </w:r>
      <w:proofErr w:type="spellEnd"/>
      <w:r w:rsidR="00E46260">
        <w:t xml:space="preserve">  </w:t>
      </w:r>
    </w:p>
    <w:p w:rsidR="00480C8E" w:rsidRDefault="00480C8E" w:rsidP="00EA3DBD">
      <w:proofErr w:type="spellStart"/>
      <w:proofErr w:type="gramStart"/>
      <w:r>
        <w:t>θj</w:t>
      </w:r>
      <w:proofErr w:type="spellEnd"/>
      <w:r>
        <w:t xml:space="preserve">  =</w:t>
      </w:r>
      <w:proofErr w:type="gramEnd"/>
      <w:r>
        <w:t xml:space="preserve">           </w:t>
      </w:r>
    </w:p>
    <w:p w:rsidR="00480C8E" w:rsidRDefault="00480C8E" w:rsidP="00EA3DBD">
      <w:r>
        <w:t xml:space="preserve">                 </w:t>
      </w:r>
      <w:proofErr w:type="spellStart"/>
      <w:r>
        <w:t>Tj</w:t>
      </w:r>
      <w:proofErr w:type="spellEnd"/>
      <w:r>
        <w:t xml:space="preserve"> - </w:t>
      </w:r>
      <w:proofErr w:type="spellStart"/>
      <w:r>
        <w:t>Bj</w:t>
      </w:r>
      <w:proofErr w:type="spellEnd"/>
      <w:r>
        <w:t xml:space="preserve">  </w:t>
      </w:r>
      <w:r w:rsidR="00E46260">
        <w:t xml:space="preserve">  else </w:t>
      </w:r>
      <w:proofErr w:type="gramStart"/>
      <w:r w:rsidR="00E46260">
        <w:t xml:space="preserve">if  </w:t>
      </w:r>
      <w:proofErr w:type="spellStart"/>
      <w:r w:rsidR="00E46260">
        <w:t>Tj</w:t>
      </w:r>
      <w:proofErr w:type="spellEnd"/>
      <w:proofErr w:type="gramEnd"/>
      <w:r w:rsidR="00E46260">
        <w:t xml:space="preserve"> - </w:t>
      </w:r>
      <w:proofErr w:type="spellStart"/>
      <w:r w:rsidR="00E46260">
        <w:t>Bj</w:t>
      </w:r>
      <w:proofErr w:type="spellEnd"/>
      <w:r w:rsidR="00E46260">
        <w:t xml:space="preserve"> &lt;= </w:t>
      </w:r>
      <w:proofErr w:type="spellStart"/>
      <w:r w:rsidR="00E46260">
        <w:t>Rj</w:t>
      </w:r>
      <w:proofErr w:type="spellEnd"/>
    </w:p>
    <w:p w:rsidR="00480C8E" w:rsidRDefault="00480C8E" w:rsidP="00EA3DBD">
      <w:r>
        <w:t xml:space="preserve">                 </w:t>
      </w:r>
    </w:p>
    <w:p w:rsidR="008234DF" w:rsidRDefault="00480C8E" w:rsidP="00EA3DBD">
      <w:r>
        <w:t xml:space="preserve">                 ∞</w:t>
      </w:r>
      <w:r w:rsidR="00E46260">
        <w:t xml:space="preserve">            </w:t>
      </w:r>
      <w:proofErr w:type="gramStart"/>
      <w:r w:rsidR="00E46260">
        <w:t>otherwise</w:t>
      </w:r>
      <w:proofErr w:type="gramEnd"/>
      <w:r w:rsidR="00E46260">
        <w:t xml:space="preserve">  </w:t>
      </w:r>
    </w:p>
    <w:p w:rsidR="008234DF" w:rsidRDefault="008234DF" w:rsidP="00EA3DBD"/>
    <w:p w:rsidR="008234DF" w:rsidRDefault="008234DF" w:rsidP="00EA3DBD"/>
    <w:p w:rsidR="008234DF" w:rsidRDefault="008234DF" w:rsidP="00EA3DBD">
      <w:r>
        <w:tab/>
      </w:r>
      <w:r>
        <w:tab/>
      </w:r>
    </w:p>
    <w:p w:rsidR="00574472" w:rsidRDefault="008234DF" w:rsidP="00EA3DBD"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>
            <wp:extent cx="5486400" cy="18465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6260">
        <w:t xml:space="preserve">        </w:t>
      </w:r>
    </w:p>
    <w:p w:rsidR="00EA3DBD" w:rsidRDefault="00EA3DBD" w:rsidP="009B5620">
      <w:r>
        <w:t xml:space="preserve">  </w:t>
      </w:r>
    </w:p>
    <w:p w:rsidR="00480C8E" w:rsidRDefault="00480C8E" w:rsidP="009B5620"/>
    <w:p w:rsidR="00480C8E" w:rsidRDefault="00480C8E" w:rsidP="009B5620"/>
    <w:p w:rsidR="00480C8E" w:rsidRDefault="00E46260" w:rsidP="009B5620">
      <w:r>
        <w:t>θ</w:t>
      </w:r>
      <w:r w:rsidRPr="00E46260">
        <w:rPr>
          <w:vertAlign w:val="subscript"/>
        </w:rPr>
        <w:t>1</w:t>
      </w:r>
      <w:r>
        <w:rPr>
          <w:vertAlign w:val="subscript"/>
        </w:rPr>
        <w:t xml:space="preserve"> </w:t>
      </w:r>
      <w:r>
        <w:t xml:space="preserve"> and θ</w:t>
      </w:r>
      <w:r w:rsidRPr="00E46260">
        <w:rPr>
          <w:vertAlign w:val="subscript"/>
        </w:rPr>
        <w:t>2</w:t>
      </w:r>
      <w:r>
        <w:rPr>
          <w:vertAlign w:val="subscript"/>
        </w:rPr>
        <w:t xml:space="preserve"> </w:t>
      </w:r>
      <w:r>
        <w:t xml:space="preserve"> = ∞ [ We have put the value of θ</w:t>
      </w:r>
      <w:r w:rsidRPr="00E46260">
        <w:rPr>
          <w:vertAlign w:val="subscript"/>
        </w:rPr>
        <w:t>1</w:t>
      </w:r>
      <w:r>
        <w:rPr>
          <w:vertAlign w:val="subscript"/>
        </w:rPr>
        <w:t xml:space="preserve"> </w:t>
      </w:r>
      <w:r>
        <w:t xml:space="preserve"> and θ</w:t>
      </w:r>
      <w:r w:rsidRPr="00E46260">
        <w:rPr>
          <w:vertAlign w:val="subscript"/>
        </w:rPr>
        <w:t>2</w:t>
      </w:r>
      <w:r>
        <w:rPr>
          <w:vertAlign w:val="subscript"/>
        </w:rPr>
        <w:t xml:space="preserve"> </w:t>
      </w:r>
      <w:r>
        <w:t xml:space="preserve"> equal to infinite as working path can never be backup path ] </w:t>
      </w:r>
    </w:p>
    <w:p w:rsidR="00E46260" w:rsidRPr="00E46260" w:rsidRDefault="00E46260" w:rsidP="009B5620"/>
    <w:p w:rsidR="00E46260" w:rsidRDefault="00E46260" w:rsidP="009B5620">
      <w:r>
        <w:t>θ</w:t>
      </w:r>
      <w:r>
        <w:rPr>
          <w:vertAlign w:val="subscript"/>
        </w:rPr>
        <w:t>3</w:t>
      </w:r>
      <w:r>
        <w:t>, θ</w:t>
      </w:r>
      <w:r>
        <w:rPr>
          <w:vertAlign w:val="subscript"/>
        </w:rPr>
        <w:t xml:space="preserve">5, </w:t>
      </w:r>
      <w:r>
        <w:t>θ</w:t>
      </w:r>
      <w:r>
        <w:rPr>
          <w:vertAlign w:val="subscript"/>
        </w:rPr>
        <w:t xml:space="preserve">7 </w:t>
      </w:r>
      <w:r>
        <w:t xml:space="preserve">and </w:t>
      </w:r>
      <w:proofErr w:type="gramStart"/>
      <w:r>
        <w:t>θ</w:t>
      </w:r>
      <w:r>
        <w:rPr>
          <w:vertAlign w:val="subscript"/>
        </w:rPr>
        <w:t xml:space="preserve">9 </w:t>
      </w:r>
      <w:r>
        <w:t xml:space="preserve"> =</w:t>
      </w:r>
      <w:proofErr w:type="gramEnd"/>
      <w:r>
        <w:t xml:space="preserve"> 1 [ As </w:t>
      </w:r>
      <w:proofErr w:type="spellStart"/>
      <w:r>
        <w:t>Tj</w:t>
      </w:r>
      <w:proofErr w:type="spellEnd"/>
      <w:r>
        <w:t xml:space="preserve"> is greater than </w:t>
      </w:r>
      <w:proofErr w:type="spellStart"/>
      <w:r>
        <w:t>Bj</w:t>
      </w:r>
      <w:proofErr w:type="spellEnd"/>
      <w:r>
        <w:t>, therefore we have subtract the two ]</w:t>
      </w:r>
    </w:p>
    <w:p w:rsidR="00480C8E" w:rsidRDefault="00E46260" w:rsidP="009B5620">
      <w:r>
        <w:t xml:space="preserve"> </w:t>
      </w:r>
    </w:p>
    <w:p w:rsidR="00E46260" w:rsidRDefault="00E46260" w:rsidP="009B5620">
      <w:r>
        <w:t>θ</w:t>
      </w:r>
      <w:r>
        <w:rPr>
          <w:vertAlign w:val="subscript"/>
        </w:rPr>
        <w:t>4</w:t>
      </w:r>
      <w:r>
        <w:t>, θ</w:t>
      </w:r>
      <w:r>
        <w:rPr>
          <w:vertAlign w:val="subscript"/>
        </w:rPr>
        <w:t xml:space="preserve">6, </w:t>
      </w:r>
      <w:r>
        <w:t xml:space="preserve">and </w:t>
      </w:r>
      <w:proofErr w:type="gramStart"/>
      <w:r>
        <w:t>θ</w:t>
      </w:r>
      <w:r>
        <w:rPr>
          <w:vertAlign w:val="subscript"/>
        </w:rPr>
        <w:t xml:space="preserve">8 </w:t>
      </w:r>
      <w:r>
        <w:t xml:space="preserve"> =</w:t>
      </w:r>
      <w:proofErr w:type="gramEnd"/>
      <w:r>
        <w:t xml:space="preserve">  </w:t>
      </w:r>
      <w:r w:rsidRPr="00E46260">
        <w:rPr>
          <w:sz w:val="26"/>
          <w:szCs w:val="26"/>
        </w:rPr>
        <w:t>ε</w:t>
      </w:r>
      <w:r>
        <w:t xml:space="preserve">     [ As </w:t>
      </w:r>
      <w:proofErr w:type="spellStart"/>
      <w:r>
        <w:t>Tj</w:t>
      </w:r>
      <w:proofErr w:type="spellEnd"/>
      <w:r>
        <w:t xml:space="preserve"> is lesser than </w:t>
      </w:r>
      <w:proofErr w:type="spellStart"/>
      <w:r>
        <w:t>Bj</w:t>
      </w:r>
      <w:proofErr w:type="spellEnd"/>
      <w:r>
        <w:t>, therefore we have put epsilon ]</w:t>
      </w:r>
    </w:p>
    <w:p w:rsidR="00E46260" w:rsidRDefault="00E46260" w:rsidP="009B5620"/>
    <w:p w:rsidR="00E731AE" w:rsidRDefault="00E731AE" w:rsidP="009B5620"/>
    <w:p w:rsidR="00E731AE" w:rsidRDefault="00E731AE" w:rsidP="009B5620">
      <w:r>
        <w:tab/>
      </w:r>
      <w:r>
        <w:tab/>
      </w:r>
    </w:p>
    <w:p w:rsidR="00E731AE" w:rsidRDefault="00E731AE" w:rsidP="009B5620">
      <w:r>
        <w:lastRenderedPageBreak/>
        <w:tab/>
      </w:r>
      <w:r>
        <w:tab/>
      </w:r>
      <w:r>
        <w:tab/>
      </w:r>
      <w:r>
        <w:rPr>
          <w:noProof/>
        </w:rPr>
        <w:drawing>
          <wp:inline distT="0" distB="0" distL="0" distR="0">
            <wp:extent cx="5486400" cy="18942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260" w:rsidRDefault="00E46260" w:rsidP="009B5620"/>
    <w:p w:rsidR="00E731AE" w:rsidRDefault="00E731AE" w:rsidP="009B5620"/>
    <w:p w:rsidR="00E731AE" w:rsidRDefault="00E731AE" w:rsidP="009B5620">
      <w:r>
        <w:t xml:space="preserve">Therefore, the backup-path for b=1 unit of bandwidth will be </w:t>
      </w:r>
      <w:proofErr w:type="gramStart"/>
      <w:r>
        <w:t>{ 4,6,8</w:t>
      </w:r>
      <w:proofErr w:type="gramEnd"/>
      <w:r>
        <w:t xml:space="preserve"> } because the sum of the cost is minimum in this path.  The no’s above in the networks denote the link. </w:t>
      </w:r>
    </w:p>
    <w:p w:rsidR="00E731AE" w:rsidRDefault="00E731AE" w:rsidP="009B5620"/>
    <w:p w:rsidR="00E731AE" w:rsidRPr="00E731AE" w:rsidRDefault="00E731AE" w:rsidP="009B5620">
      <w:proofErr w:type="spellStart"/>
      <w:r w:rsidRPr="00E731AE">
        <w:t>S</w:t>
      </w:r>
      <w:r w:rsidRPr="00E731AE">
        <w:rPr>
          <w:vertAlign w:val="superscript"/>
        </w:rPr>
        <w:t>r</w:t>
      </w:r>
      <w:r w:rsidRPr="00E731AE">
        <w:rPr>
          <w:vertAlign w:val="subscript"/>
        </w:rPr>
        <w:t>W</w:t>
      </w:r>
      <w:proofErr w:type="spellEnd"/>
      <w:r>
        <w:rPr>
          <w:vertAlign w:val="subscript"/>
        </w:rPr>
        <w:t xml:space="preserve"> </w:t>
      </w:r>
      <w:r w:rsidRPr="00E731AE">
        <w:t xml:space="preserve">= </w:t>
      </w:r>
      <w:r>
        <w:t>{1, 2}   [Working path]</w:t>
      </w:r>
    </w:p>
    <w:p w:rsidR="00E46260" w:rsidRDefault="00E731AE" w:rsidP="009B5620">
      <w:r>
        <w:t xml:space="preserve"> </w:t>
      </w:r>
      <w:r w:rsidR="00E46260">
        <w:tab/>
      </w:r>
      <w:r w:rsidR="00E46260">
        <w:tab/>
      </w:r>
      <w:r w:rsidR="00E46260">
        <w:tab/>
      </w:r>
      <w:r w:rsidR="00E46260">
        <w:tab/>
      </w:r>
      <w:r w:rsidR="00E46260">
        <w:tab/>
      </w:r>
    </w:p>
    <w:p w:rsidR="00625489" w:rsidRDefault="00E731AE" w:rsidP="009B5620">
      <w:proofErr w:type="spellStart"/>
      <w:r w:rsidRPr="00E731AE">
        <w:t>S</w:t>
      </w:r>
      <w:r w:rsidRPr="00E731AE">
        <w:rPr>
          <w:vertAlign w:val="superscript"/>
        </w:rPr>
        <w:t>r</w:t>
      </w:r>
      <w:r>
        <w:rPr>
          <w:vertAlign w:val="subscript"/>
        </w:rPr>
        <w:t>B</w:t>
      </w:r>
      <w:proofErr w:type="spellEnd"/>
      <w:r>
        <w:rPr>
          <w:vertAlign w:val="subscript"/>
        </w:rPr>
        <w:t xml:space="preserve"> </w:t>
      </w:r>
      <w:r>
        <w:t>= {4, 6, 8} [Backup path]</w:t>
      </w:r>
    </w:p>
    <w:p w:rsidR="00625489" w:rsidRDefault="00625489" w:rsidP="009B5620"/>
    <w:p w:rsidR="00625489" w:rsidRDefault="00625489" w:rsidP="009B5620">
      <w:r w:rsidRPr="00625489">
        <w:rPr>
          <w:b/>
          <w:i/>
        </w:rPr>
        <w:t>In the question, it is asked that the calculated backup path obtained is the shortest backup path or not</w:t>
      </w:r>
      <w:r>
        <w:t>. The answer of this question is:</w:t>
      </w:r>
    </w:p>
    <w:p w:rsidR="00625489" w:rsidRDefault="00625489" w:rsidP="009B5620"/>
    <w:p w:rsidR="00E46260" w:rsidRDefault="00625489" w:rsidP="009B5620">
      <w:r>
        <w:t>“</w:t>
      </w:r>
      <w:r w:rsidR="00E435E2">
        <w:t>Yes it is, b</w:t>
      </w:r>
      <w:r>
        <w:t xml:space="preserve">ecause it is most effective in terms of epsilon. “ </w:t>
      </w:r>
      <w:r w:rsidR="00E46260">
        <w:tab/>
      </w:r>
      <w:r w:rsidR="00E46260">
        <w:tab/>
      </w:r>
      <w:r w:rsidR="00E46260">
        <w:tab/>
      </w:r>
      <w:r w:rsidR="00E46260">
        <w:tab/>
      </w:r>
      <w:r w:rsidR="00E46260">
        <w:tab/>
      </w:r>
      <w:r w:rsidR="00E46260">
        <w:tab/>
      </w:r>
      <w:r w:rsidR="00E46260">
        <w:tab/>
      </w:r>
      <w:r w:rsidR="00E46260">
        <w:tab/>
      </w:r>
      <w:r w:rsidR="00E46260">
        <w:tab/>
      </w:r>
      <w:r w:rsidR="00E46260">
        <w:tab/>
      </w:r>
    </w:p>
    <w:p w:rsidR="00E46260" w:rsidRDefault="00E46260" w:rsidP="009B5620"/>
    <w:p w:rsidR="00E46260" w:rsidRDefault="00E46260" w:rsidP="009B5620">
      <w:r>
        <w:t xml:space="preserve">     </w:t>
      </w:r>
    </w:p>
    <w:p w:rsidR="00773349" w:rsidRDefault="00773349" w:rsidP="009B5620">
      <w:pPr>
        <w:rPr>
          <w:b/>
        </w:rPr>
      </w:pPr>
    </w:p>
    <w:p w:rsidR="00773349" w:rsidRDefault="00773349" w:rsidP="009B5620">
      <w:pPr>
        <w:rPr>
          <w:b/>
        </w:rPr>
      </w:pPr>
    </w:p>
    <w:p w:rsidR="00773349" w:rsidRDefault="00773349" w:rsidP="009B5620">
      <w:pPr>
        <w:rPr>
          <w:b/>
        </w:rPr>
      </w:pPr>
    </w:p>
    <w:p w:rsidR="00773349" w:rsidRDefault="00773349" w:rsidP="009B5620">
      <w:pPr>
        <w:rPr>
          <w:b/>
        </w:rPr>
      </w:pPr>
    </w:p>
    <w:p w:rsidR="00773349" w:rsidRDefault="00773349" w:rsidP="009B5620">
      <w:pPr>
        <w:rPr>
          <w:b/>
        </w:rPr>
      </w:pPr>
    </w:p>
    <w:p w:rsidR="00773349" w:rsidRDefault="00773349" w:rsidP="009B5620">
      <w:pPr>
        <w:rPr>
          <w:b/>
        </w:rPr>
      </w:pPr>
    </w:p>
    <w:p w:rsidR="00773349" w:rsidRDefault="00773349" w:rsidP="009B5620">
      <w:pPr>
        <w:rPr>
          <w:b/>
        </w:rPr>
      </w:pPr>
    </w:p>
    <w:p w:rsidR="00773349" w:rsidRDefault="00773349" w:rsidP="009B5620">
      <w:pPr>
        <w:rPr>
          <w:b/>
        </w:rPr>
      </w:pPr>
    </w:p>
    <w:p w:rsidR="00773349" w:rsidRDefault="00773349" w:rsidP="009B5620">
      <w:pPr>
        <w:rPr>
          <w:b/>
        </w:rPr>
      </w:pPr>
    </w:p>
    <w:p w:rsidR="00773349" w:rsidRDefault="00773349" w:rsidP="009B5620">
      <w:pPr>
        <w:rPr>
          <w:b/>
        </w:rPr>
      </w:pPr>
    </w:p>
    <w:p w:rsidR="00773349" w:rsidRDefault="00773349" w:rsidP="009B5620">
      <w:pPr>
        <w:rPr>
          <w:b/>
        </w:rPr>
      </w:pPr>
    </w:p>
    <w:p w:rsidR="00773349" w:rsidRDefault="00773349" w:rsidP="009B5620">
      <w:pPr>
        <w:rPr>
          <w:b/>
        </w:rPr>
      </w:pPr>
    </w:p>
    <w:p w:rsidR="00773349" w:rsidRDefault="00773349" w:rsidP="009B5620">
      <w:pPr>
        <w:rPr>
          <w:b/>
        </w:rPr>
      </w:pPr>
    </w:p>
    <w:p w:rsidR="00773349" w:rsidRDefault="00773349" w:rsidP="009B5620">
      <w:pPr>
        <w:rPr>
          <w:b/>
        </w:rPr>
      </w:pPr>
    </w:p>
    <w:p w:rsidR="00773349" w:rsidRDefault="00773349" w:rsidP="009B5620">
      <w:pPr>
        <w:rPr>
          <w:b/>
        </w:rPr>
      </w:pPr>
    </w:p>
    <w:p w:rsidR="00773349" w:rsidRDefault="00773349" w:rsidP="009B5620">
      <w:pPr>
        <w:rPr>
          <w:b/>
        </w:rPr>
      </w:pPr>
    </w:p>
    <w:p w:rsidR="00773349" w:rsidRDefault="00773349" w:rsidP="009B5620">
      <w:pPr>
        <w:rPr>
          <w:b/>
        </w:rPr>
      </w:pPr>
    </w:p>
    <w:p w:rsidR="009C2B53" w:rsidRPr="009B5620" w:rsidRDefault="009B5620" w:rsidP="009B5620">
      <w:pPr>
        <w:rPr>
          <w:b/>
        </w:rPr>
      </w:pPr>
      <w:r w:rsidRPr="009B5620">
        <w:rPr>
          <w:b/>
        </w:rPr>
        <w:lastRenderedPageBreak/>
        <w:t>Q 2:  If problem</w:t>
      </w:r>
      <w:r w:rsidR="005D03EC" w:rsidRPr="009B5620">
        <w:rPr>
          <w:b/>
        </w:rPr>
        <w:t>1 assume pool sharing with</w:t>
      </w:r>
      <w:r w:rsidR="009C2B53" w:rsidRPr="009B5620">
        <w:rPr>
          <w:b/>
        </w:rPr>
        <w:t xml:space="preserve"> the </w:t>
      </w:r>
      <w:r w:rsidR="005D03EC" w:rsidRPr="009B5620">
        <w:rPr>
          <w:b/>
        </w:rPr>
        <w:t xml:space="preserve">same </w:t>
      </w:r>
      <w:r w:rsidR="009C2B53" w:rsidRPr="009B5620">
        <w:rPr>
          <w:b/>
        </w:rPr>
        <w:t xml:space="preserve">working and backup paths computed for demand </w:t>
      </w:r>
      <w:r w:rsidR="009C2B53" w:rsidRPr="009B5620">
        <w:rPr>
          <w:b/>
          <w:i/>
          <w:iCs/>
        </w:rPr>
        <w:t>r</w:t>
      </w:r>
      <w:r w:rsidR="002C7505" w:rsidRPr="009B5620">
        <w:rPr>
          <w:b/>
          <w:i/>
          <w:iCs/>
        </w:rPr>
        <w:t xml:space="preserve"> (assume that the value of </w:t>
      </w:r>
      <w:proofErr w:type="spellStart"/>
      <w:r w:rsidR="002C7505" w:rsidRPr="009B5620">
        <w:rPr>
          <w:b/>
          <w:i/>
          <w:iCs/>
        </w:rPr>
        <w:t>v</w:t>
      </w:r>
      <w:r w:rsidR="002C7505" w:rsidRPr="009B5620">
        <w:rPr>
          <w:b/>
          <w:i/>
          <w:iCs/>
          <w:vertAlign w:val="subscript"/>
        </w:rPr>
        <w:t>wf</w:t>
      </w:r>
      <w:proofErr w:type="spellEnd"/>
      <w:r w:rsidR="002C7505" w:rsidRPr="009B5620">
        <w:rPr>
          <w:b/>
          <w:i/>
          <w:iCs/>
          <w:vertAlign w:val="subscript"/>
        </w:rPr>
        <w:t xml:space="preserve"> </w:t>
      </w:r>
      <w:r w:rsidR="002C7505" w:rsidRPr="009B5620">
        <w:rPr>
          <w:b/>
          <w:i/>
        </w:rPr>
        <w:t>is ignored)</w:t>
      </w:r>
      <w:r w:rsidR="009C2B53" w:rsidRPr="009B5620">
        <w:rPr>
          <w:b/>
        </w:rPr>
        <w:t>:</w:t>
      </w:r>
    </w:p>
    <w:p w:rsidR="009B5620" w:rsidRDefault="009B5620" w:rsidP="009B5620"/>
    <w:p w:rsidR="009C2B53" w:rsidRPr="006D22CF" w:rsidRDefault="009C2B53" w:rsidP="006D22CF">
      <w:pPr>
        <w:pStyle w:val="ListParagraph"/>
        <w:numPr>
          <w:ilvl w:val="0"/>
          <w:numId w:val="10"/>
        </w:numPr>
        <w:rPr>
          <w:b/>
        </w:rPr>
      </w:pPr>
      <w:r w:rsidRPr="006D22CF">
        <w:rPr>
          <w:b/>
        </w:rPr>
        <w:t>Determine the set of troublesome links (</w:t>
      </w:r>
      <w:proofErr w:type="spellStart"/>
      <w:r w:rsidRPr="006D22CF">
        <w:rPr>
          <w:b/>
          <w:i/>
          <w:iCs/>
        </w:rPr>
        <w:t>Sr</w:t>
      </w:r>
      <w:proofErr w:type="spellEnd"/>
      <w:r w:rsidRPr="006D22CF">
        <w:rPr>
          <w:b/>
          <w:i/>
          <w:iCs/>
        </w:rPr>
        <w:t xml:space="preserve">, </w:t>
      </w:r>
      <w:proofErr w:type="spellStart"/>
      <w:r w:rsidRPr="006D22CF">
        <w:rPr>
          <w:b/>
          <w:i/>
          <w:iCs/>
        </w:rPr>
        <w:t>jD</w:t>
      </w:r>
      <w:proofErr w:type="spellEnd"/>
      <w:r w:rsidRPr="006D22CF">
        <w:rPr>
          <w:b/>
        </w:rPr>
        <w:t xml:space="preserve">) for demand </w:t>
      </w:r>
      <w:r w:rsidRPr="006D22CF">
        <w:rPr>
          <w:b/>
          <w:i/>
          <w:iCs/>
        </w:rPr>
        <w:t>r</w:t>
      </w:r>
      <w:r w:rsidRPr="006D22CF">
        <w:rPr>
          <w:b/>
        </w:rPr>
        <w:t xml:space="preserve"> on backup links </w:t>
      </w:r>
      <w:r w:rsidRPr="006D22CF">
        <w:rPr>
          <w:b/>
          <w:i/>
          <w:iCs/>
        </w:rPr>
        <w:t>j =</w:t>
      </w:r>
      <w:r w:rsidRPr="006D22CF">
        <w:rPr>
          <w:b/>
        </w:rPr>
        <w:t xml:space="preserve"> 4, 6, and 8</w:t>
      </w:r>
    </w:p>
    <w:p w:rsidR="009B5620" w:rsidRPr="006D22CF" w:rsidRDefault="009B5620" w:rsidP="006D22CF">
      <w:pPr>
        <w:pStyle w:val="ListParagraph"/>
        <w:numPr>
          <w:ilvl w:val="0"/>
          <w:numId w:val="10"/>
        </w:numPr>
        <w:rPr>
          <w:b/>
        </w:rPr>
      </w:pPr>
      <w:r w:rsidRPr="006D22CF">
        <w:rPr>
          <w:b/>
        </w:rPr>
        <w:t xml:space="preserve">Determine </w:t>
      </w:r>
      <w:proofErr w:type="spellStart"/>
      <w:r w:rsidRPr="006D22CF">
        <w:rPr>
          <w:b/>
          <w:i/>
          <w:iCs/>
        </w:rPr>
        <w:t>lr</w:t>
      </w:r>
      <w:proofErr w:type="spellEnd"/>
      <w:r w:rsidRPr="006D22CF">
        <w:rPr>
          <w:b/>
          <w:i/>
          <w:iCs/>
        </w:rPr>
        <w:t xml:space="preserve">, </w:t>
      </w:r>
      <w:proofErr w:type="spellStart"/>
      <w:r w:rsidRPr="006D22CF">
        <w:rPr>
          <w:b/>
          <w:i/>
          <w:iCs/>
        </w:rPr>
        <w:t>jD</w:t>
      </w:r>
      <w:proofErr w:type="spellEnd"/>
      <w:r w:rsidRPr="006D22CF">
        <w:rPr>
          <w:b/>
        </w:rPr>
        <w:t xml:space="preserve"> and </w:t>
      </w:r>
      <w:r w:rsidRPr="006D22CF">
        <w:rPr>
          <w:b/>
          <w:bCs/>
          <w:i/>
          <w:iCs/>
        </w:rPr>
        <w:t xml:space="preserve">gr, </w:t>
      </w:r>
      <w:proofErr w:type="spellStart"/>
      <w:r w:rsidRPr="006D22CF">
        <w:rPr>
          <w:b/>
          <w:bCs/>
          <w:i/>
          <w:iCs/>
        </w:rPr>
        <w:t>jD</w:t>
      </w:r>
      <w:proofErr w:type="spellEnd"/>
      <w:r w:rsidRPr="006D22CF">
        <w:rPr>
          <w:b/>
        </w:rPr>
        <w:t xml:space="preserve"> for each </w:t>
      </w:r>
      <w:r w:rsidRPr="006D22CF">
        <w:rPr>
          <w:b/>
          <w:i/>
          <w:iCs/>
        </w:rPr>
        <w:t>j</w:t>
      </w:r>
      <w:r w:rsidRPr="006D22CF">
        <w:rPr>
          <w:b/>
        </w:rPr>
        <w:t xml:space="preserve"> above</w:t>
      </w:r>
    </w:p>
    <w:p w:rsidR="009B5620" w:rsidRPr="006D22CF" w:rsidRDefault="009B5620" w:rsidP="006D22CF">
      <w:pPr>
        <w:pStyle w:val="ListParagraph"/>
        <w:numPr>
          <w:ilvl w:val="0"/>
          <w:numId w:val="10"/>
        </w:numPr>
        <w:rPr>
          <w:b/>
        </w:rPr>
      </w:pPr>
      <w:r w:rsidRPr="006D22CF">
        <w:rPr>
          <w:b/>
        </w:rPr>
        <w:t xml:space="preserve">Assume, threshold </w:t>
      </w:r>
      <w:r w:rsidRPr="006D22CF">
        <w:rPr>
          <w:b/>
          <w:i/>
          <w:iCs/>
        </w:rPr>
        <w:t>G</w:t>
      </w:r>
      <w:r w:rsidRPr="006D22CF">
        <w:rPr>
          <w:b/>
        </w:rPr>
        <w:t xml:space="preserve"> is given as 0, 0.5, or 1</w:t>
      </w:r>
    </w:p>
    <w:p w:rsidR="009B5620" w:rsidRDefault="009B5620" w:rsidP="006D22CF">
      <w:pPr>
        <w:pStyle w:val="ListParagraph"/>
        <w:numPr>
          <w:ilvl w:val="0"/>
          <w:numId w:val="10"/>
        </w:numPr>
        <w:rPr>
          <w:b/>
          <w:i/>
          <w:iCs/>
        </w:rPr>
      </w:pPr>
      <w:r w:rsidRPr="006D22CF">
        <w:rPr>
          <w:b/>
        </w:rPr>
        <w:t xml:space="preserve">Using Enhanced Pool Sharing algorithm, and for each G, determine if extra backup </w:t>
      </w:r>
      <w:r w:rsidR="00F31391">
        <w:rPr>
          <w:b/>
        </w:rPr>
        <w:t>=</w:t>
      </w:r>
      <w:r w:rsidRPr="006D22CF">
        <w:rPr>
          <w:b/>
        </w:rPr>
        <w:t xml:space="preserve">bandwidth is needed on link </w:t>
      </w:r>
      <w:r w:rsidRPr="006D22CF">
        <w:rPr>
          <w:b/>
          <w:i/>
          <w:iCs/>
        </w:rPr>
        <w:t>j</w:t>
      </w:r>
    </w:p>
    <w:p w:rsidR="006D22CF" w:rsidRPr="00773349" w:rsidRDefault="006D22CF" w:rsidP="006D22CF">
      <w:pPr>
        <w:rPr>
          <w:b/>
          <w:i/>
          <w:iCs/>
        </w:rPr>
      </w:pPr>
      <w:r w:rsidRPr="00773349">
        <w:rPr>
          <w:b/>
          <w:i/>
          <w:iCs/>
        </w:rPr>
        <w:t>Let l0 be 500 (failures per mile per 10</w:t>
      </w:r>
      <w:r w:rsidRPr="00773349">
        <w:rPr>
          <w:b/>
          <w:i/>
          <w:iCs/>
          <w:vertAlign w:val="superscript"/>
        </w:rPr>
        <w:t>9</w:t>
      </w:r>
      <w:r w:rsidRPr="00773349">
        <w:rPr>
          <w:b/>
          <w:i/>
          <w:iCs/>
        </w:rPr>
        <w:t xml:space="preserve"> hours) and let the lengths of links be given </w:t>
      </w:r>
    </w:p>
    <w:p w:rsidR="006D22CF" w:rsidRPr="006D22CF" w:rsidRDefault="006D22CF" w:rsidP="006D22CF">
      <w:pPr>
        <w:rPr>
          <w:b/>
          <w:i/>
          <w:iCs/>
        </w:rPr>
      </w:pPr>
      <w:proofErr w:type="gramStart"/>
      <w:r w:rsidRPr="00773349">
        <w:rPr>
          <w:b/>
          <w:i/>
          <w:iCs/>
        </w:rPr>
        <w:t>below</w:t>
      </w:r>
      <w:proofErr w:type="gramEnd"/>
      <w:r w:rsidRPr="006D22CF">
        <w:rPr>
          <w:i/>
          <w:iCs/>
        </w:rPr>
        <w:t>:</w:t>
      </w:r>
    </w:p>
    <w:tbl>
      <w:tblPr>
        <w:tblpPr w:leftFromText="180" w:rightFromText="180" w:vertAnchor="text" w:horzAnchor="margin" w:tblpY="146"/>
        <w:tblW w:w="8166" w:type="dxa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11"/>
        <w:gridCol w:w="729"/>
        <w:gridCol w:w="728"/>
        <w:gridCol w:w="728"/>
        <w:gridCol w:w="728"/>
        <w:gridCol w:w="728"/>
        <w:gridCol w:w="728"/>
        <w:gridCol w:w="728"/>
        <w:gridCol w:w="729"/>
        <w:gridCol w:w="729"/>
      </w:tblGrid>
      <w:tr w:rsidR="00373B71" w:rsidRPr="00E433B3" w:rsidTr="00373B71">
        <w:trPr>
          <w:trHeight w:val="367"/>
          <w:tblCellSpacing w:w="0" w:type="dxa"/>
        </w:trPr>
        <w:tc>
          <w:tcPr>
            <w:tcW w:w="161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73B71" w:rsidRPr="00773349" w:rsidRDefault="00373B71" w:rsidP="00373B71">
            <w:pPr>
              <w:rPr>
                <w:b/>
                <w:i/>
                <w:iCs/>
              </w:rPr>
            </w:pPr>
            <w:r w:rsidRPr="00773349">
              <w:rPr>
                <w:b/>
                <w:i/>
                <w:iCs/>
              </w:rPr>
              <w:t>Link</w:t>
            </w:r>
          </w:p>
        </w:tc>
        <w:tc>
          <w:tcPr>
            <w:tcW w:w="72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73B71" w:rsidRPr="00773349" w:rsidRDefault="00373B71" w:rsidP="00373B71">
            <w:pPr>
              <w:rPr>
                <w:b/>
                <w:i/>
                <w:iCs/>
              </w:rPr>
            </w:pPr>
            <w:r w:rsidRPr="00773349">
              <w:rPr>
                <w:b/>
                <w:i/>
                <w:iCs/>
              </w:rPr>
              <w:t>1</w:t>
            </w:r>
          </w:p>
        </w:tc>
        <w:tc>
          <w:tcPr>
            <w:tcW w:w="72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73B71" w:rsidRPr="00773349" w:rsidRDefault="00373B71" w:rsidP="00373B71">
            <w:pPr>
              <w:rPr>
                <w:b/>
                <w:i/>
                <w:iCs/>
              </w:rPr>
            </w:pPr>
            <w:r w:rsidRPr="00773349">
              <w:rPr>
                <w:b/>
                <w:i/>
                <w:iCs/>
              </w:rPr>
              <w:t>2</w:t>
            </w:r>
          </w:p>
        </w:tc>
        <w:tc>
          <w:tcPr>
            <w:tcW w:w="72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73B71" w:rsidRPr="00773349" w:rsidRDefault="00373B71" w:rsidP="00373B71">
            <w:pPr>
              <w:rPr>
                <w:b/>
                <w:i/>
                <w:iCs/>
              </w:rPr>
            </w:pPr>
            <w:r w:rsidRPr="00773349">
              <w:rPr>
                <w:b/>
                <w:i/>
                <w:iCs/>
              </w:rPr>
              <w:t>3</w:t>
            </w:r>
          </w:p>
        </w:tc>
        <w:tc>
          <w:tcPr>
            <w:tcW w:w="72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73B71" w:rsidRPr="00773349" w:rsidRDefault="00373B71" w:rsidP="00373B71">
            <w:pPr>
              <w:rPr>
                <w:b/>
                <w:i/>
                <w:iCs/>
              </w:rPr>
            </w:pPr>
            <w:r w:rsidRPr="00773349">
              <w:rPr>
                <w:b/>
                <w:i/>
                <w:iCs/>
              </w:rPr>
              <w:t>4</w:t>
            </w:r>
          </w:p>
        </w:tc>
        <w:tc>
          <w:tcPr>
            <w:tcW w:w="72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73B71" w:rsidRPr="00773349" w:rsidRDefault="00373B71" w:rsidP="00373B71">
            <w:pPr>
              <w:rPr>
                <w:b/>
                <w:i/>
                <w:iCs/>
              </w:rPr>
            </w:pPr>
            <w:r w:rsidRPr="00773349">
              <w:rPr>
                <w:b/>
                <w:i/>
                <w:iCs/>
              </w:rPr>
              <w:t>5</w:t>
            </w:r>
          </w:p>
        </w:tc>
        <w:tc>
          <w:tcPr>
            <w:tcW w:w="72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73B71" w:rsidRPr="00773349" w:rsidRDefault="00373B71" w:rsidP="00373B71">
            <w:pPr>
              <w:rPr>
                <w:b/>
                <w:i/>
                <w:iCs/>
              </w:rPr>
            </w:pPr>
            <w:r w:rsidRPr="00773349">
              <w:rPr>
                <w:b/>
                <w:i/>
                <w:iCs/>
              </w:rPr>
              <w:t>6</w:t>
            </w:r>
          </w:p>
        </w:tc>
        <w:tc>
          <w:tcPr>
            <w:tcW w:w="72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73B71" w:rsidRPr="00773349" w:rsidRDefault="00373B71" w:rsidP="00373B71">
            <w:pPr>
              <w:rPr>
                <w:b/>
                <w:i/>
                <w:iCs/>
              </w:rPr>
            </w:pPr>
            <w:r w:rsidRPr="00773349">
              <w:rPr>
                <w:b/>
                <w:i/>
                <w:iCs/>
              </w:rPr>
              <w:t>7</w:t>
            </w:r>
          </w:p>
        </w:tc>
        <w:tc>
          <w:tcPr>
            <w:tcW w:w="72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373B71" w:rsidRPr="00773349" w:rsidRDefault="00373B71" w:rsidP="00373B71">
            <w:pPr>
              <w:rPr>
                <w:b/>
                <w:i/>
                <w:iCs/>
              </w:rPr>
            </w:pPr>
            <w:r w:rsidRPr="00773349">
              <w:rPr>
                <w:b/>
                <w:i/>
                <w:iCs/>
              </w:rPr>
              <w:t>8</w:t>
            </w:r>
          </w:p>
        </w:tc>
        <w:tc>
          <w:tcPr>
            <w:tcW w:w="72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373B71" w:rsidRPr="00773349" w:rsidRDefault="00373B71" w:rsidP="00373B71">
            <w:pPr>
              <w:rPr>
                <w:b/>
                <w:i/>
                <w:iCs/>
              </w:rPr>
            </w:pPr>
            <w:r w:rsidRPr="00773349">
              <w:rPr>
                <w:b/>
                <w:i/>
                <w:iCs/>
              </w:rPr>
              <w:t>9</w:t>
            </w:r>
          </w:p>
        </w:tc>
      </w:tr>
      <w:tr w:rsidR="00373B71" w:rsidRPr="00E433B3" w:rsidTr="00373B71">
        <w:trPr>
          <w:trHeight w:val="586"/>
          <w:tblCellSpacing w:w="0" w:type="dxa"/>
        </w:trPr>
        <w:tc>
          <w:tcPr>
            <w:tcW w:w="161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:rsidR="00373B71" w:rsidRPr="00773349" w:rsidRDefault="00373B71" w:rsidP="00373B71">
            <w:pPr>
              <w:rPr>
                <w:b/>
                <w:i/>
                <w:iCs/>
              </w:rPr>
            </w:pPr>
            <w:r w:rsidRPr="00773349">
              <w:rPr>
                <w:b/>
                <w:i/>
                <w:iCs/>
              </w:rPr>
              <w:t>Distances in miles</w:t>
            </w:r>
          </w:p>
        </w:tc>
        <w:tc>
          <w:tcPr>
            <w:tcW w:w="72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:rsidR="00373B71" w:rsidRPr="00773349" w:rsidRDefault="00373B71" w:rsidP="00373B71">
            <w:pPr>
              <w:rPr>
                <w:b/>
                <w:i/>
                <w:iCs/>
              </w:rPr>
            </w:pPr>
            <w:r w:rsidRPr="00773349">
              <w:rPr>
                <w:b/>
                <w:i/>
                <w:iCs/>
              </w:rPr>
              <w:t>450</w:t>
            </w:r>
          </w:p>
        </w:tc>
        <w:tc>
          <w:tcPr>
            <w:tcW w:w="72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:rsidR="00373B71" w:rsidRPr="00773349" w:rsidRDefault="00373B71" w:rsidP="00373B71">
            <w:pPr>
              <w:rPr>
                <w:b/>
                <w:i/>
                <w:iCs/>
              </w:rPr>
            </w:pPr>
            <w:r w:rsidRPr="00773349">
              <w:rPr>
                <w:b/>
                <w:i/>
                <w:iCs/>
              </w:rPr>
              <w:t>400</w:t>
            </w:r>
          </w:p>
        </w:tc>
        <w:tc>
          <w:tcPr>
            <w:tcW w:w="72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:rsidR="00373B71" w:rsidRPr="00773349" w:rsidRDefault="00373B71" w:rsidP="00373B71">
            <w:pPr>
              <w:rPr>
                <w:b/>
                <w:i/>
                <w:iCs/>
              </w:rPr>
            </w:pPr>
            <w:r w:rsidRPr="00773349">
              <w:rPr>
                <w:b/>
                <w:i/>
                <w:iCs/>
              </w:rPr>
              <w:t>650</w:t>
            </w:r>
          </w:p>
        </w:tc>
        <w:tc>
          <w:tcPr>
            <w:tcW w:w="72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:rsidR="00373B71" w:rsidRPr="00773349" w:rsidRDefault="00373B71" w:rsidP="00373B71">
            <w:pPr>
              <w:rPr>
                <w:b/>
                <w:i/>
                <w:iCs/>
              </w:rPr>
            </w:pPr>
            <w:r w:rsidRPr="00773349">
              <w:rPr>
                <w:b/>
                <w:i/>
                <w:iCs/>
              </w:rPr>
              <w:t>300</w:t>
            </w:r>
          </w:p>
        </w:tc>
        <w:tc>
          <w:tcPr>
            <w:tcW w:w="72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:rsidR="00373B71" w:rsidRPr="00773349" w:rsidRDefault="00373B71" w:rsidP="00373B71">
            <w:pPr>
              <w:rPr>
                <w:b/>
                <w:i/>
                <w:iCs/>
              </w:rPr>
            </w:pPr>
            <w:r w:rsidRPr="00773349">
              <w:rPr>
                <w:b/>
                <w:i/>
                <w:iCs/>
              </w:rPr>
              <w:t>250</w:t>
            </w:r>
          </w:p>
        </w:tc>
        <w:tc>
          <w:tcPr>
            <w:tcW w:w="72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:rsidR="00373B71" w:rsidRPr="00773349" w:rsidRDefault="00373B71" w:rsidP="00373B71">
            <w:pPr>
              <w:rPr>
                <w:b/>
                <w:i/>
                <w:iCs/>
              </w:rPr>
            </w:pPr>
            <w:r w:rsidRPr="00773349">
              <w:rPr>
                <w:b/>
                <w:i/>
                <w:iCs/>
              </w:rPr>
              <w:t>270</w:t>
            </w:r>
          </w:p>
        </w:tc>
        <w:tc>
          <w:tcPr>
            <w:tcW w:w="72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:rsidR="00373B71" w:rsidRPr="00773349" w:rsidRDefault="00373B71" w:rsidP="00373B71">
            <w:pPr>
              <w:rPr>
                <w:b/>
                <w:i/>
                <w:iCs/>
              </w:rPr>
            </w:pPr>
            <w:r w:rsidRPr="00773349">
              <w:rPr>
                <w:b/>
                <w:i/>
                <w:iCs/>
              </w:rPr>
              <w:t>290</w:t>
            </w:r>
          </w:p>
        </w:tc>
        <w:tc>
          <w:tcPr>
            <w:tcW w:w="72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373B71" w:rsidRPr="00773349" w:rsidRDefault="00373B71" w:rsidP="00373B71">
            <w:pPr>
              <w:rPr>
                <w:b/>
                <w:i/>
                <w:iCs/>
              </w:rPr>
            </w:pPr>
            <w:r w:rsidRPr="00773349">
              <w:rPr>
                <w:b/>
                <w:i/>
                <w:iCs/>
              </w:rPr>
              <w:t>150</w:t>
            </w:r>
          </w:p>
        </w:tc>
        <w:tc>
          <w:tcPr>
            <w:tcW w:w="72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373B71" w:rsidRPr="00773349" w:rsidRDefault="00373B71" w:rsidP="00373B71">
            <w:pPr>
              <w:rPr>
                <w:b/>
                <w:i/>
                <w:iCs/>
              </w:rPr>
            </w:pPr>
            <w:r w:rsidRPr="00773349">
              <w:rPr>
                <w:b/>
                <w:i/>
                <w:iCs/>
              </w:rPr>
              <w:t>650</w:t>
            </w:r>
          </w:p>
        </w:tc>
      </w:tr>
    </w:tbl>
    <w:p w:rsidR="009B5620" w:rsidRPr="009B5620" w:rsidRDefault="009B5620" w:rsidP="009B5620">
      <w:pPr>
        <w:rPr>
          <w:b/>
        </w:rPr>
      </w:pPr>
    </w:p>
    <w:p w:rsidR="005D5ECC" w:rsidRDefault="005D5ECC" w:rsidP="005D5ECC"/>
    <w:p w:rsidR="009B5620" w:rsidRDefault="009B5620" w:rsidP="009B5620">
      <w:pPr>
        <w:rPr>
          <w:b/>
        </w:rPr>
      </w:pPr>
      <w:r w:rsidRPr="009B5620">
        <w:rPr>
          <w:b/>
        </w:rPr>
        <w:t>Answer:</w:t>
      </w:r>
      <w:r>
        <w:rPr>
          <w:b/>
        </w:rPr>
        <w:t xml:space="preserve"> </w:t>
      </w:r>
    </w:p>
    <w:p w:rsidR="009B5620" w:rsidRDefault="009B5620" w:rsidP="009B5620">
      <w:pPr>
        <w:rPr>
          <w:b/>
        </w:rPr>
      </w:pPr>
    </w:p>
    <w:p w:rsidR="00BF61F0" w:rsidRPr="00160E35" w:rsidRDefault="00160E35" w:rsidP="009B5620">
      <w:r w:rsidRPr="00160E35">
        <w:t xml:space="preserve">Ɐj </w:t>
      </w:r>
      <w:r w:rsidRPr="00160E35">
        <w:rPr>
          <w:rFonts w:ascii="Cambria Math" w:hAnsi="Cambria Math" w:cs="Cambria Math"/>
          <w:shd w:val="clear" w:color="auto" w:fill="FFFFFF"/>
        </w:rPr>
        <w:t>∈</w:t>
      </w:r>
      <w:r w:rsidRPr="00160E35">
        <w:rPr>
          <w:shd w:val="clear" w:color="auto" w:fill="FFFFFF"/>
        </w:rPr>
        <w:t xml:space="preserve"> </w:t>
      </w:r>
      <w:proofErr w:type="spellStart"/>
      <w:r w:rsidRPr="00160E35">
        <w:t>S</w:t>
      </w:r>
      <w:r w:rsidRPr="00160E35">
        <w:rPr>
          <w:vertAlign w:val="superscript"/>
        </w:rPr>
        <w:t>r</w:t>
      </w:r>
      <w:r w:rsidRPr="00160E35">
        <w:rPr>
          <w:vertAlign w:val="subscript"/>
        </w:rPr>
        <w:t>B</w:t>
      </w:r>
      <w:proofErr w:type="spellEnd"/>
      <w:r w:rsidRPr="00160E35">
        <w:rPr>
          <w:shd w:val="clear" w:color="auto" w:fill="FFFFFF"/>
        </w:rPr>
        <w:t xml:space="preserve"> </w:t>
      </w:r>
    </w:p>
    <w:p w:rsidR="00160E35" w:rsidRDefault="00160E35" w:rsidP="009B5620"/>
    <w:p w:rsidR="00160E35" w:rsidRPr="00160E35" w:rsidRDefault="00160E35" w:rsidP="009B5620">
      <w:r w:rsidRPr="00160E35">
        <w:t xml:space="preserve">Ɐw </w:t>
      </w:r>
      <w:r w:rsidRPr="00160E35">
        <w:rPr>
          <w:rFonts w:ascii="Cambria Math" w:hAnsi="Cambria Math" w:cs="Cambria Math"/>
          <w:shd w:val="clear" w:color="auto" w:fill="FFFFFF"/>
        </w:rPr>
        <w:t>∈</w:t>
      </w:r>
      <w:r w:rsidRPr="00160E35">
        <w:rPr>
          <w:shd w:val="clear" w:color="auto" w:fill="FFFFFF"/>
        </w:rPr>
        <w:t xml:space="preserve"> </w:t>
      </w:r>
      <w:proofErr w:type="spellStart"/>
      <w:r w:rsidRPr="00160E35">
        <w:t>S</w:t>
      </w:r>
      <w:r w:rsidRPr="00160E35">
        <w:rPr>
          <w:vertAlign w:val="superscript"/>
        </w:rPr>
        <w:t>r</w:t>
      </w:r>
      <w:r w:rsidRPr="00160E35">
        <w:rPr>
          <w:vertAlign w:val="subscript"/>
        </w:rPr>
        <w:t>W</w:t>
      </w:r>
      <w:proofErr w:type="spellEnd"/>
    </w:p>
    <w:p w:rsidR="00160E35" w:rsidRDefault="00160E35" w:rsidP="009B5620"/>
    <w:p w:rsidR="00160E35" w:rsidRDefault="00160E35" w:rsidP="009B5620">
      <w:r w:rsidRPr="00160E35">
        <w:t>Ɐ</w:t>
      </w:r>
      <w:r>
        <w:t xml:space="preserve">f </w:t>
      </w:r>
      <w:proofErr w:type="spellStart"/>
      <w:r>
        <w:t>s.t.</w:t>
      </w:r>
      <w:proofErr w:type="spellEnd"/>
      <w:r>
        <w:t xml:space="preserve"> f </w:t>
      </w:r>
      <w:r w:rsidRPr="00160E35">
        <w:rPr>
          <w:rFonts w:ascii="Cambria Math" w:hAnsi="Cambria Math" w:cs="Cambria Math"/>
          <w:shd w:val="clear" w:color="auto" w:fill="FFFFFF"/>
        </w:rPr>
        <w:t>∈</w:t>
      </w:r>
      <w:r>
        <w:rPr>
          <w:rFonts w:ascii="Cambria Math" w:hAnsi="Cambria Math" w:cs="Cambria Math"/>
          <w:shd w:val="clear" w:color="auto" w:fill="FFFFFF"/>
        </w:rPr>
        <w:t xml:space="preserve"> </w:t>
      </w:r>
      <w:proofErr w:type="spellStart"/>
      <w:r w:rsidRPr="00160E35">
        <w:t>S</w:t>
      </w:r>
      <w:r w:rsidRPr="00160E35">
        <w:rPr>
          <w:vertAlign w:val="superscript"/>
        </w:rPr>
        <w:t>r</w:t>
      </w:r>
      <w:r w:rsidRPr="00160E35">
        <w:rPr>
          <w:vertAlign w:val="subscript"/>
        </w:rPr>
        <w:t>W</w:t>
      </w:r>
      <w:proofErr w:type="spellEnd"/>
      <w:r>
        <w:rPr>
          <w:vertAlign w:val="subscript"/>
        </w:rPr>
        <w:t xml:space="preserve"> </w:t>
      </w:r>
      <w:r>
        <w:t xml:space="preserve">and </w:t>
      </w:r>
      <w:proofErr w:type="spellStart"/>
      <w:r>
        <w:t>f≠j</w:t>
      </w:r>
      <w:proofErr w:type="spellEnd"/>
    </w:p>
    <w:p w:rsidR="00160E35" w:rsidRDefault="00160E35" w:rsidP="009B5620"/>
    <w:p w:rsidR="00160E35" w:rsidRDefault="00160E35" w:rsidP="009B5620">
      <w:r w:rsidRPr="00160E35">
        <w:rPr>
          <w:shd w:val="clear" w:color="auto" w:fill="FFFFFF"/>
        </w:rPr>
        <w:t>f=3,</w:t>
      </w:r>
      <w:r>
        <w:rPr>
          <w:shd w:val="clear" w:color="auto" w:fill="FFFFFF"/>
        </w:rPr>
        <w:t xml:space="preserve"> </w:t>
      </w:r>
      <w:r w:rsidRPr="00160E35">
        <w:rPr>
          <w:shd w:val="clear" w:color="auto" w:fill="FFFFFF"/>
        </w:rPr>
        <w:t>5,</w:t>
      </w:r>
      <w:r>
        <w:rPr>
          <w:shd w:val="clear" w:color="auto" w:fill="FFFFFF"/>
        </w:rPr>
        <w:t xml:space="preserve"> </w:t>
      </w:r>
      <w:r w:rsidRPr="00160E35">
        <w:rPr>
          <w:shd w:val="clear" w:color="auto" w:fill="FFFFFF"/>
        </w:rPr>
        <w:t>7,</w:t>
      </w:r>
      <w:r>
        <w:rPr>
          <w:shd w:val="clear" w:color="auto" w:fill="FFFFFF"/>
        </w:rPr>
        <w:t xml:space="preserve"> </w:t>
      </w:r>
      <w:r w:rsidRPr="00160E35">
        <w:rPr>
          <w:shd w:val="clear" w:color="auto" w:fill="FFFFFF"/>
        </w:rPr>
        <w:t xml:space="preserve">9 </w:t>
      </w:r>
      <w:r w:rsidRPr="00160E35">
        <w:t xml:space="preserve"> </w:t>
      </w:r>
    </w:p>
    <w:p w:rsidR="00160E35" w:rsidRDefault="00160E35" w:rsidP="009B5620"/>
    <w:p w:rsidR="00160E35" w:rsidRDefault="00160E35" w:rsidP="009B5620">
      <w:proofErr w:type="spellStart"/>
      <w:r>
        <w:t>M</w:t>
      </w:r>
      <w:r w:rsidRPr="00160E35">
        <w:rPr>
          <w:vertAlign w:val="subscript"/>
        </w:rPr>
        <w:t>j</w:t>
      </w:r>
      <w:proofErr w:type="spellEnd"/>
      <w:r>
        <w:rPr>
          <w:vertAlign w:val="subscript"/>
        </w:rPr>
        <w:t xml:space="preserve"> </w:t>
      </w:r>
      <w:r>
        <w:t xml:space="preserve">= </w:t>
      </w:r>
      <w:proofErr w:type="spellStart"/>
      <w:r>
        <w:t>k</w:t>
      </w:r>
      <w:r w:rsidRPr="00FB1B40">
        <w:rPr>
          <w:vertAlign w:val="subscript"/>
        </w:rPr>
        <w:t>wj</w:t>
      </w:r>
      <w:proofErr w:type="spellEnd"/>
      <w:r>
        <w:t xml:space="preserve"> + </w:t>
      </w:r>
      <w:proofErr w:type="spellStart"/>
      <w:r>
        <w:t>k</w:t>
      </w:r>
      <w:r w:rsidRPr="00FB1B40">
        <w:rPr>
          <w:vertAlign w:val="subscript"/>
        </w:rPr>
        <w:t>fj</w:t>
      </w:r>
      <w:proofErr w:type="spellEnd"/>
      <w:r>
        <w:t xml:space="preserve"> – </w:t>
      </w:r>
      <w:proofErr w:type="spellStart"/>
      <w:r>
        <w:t>v</w:t>
      </w:r>
      <w:r w:rsidRPr="00FB1B40">
        <w:rPr>
          <w:vertAlign w:val="subscript"/>
        </w:rPr>
        <w:t>wf</w:t>
      </w:r>
      <w:proofErr w:type="spellEnd"/>
    </w:p>
    <w:p w:rsidR="00160E35" w:rsidRDefault="00160E35" w:rsidP="009B5620"/>
    <w:p w:rsidR="00160E35" w:rsidRDefault="00160E35" w:rsidP="009B5620">
      <w:r>
        <w:t>M</w:t>
      </w:r>
      <w:r w:rsidRPr="008F29F1">
        <w:rPr>
          <w:vertAlign w:val="subscript"/>
        </w:rPr>
        <w:t>4</w:t>
      </w:r>
      <w:r>
        <w:t xml:space="preserve"> = k</w:t>
      </w:r>
      <w:r w:rsidRPr="006E7E40">
        <w:rPr>
          <w:vertAlign w:val="subscript"/>
        </w:rPr>
        <w:t>14</w:t>
      </w:r>
      <w:r>
        <w:t xml:space="preserve"> + k</w:t>
      </w:r>
      <w:r w:rsidRPr="006E7E40">
        <w:rPr>
          <w:vertAlign w:val="subscript"/>
        </w:rPr>
        <w:t>34</w:t>
      </w:r>
      <w:r>
        <w:t xml:space="preserve"> – 0</w:t>
      </w:r>
      <w:r w:rsidR="00185006">
        <w:t xml:space="preserve"> =16</w:t>
      </w:r>
    </w:p>
    <w:p w:rsidR="00160E35" w:rsidRDefault="00160E35" w:rsidP="009B5620">
      <w:r>
        <w:t>M</w:t>
      </w:r>
      <w:r w:rsidRPr="008F29F1">
        <w:rPr>
          <w:vertAlign w:val="subscript"/>
        </w:rPr>
        <w:t>4</w:t>
      </w:r>
      <w:r>
        <w:t xml:space="preserve"> = k</w:t>
      </w:r>
      <w:r w:rsidRPr="006E7E40">
        <w:rPr>
          <w:vertAlign w:val="subscript"/>
        </w:rPr>
        <w:t>24</w:t>
      </w:r>
      <w:r>
        <w:t xml:space="preserve"> + k</w:t>
      </w:r>
      <w:r w:rsidRPr="006E7E40">
        <w:rPr>
          <w:vertAlign w:val="subscript"/>
        </w:rPr>
        <w:t>34</w:t>
      </w:r>
      <w:r>
        <w:t xml:space="preserve"> – 0</w:t>
      </w:r>
      <w:r w:rsidR="00185006">
        <w:t xml:space="preserve"> = 14</w:t>
      </w:r>
    </w:p>
    <w:p w:rsidR="00FB1B40" w:rsidRDefault="00FB1B40" w:rsidP="00FB1B40">
      <w:r>
        <w:t>M</w:t>
      </w:r>
      <w:r w:rsidRPr="008F29F1">
        <w:rPr>
          <w:vertAlign w:val="subscript"/>
        </w:rPr>
        <w:t>4</w:t>
      </w:r>
      <w:r>
        <w:t xml:space="preserve"> = k</w:t>
      </w:r>
      <w:r w:rsidRPr="006E7E40">
        <w:rPr>
          <w:vertAlign w:val="subscript"/>
        </w:rPr>
        <w:t>14</w:t>
      </w:r>
      <w:r>
        <w:t xml:space="preserve"> + k</w:t>
      </w:r>
      <w:r w:rsidRPr="006E7E40">
        <w:rPr>
          <w:vertAlign w:val="subscript"/>
        </w:rPr>
        <w:t>54</w:t>
      </w:r>
      <w:r>
        <w:t xml:space="preserve"> – 0</w:t>
      </w:r>
      <w:r w:rsidR="00185006">
        <w:t xml:space="preserve"> = 13</w:t>
      </w:r>
    </w:p>
    <w:p w:rsidR="00FB1B40" w:rsidRDefault="00FB1B40" w:rsidP="00FB1B40">
      <w:r>
        <w:t>M</w:t>
      </w:r>
      <w:r w:rsidRPr="008F29F1">
        <w:rPr>
          <w:vertAlign w:val="subscript"/>
        </w:rPr>
        <w:t>4</w:t>
      </w:r>
      <w:r>
        <w:t xml:space="preserve"> = k</w:t>
      </w:r>
      <w:r w:rsidRPr="006E7E40">
        <w:rPr>
          <w:vertAlign w:val="subscript"/>
        </w:rPr>
        <w:t>24</w:t>
      </w:r>
      <w:r>
        <w:t xml:space="preserve"> + k</w:t>
      </w:r>
      <w:r w:rsidRPr="006E7E40">
        <w:rPr>
          <w:vertAlign w:val="subscript"/>
        </w:rPr>
        <w:t>54</w:t>
      </w:r>
      <w:r>
        <w:t xml:space="preserve"> – 0</w:t>
      </w:r>
      <w:r w:rsidR="00185006">
        <w:t xml:space="preserve"> = 11</w:t>
      </w:r>
    </w:p>
    <w:p w:rsidR="00FB1B40" w:rsidRDefault="00FB1B40" w:rsidP="00FB1B40">
      <w:r>
        <w:t>M</w:t>
      </w:r>
      <w:r w:rsidRPr="008F29F1">
        <w:rPr>
          <w:vertAlign w:val="subscript"/>
        </w:rPr>
        <w:t>4</w:t>
      </w:r>
      <w:r>
        <w:t xml:space="preserve"> = k</w:t>
      </w:r>
      <w:r w:rsidRPr="006E7E40">
        <w:rPr>
          <w:vertAlign w:val="subscript"/>
        </w:rPr>
        <w:t>14</w:t>
      </w:r>
      <w:r>
        <w:t xml:space="preserve"> + k</w:t>
      </w:r>
      <w:r w:rsidRPr="006E7E40">
        <w:rPr>
          <w:vertAlign w:val="subscript"/>
        </w:rPr>
        <w:t>74</w:t>
      </w:r>
      <w:r>
        <w:t xml:space="preserve"> – 0</w:t>
      </w:r>
      <w:r w:rsidR="00185006">
        <w:t xml:space="preserve"> = 7</w:t>
      </w:r>
    </w:p>
    <w:p w:rsidR="00FB1B40" w:rsidRDefault="00FB1B40" w:rsidP="00FB1B40">
      <w:r>
        <w:t>M</w:t>
      </w:r>
      <w:r w:rsidRPr="008F29F1">
        <w:rPr>
          <w:vertAlign w:val="subscript"/>
        </w:rPr>
        <w:t>4</w:t>
      </w:r>
      <w:r>
        <w:t xml:space="preserve"> = k</w:t>
      </w:r>
      <w:r w:rsidRPr="006E7E40">
        <w:rPr>
          <w:vertAlign w:val="subscript"/>
        </w:rPr>
        <w:t>24</w:t>
      </w:r>
      <w:r>
        <w:t xml:space="preserve"> + k</w:t>
      </w:r>
      <w:r w:rsidRPr="006E7E40">
        <w:rPr>
          <w:vertAlign w:val="subscript"/>
        </w:rPr>
        <w:t>74</w:t>
      </w:r>
      <w:r>
        <w:t xml:space="preserve"> – 0</w:t>
      </w:r>
      <w:r w:rsidR="00185006">
        <w:t xml:space="preserve"> = 5</w:t>
      </w:r>
    </w:p>
    <w:p w:rsidR="00FB1B40" w:rsidRDefault="00FB1B40" w:rsidP="00FB1B40">
      <w:r>
        <w:t>M</w:t>
      </w:r>
      <w:r w:rsidRPr="008F29F1">
        <w:rPr>
          <w:vertAlign w:val="subscript"/>
        </w:rPr>
        <w:t>4</w:t>
      </w:r>
      <w:r>
        <w:t xml:space="preserve"> = k</w:t>
      </w:r>
      <w:r w:rsidRPr="006E7E40">
        <w:rPr>
          <w:vertAlign w:val="subscript"/>
        </w:rPr>
        <w:t>14</w:t>
      </w:r>
      <w:r>
        <w:t xml:space="preserve"> + k</w:t>
      </w:r>
      <w:r w:rsidRPr="006E7E40">
        <w:rPr>
          <w:vertAlign w:val="subscript"/>
        </w:rPr>
        <w:t>94</w:t>
      </w:r>
      <w:r>
        <w:t xml:space="preserve"> – 0</w:t>
      </w:r>
      <w:r w:rsidR="00185006">
        <w:t xml:space="preserve"> = 10</w:t>
      </w:r>
    </w:p>
    <w:p w:rsidR="00FB1B40" w:rsidRDefault="00FB1B40" w:rsidP="00FB1B40">
      <w:r>
        <w:t>M</w:t>
      </w:r>
      <w:r w:rsidRPr="008F29F1">
        <w:rPr>
          <w:vertAlign w:val="subscript"/>
        </w:rPr>
        <w:t>4</w:t>
      </w:r>
      <w:r>
        <w:t xml:space="preserve"> = k</w:t>
      </w:r>
      <w:r w:rsidRPr="006E7E40">
        <w:rPr>
          <w:vertAlign w:val="subscript"/>
        </w:rPr>
        <w:t>24</w:t>
      </w:r>
      <w:r>
        <w:t xml:space="preserve"> + k</w:t>
      </w:r>
      <w:r w:rsidRPr="006E7E40">
        <w:rPr>
          <w:vertAlign w:val="subscript"/>
        </w:rPr>
        <w:t>94</w:t>
      </w:r>
      <w:r>
        <w:t xml:space="preserve"> – 0</w:t>
      </w:r>
      <w:r w:rsidR="00185006">
        <w:t xml:space="preserve"> = 8</w:t>
      </w:r>
    </w:p>
    <w:p w:rsidR="00FB1B40" w:rsidRDefault="00FB1B40" w:rsidP="00FB1B40"/>
    <w:p w:rsidR="00160E35" w:rsidRPr="00DE2AE3" w:rsidRDefault="00E37960" w:rsidP="009B5620">
      <w:pPr>
        <w:rPr>
          <w:i/>
        </w:rPr>
      </w:pPr>
      <w:r w:rsidRPr="00DE2AE3">
        <w:rPr>
          <w:i/>
        </w:rPr>
        <w:t>From above, 3 and 5 are the troublesome links</w:t>
      </w:r>
      <w:r w:rsidR="00DE2AE3" w:rsidRPr="00DE2AE3">
        <w:rPr>
          <w:i/>
        </w:rPr>
        <w:t xml:space="preserve">. </w:t>
      </w:r>
      <w:r w:rsidRPr="00DE2AE3">
        <w:rPr>
          <w:i/>
        </w:rPr>
        <w:t xml:space="preserve"> </w:t>
      </w:r>
      <w:r w:rsidR="00DE2AE3" w:rsidRPr="00DE2AE3">
        <w:rPr>
          <w:i/>
        </w:rPr>
        <w:t>(</w:t>
      </w:r>
      <w:r w:rsidRPr="00DE2AE3">
        <w:rPr>
          <w:i/>
        </w:rPr>
        <w:t>M</w:t>
      </w:r>
      <w:r w:rsidRPr="00DE2AE3">
        <w:rPr>
          <w:i/>
          <w:vertAlign w:val="subscript"/>
        </w:rPr>
        <w:t>4</w:t>
      </w:r>
      <w:r w:rsidRPr="00DE2AE3">
        <w:rPr>
          <w:i/>
        </w:rPr>
        <w:t>&gt;B</w:t>
      </w:r>
      <w:r w:rsidRPr="00DE2AE3">
        <w:rPr>
          <w:i/>
          <w:vertAlign w:val="subscript"/>
        </w:rPr>
        <w:t xml:space="preserve">4 </w:t>
      </w:r>
      <w:r w:rsidR="00DE2AE3" w:rsidRPr="00DE2AE3">
        <w:rPr>
          <w:i/>
        </w:rPr>
        <w:t xml:space="preserve">in some equations above </w:t>
      </w:r>
      <w:r w:rsidRPr="00DE2AE3">
        <w:rPr>
          <w:i/>
        </w:rPr>
        <w:t>where B</w:t>
      </w:r>
      <w:r w:rsidRPr="00DE2AE3">
        <w:rPr>
          <w:i/>
          <w:vertAlign w:val="subscript"/>
        </w:rPr>
        <w:t xml:space="preserve">4 </w:t>
      </w:r>
      <w:r w:rsidRPr="00DE2AE3">
        <w:rPr>
          <w:i/>
        </w:rPr>
        <w:t xml:space="preserve">equals </w:t>
      </w:r>
      <w:r w:rsidR="00DE2AE3" w:rsidRPr="00DE2AE3">
        <w:rPr>
          <w:i/>
        </w:rPr>
        <w:t>10)</w:t>
      </w:r>
    </w:p>
    <w:p w:rsidR="00E37960" w:rsidRPr="006E7E40" w:rsidRDefault="00E37960" w:rsidP="009B5620"/>
    <w:p w:rsidR="00FB1B40" w:rsidRDefault="00FB1B40" w:rsidP="009B5620"/>
    <w:p w:rsidR="00FB1B40" w:rsidRDefault="00FB1B40" w:rsidP="009B5620"/>
    <w:p w:rsidR="00FB1B40" w:rsidRDefault="00160E35" w:rsidP="009B5620">
      <w:r>
        <w:t>M</w:t>
      </w:r>
      <w:r w:rsidRPr="008F29F1">
        <w:rPr>
          <w:vertAlign w:val="subscript"/>
        </w:rPr>
        <w:t>6</w:t>
      </w:r>
      <w:r>
        <w:t xml:space="preserve"> =</w:t>
      </w:r>
      <w:r w:rsidR="00185006">
        <w:t xml:space="preserve"> k</w:t>
      </w:r>
      <w:r w:rsidR="00185006" w:rsidRPr="006E7E40">
        <w:rPr>
          <w:vertAlign w:val="subscript"/>
        </w:rPr>
        <w:t>16</w:t>
      </w:r>
      <w:r w:rsidR="00185006">
        <w:t xml:space="preserve"> + k</w:t>
      </w:r>
      <w:r w:rsidR="00185006" w:rsidRPr="006E7E40">
        <w:rPr>
          <w:vertAlign w:val="subscript"/>
        </w:rPr>
        <w:t>36</w:t>
      </w:r>
      <w:r>
        <w:t xml:space="preserve"> – 0</w:t>
      </w:r>
      <w:r w:rsidR="00185006">
        <w:t xml:space="preserve"> = 16</w:t>
      </w:r>
    </w:p>
    <w:p w:rsidR="00FB1B40" w:rsidRDefault="00FB1B40" w:rsidP="00FB1B40">
      <w:r>
        <w:t>M</w:t>
      </w:r>
      <w:r w:rsidRPr="008F29F1">
        <w:rPr>
          <w:vertAlign w:val="subscript"/>
        </w:rPr>
        <w:t>6</w:t>
      </w:r>
      <w:r>
        <w:t xml:space="preserve"> = k</w:t>
      </w:r>
      <w:r w:rsidRPr="006E7E40">
        <w:rPr>
          <w:vertAlign w:val="subscript"/>
        </w:rPr>
        <w:t>2</w:t>
      </w:r>
      <w:r w:rsidR="00185006" w:rsidRPr="006E7E40">
        <w:rPr>
          <w:vertAlign w:val="subscript"/>
        </w:rPr>
        <w:t>6</w:t>
      </w:r>
      <w:r w:rsidR="00185006">
        <w:t xml:space="preserve"> + k</w:t>
      </w:r>
      <w:r w:rsidR="00185006" w:rsidRPr="006E7E40">
        <w:rPr>
          <w:vertAlign w:val="subscript"/>
        </w:rPr>
        <w:t>36</w:t>
      </w:r>
      <w:r>
        <w:t xml:space="preserve"> – 0</w:t>
      </w:r>
      <w:r w:rsidR="00185006">
        <w:t xml:space="preserve"> </w:t>
      </w:r>
      <w:r w:rsidR="00617207">
        <w:t xml:space="preserve">= </w:t>
      </w:r>
      <w:r w:rsidR="00185006">
        <w:t>10</w:t>
      </w:r>
    </w:p>
    <w:p w:rsidR="00185006" w:rsidRDefault="00185006" w:rsidP="00185006">
      <w:r>
        <w:t>M</w:t>
      </w:r>
      <w:r w:rsidRPr="008F29F1">
        <w:rPr>
          <w:vertAlign w:val="subscript"/>
        </w:rPr>
        <w:t>6</w:t>
      </w:r>
      <w:r>
        <w:t xml:space="preserve"> = k</w:t>
      </w:r>
      <w:r w:rsidRPr="006E7E40">
        <w:rPr>
          <w:vertAlign w:val="subscript"/>
        </w:rPr>
        <w:t>16</w:t>
      </w:r>
      <w:r>
        <w:t xml:space="preserve"> + k</w:t>
      </w:r>
      <w:r w:rsidRPr="006E7E40">
        <w:rPr>
          <w:vertAlign w:val="subscript"/>
        </w:rPr>
        <w:t>56</w:t>
      </w:r>
      <w:r>
        <w:t xml:space="preserve"> – 0</w:t>
      </w:r>
      <w:r w:rsidR="00617207">
        <w:t xml:space="preserve"> = </w:t>
      </w:r>
      <w:r>
        <w:t>11</w:t>
      </w:r>
    </w:p>
    <w:p w:rsidR="00185006" w:rsidRDefault="00185006" w:rsidP="00185006">
      <w:r>
        <w:lastRenderedPageBreak/>
        <w:t>M</w:t>
      </w:r>
      <w:r w:rsidRPr="008F29F1">
        <w:rPr>
          <w:vertAlign w:val="subscript"/>
        </w:rPr>
        <w:t>6</w:t>
      </w:r>
      <w:r>
        <w:t xml:space="preserve"> = k</w:t>
      </w:r>
      <w:r w:rsidRPr="006E7E40">
        <w:rPr>
          <w:vertAlign w:val="subscript"/>
        </w:rPr>
        <w:t>26</w:t>
      </w:r>
      <w:r>
        <w:t xml:space="preserve"> + k</w:t>
      </w:r>
      <w:r w:rsidRPr="006E7E40">
        <w:rPr>
          <w:vertAlign w:val="subscript"/>
        </w:rPr>
        <w:t>56</w:t>
      </w:r>
      <w:r>
        <w:t xml:space="preserve"> – 0 </w:t>
      </w:r>
      <w:r w:rsidR="00617207">
        <w:t xml:space="preserve">= </w:t>
      </w:r>
      <w:r>
        <w:t>5</w:t>
      </w:r>
    </w:p>
    <w:p w:rsidR="00185006" w:rsidRDefault="00185006" w:rsidP="00185006">
      <w:r>
        <w:t>M</w:t>
      </w:r>
      <w:r w:rsidRPr="008F29F1">
        <w:rPr>
          <w:vertAlign w:val="subscript"/>
        </w:rPr>
        <w:t>6</w:t>
      </w:r>
      <w:r>
        <w:t xml:space="preserve"> = k</w:t>
      </w:r>
      <w:r w:rsidRPr="006E7E40">
        <w:rPr>
          <w:vertAlign w:val="subscript"/>
        </w:rPr>
        <w:t>16</w:t>
      </w:r>
      <w:r>
        <w:t xml:space="preserve"> + k</w:t>
      </w:r>
      <w:r w:rsidRPr="006E7E40">
        <w:rPr>
          <w:vertAlign w:val="subscript"/>
        </w:rPr>
        <w:t>76</w:t>
      </w:r>
      <w:r>
        <w:t xml:space="preserve"> – 0 </w:t>
      </w:r>
      <w:r w:rsidR="00617207">
        <w:t xml:space="preserve">= </w:t>
      </w:r>
      <w:r>
        <w:t>14</w:t>
      </w:r>
    </w:p>
    <w:p w:rsidR="00185006" w:rsidRDefault="00185006" w:rsidP="00185006">
      <w:r>
        <w:t>M</w:t>
      </w:r>
      <w:r w:rsidRPr="008F29F1">
        <w:rPr>
          <w:vertAlign w:val="subscript"/>
        </w:rPr>
        <w:t>6</w:t>
      </w:r>
      <w:r>
        <w:t xml:space="preserve"> = k</w:t>
      </w:r>
      <w:r w:rsidRPr="006E7E40">
        <w:rPr>
          <w:vertAlign w:val="subscript"/>
        </w:rPr>
        <w:t>26</w:t>
      </w:r>
      <w:r>
        <w:t xml:space="preserve"> + k</w:t>
      </w:r>
      <w:r w:rsidRPr="006E7E40">
        <w:rPr>
          <w:vertAlign w:val="subscript"/>
        </w:rPr>
        <w:t>76</w:t>
      </w:r>
      <w:r>
        <w:t xml:space="preserve"> – 0 </w:t>
      </w:r>
      <w:r w:rsidR="00617207">
        <w:t>=</w:t>
      </w:r>
      <w:r>
        <w:t xml:space="preserve"> </w:t>
      </w:r>
      <w:r w:rsidR="00617207">
        <w:t>8</w:t>
      </w:r>
    </w:p>
    <w:p w:rsidR="00185006" w:rsidRDefault="00185006" w:rsidP="00185006">
      <w:r>
        <w:t>M</w:t>
      </w:r>
      <w:r w:rsidRPr="008F29F1">
        <w:rPr>
          <w:vertAlign w:val="subscript"/>
        </w:rPr>
        <w:t>6</w:t>
      </w:r>
      <w:r>
        <w:t xml:space="preserve"> = k</w:t>
      </w:r>
      <w:r w:rsidRPr="006E7E40">
        <w:rPr>
          <w:vertAlign w:val="subscript"/>
        </w:rPr>
        <w:t>16</w:t>
      </w:r>
      <w:r>
        <w:t xml:space="preserve"> + k</w:t>
      </w:r>
      <w:r w:rsidRPr="006E7E40">
        <w:rPr>
          <w:vertAlign w:val="subscript"/>
        </w:rPr>
        <w:t>96</w:t>
      </w:r>
      <w:r>
        <w:t xml:space="preserve"> – 0</w:t>
      </w:r>
      <w:r w:rsidR="00617207">
        <w:t xml:space="preserve"> =18</w:t>
      </w:r>
    </w:p>
    <w:p w:rsidR="00185006" w:rsidRDefault="00185006" w:rsidP="00185006">
      <w:r>
        <w:t>M</w:t>
      </w:r>
      <w:r w:rsidRPr="008F29F1">
        <w:rPr>
          <w:vertAlign w:val="subscript"/>
        </w:rPr>
        <w:t>6</w:t>
      </w:r>
      <w:r>
        <w:t xml:space="preserve"> = k</w:t>
      </w:r>
      <w:r w:rsidRPr="006E7E40">
        <w:rPr>
          <w:vertAlign w:val="subscript"/>
        </w:rPr>
        <w:t>26</w:t>
      </w:r>
      <w:r>
        <w:t xml:space="preserve"> + k</w:t>
      </w:r>
      <w:r w:rsidRPr="006E7E40">
        <w:rPr>
          <w:vertAlign w:val="subscript"/>
        </w:rPr>
        <w:t>96</w:t>
      </w:r>
      <w:r>
        <w:t xml:space="preserve"> – 0</w:t>
      </w:r>
      <w:r w:rsidR="00617207">
        <w:t xml:space="preserve"> = 12</w:t>
      </w:r>
    </w:p>
    <w:p w:rsidR="00FB1B40" w:rsidRDefault="00FB1B40" w:rsidP="00FB1B40"/>
    <w:p w:rsidR="00DE2AE3" w:rsidRPr="00DE2AE3" w:rsidRDefault="00DE2AE3" w:rsidP="00DE2AE3">
      <w:pPr>
        <w:rPr>
          <w:i/>
        </w:rPr>
      </w:pPr>
      <w:r w:rsidRPr="00DE2AE3">
        <w:rPr>
          <w:i/>
        </w:rPr>
        <w:t>From above, 3 and 9 are the troublesome links. (M</w:t>
      </w:r>
      <w:r w:rsidRPr="00DE2AE3">
        <w:rPr>
          <w:i/>
          <w:vertAlign w:val="subscript"/>
        </w:rPr>
        <w:t>6</w:t>
      </w:r>
      <w:r w:rsidRPr="00DE2AE3">
        <w:rPr>
          <w:i/>
        </w:rPr>
        <w:t>&gt;B</w:t>
      </w:r>
      <w:r w:rsidRPr="00DE2AE3">
        <w:rPr>
          <w:i/>
          <w:vertAlign w:val="subscript"/>
        </w:rPr>
        <w:t xml:space="preserve">6 </w:t>
      </w:r>
      <w:r w:rsidRPr="00DE2AE3">
        <w:rPr>
          <w:i/>
        </w:rPr>
        <w:t>in some equations above</w:t>
      </w:r>
      <w:r w:rsidRPr="00DE2AE3">
        <w:rPr>
          <w:i/>
          <w:vertAlign w:val="subscript"/>
        </w:rPr>
        <w:t xml:space="preserve"> </w:t>
      </w:r>
      <w:r w:rsidRPr="00DE2AE3">
        <w:rPr>
          <w:i/>
        </w:rPr>
        <w:t xml:space="preserve">where </w:t>
      </w:r>
    </w:p>
    <w:p w:rsidR="00185006" w:rsidRPr="00DE2AE3" w:rsidRDefault="006E7E40" w:rsidP="00FB1B40">
      <w:pPr>
        <w:rPr>
          <w:i/>
        </w:rPr>
      </w:pPr>
      <w:r w:rsidRPr="00DE2AE3">
        <w:rPr>
          <w:i/>
        </w:rPr>
        <w:t>B</w:t>
      </w:r>
      <w:r w:rsidRPr="00DE2AE3">
        <w:rPr>
          <w:i/>
          <w:vertAlign w:val="subscript"/>
        </w:rPr>
        <w:t xml:space="preserve">6 </w:t>
      </w:r>
      <w:r w:rsidRPr="00DE2AE3">
        <w:rPr>
          <w:i/>
        </w:rPr>
        <w:t>= 15</w:t>
      </w:r>
      <w:r w:rsidR="00DE2AE3" w:rsidRPr="00DE2AE3">
        <w:rPr>
          <w:i/>
        </w:rPr>
        <w:t>)</w:t>
      </w:r>
    </w:p>
    <w:p w:rsidR="006E7E40" w:rsidRDefault="006E7E40" w:rsidP="00FB1B40"/>
    <w:p w:rsidR="00E37960" w:rsidRDefault="00E37960" w:rsidP="00FB1B40"/>
    <w:p w:rsidR="00185006" w:rsidRDefault="00185006" w:rsidP="00185006">
      <w:r>
        <w:t>M</w:t>
      </w:r>
      <w:r w:rsidRPr="008F29F1">
        <w:rPr>
          <w:vertAlign w:val="subscript"/>
        </w:rPr>
        <w:t>8</w:t>
      </w:r>
      <w:r>
        <w:t xml:space="preserve"> = k</w:t>
      </w:r>
      <w:r w:rsidRPr="006E7E40">
        <w:rPr>
          <w:vertAlign w:val="subscript"/>
        </w:rPr>
        <w:t>18</w:t>
      </w:r>
      <w:r>
        <w:t xml:space="preserve"> + k</w:t>
      </w:r>
      <w:r w:rsidRPr="006E7E40">
        <w:rPr>
          <w:vertAlign w:val="subscript"/>
        </w:rPr>
        <w:t>38</w:t>
      </w:r>
      <w:r>
        <w:t xml:space="preserve"> – 0</w:t>
      </w:r>
      <w:r w:rsidR="00617207">
        <w:t xml:space="preserve"> = 9</w:t>
      </w:r>
    </w:p>
    <w:p w:rsidR="00185006" w:rsidRDefault="00185006" w:rsidP="00185006">
      <w:r>
        <w:t>M</w:t>
      </w:r>
      <w:r w:rsidRPr="008F29F1">
        <w:rPr>
          <w:vertAlign w:val="subscript"/>
        </w:rPr>
        <w:t>8</w:t>
      </w:r>
      <w:r>
        <w:t xml:space="preserve"> = k</w:t>
      </w:r>
      <w:r w:rsidRPr="006E7E40">
        <w:rPr>
          <w:vertAlign w:val="subscript"/>
        </w:rPr>
        <w:t>28</w:t>
      </w:r>
      <w:r>
        <w:t xml:space="preserve"> + k</w:t>
      </w:r>
      <w:r w:rsidRPr="006E7E40">
        <w:rPr>
          <w:vertAlign w:val="subscript"/>
        </w:rPr>
        <w:t>38</w:t>
      </w:r>
      <w:r>
        <w:t xml:space="preserve"> – 0</w:t>
      </w:r>
      <w:r w:rsidR="00617207">
        <w:t xml:space="preserve"> = 13</w:t>
      </w:r>
    </w:p>
    <w:p w:rsidR="00185006" w:rsidRDefault="00185006" w:rsidP="00185006">
      <w:r>
        <w:t>M</w:t>
      </w:r>
      <w:r w:rsidRPr="008F29F1">
        <w:rPr>
          <w:vertAlign w:val="subscript"/>
        </w:rPr>
        <w:t>8</w:t>
      </w:r>
      <w:r>
        <w:t xml:space="preserve"> = k</w:t>
      </w:r>
      <w:r w:rsidRPr="006E7E40">
        <w:rPr>
          <w:vertAlign w:val="subscript"/>
        </w:rPr>
        <w:t>18</w:t>
      </w:r>
      <w:r>
        <w:t xml:space="preserve"> + k</w:t>
      </w:r>
      <w:r w:rsidRPr="006E7E40">
        <w:rPr>
          <w:vertAlign w:val="subscript"/>
        </w:rPr>
        <w:t>58</w:t>
      </w:r>
      <w:r>
        <w:t xml:space="preserve"> – 0</w:t>
      </w:r>
      <w:r w:rsidR="00617207">
        <w:t xml:space="preserve"> = 5</w:t>
      </w:r>
    </w:p>
    <w:p w:rsidR="00185006" w:rsidRDefault="00185006" w:rsidP="00185006">
      <w:r>
        <w:t>M</w:t>
      </w:r>
      <w:r w:rsidRPr="008F29F1">
        <w:rPr>
          <w:vertAlign w:val="subscript"/>
        </w:rPr>
        <w:t>8</w:t>
      </w:r>
      <w:r>
        <w:t xml:space="preserve"> = k</w:t>
      </w:r>
      <w:r w:rsidRPr="006E7E40">
        <w:rPr>
          <w:vertAlign w:val="subscript"/>
        </w:rPr>
        <w:t>28</w:t>
      </w:r>
      <w:r>
        <w:t xml:space="preserve"> + k</w:t>
      </w:r>
      <w:r w:rsidRPr="006E7E40">
        <w:rPr>
          <w:vertAlign w:val="subscript"/>
        </w:rPr>
        <w:t>58</w:t>
      </w:r>
      <w:r>
        <w:t xml:space="preserve"> – 0</w:t>
      </w:r>
      <w:r w:rsidR="00617207">
        <w:t xml:space="preserve"> = 9</w:t>
      </w:r>
    </w:p>
    <w:p w:rsidR="00185006" w:rsidRDefault="00185006" w:rsidP="00185006">
      <w:r>
        <w:t>M</w:t>
      </w:r>
      <w:r w:rsidRPr="008F29F1">
        <w:rPr>
          <w:vertAlign w:val="subscript"/>
        </w:rPr>
        <w:t>8</w:t>
      </w:r>
      <w:r>
        <w:t xml:space="preserve"> = k</w:t>
      </w:r>
      <w:r w:rsidRPr="006E7E40">
        <w:rPr>
          <w:vertAlign w:val="subscript"/>
        </w:rPr>
        <w:t>18</w:t>
      </w:r>
      <w:r>
        <w:t xml:space="preserve"> + k</w:t>
      </w:r>
      <w:r w:rsidRPr="006E7E40">
        <w:rPr>
          <w:vertAlign w:val="subscript"/>
        </w:rPr>
        <w:t>78</w:t>
      </w:r>
      <w:r>
        <w:t xml:space="preserve"> – 0</w:t>
      </w:r>
      <w:r w:rsidR="00617207">
        <w:t xml:space="preserve"> = 15</w:t>
      </w:r>
    </w:p>
    <w:p w:rsidR="00185006" w:rsidRDefault="00185006" w:rsidP="00185006">
      <w:r>
        <w:t>M</w:t>
      </w:r>
      <w:r w:rsidRPr="008F29F1">
        <w:rPr>
          <w:vertAlign w:val="subscript"/>
        </w:rPr>
        <w:t>8</w:t>
      </w:r>
      <w:r>
        <w:t xml:space="preserve"> = k</w:t>
      </w:r>
      <w:r w:rsidRPr="006E7E40">
        <w:rPr>
          <w:vertAlign w:val="subscript"/>
        </w:rPr>
        <w:t>28</w:t>
      </w:r>
      <w:r>
        <w:t xml:space="preserve"> + k</w:t>
      </w:r>
      <w:r w:rsidRPr="006E7E40">
        <w:rPr>
          <w:vertAlign w:val="subscript"/>
        </w:rPr>
        <w:t>78</w:t>
      </w:r>
      <w:r>
        <w:t xml:space="preserve"> – 0</w:t>
      </w:r>
      <w:r w:rsidR="00617207">
        <w:t xml:space="preserve"> = 19</w:t>
      </w:r>
    </w:p>
    <w:p w:rsidR="00185006" w:rsidRDefault="00185006" w:rsidP="00185006">
      <w:r>
        <w:t>M</w:t>
      </w:r>
      <w:r w:rsidRPr="008F29F1">
        <w:rPr>
          <w:vertAlign w:val="subscript"/>
        </w:rPr>
        <w:t>8</w:t>
      </w:r>
      <w:r>
        <w:t xml:space="preserve"> = k</w:t>
      </w:r>
      <w:r w:rsidRPr="006E7E40">
        <w:rPr>
          <w:vertAlign w:val="subscript"/>
        </w:rPr>
        <w:t>18</w:t>
      </w:r>
      <w:r>
        <w:t xml:space="preserve"> + k</w:t>
      </w:r>
      <w:r w:rsidRPr="006E7E40">
        <w:rPr>
          <w:vertAlign w:val="subscript"/>
        </w:rPr>
        <w:t>98</w:t>
      </w:r>
      <w:r>
        <w:t xml:space="preserve"> – 0</w:t>
      </w:r>
      <w:r w:rsidR="00617207">
        <w:t xml:space="preserve"> = 17</w:t>
      </w:r>
    </w:p>
    <w:p w:rsidR="00185006" w:rsidRDefault="00185006" w:rsidP="00185006">
      <w:r>
        <w:t>M</w:t>
      </w:r>
      <w:r w:rsidRPr="008F29F1">
        <w:rPr>
          <w:vertAlign w:val="subscript"/>
        </w:rPr>
        <w:t>8</w:t>
      </w:r>
      <w:r>
        <w:t xml:space="preserve"> = k</w:t>
      </w:r>
      <w:r w:rsidRPr="006E7E40">
        <w:rPr>
          <w:vertAlign w:val="subscript"/>
        </w:rPr>
        <w:t>28</w:t>
      </w:r>
      <w:r>
        <w:t xml:space="preserve"> + k</w:t>
      </w:r>
      <w:r w:rsidRPr="006E7E40">
        <w:rPr>
          <w:vertAlign w:val="subscript"/>
        </w:rPr>
        <w:t>98</w:t>
      </w:r>
      <w:r>
        <w:t xml:space="preserve"> – 0</w:t>
      </w:r>
      <w:r w:rsidR="00617207">
        <w:t xml:space="preserve"> = 21</w:t>
      </w:r>
    </w:p>
    <w:p w:rsidR="00185006" w:rsidRDefault="00185006" w:rsidP="00FB1B40"/>
    <w:p w:rsidR="00DE2AE3" w:rsidRPr="00DE2AE3" w:rsidRDefault="00DE2AE3" w:rsidP="00DE2AE3">
      <w:pPr>
        <w:rPr>
          <w:i/>
        </w:rPr>
      </w:pPr>
      <w:r w:rsidRPr="00DE2AE3">
        <w:rPr>
          <w:i/>
        </w:rPr>
        <w:t>From above, 7 and 9 are the troublesome links. (M</w:t>
      </w:r>
      <w:r w:rsidRPr="00DE2AE3">
        <w:rPr>
          <w:i/>
          <w:vertAlign w:val="subscript"/>
        </w:rPr>
        <w:t>8</w:t>
      </w:r>
      <w:r w:rsidRPr="00DE2AE3">
        <w:rPr>
          <w:i/>
        </w:rPr>
        <w:t>&gt;B</w:t>
      </w:r>
      <w:r w:rsidRPr="00DE2AE3">
        <w:rPr>
          <w:i/>
          <w:vertAlign w:val="subscript"/>
        </w:rPr>
        <w:t xml:space="preserve">8 </w:t>
      </w:r>
      <w:r w:rsidRPr="00DE2AE3">
        <w:rPr>
          <w:i/>
        </w:rPr>
        <w:t>in some equations above</w:t>
      </w:r>
      <w:r w:rsidRPr="00DE2AE3">
        <w:rPr>
          <w:i/>
          <w:vertAlign w:val="subscript"/>
        </w:rPr>
        <w:t xml:space="preserve"> </w:t>
      </w:r>
      <w:r w:rsidRPr="00DE2AE3">
        <w:rPr>
          <w:i/>
        </w:rPr>
        <w:t xml:space="preserve">where </w:t>
      </w:r>
    </w:p>
    <w:p w:rsidR="00DE2AE3" w:rsidRPr="00DE2AE3" w:rsidRDefault="00DE2AE3" w:rsidP="00DE2AE3">
      <w:pPr>
        <w:rPr>
          <w:i/>
        </w:rPr>
      </w:pPr>
      <w:r w:rsidRPr="00DE2AE3">
        <w:rPr>
          <w:i/>
        </w:rPr>
        <w:t>B</w:t>
      </w:r>
      <w:r w:rsidRPr="00DE2AE3">
        <w:rPr>
          <w:i/>
          <w:vertAlign w:val="subscript"/>
        </w:rPr>
        <w:t xml:space="preserve">8 </w:t>
      </w:r>
      <w:r w:rsidRPr="00DE2AE3">
        <w:rPr>
          <w:i/>
        </w:rPr>
        <w:t>= 17)</w:t>
      </w:r>
    </w:p>
    <w:p w:rsidR="00160E35" w:rsidRPr="00160E35" w:rsidRDefault="00160E35" w:rsidP="009B5620"/>
    <w:p w:rsidR="00FD2EBE" w:rsidRDefault="008F29F1" w:rsidP="00F31391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Therefore </w:t>
      </w:r>
      <w:r w:rsidR="00DE2AE3">
        <w:rPr>
          <w:rFonts w:ascii="Times New Roman" w:hAnsi="Times New Roman" w:cs="Times New Roman"/>
        </w:rPr>
        <w:t xml:space="preserve">overall 3, 5, 7 and 9 are the troublesome links.  </w:t>
      </w:r>
    </w:p>
    <w:p w:rsidR="00FD2EBE" w:rsidRDefault="00FD2EBE" w:rsidP="00F31391">
      <w:pPr>
        <w:pStyle w:val="Default"/>
        <w:rPr>
          <w:rFonts w:ascii="Times New Roman" w:hAnsi="Times New Roman" w:cs="Times New Roman"/>
        </w:rPr>
      </w:pPr>
    </w:p>
    <w:p w:rsidR="00FD2EBE" w:rsidRDefault="00FD2EBE" w:rsidP="00F31391">
      <w:pPr>
        <w:pStyle w:val="Default"/>
        <w:rPr>
          <w:rFonts w:ascii="Times New Roman" w:hAnsi="Times New Roman" w:cs="Times New Roman"/>
        </w:rPr>
      </w:pPr>
    </w:p>
    <w:p w:rsidR="0078234A" w:rsidRPr="00D629F7" w:rsidRDefault="006D22CF" w:rsidP="00F31391">
      <w:pPr>
        <w:pStyle w:val="Default"/>
        <w:rPr>
          <w:b/>
          <w:vertAlign w:val="subscript"/>
        </w:rPr>
      </w:pPr>
      <w:proofErr w:type="spellStart"/>
      <w:proofErr w:type="gramStart"/>
      <w:r w:rsidRPr="00D629F7">
        <w:rPr>
          <w:rFonts w:ascii="Times New Roman" w:hAnsi="Times New Roman" w:cs="Times New Roman"/>
          <w:b/>
        </w:rPr>
        <w:t>λ</w:t>
      </w:r>
      <w:r w:rsidR="00F31391" w:rsidRPr="00D629F7">
        <w:rPr>
          <w:rFonts w:ascii="Times New Roman" w:hAnsi="Times New Roman" w:cs="Times New Roman"/>
          <w:b/>
          <w:vertAlign w:val="subscript"/>
        </w:rPr>
        <w:t>Δ</w:t>
      </w:r>
      <w:r w:rsidRPr="00D629F7">
        <w:rPr>
          <w:rFonts w:ascii="Times New Roman" w:hAnsi="Times New Roman" w:cs="Times New Roman"/>
          <w:b/>
          <w:vertAlign w:val="superscript"/>
        </w:rPr>
        <w:t>r,</w:t>
      </w:r>
      <w:proofErr w:type="gramEnd"/>
      <w:r w:rsidRPr="00D629F7">
        <w:rPr>
          <w:rFonts w:ascii="Times New Roman" w:hAnsi="Times New Roman" w:cs="Times New Roman"/>
          <w:b/>
          <w:vertAlign w:val="superscript"/>
        </w:rPr>
        <w:t>j</w:t>
      </w:r>
      <w:proofErr w:type="spellEnd"/>
      <w:r w:rsidRPr="00D629F7">
        <w:rPr>
          <w:rFonts w:ascii="Times New Roman" w:hAnsi="Times New Roman" w:cs="Times New Roman"/>
          <w:b/>
          <w:vertAlign w:val="subscript"/>
        </w:rPr>
        <w:t xml:space="preserve"> </w:t>
      </w:r>
      <w:r w:rsidRPr="00D629F7">
        <w:rPr>
          <w:rFonts w:ascii="Times New Roman" w:hAnsi="Times New Roman" w:cs="Times New Roman"/>
          <w:b/>
        </w:rPr>
        <w:t xml:space="preserve"> = </w:t>
      </w:r>
      <w:r w:rsidR="00DB5D13" w:rsidRPr="00D629F7">
        <w:rPr>
          <w:rFonts w:ascii="Times New Roman" w:hAnsi="Times New Roman" w:cs="Times New Roman"/>
          <w:b/>
          <w:sz w:val="50"/>
          <w:szCs w:val="50"/>
        </w:rPr>
        <w:t>∑</w:t>
      </w:r>
      <w:r w:rsidR="00DB5D13" w:rsidRPr="00D629F7">
        <w:rPr>
          <w:rFonts w:ascii="Times New Roman" w:hAnsi="Times New Roman" w:cs="Times New Roman"/>
          <w:b/>
        </w:rPr>
        <w:t xml:space="preserve"> </w:t>
      </w:r>
      <w:r w:rsidR="00D629F7" w:rsidRPr="00D629F7">
        <w:rPr>
          <w:rFonts w:ascii="Times New Roman" w:hAnsi="Times New Roman" w:cs="Times New Roman"/>
          <w:b/>
        </w:rPr>
        <w:t xml:space="preserve"> </w:t>
      </w:r>
      <w:r w:rsidR="00DB5D13" w:rsidRPr="00D629F7">
        <w:rPr>
          <w:rFonts w:ascii="Times New Roman" w:hAnsi="Times New Roman" w:cs="Times New Roman"/>
          <w:b/>
        </w:rPr>
        <w:t>λ</w:t>
      </w:r>
      <w:r w:rsidR="00DB5D13" w:rsidRPr="00D629F7">
        <w:rPr>
          <w:rFonts w:ascii="Times New Roman" w:hAnsi="Times New Roman" w:cs="Times New Roman"/>
          <w:b/>
          <w:vertAlign w:val="subscript"/>
        </w:rPr>
        <w:t>0</w:t>
      </w:r>
      <w:r w:rsidR="00DB5D13" w:rsidRPr="00D629F7">
        <w:rPr>
          <w:rFonts w:ascii="Times New Roman" w:hAnsi="Times New Roman" w:cs="Times New Roman"/>
          <w:b/>
        </w:rPr>
        <w:t>l</w:t>
      </w:r>
      <w:r w:rsidR="00DB5D13" w:rsidRPr="00D629F7">
        <w:rPr>
          <w:rFonts w:ascii="Times New Roman" w:hAnsi="Times New Roman" w:cs="Times New Roman"/>
          <w:b/>
          <w:vertAlign w:val="subscript"/>
        </w:rPr>
        <w:t>j</w:t>
      </w:r>
      <w:r w:rsidR="00F31391" w:rsidRPr="00D629F7">
        <w:rPr>
          <w:b/>
          <w:vertAlign w:val="subscript"/>
        </w:rPr>
        <w:t xml:space="preserve"> </w:t>
      </w:r>
    </w:p>
    <w:p w:rsidR="0078234A" w:rsidRPr="00D629F7" w:rsidRDefault="00305B95" w:rsidP="00F31391">
      <w:pPr>
        <w:pStyle w:val="Default"/>
        <w:rPr>
          <w:rFonts w:ascii="Times New Roman" w:hAnsi="Times New Roman" w:cs="Times New Roman"/>
          <w:b/>
          <w:sz w:val="20"/>
          <w:szCs w:val="20"/>
        </w:rPr>
      </w:pPr>
      <w:r>
        <w:t xml:space="preserve">        </w:t>
      </w:r>
      <w:r w:rsidRPr="00D629F7">
        <w:rPr>
          <w:rFonts w:ascii="Times New Roman" w:hAnsi="Times New Roman" w:cs="Times New Roman"/>
          <w:b/>
          <w:sz w:val="20"/>
          <w:szCs w:val="20"/>
        </w:rPr>
        <w:t>Ɐ</w:t>
      </w:r>
      <w:r w:rsidRPr="00D629F7">
        <w:rPr>
          <w:rFonts w:ascii="Cambria Math" w:hAnsi="Cambria Math" w:cs="Cambria Math"/>
          <w:b/>
          <w:sz w:val="20"/>
          <w:szCs w:val="20"/>
          <w:shd w:val="clear" w:color="auto" w:fill="FFFFFF"/>
        </w:rPr>
        <w:t>∈</w:t>
      </w:r>
      <w:r w:rsidRPr="00D629F7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 xml:space="preserve"> </w:t>
      </w:r>
      <w:r w:rsidR="00D629F7" w:rsidRPr="00D629F7">
        <w:rPr>
          <w:rFonts w:ascii="Times New Roman" w:hAnsi="Times New Roman" w:cs="Times New Roman"/>
          <w:b/>
          <w:sz w:val="20"/>
          <w:szCs w:val="20"/>
        </w:rPr>
        <w:t>S</w:t>
      </w:r>
      <w:r w:rsidR="00D629F7" w:rsidRPr="00D629F7">
        <w:rPr>
          <w:rFonts w:ascii="Times New Roman" w:hAnsi="Times New Roman" w:cs="Times New Roman"/>
          <w:b/>
          <w:sz w:val="20"/>
          <w:szCs w:val="20"/>
          <w:vertAlign w:val="subscript"/>
        </w:rPr>
        <w:t xml:space="preserve">Δ </w:t>
      </w:r>
      <w:proofErr w:type="spellStart"/>
      <w:r w:rsidR="00D629F7" w:rsidRPr="00D629F7">
        <w:rPr>
          <w:rFonts w:ascii="Times New Roman" w:hAnsi="Times New Roman" w:cs="Times New Roman"/>
          <w:b/>
          <w:sz w:val="20"/>
          <w:szCs w:val="20"/>
          <w:vertAlign w:val="superscript"/>
        </w:rPr>
        <w:t>r</w:t>
      </w:r>
      <w:proofErr w:type="gramStart"/>
      <w:r w:rsidR="00D629F7" w:rsidRPr="00D629F7">
        <w:rPr>
          <w:rFonts w:ascii="Times New Roman" w:hAnsi="Times New Roman" w:cs="Times New Roman"/>
          <w:b/>
          <w:sz w:val="20"/>
          <w:szCs w:val="20"/>
          <w:vertAlign w:val="superscript"/>
        </w:rPr>
        <w:t>,j</w:t>
      </w:r>
      <w:proofErr w:type="spellEnd"/>
      <w:proofErr w:type="gramEnd"/>
    </w:p>
    <w:p w:rsidR="00DE2AE3" w:rsidRDefault="00DE2AE3" w:rsidP="00F31391">
      <w:pPr>
        <w:pStyle w:val="Default"/>
        <w:rPr>
          <w:rFonts w:ascii="Times New Roman" w:hAnsi="Times New Roman" w:cs="Times New Roman"/>
        </w:rPr>
      </w:pPr>
    </w:p>
    <w:p w:rsidR="00FD2EBE" w:rsidRPr="0078234A" w:rsidRDefault="00F31391" w:rsidP="00F31391">
      <w:pPr>
        <w:pStyle w:val="Default"/>
        <w:rPr>
          <w:vertAlign w:val="subscript"/>
        </w:rPr>
      </w:pPr>
      <w:proofErr w:type="gramStart"/>
      <w:r w:rsidRPr="00F31391">
        <w:rPr>
          <w:rFonts w:ascii="Times New Roman" w:hAnsi="Times New Roman" w:cs="Times New Roman"/>
        </w:rPr>
        <w:t>where</w:t>
      </w:r>
      <w:proofErr w:type="gramEnd"/>
      <w:r>
        <w:rPr>
          <w:rFonts w:ascii="Times New Roman" w:hAnsi="Times New Roman" w:cs="Times New Roman"/>
        </w:rPr>
        <w:t xml:space="preserve"> </w:t>
      </w:r>
      <w:r w:rsidRPr="00F31391">
        <w:rPr>
          <w:rFonts w:ascii="Times New Roman" w:hAnsi="Times New Roman" w:cs="Times New Roman"/>
        </w:rPr>
        <w:t xml:space="preserve">λ </w:t>
      </w:r>
      <w:proofErr w:type="spellStart"/>
      <w:r w:rsidRPr="00F31391">
        <w:rPr>
          <w:rFonts w:ascii="Times New Roman" w:hAnsi="Times New Roman" w:cs="Times New Roman"/>
          <w:vertAlign w:val="superscript"/>
        </w:rPr>
        <w:t>r,j</w:t>
      </w:r>
      <w:proofErr w:type="spellEnd"/>
      <w:r w:rsidRPr="00F31391">
        <w:rPr>
          <w:rFonts w:ascii="Times New Roman" w:hAnsi="Times New Roman" w:cs="Times New Roman"/>
          <w:vertAlign w:val="subscript"/>
        </w:rPr>
        <w:t xml:space="preserve"> Δ </w:t>
      </w:r>
      <w:r w:rsidRPr="00F3139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is the </w:t>
      </w:r>
      <w:r w:rsidRPr="00F31391">
        <w:rPr>
          <w:rFonts w:ascii="Times New Roman" w:hAnsi="Times New Roman" w:cs="Times New Roman"/>
        </w:rPr>
        <w:t>sum of the failure rate of links in S</w:t>
      </w:r>
      <w:r w:rsidRPr="00F31391">
        <w:rPr>
          <w:rFonts w:ascii="Cambria Math" w:hAnsi="Cambria Math" w:cs="Cambria Math"/>
          <w:sz w:val="28"/>
          <w:szCs w:val="28"/>
          <w:vertAlign w:val="subscript"/>
        </w:rPr>
        <w:t>Δ</w:t>
      </w:r>
      <w:r>
        <w:rPr>
          <w:rFonts w:ascii="Cambria Math" w:hAnsi="Cambria Math" w:cs="Cambria Math"/>
          <w:sz w:val="28"/>
          <w:szCs w:val="28"/>
          <w:vertAlign w:val="subscript"/>
        </w:rPr>
        <w:t xml:space="preserve"> </w:t>
      </w:r>
      <w:proofErr w:type="spellStart"/>
      <w:r w:rsidRPr="00F31391">
        <w:rPr>
          <w:rFonts w:ascii="Cambria Math" w:hAnsi="Cambria Math" w:cs="Cambria Math"/>
          <w:sz w:val="28"/>
          <w:szCs w:val="28"/>
          <w:vertAlign w:val="superscript"/>
        </w:rPr>
        <w:t>r,j</w:t>
      </w:r>
      <w:proofErr w:type="spellEnd"/>
      <w:r>
        <w:rPr>
          <w:rFonts w:ascii="Cambria Math" w:hAnsi="Cambria Math" w:cs="Cambria Math"/>
          <w:sz w:val="28"/>
          <w:szCs w:val="28"/>
          <w:vertAlign w:val="superscript"/>
        </w:rPr>
        <w:t xml:space="preserve"> </w:t>
      </w:r>
      <w:r w:rsidR="0078234A">
        <w:rPr>
          <w:rFonts w:ascii="Cambria Math" w:hAnsi="Cambria Math" w:cs="Cambria Math"/>
          <w:sz w:val="28"/>
          <w:szCs w:val="28"/>
        </w:rPr>
        <w:t xml:space="preserve"> </w:t>
      </w:r>
      <w:r w:rsidR="0078234A">
        <w:rPr>
          <w:rFonts w:ascii="Times New Roman" w:hAnsi="Times New Roman" w:cs="Times New Roman"/>
        </w:rPr>
        <w:t xml:space="preserve">and </w:t>
      </w:r>
      <w:r w:rsidR="0078234A" w:rsidRPr="00F31391">
        <w:rPr>
          <w:rFonts w:ascii="Times New Roman" w:hAnsi="Times New Roman" w:cs="Times New Roman"/>
        </w:rPr>
        <w:t>S</w:t>
      </w:r>
      <w:r w:rsidR="0078234A" w:rsidRPr="00F31391">
        <w:rPr>
          <w:rFonts w:ascii="Cambria Math" w:hAnsi="Cambria Math" w:cs="Cambria Math"/>
          <w:sz w:val="28"/>
          <w:szCs w:val="28"/>
          <w:vertAlign w:val="subscript"/>
        </w:rPr>
        <w:t>Δ</w:t>
      </w:r>
      <w:r w:rsidR="0078234A">
        <w:rPr>
          <w:rFonts w:ascii="Cambria Math" w:hAnsi="Cambria Math" w:cs="Cambria Math"/>
          <w:sz w:val="28"/>
          <w:szCs w:val="28"/>
          <w:vertAlign w:val="subscript"/>
        </w:rPr>
        <w:t xml:space="preserve"> </w:t>
      </w:r>
      <w:proofErr w:type="spellStart"/>
      <w:r w:rsidR="0078234A" w:rsidRPr="00F31391">
        <w:rPr>
          <w:rFonts w:ascii="Cambria Math" w:hAnsi="Cambria Math" w:cs="Cambria Math"/>
          <w:sz w:val="28"/>
          <w:szCs w:val="28"/>
          <w:vertAlign w:val="superscript"/>
        </w:rPr>
        <w:t>r,j</w:t>
      </w:r>
      <w:proofErr w:type="spellEnd"/>
      <w:r w:rsidR="0078234A">
        <w:rPr>
          <w:rFonts w:ascii="Cambria Math" w:hAnsi="Cambria Math" w:cs="Cambria Math"/>
          <w:sz w:val="28"/>
          <w:szCs w:val="28"/>
          <w:vertAlign w:val="superscript"/>
        </w:rPr>
        <w:t xml:space="preserve"> </w:t>
      </w:r>
      <w:r w:rsidR="0078234A" w:rsidRPr="0078234A">
        <w:rPr>
          <w:rFonts w:ascii="Times New Roman" w:hAnsi="Times New Roman" w:cs="Times New Roman"/>
        </w:rPr>
        <w:t xml:space="preserve">set of troublesome links along the working paths of interfering demands on link </w:t>
      </w:r>
      <w:r w:rsidR="0078234A" w:rsidRPr="0078234A">
        <w:rPr>
          <w:rFonts w:ascii="Times New Roman" w:hAnsi="Times New Roman" w:cs="Times New Roman"/>
          <w:i/>
          <w:iCs/>
        </w:rPr>
        <w:t xml:space="preserve">j </w:t>
      </w:r>
      <w:r w:rsidR="00FD2EBE">
        <w:rPr>
          <w:rFonts w:ascii="Times New Roman" w:hAnsi="Times New Roman" w:cs="Times New Roman"/>
        </w:rPr>
        <w:t>therefor</w:t>
      </w:r>
      <w:r w:rsidR="0078234A">
        <w:rPr>
          <w:rFonts w:ascii="Times New Roman" w:hAnsi="Times New Roman" w:cs="Times New Roman"/>
        </w:rPr>
        <w:t>e</w:t>
      </w:r>
      <w:r w:rsidR="00FD2EBE">
        <w:rPr>
          <w:rFonts w:ascii="Times New Roman" w:hAnsi="Times New Roman" w:cs="Times New Roman"/>
        </w:rPr>
        <w:t xml:space="preserve"> we have:</w:t>
      </w:r>
    </w:p>
    <w:p w:rsidR="00DB5D13" w:rsidRDefault="00DB5D13" w:rsidP="00F31391">
      <w:pPr>
        <w:pStyle w:val="Default"/>
        <w:rPr>
          <w:rFonts w:ascii="Times New Roman" w:hAnsi="Times New Roman" w:cs="Times New Roman"/>
        </w:rPr>
      </w:pPr>
    </w:p>
    <w:p w:rsidR="00FD2EBE" w:rsidRDefault="00FD2EBE" w:rsidP="00F31391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F31391">
        <w:rPr>
          <w:rFonts w:ascii="Times New Roman" w:hAnsi="Times New Roman" w:cs="Times New Roman"/>
        </w:rPr>
        <w:t>λ</w:t>
      </w:r>
      <w:r w:rsidRPr="00F31391">
        <w:rPr>
          <w:rFonts w:ascii="Times New Roman" w:hAnsi="Times New Roman" w:cs="Times New Roman"/>
          <w:vertAlign w:val="subscript"/>
        </w:rPr>
        <w:t>Δ</w:t>
      </w:r>
      <w:r w:rsidRPr="00F31391">
        <w:rPr>
          <w:rFonts w:ascii="Times New Roman" w:hAnsi="Times New Roman" w:cs="Times New Roman"/>
          <w:vertAlign w:val="superscript"/>
        </w:rPr>
        <w:t>r,</w:t>
      </w:r>
      <w:proofErr w:type="gramEnd"/>
      <w:r w:rsidRPr="00F31391">
        <w:rPr>
          <w:rFonts w:ascii="Times New Roman" w:hAnsi="Times New Roman" w:cs="Times New Roman"/>
          <w:vertAlign w:val="superscript"/>
        </w:rPr>
        <w:t>j</w:t>
      </w:r>
      <w:proofErr w:type="spellEnd"/>
      <w:r>
        <w:rPr>
          <w:rFonts w:ascii="Times New Roman" w:hAnsi="Times New Roman" w:cs="Times New Roman"/>
          <w:vertAlign w:val="superscript"/>
        </w:rPr>
        <w:t xml:space="preserve"> </w:t>
      </w:r>
      <w:r>
        <w:rPr>
          <w:rFonts w:ascii="Times New Roman" w:hAnsi="Times New Roman" w:cs="Times New Roman"/>
        </w:rPr>
        <w:t>= 500[650+650+290</w:t>
      </w:r>
      <w:r w:rsidR="00DE2AE3">
        <w:rPr>
          <w:rFonts w:ascii="Times New Roman" w:hAnsi="Times New Roman" w:cs="Times New Roman"/>
        </w:rPr>
        <w:t>+ 250</w:t>
      </w:r>
      <w:r>
        <w:rPr>
          <w:rFonts w:ascii="Times New Roman" w:hAnsi="Times New Roman" w:cs="Times New Roman"/>
        </w:rPr>
        <w:t xml:space="preserve">] = </w:t>
      </w:r>
      <w:r w:rsidR="00DE2AE3">
        <w:rPr>
          <w:rFonts w:ascii="Times New Roman" w:hAnsi="Times New Roman" w:cs="Times New Roman"/>
          <w:b/>
        </w:rPr>
        <w:t>9,20</w:t>
      </w:r>
      <w:r w:rsidRPr="00D629F7">
        <w:rPr>
          <w:rFonts w:ascii="Times New Roman" w:hAnsi="Times New Roman" w:cs="Times New Roman"/>
          <w:b/>
        </w:rPr>
        <w:t>,000</w:t>
      </w:r>
      <w:r w:rsidR="00AB76BB">
        <w:rPr>
          <w:rFonts w:ascii="Times New Roman" w:hAnsi="Times New Roman" w:cs="Times New Roman"/>
          <w:b/>
        </w:rPr>
        <w:t xml:space="preserve"> FITS</w:t>
      </w:r>
    </w:p>
    <w:p w:rsidR="00373B71" w:rsidRDefault="00373B71" w:rsidP="00F31391">
      <w:pPr>
        <w:pStyle w:val="Default"/>
        <w:rPr>
          <w:rFonts w:ascii="Times New Roman" w:hAnsi="Times New Roman" w:cs="Times New Roman"/>
        </w:rPr>
      </w:pPr>
    </w:p>
    <w:p w:rsidR="00373B71" w:rsidRDefault="00373B71" w:rsidP="00F31391">
      <w:pPr>
        <w:pStyle w:val="Default"/>
        <w:rPr>
          <w:rFonts w:ascii="Times New Roman" w:hAnsi="Times New Roman" w:cs="Times New Roman"/>
        </w:rPr>
      </w:pPr>
    </w:p>
    <w:p w:rsidR="00001F64" w:rsidRDefault="00001F64" w:rsidP="00F31391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D629F7" w:rsidRDefault="00D629F7" w:rsidP="00F31391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:rsidR="00D629F7" w:rsidRDefault="00D629F7" w:rsidP="00F31391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:rsidR="00D629F7" w:rsidRDefault="00D629F7" w:rsidP="00F31391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:rsidR="00D629F7" w:rsidRDefault="00D629F7" w:rsidP="00F31391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:rsidR="00373B71" w:rsidRPr="00D629F7" w:rsidRDefault="00373B71" w:rsidP="00F31391">
      <w:pPr>
        <w:pStyle w:val="Default"/>
        <w:rPr>
          <w:rFonts w:ascii="Times New Roman" w:hAnsi="Times New Roman" w:cs="Times New Roman"/>
          <w:b/>
        </w:rPr>
      </w:pPr>
      <w:proofErr w:type="spellStart"/>
      <w:proofErr w:type="gramStart"/>
      <w:r w:rsidRPr="00D629F7">
        <w:rPr>
          <w:rFonts w:ascii="Times New Roman" w:hAnsi="Times New Roman" w:cs="Times New Roman"/>
          <w:b/>
          <w:sz w:val="28"/>
          <w:szCs w:val="28"/>
        </w:rPr>
        <w:t>γ</w:t>
      </w:r>
      <w:r w:rsidRPr="00D629F7">
        <w:rPr>
          <w:rFonts w:ascii="Times New Roman" w:hAnsi="Times New Roman" w:cs="Times New Roman"/>
          <w:b/>
          <w:vertAlign w:val="subscript"/>
        </w:rPr>
        <w:t>Δ</w:t>
      </w:r>
      <w:proofErr w:type="spellEnd"/>
      <w:proofErr w:type="gramEnd"/>
      <w:r w:rsidRPr="00D629F7">
        <w:rPr>
          <w:rFonts w:ascii="Times New Roman" w:hAnsi="Times New Roman" w:cs="Times New Roman"/>
          <w:b/>
          <w:vertAlign w:val="subscript"/>
        </w:rPr>
        <w:t xml:space="preserve"> </w:t>
      </w:r>
      <w:proofErr w:type="spellStart"/>
      <w:r w:rsidRPr="00D629F7">
        <w:rPr>
          <w:rFonts w:ascii="Times New Roman" w:hAnsi="Times New Roman" w:cs="Times New Roman"/>
          <w:b/>
          <w:vertAlign w:val="superscript"/>
        </w:rPr>
        <w:t>r.j</w:t>
      </w:r>
      <w:proofErr w:type="spellEnd"/>
      <w:r w:rsidRPr="00D629F7">
        <w:rPr>
          <w:rFonts w:ascii="Times New Roman" w:hAnsi="Times New Roman" w:cs="Times New Roman"/>
          <w:b/>
          <w:vertAlign w:val="superscript"/>
        </w:rPr>
        <w:t xml:space="preserve"> </w:t>
      </w:r>
      <w:r w:rsidRPr="00D629F7">
        <w:rPr>
          <w:rFonts w:ascii="Times New Roman" w:hAnsi="Times New Roman" w:cs="Times New Roman"/>
          <w:b/>
        </w:rPr>
        <w:t xml:space="preserve"> = </w:t>
      </w:r>
      <w:r w:rsidRPr="00D629F7">
        <w:rPr>
          <w:rFonts w:ascii="Times New Roman" w:hAnsi="Times New Roman" w:cs="Times New Roman"/>
          <w:b/>
          <w:vertAlign w:val="subscript"/>
        </w:rPr>
        <w:t xml:space="preserve"> </w:t>
      </w:r>
      <w:proofErr w:type="spellStart"/>
      <w:r w:rsidRPr="00D629F7">
        <w:rPr>
          <w:rFonts w:ascii="Times New Roman" w:hAnsi="Times New Roman" w:cs="Times New Roman"/>
          <w:b/>
        </w:rPr>
        <w:t>λ</w:t>
      </w:r>
      <w:r w:rsidRPr="00D629F7">
        <w:rPr>
          <w:rFonts w:ascii="Times New Roman" w:hAnsi="Times New Roman" w:cs="Times New Roman"/>
          <w:b/>
          <w:vertAlign w:val="subscript"/>
        </w:rPr>
        <w:t>Δ</w:t>
      </w:r>
      <w:r w:rsidRPr="00D629F7">
        <w:rPr>
          <w:rFonts w:ascii="Times New Roman" w:hAnsi="Times New Roman" w:cs="Times New Roman"/>
          <w:b/>
          <w:vertAlign w:val="superscript"/>
        </w:rPr>
        <w:t>r,j</w:t>
      </w:r>
      <w:proofErr w:type="spellEnd"/>
      <w:r w:rsidRPr="00D629F7">
        <w:rPr>
          <w:rFonts w:ascii="Times New Roman" w:hAnsi="Times New Roman" w:cs="Times New Roman"/>
          <w:b/>
          <w:vertAlign w:val="subscript"/>
        </w:rPr>
        <w:t xml:space="preserve"> </w:t>
      </w:r>
      <w:r w:rsidRPr="00D629F7">
        <w:rPr>
          <w:rFonts w:ascii="Times New Roman" w:hAnsi="Times New Roman" w:cs="Times New Roman"/>
          <w:b/>
        </w:rPr>
        <w:t xml:space="preserve"> </w:t>
      </w:r>
      <w:r w:rsidR="00D629F7" w:rsidRPr="00D629F7">
        <w:rPr>
          <w:rFonts w:ascii="Times New Roman" w:hAnsi="Times New Roman" w:cs="Times New Roman"/>
          <w:b/>
          <w:sz w:val="40"/>
          <w:szCs w:val="40"/>
        </w:rPr>
        <w:t>/</w:t>
      </w:r>
      <w:r w:rsidR="00D629F7">
        <w:rPr>
          <w:rFonts w:ascii="Times New Roman" w:hAnsi="Times New Roman" w:cs="Times New Roman"/>
          <w:b/>
        </w:rPr>
        <w:t xml:space="preserve"> </w:t>
      </w:r>
      <w:r w:rsidRPr="00D629F7">
        <w:rPr>
          <w:rFonts w:ascii="Times New Roman" w:hAnsi="Times New Roman" w:cs="Times New Roman"/>
          <w:b/>
          <w:sz w:val="40"/>
          <w:szCs w:val="40"/>
        </w:rPr>
        <w:t>∑</w:t>
      </w:r>
      <w:r w:rsidRPr="00D629F7">
        <w:rPr>
          <w:rFonts w:ascii="Times New Roman" w:hAnsi="Times New Roman" w:cs="Times New Roman"/>
          <w:b/>
        </w:rPr>
        <w:t xml:space="preserve"> </w:t>
      </w:r>
      <w:r w:rsidR="00D629F7">
        <w:rPr>
          <w:rFonts w:ascii="Times New Roman" w:hAnsi="Times New Roman" w:cs="Times New Roman"/>
          <w:b/>
        </w:rPr>
        <w:t xml:space="preserve"> </w:t>
      </w:r>
      <w:r w:rsidRPr="00D629F7">
        <w:rPr>
          <w:rFonts w:ascii="Times New Roman" w:hAnsi="Times New Roman" w:cs="Times New Roman"/>
          <w:b/>
        </w:rPr>
        <w:t>λ</w:t>
      </w:r>
      <w:r w:rsidRPr="00D629F7">
        <w:rPr>
          <w:rFonts w:ascii="Times New Roman" w:hAnsi="Times New Roman" w:cs="Times New Roman"/>
          <w:b/>
          <w:vertAlign w:val="subscript"/>
        </w:rPr>
        <w:t>0</w:t>
      </w:r>
      <w:r w:rsidRPr="00D629F7">
        <w:rPr>
          <w:rFonts w:ascii="Times New Roman" w:hAnsi="Times New Roman" w:cs="Times New Roman"/>
          <w:b/>
        </w:rPr>
        <w:t>l</w:t>
      </w:r>
      <w:r w:rsidRPr="00D629F7">
        <w:rPr>
          <w:rFonts w:ascii="Times New Roman" w:hAnsi="Times New Roman" w:cs="Times New Roman"/>
          <w:b/>
          <w:vertAlign w:val="subscript"/>
        </w:rPr>
        <w:t xml:space="preserve">j  , </w:t>
      </w:r>
      <w:r w:rsidRPr="00D629F7">
        <w:rPr>
          <w:rFonts w:ascii="Times New Roman" w:hAnsi="Times New Roman" w:cs="Times New Roman"/>
          <w:b/>
        </w:rPr>
        <w:t xml:space="preserve">(0 &lt;= </w:t>
      </w:r>
      <w:proofErr w:type="spellStart"/>
      <w:r w:rsidRPr="00D629F7">
        <w:rPr>
          <w:rFonts w:ascii="Times New Roman" w:hAnsi="Times New Roman" w:cs="Times New Roman"/>
          <w:b/>
          <w:sz w:val="28"/>
          <w:szCs w:val="28"/>
        </w:rPr>
        <w:t>γ</w:t>
      </w:r>
      <w:r w:rsidRPr="00D629F7">
        <w:rPr>
          <w:rFonts w:ascii="Times New Roman" w:hAnsi="Times New Roman" w:cs="Times New Roman"/>
          <w:b/>
          <w:vertAlign w:val="subscript"/>
        </w:rPr>
        <w:t>Δ</w:t>
      </w:r>
      <w:proofErr w:type="spellEnd"/>
      <w:r w:rsidRPr="00D629F7">
        <w:rPr>
          <w:rFonts w:ascii="Times New Roman" w:hAnsi="Times New Roman" w:cs="Times New Roman"/>
          <w:b/>
          <w:vertAlign w:val="subscript"/>
        </w:rPr>
        <w:t xml:space="preserve"> </w:t>
      </w:r>
      <w:proofErr w:type="spellStart"/>
      <w:r w:rsidRPr="00D629F7">
        <w:rPr>
          <w:rFonts w:ascii="Times New Roman" w:hAnsi="Times New Roman" w:cs="Times New Roman"/>
          <w:b/>
          <w:vertAlign w:val="superscript"/>
        </w:rPr>
        <w:t>r.j</w:t>
      </w:r>
      <w:proofErr w:type="spellEnd"/>
      <w:r w:rsidRPr="00D629F7">
        <w:rPr>
          <w:rFonts w:ascii="Times New Roman" w:hAnsi="Times New Roman" w:cs="Times New Roman"/>
          <w:b/>
        </w:rPr>
        <w:t xml:space="preserve"> &lt;=1)</w:t>
      </w:r>
    </w:p>
    <w:p w:rsidR="00FD2EBE" w:rsidRPr="00373B71" w:rsidRDefault="00373B71" w:rsidP="00F31391">
      <w:pPr>
        <w:pStyle w:val="Defaul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</w:rPr>
        <w:t xml:space="preserve">                       </w:t>
      </w:r>
      <w:r w:rsidR="00D629F7">
        <w:rPr>
          <w:rFonts w:ascii="Times New Roman" w:hAnsi="Times New Roman" w:cs="Times New Roman"/>
        </w:rPr>
        <w:t xml:space="preserve"> </w:t>
      </w:r>
      <w:r w:rsidRPr="00373B71">
        <w:rPr>
          <w:rFonts w:ascii="Times New Roman" w:hAnsi="Times New Roman" w:cs="Times New Roman"/>
          <w:sz w:val="16"/>
          <w:szCs w:val="16"/>
        </w:rPr>
        <w:t xml:space="preserve">j&lt;=J </w:t>
      </w:r>
    </w:p>
    <w:p w:rsidR="00FD2EBE" w:rsidRDefault="00FD2EBE" w:rsidP="00F31391">
      <w:pPr>
        <w:pStyle w:val="Default"/>
        <w:rPr>
          <w:rFonts w:ascii="Times New Roman" w:hAnsi="Times New Roman" w:cs="Times New Roman"/>
        </w:rPr>
      </w:pPr>
    </w:p>
    <w:p w:rsidR="00373B71" w:rsidRPr="00373B71" w:rsidRDefault="00373B71" w:rsidP="00F31391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373B71">
        <w:rPr>
          <w:rFonts w:ascii="Times New Roman" w:hAnsi="Times New Roman" w:cs="Times New Roman"/>
          <w:sz w:val="28"/>
          <w:szCs w:val="28"/>
        </w:rPr>
        <w:t>γ</w:t>
      </w:r>
      <w:r w:rsidRPr="00373B71">
        <w:rPr>
          <w:rFonts w:ascii="Times New Roman" w:hAnsi="Times New Roman" w:cs="Times New Roman"/>
          <w:vertAlign w:val="subscript"/>
        </w:rPr>
        <w:t>Δ</w:t>
      </w:r>
      <w:proofErr w:type="spellEnd"/>
      <w:proofErr w:type="gramEnd"/>
      <w:r>
        <w:rPr>
          <w:rFonts w:ascii="Times New Roman" w:hAnsi="Times New Roman" w:cs="Times New Roman"/>
          <w:vertAlign w:val="subscript"/>
        </w:rPr>
        <w:t xml:space="preserve"> </w:t>
      </w:r>
      <w:proofErr w:type="spellStart"/>
      <w:r w:rsidRPr="00373B71">
        <w:rPr>
          <w:rFonts w:ascii="Times New Roman" w:hAnsi="Times New Roman" w:cs="Times New Roman"/>
          <w:vertAlign w:val="superscript"/>
        </w:rPr>
        <w:t>r.j</w:t>
      </w:r>
      <w:proofErr w:type="spellEnd"/>
      <w:r>
        <w:rPr>
          <w:rFonts w:ascii="Times New Roman" w:hAnsi="Times New Roman" w:cs="Times New Roman"/>
          <w:vertAlign w:val="superscript"/>
        </w:rPr>
        <w:t xml:space="preserve">  </w:t>
      </w:r>
      <w:r w:rsidR="00DE2AE3">
        <w:rPr>
          <w:rFonts w:ascii="Times New Roman" w:hAnsi="Times New Roman" w:cs="Times New Roman"/>
        </w:rPr>
        <w:t>= 9,20</w:t>
      </w:r>
      <w:r>
        <w:rPr>
          <w:rFonts w:ascii="Times New Roman" w:hAnsi="Times New Roman" w:cs="Times New Roman"/>
        </w:rPr>
        <w:t>,000 / [ 500(450+400+650+300+250+270+290+150+650)]</w:t>
      </w:r>
    </w:p>
    <w:p w:rsidR="00FD2EBE" w:rsidRPr="00373B71" w:rsidRDefault="00FD2EBE" w:rsidP="00F31391">
      <w:pPr>
        <w:pStyle w:val="Default"/>
        <w:rPr>
          <w:rFonts w:ascii="Times New Roman" w:hAnsi="Times New Roman" w:cs="Times New Roman"/>
        </w:rPr>
      </w:pPr>
    </w:p>
    <w:p w:rsidR="00FD2EBE" w:rsidRDefault="00373B71" w:rsidP="00F31391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373B71">
        <w:rPr>
          <w:rFonts w:ascii="Times New Roman" w:hAnsi="Times New Roman" w:cs="Times New Roman"/>
          <w:sz w:val="28"/>
          <w:szCs w:val="28"/>
        </w:rPr>
        <w:lastRenderedPageBreak/>
        <w:t>γ</w:t>
      </w:r>
      <w:r w:rsidRPr="00373B71">
        <w:rPr>
          <w:rFonts w:ascii="Times New Roman" w:hAnsi="Times New Roman" w:cs="Times New Roman"/>
          <w:vertAlign w:val="subscript"/>
        </w:rPr>
        <w:t>Δ</w:t>
      </w:r>
      <w:proofErr w:type="spellEnd"/>
      <w:proofErr w:type="gramEnd"/>
      <w:r>
        <w:rPr>
          <w:rFonts w:ascii="Times New Roman" w:hAnsi="Times New Roman" w:cs="Times New Roman"/>
          <w:vertAlign w:val="subscript"/>
        </w:rPr>
        <w:t xml:space="preserve"> </w:t>
      </w:r>
      <w:proofErr w:type="spellStart"/>
      <w:r w:rsidRPr="00373B71">
        <w:rPr>
          <w:rFonts w:ascii="Times New Roman" w:hAnsi="Times New Roman" w:cs="Times New Roman"/>
          <w:vertAlign w:val="superscript"/>
        </w:rPr>
        <w:t>r.j</w:t>
      </w:r>
      <w:proofErr w:type="spellEnd"/>
      <w:r>
        <w:rPr>
          <w:rFonts w:ascii="Times New Roman" w:hAnsi="Times New Roman" w:cs="Times New Roman"/>
          <w:vertAlign w:val="superscript"/>
        </w:rPr>
        <w:t xml:space="preserve">  </w:t>
      </w:r>
      <w:r w:rsidR="00DE2AE3">
        <w:rPr>
          <w:rFonts w:ascii="Times New Roman" w:hAnsi="Times New Roman" w:cs="Times New Roman"/>
        </w:rPr>
        <w:t>= 9,20,000/[500*(3410)] = 9,20</w:t>
      </w:r>
      <w:r>
        <w:rPr>
          <w:rFonts w:ascii="Times New Roman" w:hAnsi="Times New Roman" w:cs="Times New Roman"/>
        </w:rPr>
        <w:t>,000/1,705,000</w:t>
      </w:r>
    </w:p>
    <w:p w:rsidR="00373B71" w:rsidRDefault="00373B71" w:rsidP="00F31391">
      <w:pPr>
        <w:pStyle w:val="Default"/>
        <w:rPr>
          <w:rFonts w:ascii="Times New Roman" w:hAnsi="Times New Roman" w:cs="Times New Roman"/>
        </w:rPr>
      </w:pPr>
    </w:p>
    <w:p w:rsidR="00373B71" w:rsidRPr="00373B71" w:rsidRDefault="00373B71" w:rsidP="00F31391">
      <w:pPr>
        <w:pStyle w:val="Default"/>
        <w:rPr>
          <w:rFonts w:ascii="Times New Roman" w:hAnsi="Times New Roman" w:cs="Times New Roman"/>
          <w:b/>
        </w:rPr>
      </w:pPr>
      <w:proofErr w:type="spellStart"/>
      <w:proofErr w:type="gramStart"/>
      <w:r w:rsidRPr="00373B71">
        <w:rPr>
          <w:rFonts w:ascii="Times New Roman" w:hAnsi="Times New Roman" w:cs="Times New Roman"/>
          <w:sz w:val="28"/>
          <w:szCs w:val="28"/>
        </w:rPr>
        <w:t>γ</w:t>
      </w:r>
      <w:r w:rsidRPr="00373B71">
        <w:rPr>
          <w:rFonts w:ascii="Times New Roman" w:hAnsi="Times New Roman" w:cs="Times New Roman"/>
          <w:vertAlign w:val="subscript"/>
        </w:rPr>
        <w:t>Δ</w:t>
      </w:r>
      <w:proofErr w:type="spellEnd"/>
      <w:proofErr w:type="gramEnd"/>
      <w:r>
        <w:rPr>
          <w:rFonts w:ascii="Times New Roman" w:hAnsi="Times New Roman" w:cs="Times New Roman"/>
          <w:vertAlign w:val="subscript"/>
        </w:rPr>
        <w:t xml:space="preserve"> </w:t>
      </w:r>
      <w:proofErr w:type="spellStart"/>
      <w:r w:rsidRPr="00373B71">
        <w:rPr>
          <w:rFonts w:ascii="Times New Roman" w:hAnsi="Times New Roman" w:cs="Times New Roman"/>
          <w:vertAlign w:val="superscript"/>
        </w:rPr>
        <w:t>r.j</w:t>
      </w:r>
      <w:proofErr w:type="spellEnd"/>
      <w:r>
        <w:rPr>
          <w:rFonts w:ascii="Times New Roman" w:hAnsi="Times New Roman" w:cs="Times New Roman"/>
          <w:vertAlign w:val="superscript"/>
        </w:rPr>
        <w:t xml:space="preserve"> </w:t>
      </w:r>
      <w:r>
        <w:rPr>
          <w:rFonts w:ascii="Times New Roman" w:hAnsi="Times New Roman" w:cs="Times New Roman"/>
        </w:rPr>
        <w:t xml:space="preserve">= </w:t>
      </w:r>
      <w:r w:rsidR="00DE2AE3">
        <w:rPr>
          <w:rFonts w:ascii="Times New Roman" w:hAnsi="Times New Roman" w:cs="Times New Roman"/>
          <w:b/>
        </w:rPr>
        <w:t>0.5395</w:t>
      </w:r>
      <w:r w:rsidR="00584942">
        <w:rPr>
          <w:rFonts w:ascii="Times New Roman" w:hAnsi="Times New Roman" w:cs="Times New Roman"/>
          <w:b/>
        </w:rPr>
        <w:t xml:space="preserve"> </w:t>
      </w:r>
    </w:p>
    <w:p w:rsidR="00FD2EBE" w:rsidRPr="00FD2EBE" w:rsidRDefault="00FD2EBE" w:rsidP="00F31391">
      <w:pPr>
        <w:pStyle w:val="Default"/>
        <w:rPr>
          <w:rFonts w:ascii="Times New Roman" w:hAnsi="Times New Roman" w:cs="Times New Roman"/>
        </w:rPr>
      </w:pPr>
    </w:p>
    <w:p w:rsidR="00DB5D13" w:rsidRPr="00DB5D13" w:rsidRDefault="00DB5D13" w:rsidP="005D5ECC">
      <w:r>
        <w:rPr>
          <w:vertAlign w:val="subscript"/>
        </w:rPr>
        <w:tab/>
      </w:r>
      <w:r>
        <w:rPr>
          <w:vertAlign w:val="subscript"/>
        </w:rPr>
        <w:tab/>
      </w:r>
    </w:p>
    <w:p w:rsidR="00D629F7" w:rsidRDefault="00D629F7" w:rsidP="006D22CF">
      <w:pPr>
        <w:rPr>
          <w:iCs/>
        </w:rPr>
      </w:pPr>
    </w:p>
    <w:p w:rsidR="00D629F7" w:rsidRDefault="00D629F7" w:rsidP="006D22CF">
      <w:pPr>
        <w:rPr>
          <w:iCs/>
        </w:rPr>
      </w:pPr>
    </w:p>
    <w:p w:rsidR="006D22CF" w:rsidRDefault="00373B71" w:rsidP="006D22CF">
      <w:pPr>
        <w:rPr>
          <w:iCs/>
        </w:rPr>
      </w:pPr>
      <w:r>
        <w:rPr>
          <w:iCs/>
        </w:rPr>
        <w:t xml:space="preserve">It is given in the </w:t>
      </w:r>
      <w:r w:rsidR="00001F64">
        <w:rPr>
          <w:iCs/>
        </w:rPr>
        <w:t xml:space="preserve">question that the value of threshold G is </w:t>
      </w:r>
      <w:r w:rsidR="00B936E3">
        <w:rPr>
          <w:iCs/>
        </w:rPr>
        <w:t>given as 0, 0.5,</w:t>
      </w:r>
      <w:r w:rsidR="00001F64">
        <w:rPr>
          <w:iCs/>
        </w:rPr>
        <w:t xml:space="preserve">1. </w:t>
      </w:r>
    </w:p>
    <w:p w:rsidR="00001F64" w:rsidRDefault="00001F64" w:rsidP="006D22CF">
      <w:pPr>
        <w:rPr>
          <w:iCs/>
        </w:rPr>
      </w:pPr>
    </w:p>
    <w:p w:rsidR="00181B03" w:rsidRDefault="00001F64" w:rsidP="00181B03">
      <w:pPr>
        <w:rPr>
          <w:b/>
          <w:iCs/>
        </w:rPr>
      </w:pPr>
      <w:r>
        <w:rPr>
          <w:iCs/>
        </w:rPr>
        <w:t xml:space="preserve">When G=0, then </w:t>
      </w:r>
      <w:proofErr w:type="spellStart"/>
      <w:r w:rsidRPr="00373B71">
        <w:rPr>
          <w:sz w:val="28"/>
          <w:szCs w:val="28"/>
        </w:rPr>
        <w:t>γ</w:t>
      </w:r>
      <w:r w:rsidRPr="00373B71">
        <w:rPr>
          <w:vertAlign w:val="subscript"/>
        </w:rPr>
        <w:t>Δ</w:t>
      </w:r>
      <w:proofErr w:type="spellEnd"/>
      <w:r>
        <w:rPr>
          <w:vertAlign w:val="subscript"/>
        </w:rPr>
        <w:t xml:space="preserve"> </w:t>
      </w:r>
      <w:proofErr w:type="spellStart"/>
      <w:r w:rsidRPr="00373B71">
        <w:rPr>
          <w:vertAlign w:val="superscript"/>
        </w:rPr>
        <w:t>r.j</w:t>
      </w:r>
      <w:proofErr w:type="spellEnd"/>
      <w:r>
        <w:rPr>
          <w:vertAlign w:val="superscript"/>
        </w:rPr>
        <w:t xml:space="preserve"> </w:t>
      </w:r>
      <w:r w:rsidR="00DE2AE3">
        <w:t>(0.5395</w:t>
      </w:r>
      <w:r>
        <w:t xml:space="preserve">) </w:t>
      </w:r>
      <w:r>
        <w:rPr>
          <w:iCs/>
        </w:rPr>
        <w:t xml:space="preserve">&gt; G which means </w:t>
      </w:r>
      <w:r w:rsidR="00181B03" w:rsidRPr="00D629F7">
        <w:rPr>
          <w:b/>
          <w:iCs/>
        </w:rPr>
        <w:t xml:space="preserve">one unit of extra bandwidth is </w:t>
      </w:r>
    </w:p>
    <w:p w:rsidR="00181B03" w:rsidRPr="00D629F7" w:rsidRDefault="00181B03" w:rsidP="00181B03">
      <w:pPr>
        <w:rPr>
          <w:b/>
          <w:iCs/>
        </w:rPr>
      </w:pPr>
      <w:proofErr w:type="gramStart"/>
      <w:r w:rsidRPr="00D629F7">
        <w:rPr>
          <w:b/>
          <w:iCs/>
        </w:rPr>
        <w:t>added</w:t>
      </w:r>
      <w:proofErr w:type="gramEnd"/>
      <w:r w:rsidRPr="00D629F7">
        <w:rPr>
          <w:b/>
          <w:iCs/>
        </w:rPr>
        <w:t xml:space="preserve"> to link j.   </w:t>
      </w:r>
    </w:p>
    <w:p w:rsidR="00373B71" w:rsidRDefault="00373B71" w:rsidP="006D22CF">
      <w:pPr>
        <w:rPr>
          <w:i/>
          <w:iCs/>
        </w:rPr>
      </w:pPr>
    </w:p>
    <w:p w:rsidR="00DE2AE3" w:rsidRDefault="00001F64" w:rsidP="00DE2AE3">
      <w:pPr>
        <w:rPr>
          <w:b/>
          <w:iCs/>
        </w:rPr>
      </w:pPr>
      <w:r>
        <w:rPr>
          <w:iCs/>
        </w:rPr>
        <w:t xml:space="preserve">When G=0.5, then </w:t>
      </w:r>
      <w:proofErr w:type="spellStart"/>
      <w:r w:rsidRPr="00373B71">
        <w:rPr>
          <w:sz w:val="28"/>
          <w:szCs w:val="28"/>
        </w:rPr>
        <w:t>γ</w:t>
      </w:r>
      <w:r w:rsidRPr="00373B71">
        <w:rPr>
          <w:vertAlign w:val="subscript"/>
        </w:rPr>
        <w:t>Δ</w:t>
      </w:r>
      <w:proofErr w:type="spellEnd"/>
      <w:r>
        <w:rPr>
          <w:vertAlign w:val="subscript"/>
        </w:rPr>
        <w:t xml:space="preserve"> </w:t>
      </w:r>
      <w:proofErr w:type="spellStart"/>
      <w:r w:rsidRPr="00373B71">
        <w:rPr>
          <w:vertAlign w:val="superscript"/>
        </w:rPr>
        <w:t>r.j</w:t>
      </w:r>
      <w:proofErr w:type="spellEnd"/>
      <w:r>
        <w:rPr>
          <w:vertAlign w:val="superscript"/>
        </w:rPr>
        <w:t xml:space="preserve"> </w:t>
      </w:r>
      <w:r w:rsidR="00DE2AE3">
        <w:t>(0.5395</w:t>
      </w:r>
      <w:r>
        <w:t xml:space="preserve">) </w:t>
      </w:r>
      <w:r w:rsidR="00DE2AE3">
        <w:rPr>
          <w:iCs/>
        </w:rPr>
        <w:t>&gt;</w:t>
      </w:r>
      <w:r>
        <w:rPr>
          <w:iCs/>
        </w:rPr>
        <w:t xml:space="preserve"> G which means </w:t>
      </w:r>
      <w:r w:rsidR="00DE2AE3" w:rsidRPr="00D629F7">
        <w:rPr>
          <w:b/>
          <w:iCs/>
        </w:rPr>
        <w:t xml:space="preserve">one unit of extra bandwidth is </w:t>
      </w:r>
    </w:p>
    <w:p w:rsidR="00DE2AE3" w:rsidRPr="00D629F7" w:rsidRDefault="00DE2AE3" w:rsidP="00DE2AE3">
      <w:pPr>
        <w:rPr>
          <w:b/>
          <w:iCs/>
        </w:rPr>
      </w:pPr>
      <w:proofErr w:type="gramStart"/>
      <w:r>
        <w:rPr>
          <w:b/>
          <w:iCs/>
        </w:rPr>
        <w:t>added</w:t>
      </w:r>
      <w:proofErr w:type="gramEnd"/>
      <w:r>
        <w:rPr>
          <w:b/>
          <w:iCs/>
        </w:rPr>
        <w:t xml:space="preserve"> </w:t>
      </w:r>
      <w:r w:rsidRPr="00D629F7">
        <w:rPr>
          <w:b/>
          <w:iCs/>
        </w:rPr>
        <w:t xml:space="preserve">to link j.   </w:t>
      </w:r>
    </w:p>
    <w:p w:rsidR="00373B71" w:rsidRDefault="00373B71" w:rsidP="006D22CF">
      <w:pPr>
        <w:rPr>
          <w:iCs/>
        </w:rPr>
      </w:pPr>
    </w:p>
    <w:p w:rsidR="00181B03" w:rsidRPr="00001F64" w:rsidRDefault="00001F64" w:rsidP="00181B03">
      <w:pPr>
        <w:rPr>
          <w:iCs/>
        </w:rPr>
      </w:pPr>
      <w:r>
        <w:rPr>
          <w:iCs/>
        </w:rPr>
        <w:t xml:space="preserve">When G=1, then </w:t>
      </w:r>
      <w:proofErr w:type="spellStart"/>
      <w:r w:rsidRPr="00373B71">
        <w:rPr>
          <w:sz w:val="28"/>
          <w:szCs w:val="28"/>
        </w:rPr>
        <w:t>γ</w:t>
      </w:r>
      <w:r w:rsidRPr="00373B71">
        <w:rPr>
          <w:vertAlign w:val="subscript"/>
        </w:rPr>
        <w:t>Δ</w:t>
      </w:r>
      <w:proofErr w:type="spellEnd"/>
      <w:r>
        <w:rPr>
          <w:vertAlign w:val="subscript"/>
        </w:rPr>
        <w:t xml:space="preserve"> </w:t>
      </w:r>
      <w:proofErr w:type="spellStart"/>
      <w:r w:rsidRPr="00373B71">
        <w:rPr>
          <w:vertAlign w:val="superscript"/>
        </w:rPr>
        <w:t>r.j</w:t>
      </w:r>
      <w:proofErr w:type="spellEnd"/>
      <w:r>
        <w:rPr>
          <w:vertAlign w:val="superscript"/>
        </w:rPr>
        <w:t xml:space="preserve"> </w:t>
      </w:r>
      <w:r w:rsidR="00DE2AE3">
        <w:t>(0.5395</w:t>
      </w:r>
      <w:r>
        <w:t xml:space="preserve">) </w:t>
      </w:r>
      <w:r>
        <w:rPr>
          <w:iCs/>
        </w:rPr>
        <w:t xml:space="preserve">&lt; G which means </w:t>
      </w:r>
      <w:r w:rsidR="00181B03" w:rsidRPr="00D629F7">
        <w:rPr>
          <w:b/>
          <w:iCs/>
        </w:rPr>
        <w:t>there is no need t</w:t>
      </w:r>
      <w:r w:rsidR="00181B03">
        <w:rPr>
          <w:b/>
          <w:iCs/>
        </w:rPr>
        <w:t xml:space="preserve">o add any </w:t>
      </w:r>
      <w:r w:rsidR="00181B03" w:rsidRPr="00D629F7">
        <w:rPr>
          <w:b/>
          <w:iCs/>
        </w:rPr>
        <w:t>bandwidth</w:t>
      </w:r>
      <w:r w:rsidR="00181B03">
        <w:rPr>
          <w:iCs/>
        </w:rPr>
        <w:t xml:space="preserve"> to link j.   </w:t>
      </w:r>
    </w:p>
    <w:p w:rsidR="00001F64" w:rsidRPr="00001F64" w:rsidRDefault="00001F64" w:rsidP="006D22CF">
      <w:pPr>
        <w:rPr>
          <w:iCs/>
        </w:rPr>
      </w:pPr>
    </w:p>
    <w:p w:rsidR="005D03EC" w:rsidRPr="009C2B53" w:rsidRDefault="005D03EC" w:rsidP="005D03EC">
      <w:pPr>
        <w:rPr>
          <w:i/>
          <w:iCs/>
        </w:rPr>
      </w:pPr>
    </w:p>
    <w:p w:rsidR="009C2B53" w:rsidRDefault="009C2B53">
      <w:bookmarkStart w:id="0" w:name="_GoBack"/>
      <w:bookmarkEnd w:id="0"/>
    </w:p>
    <w:sectPr w:rsidR="009C2B53" w:rsidSect="00C21C8A">
      <w:headerReference w:type="default" r:id="rId11"/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3136" w:rsidRDefault="003F3136" w:rsidP="00773349">
      <w:r>
        <w:separator/>
      </w:r>
    </w:p>
  </w:endnote>
  <w:endnote w:type="continuationSeparator" w:id="0">
    <w:p w:rsidR="003F3136" w:rsidRDefault="003F3136" w:rsidP="007733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3349" w:rsidRPr="00013AEA" w:rsidRDefault="00773349" w:rsidP="00773349">
    <w:pPr>
      <w:pStyle w:val="Footer"/>
      <w:rPr>
        <w:sz w:val="20"/>
        <w:szCs w:val="20"/>
        <w:lang w:val="fr-CA"/>
      </w:rPr>
    </w:pPr>
    <w:proofErr w:type="spellStart"/>
    <w:r w:rsidRPr="00013AEA">
      <w:rPr>
        <w:sz w:val="20"/>
        <w:szCs w:val="20"/>
        <w:lang w:val="fr-CA"/>
      </w:rPr>
      <w:t>Ferhan</w:t>
    </w:r>
    <w:proofErr w:type="spellEnd"/>
    <w:r w:rsidRPr="00013AEA">
      <w:rPr>
        <w:sz w:val="20"/>
        <w:szCs w:val="20"/>
        <w:lang w:val="fr-CA"/>
      </w:rPr>
      <w:t xml:space="preserve"> Jamal (100953487)  </w:t>
    </w:r>
    <w:hyperlink r:id="rId1" w:history="1">
      <w:r w:rsidRPr="00013AEA">
        <w:rPr>
          <w:rStyle w:val="Hyperlink"/>
          <w:sz w:val="20"/>
          <w:szCs w:val="20"/>
          <w:lang w:val="fr-CA"/>
        </w:rPr>
        <w:t>ferhan.jamal@carleton.ca</w:t>
      </w:r>
    </w:hyperlink>
  </w:p>
  <w:p w:rsidR="00773349" w:rsidRDefault="0077334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3136" w:rsidRDefault="003F3136" w:rsidP="00773349">
      <w:r>
        <w:separator/>
      </w:r>
    </w:p>
  </w:footnote>
  <w:footnote w:type="continuationSeparator" w:id="0">
    <w:p w:rsidR="003F3136" w:rsidRDefault="003F3136" w:rsidP="007733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3349" w:rsidRPr="008B6B88" w:rsidRDefault="00773349" w:rsidP="00773349">
    <w:pPr>
      <w:pStyle w:val="Header"/>
      <w:rPr>
        <w:sz w:val="20"/>
        <w:szCs w:val="20"/>
      </w:rPr>
    </w:pPr>
    <w:r w:rsidRPr="008B6B88">
      <w:rPr>
        <w:sz w:val="20"/>
        <w:szCs w:val="20"/>
      </w:rPr>
      <w:t>ELG 5383- Survivable</w:t>
    </w:r>
    <w:r>
      <w:rPr>
        <w:sz w:val="20"/>
        <w:szCs w:val="20"/>
      </w:rPr>
      <w:t xml:space="preserve"> Optical</w:t>
    </w:r>
    <w:r w:rsidRPr="008B6B88">
      <w:rPr>
        <w:sz w:val="20"/>
        <w:szCs w:val="20"/>
      </w:rPr>
      <w:t xml:space="preserve"> Net</w:t>
    </w:r>
    <w:r>
      <w:rPr>
        <w:sz w:val="20"/>
        <w:szCs w:val="20"/>
      </w:rPr>
      <w:t>works- Winter 2015</w:t>
    </w:r>
    <w:r>
      <w:rPr>
        <w:sz w:val="20"/>
        <w:szCs w:val="20"/>
      </w:rPr>
      <w:tab/>
    </w:r>
    <w:r>
      <w:rPr>
        <w:sz w:val="20"/>
        <w:szCs w:val="20"/>
      </w:rPr>
      <w:tab/>
      <w:t>Assignment#4</w:t>
    </w:r>
  </w:p>
  <w:p w:rsidR="00773349" w:rsidRDefault="0077334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76AEB"/>
    <w:multiLevelType w:val="hybridMultilevel"/>
    <w:tmpl w:val="3350015A"/>
    <w:lvl w:ilvl="0" w:tplc="33E8D0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72807D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2080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A28F5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C0EB5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ED02F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29EEA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6814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47EFE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1C7019A5"/>
    <w:multiLevelType w:val="hybridMultilevel"/>
    <w:tmpl w:val="2E24A630"/>
    <w:lvl w:ilvl="0" w:tplc="04090011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3D027BB"/>
    <w:multiLevelType w:val="hybridMultilevel"/>
    <w:tmpl w:val="B44EA110"/>
    <w:lvl w:ilvl="0" w:tplc="04090011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1C34D8F"/>
    <w:multiLevelType w:val="hybridMultilevel"/>
    <w:tmpl w:val="72CA27C6"/>
    <w:lvl w:ilvl="0" w:tplc="529CBE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8D888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8FC80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FEC02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A0BD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EE82C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DB44E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F7435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EB878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3512356B"/>
    <w:multiLevelType w:val="hybridMultilevel"/>
    <w:tmpl w:val="069C0FC2"/>
    <w:lvl w:ilvl="0" w:tplc="D910F4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0405EE2">
      <w:start w:val="1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E5437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DFEBE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21A6D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B30F5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0DAD2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5C2C8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E2A07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46E20ACD"/>
    <w:multiLevelType w:val="hybridMultilevel"/>
    <w:tmpl w:val="F4D89BA4"/>
    <w:lvl w:ilvl="0" w:tplc="04090011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EE97CFF"/>
    <w:multiLevelType w:val="hybridMultilevel"/>
    <w:tmpl w:val="12A80354"/>
    <w:lvl w:ilvl="0" w:tplc="16EEFD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17C5A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A4E84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414B3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DEEC6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724EE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D2895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B01B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83E56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50D67B5D"/>
    <w:multiLevelType w:val="hybridMultilevel"/>
    <w:tmpl w:val="15781D66"/>
    <w:lvl w:ilvl="0" w:tplc="04090011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F3E1170"/>
    <w:multiLevelType w:val="hybridMultilevel"/>
    <w:tmpl w:val="655E3C6E"/>
    <w:lvl w:ilvl="0" w:tplc="BAD639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24CF3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B927D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4ACB3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AC83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8B089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8E0A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30667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BE649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7DE34807"/>
    <w:multiLevelType w:val="hybridMultilevel"/>
    <w:tmpl w:val="1BCCDE5E"/>
    <w:lvl w:ilvl="0" w:tplc="D36E9CB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7"/>
  </w:num>
  <w:num w:numId="7">
    <w:abstractNumId w:val="5"/>
  </w:num>
  <w:num w:numId="8">
    <w:abstractNumId w:val="2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5D8"/>
    <w:rsid w:val="00001F64"/>
    <w:rsid w:val="00053DA2"/>
    <w:rsid w:val="00067B02"/>
    <w:rsid w:val="00084432"/>
    <w:rsid w:val="00085C2D"/>
    <w:rsid w:val="000E35D8"/>
    <w:rsid w:val="001305EE"/>
    <w:rsid w:val="001508EA"/>
    <w:rsid w:val="00160E35"/>
    <w:rsid w:val="00173C4E"/>
    <w:rsid w:val="00181B03"/>
    <w:rsid w:val="00185006"/>
    <w:rsid w:val="00220CF2"/>
    <w:rsid w:val="00293E6C"/>
    <w:rsid w:val="002C07C5"/>
    <w:rsid w:val="002C4B65"/>
    <w:rsid w:val="002C7505"/>
    <w:rsid w:val="00305B95"/>
    <w:rsid w:val="00317B56"/>
    <w:rsid w:val="0033471A"/>
    <w:rsid w:val="003731E7"/>
    <w:rsid w:val="00373B71"/>
    <w:rsid w:val="00373D5D"/>
    <w:rsid w:val="003B4D00"/>
    <w:rsid w:val="003C05AA"/>
    <w:rsid w:val="003F3136"/>
    <w:rsid w:val="00480C8E"/>
    <w:rsid w:val="004834A2"/>
    <w:rsid w:val="00483869"/>
    <w:rsid w:val="004A5BE8"/>
    <w:rsid w:val="004B0F8B"/>
    <w:rsid w:val="004C1D1D"/>
    <w:rsid w:val="004C26A0"/>
    <w:rsid w:val="00562ED1"/>
    <w:rsid w:val="00574472"/>
    <w:rsid w:val="00584942"/>
    <w:rsid w:val="00591D8E"/>
    <w:rsid w:val="005D03EC"/>
    <w:rsid w:val="005D5ECC"/>
    <w:rsid w:val="005F23A5"/>
    <w:rsid w:val="00617207"/>
    <w:rsid w:val="00625489"/>
    <w:rsid w:val="00635D8B"/>
    <w:rsid w:val="006D22CF"/>
    <w:rsid w:val="006E7E40"/>
    <w:rsid w:val="007425CC"/>
    <w:rsid w:val="00760605"/>
    <w:rsid w:val="00773349"/>
    <w:rsid w:val="00780517"/>
    <w:rsid w:val="0078234A"/>
    <w:rsid w:val="0079176F"/>
    <w:rsid w:val="007A273A"/>
    <w:rsid w:val="007B1FE9"/>
    <w:rsid w:val="007C2CD9"/>
    <w:rsid w:val="007F7CDB"/>
    <w:rsid w:val="008234DF"/>
    <w:rsid w:val="008416A6"/>
    <w:rsid w:val="00846F2A"/>
    <w:rsid w:val="00891194"/>
    <w:rsid w:val="008A4816"/>
    <w:rsid w:val="008F29F1"/>
    <w:rsid w:val="00955F63"/>
    <w:rsid w:val="009A0A38"/>
    <w:rsid w:val="009A225C"/>
    <w:rsid w:val="009B5620"/>
    <w:rsid w:val="009C2B53"/>
    <w:rsid w:val="009F08E2"/>
    <w:rsid w:val="00A312E4"/>
    <w:rsid w:val="00A546EC"/>
    <w:rsid w:val="00A84626"/>
    <w:rsid w:val="00AB76BB"/>
    <w:rsid w:val="00AC314B"/>
    <w:rsid w:val="00AD421A"/>
    <w:rsid w:val="00AF1C64"/>
    <w:rsid w:val="00B936E3"/>
    <w:rsid w:val="00BD4B62"/>
    <w:rsid w:val="00BF61F0"/>
    <w:rsid w:val="00BF71B4"/>
    <w:rsid w:val="00C21C8A"/>
    <w:rsid w:val="00C3082A"/>
    <w:rsid w:val="00C45920"/>
    <w:rsid w:val="00CE7BFE"/>
    <w:rsid w:val="00D629F7"/>
    <w:rsid w:val="00DB5D13"/>
    <w:rsid w:val="00DD5342"/>
    <w:rsid w:val="00DE2AE3"/>
    <w:rsid w:val="00E14B9F"/>
    <w:rsid w:val="00E37960"/>
    <w:rsid w:val="00E433B3"/>
    <w:rsid w:val="00E435E2"/>
    <w:rsid w:val="00E46260"/>
    <w:rsid w:val="00E51920"/>
    <w:rsid w:val="00E731AE"/>
    <w:rsid w:val="00EA3DBD"/>
    <w:rsid w:val="00EF4455"/>
    <w:rsid w:val="00F120B4"/>
    <w:rsid w:val="00F208C5"/>
    <w:rsid w:val="00F31391"/>
    <w:rsid w:val="00F31A8F"/>
    <w:rsid w:val="00F31E63"/>
    <w:rsid w:val="00FB1B40"/>
    <w:rsid w:val="00FD2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21C8A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2CF"/>
    <w:pPr>
      <w:ind w:left="720"/>
      <w:contextualSpacing/>
    </w:pPr>
  </w:style>
  <w:style w:type="paragraph" w:customStyle="1" w:styleId="Default">
    <w:name w:val="Default"/>
    <w:rsid w:val="00F3139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rsid w:val="007823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8234A"/>
    <w:rPr>
      <w:rFonts w:ascii="Tahoma" w:hAnsi="Tahoma" w:cs="Tahoma"/>
      <w:sz w:val="16"/>
      <w:szCs w:val="16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773349"/>
    <w:rPr>
      <w:lang w:eastAsia="ja-JP"/>
    </w:rPr>
  </w:style>
  <w:style w:type="paragraph" w:styleId="NoSpacing">
    <w:name w:val="No Spacing"/>
    <w:link w:val="NoSpacingChar"/>
    <w:uiPriority w:val="1"/>
    <w:qFormat/>
    <w:rsid w:val="00773349"/>
    <w:rPr>
      <w:lang w:eastAsia="ja-JP"/>
    </w:rPr>
  </w:style>
  <w:style w:type="paragraph" w:styleId="Header">
    <w:name w:val="header"/>
    <w:basedOn w:val="Normal"/>
    <w:link w:val="HeaderChar"/>
    <w:rsid w:val="007733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73349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7733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3349"/>
    <w:rPr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rsid w:val="0077334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21C8A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2CF"/>
    <w:pPr>
      <w:ind w:left="720"/>
      <w:contextualSpacing/>
    </w:pPr>
  </w:style>
  <w:style w:type="paragraph" w:customStyle="1" w:styleId="Default">
    <w:name w:val="Default"/>
    <w:rsid w:val="00F3139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rsid w:val="007823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8234A"/>
    <w:rPr>
      <w:rFonts w:ascii="Tahoma" w:hAnsi="Tahoma" w:cs="Tahoma"/>
      <w:sz w:val="16"/>
      <w:szCs w:val="16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773349"/>
    <w:rPr>
      <w:lang w:eastAsia="ja-JP"/>
    </w:rPr>
  </w:style>
  <w:style w:type="paragraph" w:styleId="NoSpacing">
    <w:name w:val="No Spacing"/>
    <w:link w:val="NoSpacingChar"/>
    <w:uiPriority w:val="1"/>
    <w:qFormat/>
    <w:rsid w:val="00773349"/>
    <w:rPr>
      <w:lang w:eastAsia="ja-JP"/>
    </w:rPr>
  </w:style>
  <w:style w:type="paragraph" w:styleId="Header">
    <w:name w:val="header"/>
    <w:basedOn w:val="Normal"/>
    <w:link w:val="HeaderChar"/>
    <w:rsid w:val="007733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73349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7733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3349"/>
    <w:rPr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rsid w:val="0077334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9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4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8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1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7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9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7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2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7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8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0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4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1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0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6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3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7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7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0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1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1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8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2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6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6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8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3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9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0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1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2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0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7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4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4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9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9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8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7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3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5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9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1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6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1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5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1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0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1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6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5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5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6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2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9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8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1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5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7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5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4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1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9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1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3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3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8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8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6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7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6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2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7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2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2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2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0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8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7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2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6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6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3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8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ferhan.jamal@carleton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B1C6CC-B364-4FC3-AEA7-FD7D97028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</TotalTime>
  <Pages>8</Pages>
  <Words>853</Words>
  <Characters>4866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•</vt:lpstr>
    </vt:vector>
  </TitlesOfParts>
  <Company>scs</Company>
  <LinksUpToDate>false</LinksUpToDate>
  <CharactersWithSpaces>5708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•</dc:title>
  <dc:creator>COEMASTER</dc:creator>
  <cp:lastModifiedBy>Ferhan Jamal</cp:lastModifiedBy>
  <cp:revision>19</cp:revision>
  <cp:lastPrinted>2015-04-13T13:59:00Z</cp:lastPrinted>
  <dcterms:created xsi:type="dcterms:W3CDTF">2015-04-13T03:26:00Z</dcterms:created>
  <dcterms:modified xsi:type="dcterms:W3CDTF">2015-04-14T02:26:00Z</dcterms:modified>
</cp:coreProperties>
</file>