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230"/>
        <w:tblW w:w="9923" w:type="dxa"/>
        <w:tblBorders>
          <w:bottom w:val="single" w:sz="4" w:space="0" w:color="auto"/>
        </w:tblBorders>
        <w:tblLayout w:type="fixed"/>
        <w:tblLook w:val="04A0" w:firstRow="1" w:lastRow="0" w:firstColumn="1" w:lastColumn="0" w:noHBand="0" w:noVBand="1"/>
      </w:tblPr>
      <w:tblGrid>
        <w:gridCol w:w="1701"/>
        <w:gridCol w:w="6521"/>
        <w:gridCol w:w="1701"/>
      </w:tblGrid>
      <w:tr w:rsidR="00924D81" w:rsidTr="00924D81">
        <w:trPr>
          <w:trHeight w:hRule="exact" w:val="1701"/>
        </w:trPr>
        <w:tc>
          <w:tcPr>
            <w:tcW w:w="1701" w:type="dxa"/>
            <w:tcBorders>
              <w:top w:val="nil"/>
              <w:left w:val="nil"/>
              <w:bottom w:val="single" w:sz="4" w:space="0" w:color="auto"/>
              <w:right w:val="nil"/>
            </w:tcBorders>
            <w:hideMark/>
          </w:tcPr>
          <w:p w:rsidR="00924D81" w:rsidRDefault="00924D81" w:rsidP="00924D81">
            <w:pPr>
              <w:spacing w:before="240"/>
              <w:ind w:firstLine="0"/>
              <w:jc w:val="center"/>
              <w:rPr>
                <w:rFonts w:ascii="Arial" w:hAnsi="Arial"/>
                <w:sz w:val="20"/>
              </w:rPr>
            </w:pPr>
            <w:r>
              <w:rPr>
                <w:rFonts w:ascii="Arial" w:hAnsi="Arial"/>
                <w:sz w:val="20"/>
              </w:rPr>
              <w:object w:dxaOrig="1275" w:dyaOrig="1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7" o:title=""/>
                </v:shape>
                <o:OLEObject Type="Embed" ProgID="CorelDraw.Graphic.7" ShapeID="_x0000_i1025" DrawAspect="Content" ObjectID="_1589810390" r:id="rId8"/>
              </w:object>
            </w:r>
          </w:p>
        </w:tc>
        <w:tc>
          <w:tcPr>
            <w:tcW w:w="6521" w:type="dxa"/>
            <w:tcBorders>
              <w:top w:val="nil"/>
              <w:left w:val="nil"/>
              <w:bottom w:val="single" w:sz="4" w:space="0" w:color="auto"/>
              <w:right w:val="nil"/>
            </w:tcBorders>
            <w:vAlign w:val="center"/>
            <w:hideMark/>
          </w:tcPr>
          <w:p w:rsidR="00924D81" w:rsidRDefault="00924D81" w:rsidP="00924D81">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924D81" w:rsidRDefault="00924D81" w:rsidP="00924D81">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tcBorders>
              <w:top w:val="nil"/>
              <w:left w:val="nil"/>
              <w:bottom w:val="single" w:sz="4" w:space="0" w:color="auto"/>
              <w:right w:val="nil"/>
            </w:tcBorders>
            <w:vAlign w:val="center"/>
            <w:hideMark/>
          </w:tcPr>
          <w:p w:rsidR="00924D81" w:rsidRDefault="00924D81" w:rsidP="00924D81">
            <w:pPr>
              <w:pStyle w:val="Tekst"/>
              <w:spacing w:before="0"/>
              <w:jc w:val="center"/>
              <w:rPr>
                <w:rFonts w:ascii="Arial" w:hAnsi="Arial"/>
                <w:spacing w:val="12"/>
                <w:sz w:val="24"/>
              </w:rPr>
            </w:pPr>
            <w:r>
              <w:rPr>
                <w:noProof/>
              </w:rPr>
              <w:drawing>
                <wp:inline distT="0" distB="0" distL="0" distR="0" wp14:anchorId="69947B08" wp14:editId="0040E184">
                  <wp:extent cx="778510" cy="859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8510" cy="859790"/>
                          </a:xfrm>
                          <a:prstGeom prst="rect">
                            <a:avLst/>
                          </a:prstGeom>
                          <a:noFill/>
                          <a:ln>
                            <a:noFill/>
                          </a:ln>
                        </pic:spPr>
                      </pic:pic>
                    </a:graphicData>
                  </a:graphic>
                </wp:inline>
              </w:drawing>
            </w:r>
          </w:p>
        </w:tc>
      </w:tr>
    </w:tbl>
    <w:p w:rsidR="00924D81" w:rsidRDefault="00924D81" w:rsidP="00924D81">
      <w:pPr>
        <w:spacing w:before="60"/>
        <w:rPr>
          <w:rFonts w:ascii="Arial" w:hAnsi="Arial"/>
          <w:sz w:val="12"/>
          <w:lang w:val="sr-Cyrl-CS"/>
        </w:rPr>
      </w:pPr>
    </w:p>
    <w:p w:rsidR="00924D81" w:rsidRDefault="00924D81" w:rsidP="00924D81">
      <w:pPr>
        <w:spacing w:before="60" w:line="240" w:lineRule="auto"/>
        <w:ind w:firstLine="0"/>
        <w:rPr>
          <w:rFonts w:ascii="Arial" w:hAnsi="Arial"/>
          <w:sz w:val="40"/>
          <w:szCs w:val="40"/>
          <w:lang w:val="sr-Cyrl-CS"/>
        </w:rPr>
      </w:pPr>
    </w:p>
    <w:p w:rsidR="00924D81" w:rsidRDefault="00924D81" w:rsidP="00924D81">
      <w:pPr>
        <w:spacing w:before="60" w:line="240" w:lineRule="auto"/>
        <w:ind w:firstLine="0"/>
        <w:rPr>
          <w:rFonts w:ascii="Arial" w:hAnsi="Arial"/>
          <w:sz w:val="40"/>
          <w:szCs w:val="40"/>
          <w:lang w:val="sr-Cyrl-CS"/>
        </w:rPr>
      </w:pPr>
    </w:p>
    <w:p w:rsidR="00924D81" w:rsidRDefault="00924D81" w:rsidP="00924D81">
      <w:pPr>
        <w:spacing w:before="60" w:line="240" w:lineRule="auto"/>
        <w:ind w:firstLine="0"/>
        <w:rPr>
          <w:rFonts w:ascii="Arial" w:hAnsi="Arial"/>
          <w:sz w:val="40"/>
          <w:szCs w:val="40"/>
          <w:lang w:val="sr-Cyrl-CS"/>
        </w:rPr>
      </w:pPr>
    </w:p>
    <w:p w:rsidR="00924D81" w:rsidRDefault="00924D81" w:rsidP="00924D81">
      <w:pPr>
        <w:spacing w:before="60" w:line="240" w:lineRule="auto"/>
        <w:ind w:firstLine="0"/>
        <w:rPr>
          <w:rFonts w:ascii="Arial" w:hAnsi="Arial"/>
          <w:sz w:val="40"/>
          <w:szCs w:val="40"/>
          <w:lang w:val="sr-Cyrl-CS"/>
        </w:rPr>
      </w:pPr>
    </w:p>
    <w:p w:rsidR="00924D81" w:rsidRDefault="00924D81" w:rsidP="00924D81">
      <w:pPr>
        <w:spacing w:before="60" w:line="240" w:lineRule="auto"/>
        <w:ind w:firstLine="0"/>
        <w:rPr>
          <w:rFonts w:ascii="Arial" w:hAnsi="Arial"/>
          <w:sz w:val="40"/>
          <w:szCs w:val="40"/>
          <w:lang w:val="sr-Cyrl-CS"/>
        </w:rPr>
      </w:pPr>
    </w:p>
    <w:p w:rsidR="00924D81" w:rsidRPr="00562548" w:rsidRDefault="00924D81" w:rsidP="00924D81">
      <w:pPr>
        <w:spacing w:before="60" w:line="240" w:lineRule="auto"/>
        <w:ind w:firstLine="0"/>
        <w:jc w:val="center"/>
        <w:rPr>
          <w:b/>
          <w:sz w:val="40"/>
          <w:szCs w:val="40"/>
          <w:lang w:val="ru-RU"/>
        </w:rPr>
      </w:pPr>
      <w:r w:rsidRPr="00562548">
        <w:rPr>
          <w:b/>
          <w:sz w:val="50"/>
          <w:szCs w:val="40"/>
          <w:lang w:val="ru-RU"/>
        </w:rPr>
        <w:t>Имплементација алгоритама за интерполацију слике</w:t>
      </w:r>
    </w:p>
    <w:p w:rsidR="00924D81" w:rsidRPr="00562548" w:rsidRDefault="00924D81" w:rsidP="00924D81">
      <w:pPr>
        <w:spacing w:before="60" w:line="240" w:lineRule="auto"/>
        <w:ind w:firstLine="0"/>
        <w:jc w:val="center"/>
        <w:rPr>
          <w:sz w:val="40"/>
          <w:szCs w:val="40"/>
          <w:lang w:val="ru-RU"/>
        </w:rPr>
      </w:pPr>
    </w:p>
    <w:p w:rsidR="00924D81" w:rsidRPr="00924D81" w:rsidRDefault="00924D81" w:rsidP="00924D81">
      <w:pPr>
        <w:spacing w:before="60" w:line="240" w:lineRule="auto"/>
        <w:ind w:firstLine="0"/>
        <w:jc w:val="center"/>
        <w:rPr>
          <w:sz w:val="40"/>
          <w:szCs w:val="40"/>
          <w:lang w:val="sr-Cyrl-CS"/>
        </w:rPr>
      </w:pPr>
      <w:r w:rsidRPr="00924D81">
        <w:rPr>
          <w:sz w:val="40"/>
          <w:szCs w:val="40"/>
          <w:lang w:val="sr-Cyrl-CS"/>
        </w:rPr>
        <w:t>ИСПИТНИ РАД</w:t>
      </w:r>
    </w:p>
    <w:p w:rsidR="00924D81" w:rsidRPr="00562548" w:rsidRDefault="00924D81" w:rsidP="00924D81">
      <w:pPr>
        <w:spacing w:before="60" w:line="240" w:lineRule="auto"/>
        <w:ind w:firstLine="0"/>
        <w:jc w:val="center"/>
        <w:rPr>
          <w:sz w:val="40"/>
          <w:szCs w:val="40"/>
          <w:lang w:val="ru-RU"/>
        </w:rPr>
      </w:pPr>
      <w:r w:rsidRPr="00562548">
        <w:rPr>
          <w:sz w:val="40"/>
          <w:szCs w:val="40"/>
          <w:lang w:val="ru-RU"/>
        </w:rPr>
        <w:t>Основе алгоритама и структура ДСП-а 2</w:t>
      </w:r>
    </w:p>
    <w:p w:rsidR="00924D81" w:rsidRPr="00924D81" w:rsidRDefault="00924D81" w:rsidP="00924D81">
      <w:pPr>
        <w:spacing w:before="60" w:line="240" w:lineRule="auto"/>
        <w:ind w:firstLine="0"/>
        <w:jc w:val="center"/>
        <w:rPr>
          <w:sz w:val="40"/>
          <w:szCs w:val="40"/>
          <w:lang w:val="sr-Cyrl-CS"/>
        </w:rPr>
      </w:pPr>
    </w:p>
    <w:p w:rsidR="00924D81" w:rsidRDefault="00924D81" w:rsidP="00924D81">
      <w:pPr>
        <w:spacing w:before="60" w:line="240" w:lineRule="auto"/>
        <w:ind w:firstLine="0"/>
        <w:jc w:val="center"/>
        <w:rPr>
          <w:rFonts w:ascii="Arial" w:hAnsi="Arial"/>
          <w:sz w:val="40"/>
          <w:szCs w:val="40"/>
          <w:lang w:val="sr-Cyrl-CS"/>
        </w:rPr>
      </w:pPr>
    </w:p>
    <w:p w:rsidR="00924D81" w:rsidRDefault="00924D81" w:rsidP="00924D81">
      <w:pPr>
        <w:spacing w:before="60" w:line="240" w:lineRule="auto"/>
        <w:ind w:firstLine="0"/>
        <w:jc w:val="center"/>
        <w:rPr>
          <w:rFonts w:ascii="Arial" w:hAnsi="Arial"/>
          <w:sz w:val="40"/>
          <w:szCs w:val="40"/>
          <w:lang w:val="sr-Cyrl-CS"/>
        </w:rPr>
      </w:pPr>
    </w:p>
    <w:p w:rsidR="00924D81" w:rsidRDefault="00924D81" w:rsidP="00924D81">
      <w:pPr>
        <w:spacing w:before="60" w:line="240" w:lineRule="auto"/>
        <w:ind w:firstLine="0"/>
        <w:jc w:val="center"/>
        <w:rPr>
          <w:rFonts w:ascii="Arial" w:hAnsi="Arial"/>
          <w:sz w:val="40"/>
          <w:szCs w:val="40"/>
          <w:lang w:val="sr-Cyrl-CS"/>
        </w:rPr>
      </w:pPr>
    </w:p>
    <w:p w:rsidR="00924D81" w:rsidRDefault="00924D81" w:rsidP="00924D81">
      <w:pPr>
        <w:spacing w:before="60" w:line="240" w:lineRule="auto"/>
        <w:ind w:firstLine="0"/>
        <w:jc w:val="center"/>
        <w:rPr>
          <w:rFonts w:ascii="Arial" w:hAnsi="Arial"/>
          <w:sz w:val="40"/>
          <w:szCs w:val="40"/>
          <w:lang w:val="sr-Cyrl-CS"/>
        </w:rPr>
      </w:pPr>
    </w:p>
    <w:p w:rsidR="00924D81" w:rsidRDefault="00924D81" w:rsidP="00924D81">
      <w:pPr>
        <w:spacing w:before="60" w:line="240" w:lineRule="auto"/>
        <w:ind w:firstLine="0"/>
        <w:jc w:val="center"/>
        <w:rPr>
          <w:rFonts w:ascii="Arial" w:hAnsi="Arial"/>
          <w:sz w:val="40"/>
          <w:szCs w:val="40"/>
          <w:lang w:val="sr-Cyrl-CS"/>
        </w:rPr>
      </w:pPr>
    </w:p>
    <w:p w:rsidR="00924D81" w:rsidRDefault="00924D81" w:rsidP="00924D81">
      <w:pPr>
        <w:spacing w:before="60" w:line="240" w:lineRule="auto"/>
        <w:ind w:firstLine="0"/>
        <w:jc w:val="center"/>
        <w:rPr>
          <w:rFonts w:ascii="Arial" w:hAnsi="Arial"/>
          <w:sz w:val="40"/>
          <w:szCs w:val="40"/>
          <w:lang w:val="sr-Cyrl-CS"/>
        </w:rPr>
      </w:pPr>
    </w:p>
    <w:p w:rsidR="00924D81" w:rsidRDefault="00924D81" w:rsidP="00924D81">
      <w:pPr>
        <w:spacing w:before="60" w:line="240" w:lineRule="auto"/>
        <w:ind w:firstLine="0"/>
        <w:jc w:val="center"/>
        <w:rPr>
          <w:rFonts w:ascii="Arial" w:hAnsi="Arial"/>
          <w:sz w:val="40"/>
          <w:szCs w:val="40"/>
          <w:lang w:val="sr-Cyrl-CS"/>
        </w:rPr>
      </w:pPr>
    </w:p>
    <w:p w:rsidR="00924D81" w:rsidRDefault="00924D81" w:rsidP="00924D81">
      <w:pPr>
        <w:spacing w:before="60" w:line="240" w:lineRule="auto"/>
        <w:ind w:firstLine="0"/>
        <w:jc w:val="center"/>
        <w:rPr>
          <w:rFonts w:ascii="Arial" w:hAnsi="Arial"/>
          <w:sz w:val="40"/>
          <w:szCs w:val="40"/>
          <w:lang w:val="sr-Cyrl-CS"/>
        </w:rPr>
      </w:pPr>
    </w:p>
    <w:p w:rsidR="00924D81" w:rsidRPr="00924D81" w:rsidRDefault="00924D81" w:rsidP="00924D81">
      <w:pPr>
        <w:spacing w:before="60" w:line="240" w:lineRule="auto"/>
        <w:ind w:firstLine="0"/>
        <w:jc w:val="center"/>
        <w:rPr>
          <w:sz w:val="40"/>
          <w:szCs w:val="40"/>
          <w:lang w:val="sr-Cyrl-RS"/>
        </w:rPr>
      </w:pPr>
      <w:r w:rsidRPr="00924D81">
        <w:rPr>
          <w:sz w:val="40"/>
          <w:szCs w:val="40"/>
          <w:lang w:val="sr-Cyrl-RS"/>
        </w:rPr>
        <w:t>Студент: Филип Јашић РА46/2014</w:t>
      </w:r>
    </w:p>
    <w:p w:rsidR="00924D81" w:rsidRPr="00562548" w:rsidRDefault="00924D81" w:rsidP="00924D81">
      <w:pPr>
        <w:spacing w:before="60" w:line="240" w:lineRule="auto"/>
        <w:ind w:left="992" w:firstLine="0"/>
        <w:rPr>
          <w:sz w:val="40"/>
          <w:szCs w:val="40"/>
          <w:lang w:val="ru-RU"/>
        </w:rPr>
      </w:pPr>
      <w:r w:rsidRPr="00924D81">
        <w:rPr>
          <w:sz w:val="40"/>
          <w:szCs w:val="40"/>
          <w:lang w:val="sr-Cyrl-CS"/>
        </w:rPr>
        <w:t xml:space="preserve"> Ментор:</w:t>
      </w:r>
      <w:r w:rsidRPr="00562548">
        <w:rPr>
          <w:sz w:val="40"/>
          <w:szCs w:val="40"/>
          <w:lang w:val="ru-RU"/>
        </w:rPr>
        <w:t xml:space="preserve"> проф. др Миодраг Темеринац</w:t>
      </w:r>
    </w:p>
    <w:p w:rsidR="00924D81" w:rsidRPr="00924D81" w:rsidRDefault="00924D81" w:rsidP="00924D81">
      <w:pPr>
        <w:spacing w:before="60" w:line="240" w:lineRule="auto"/>
        <w:ind w:firstLine="0"/>
        <w:jc w:val="center"/>
        <w:rPr>
          <w:sz w:val="40"/>
          <w:szCs w:val="40"/>
          <w:lang w:val="sr-Cyrl-CS"/>
        </w:rPr>
      </w:pPr>
    </w:p>
    <w:p w:rsidR="00924D81" w:rsidRPr="00924D81" w:rsidRDefault="00924D81" w:rsidP="00924D81">
      <w:pPr>
        <w:spacing w:before="60" w:line="240" w:lineRule="auto"/>
        <w:ind w:firstLine="0"/>
        <w:jc w:val="center"/>
        <w:rPr>
          <w:sz w:val="40"/>
          <w:szCs w:val="40"/>
          <w:lang w:val="sr-Cyrl-CS"/>
        </w:rPr>
      </w:pPr>
    </w:p>
    <w:p w:rsidR="00924D81" w:rsidRPr="00924D81" w:rsidRDefault="00924D81" w:rsidP="00924D81">
      <w:pPr>
        <w:spacing w:before="60" w:line="240" w:lineRule="auto"/>
        <w:ind w:firstLine="0"/>
        <w:jc w:val="center"/>
        <w:rPr>
          <w:sz w:val="32"/>
          <w:szCs w:val="40"/>
          <w:lang w:val="sr-Cyrl-CS"/>
        </w:rPr>
      </w:pPr>
    </w:p>
    <w:p w:rsidR="00924D81" w:rsidRPr="00924D81" w:rsidRDefault="00924D81" w:rsidP="00924D81">
      <w:pPr>
        <w:jc w:val="center"/>
        <w:rPr>
          <w:sz w:val="32"/>
          <w:szCs w:val="40"/>
          <w:lang w:val="sr-Cyrl-RS"/>
        </w:rPr>
      </w:pPr>
      <w:r w:rsidRPr="00924D81">
        <w:rPr>
          <w:sz w:val="32"/>
          <w:szCs w:val="40"/>
          <w:lang w:val="sr-Cyrl-CS"/>
        </w:rPr>
        <w:t xml:space="preserve">Нови Сад, </w:t>
      </w:r>
      <w:r w:rsidRPr="00562548">
        <w:rPr>
          <w:sz w:val="32"/>
          <w:szCs w:val="40"/>
          <w:lang w:val="ru-RU"/>
        </w:rPr>
        <w:t>201</w:t>
      </w:r>
      <w:r w:rsidRPr="00924D81">
        <w:rPr>
          <w:sz w:val="32"/>
          <w:szCs w:val="40"/>
          <w:lang w:val="sr-Cyrl-RS"/>
        </w:rPr>
        <w:t>8</w:t>
      </w:r>
      <w:r w:rsidRPr="00562548">
        <w:rPr>
          <w:sz w:val="32"/>
          <w:szCs w:val="40"/>
          <w:lang w:val="ru-RU"/>
        </w:rPr>
        <w:t>.</w:t>
      </w:r>
    </w:p>
    <w:p w:rsidR="00924D81" w:rsidRDefault="00924D81" w:rsidP="00924D81">
      <w:pPr>
        <w:ind w:firstLine="0"/>
        <w:rPr>
          <w:rFonts w:ascii="Arial" w:hAnsi="Arial"/>
          <w:sz w:val="32"/>
          <w:szCs w:val="40"/>
          <w:lang w:val="sr-Cyrl-RS"/>
        </w:rPr>
      </w:pPr>
    </w:p>
    <w:p w:rsidR="00924D81" w:rsidRDefault="00924D81" w:rsidP="00924D81">
      <w:pPr>
        <w:rPr>
          <w:lang w:val="sr-Cyrl-RS"/>
        </w:rPr>
      </w:pPr>
    </w:p>
    <w:p w:rsidR="00924D81" w:rsidRDefault="00924D81" w:rsidP="00924D81">
      <w:pPr>
        <w:rPr>
          <w:lang w:val="sr-Cyrl-RS"/>
        </w:rPr>
      </w:pPr>
    </w:p>
    <w:p w:rsidR="00924D81" w:rsidRPr="00924D81" w:rsidRDefault="00924D81" w:rsidP="00924D81">
      <w:pPr>
        <w:rPr>
          <w:sz w:val="28"/>
          <w:szCs w:val="28"/>
          <w:lang w:val="sr-Cyrl-RS"/>
        </w:rPr>
      </w:pPr>
    </w:p>
    <w:p w:rsidR="00924D81" w:rsidRPr="000C1A0D" w:rsidRDefault="00924D81" w:rsidP="00924D81">
      <w:pPr>
        <w:pStyle w:val="TOC1"/>
        <w:rPr>
          <w:rFonts w:asciiTheme="minorHAnsi" w:eastAsiaTheme="minorEastAsia" w:hAnsiTheme="minorHAnsi" w:cstheme="minorBidi"/>
          <w:noProof/>
          <w:sz w:val="28"/>
          <w:szCs w:val="28"/>
          <w:lang w:val="sr-Cyrl-RS"/>
        </w:rPr>
      </w:pPr>
      <w:r w:rsidRPr="00924D81">
        <w:rPr>
          <w:sz w:val="28"/>
          <w:szCs w:val="28"/>
        </w:rPr>
        <w:fldChar w:fldCharType="begin"/>
      </w:r>
      <w:r w:rsidRPr="00924D81">
        <w:rPr>
          <w:sz w:val="28"/>
          <w:szCs w:val="28"/>
        </w:rPr>
        <w:instrText xml:space="preserve"> TOC \o "1-5" \h \z </w:instrText>
      </w:r>
      <w:r w:rsidRPr="00924D81">
        <w:rPr>
          <w:sz w:val="28"/>
          <w:szCs w:val="28"/>
        </w:rPr>
        <w:fldChar w:fldCharType="separate"/>
      </w:r>
      <w:hyperlink r:id="rId10" w:anchor="_Toc485044572" w:history="1">
        <w:r w:rsidRPr="00924D81">
          <w:rPr>
            <w:rStyle w:val="Hyperlink"/>
            <w:noProof/>
            <w:sz w:val="28"/>
            <w:szCs w:val="28"/>
          </w:rPr>
          <w:t>1.</w:t>
        </w:r>
        <w:r w:rsidRPr="00924D81">
          <w:rPr>
            <w:rStyle w:val="Hyperlink"/>
            <w:rFonts w:asciiTheme="minorHAnsi" w:eastAsiaTheme="minorEastAsia" w:hAnsiTheme="minorHAnsi" w:cstheme="minorBidi"/>
            <w:noProof/>
            <w:sz w:val="28"/>
            <w:szCs w:val="28"/>
            <w:lang w:val="en-US"/>
          </w:rPr>
          <w:tab/>
        </w:r>
        <w:r w:rsidRPr="00924D81">
          <w:rPr>
            <w:rStyle w:val="Hyperlink"/>
            <w:noProof/>
            <w:sz w:val="28"/>
            <w:szCs w:val="28"/>
          </w:rPr>
          <w:t>Увод</w:t>
        </w:r>
        <w:r w:rsidRPr="00924D81">
          <w:rPr>
            <w:rStyle w:val="Hyperlink"/>
            <w:noProof/>
            <w:webHidden/>
            <w:sz w:val="28"/>
            <w:szCs w:val="28"/>
          </w:rPr>
          <w:tab/>
        </w:r>
        <w:r w:rsidR="000C1A0D">
          <w:rPr>
            <w:rStyle w:val="Hyperlink"/>
            <w:noProof/>
            <w:webHidden/>
            <w:sz w:val="28"/>
            <w:szCs w:val="28"/>
            <w:lang w:val="sr-Cyrl-RS"/>
          </w:rPr>
          <w:t>3</w:t>
        </w:r>
      </w:hyperlink>
    </w:p>
    <w:p w:rsidR="00924D81" w:rsidRPr="00924D81" w:rsidRDefault="00C40B92" w:rsidP="00924D81">
      <w:pPr>
        <w:pStyle w:val="TOC1"/>
        <w:rPr>
          <w:rFonts w:asciiTheme="minorHAnsi" w:eastAsiaTheme="minorEastAsia" w:hAnsiTheme="minorHAnsi" w:cstheme="minorBidi"/>
          <w:noProof/>
          <w:sz w:val="28"/>
          <w:szCs w:val="28"/>
          <w:lang w:val="en-US"/>
        </w:rPr>
      </w:pPr>
      <w:hyperlink r:id="rId11" w:anchor="_Toc485044573" w:history="1">
        <w:r w:rsidR="00924D81" w:rsidRPr="00924D81">
          <w:rPr>
            <w:rStyle w:val="Hyperlink"/>
            <w:noProof/>
            <w:sz w:val="28"/>
            <w:szCs w:val="28"/>
          </w:rPr>
          <w:t>2.</w:t>
        </w:r>
        <w:r w:rsidR="00924D81" w:rsidRPr="00924D81">
          <w:rPr>
            <w:rStyle w:val="Hyperlink"/>
            <w:rFonts w:asciiTheme="minorHAnsi" w:eastAsiaTheme="minorEastAsia" w:hAnsiTheme="minorHAnsi" w:cstheme="minorBidi"/>
            <w:noProof/>
            <w:sz w:val="28"/>
            <w:szCs w:val="28"/>
            <w:lang w:val="en-US"/>
          </w:rPr>
          <w:tab/>
        </w:r>
        <w:r w:rsidR="00924D81" w:rsidRPr="00924D81">
          <w:rPr>
            <w:rStyle w:val="Hyperlink"/>
            <w:i/>
            <w:noProof/>
            <w:sz w:val="28"/>
            <w:szCs w:val="28"/>
          </w:rPr>
          <w:t>Sample and hold</w:t>
        </w:r>
        <w:r w:rsidR="00924D81" w:rsidRPr="00924D81">
          <w:rPr>
            <w:rStyle w:val="Hyperlink"/>
            <w:noProof/>
            <w:sz w:val="28"/>
            <w:szCs w:val="28"/>
          </w:rPr>
          <w:t xml:space="preserve"> алгоритам</w:t>
        </w:r>
        <w:r w:rsidR="00924D81" w:rsidRPr="00924D81">
          <w:rPr>
            <w:rStyle w:val="Hyperlink"/>
            <w:noProof/>
            <w:webHidden/>
            <w:sz w:val="28"/>
            <w:szCs w:val="28"/>
          </w:rPr>
          <w:tab/>
        </w:r>
        <w:r w:rsidR="000C1A0D">
          <w:rPr>
            <w:rStyle w:val="Hyperlink"/>
            <w:noProof/>
            <w:webHidden/>
            <w:sz w:val="28"/>
            <w:szCs w:val="28"/>
            <w:lang w:val="sr-Cyrl-RS"/>
          </w:rPr>
          <w:t>4</w:t>
        </w:r>
      </w:hyperlink>
    </w:p>
    <w:p w:rsidR="00924D81" w:rsidRPr="00924D81" w:rsidRDefault="00C40B92" w:rsidP="00924D81">
      <w:pPr>
        <w:pStyle w:val="TOC1"/>
        <w:rPr>
          <w:rFonts w:asciiTheme="minorHAnsi" w:eastAsiaTheme="minorEastAsia" w:hAnsiTheme="minorHAnsi" w:cstheme="minorBidi"/>
          <w:noProof/>
          <w:sz w:val="28"/>
          <w:szCs w:val="28"/>
          <w:lang w:val="en-US"/>
        </w:rPr>
      </w:pPr>
      <w:hyperlink r:id="rId12" w:anchor="_Toc485044574" w:history="1">
        <w:r w:rsidR="00924D81" w:rsidRPr="00924D81">
          <w:rPr>
            <w:rStyle w:val="Hyperlink"/>
            <w:noProof/>
            <w:sz w:val="28"/>
            <w:szCs w:val="28"/>
          </w:rPr>
          <w:t>3.</w:t>
        </w:r>
        <w:r w:rsidR="00924D81" w:rsidRPr="00924D81">
          <w:rPr>
            <w:rStyle w:val="Hyperlink"/>
            <w:rFonts w:asciiTheme="minorHAnsi" w:eastAsiaTheme="minorEastAsia" w:hAnsiTheme="minorHAnsi" w:cstheme="minorBidi"/>
            <w:noProof/>
            <w:sz w:val="28"/>
            <w:szCs w:val="28"/>
            <w:lang w:val="en-US"/>
          </w:rPr>
          <w:tab/>
        </w:r>
        <w:r w:rsidR="00924D81" w:rsidRPr="00924D81">
          <w:rPr>
            <w:rStyle w:val="Hyperlink"/>
            <w:noProof/>
            <w:sz w:val="28"/>
            <w:szCs w:val="28"/>
          </w:rPr>
          <w:t xml:space="preserve">Билинеарна </w:t>
        </w:r>
        <w:r w:rsidR="00CF7235">
          <w:rPr>
            <w:rStyle w:val="Hyperlink"/>
            <w:noProof/>
            <w:sz w:val="28"/>
            <w:szCs w:val="28"/>
            <w:lang w:val="sr-Cyrl-RS"/>
          </w:rPr>
          <w:t>интерполација</w:t>
        </w:r>
        <w:r w:rsidR="00924D81" w:rsidRPr="00924D81">
          <w:rPr>
            <w:rStyle w:val="Hyperlink"/>
            <w:noProof/>
            <w:webHidden/>
            <w:sz w:val="28"/>
            <w:szCs w:val="28"/>
          </w:rPr>
          <w:tab/>
        </w:r>
        <w:r w:rsidR="000C1A0D">
          <w:rPr>
            <w:rStyle w:val="Hyperlink"/>
            <w:noProof/>
            <w:webHidden/>
            <w:sz w:val="28"/>
            <w:szCs w:val="28"/>
            <w:lang w:val="sr-Cyrl-RS"/>
          </w:rPr>
          <w:t>5</w:t>
        </w:r>
      </w:hyperlink>
    </w:p>
    <w:p w:rsidR="00924D81" w:rsidRDefault="00C40B92" w:rsidP="00924D81">
      <w:pPr>
        <w:pStyle w:val="TOC1"/>
        <w:rPr>
          <w:sz w:val="28"/>
          <w:szCs w:val="28"/>
          <w:lang w:val="sr-Cyrl-RS"/>
        </w:rPr>
      </w:pPr>
      <w:hyperlink r:id="rId13" w:anchor="_Toc485044575" w:history="1">
        <w:r w:rsidR="00924D81" w:rsidRPr="00924D81">
          <w:rPr>
            <w:rStyle w:val="Hyperlink"/>
            <w:noProof/>
            <w:sz w:val="28"/>
            <w:szCs w:val="28"/>
          </w:rPr>
          <w:t>4.</w:t>
        </w:r>
        <w:r w:rsidR="00924D81" w:rsidRPr="00924D81">
          <w:rPr>
            <w:rStyle w:val="Hyperlink"/>
            <w:rFonts w:asciiTheme="minorHAnsi" w:eastAsiaTheme="minorEastAsia" w:hAnsiTheme="minorHAnsi" w:cstheme="minorBidi"/>
            <w:noProof/>
            <w:sz w:val="28"/>
            <w:szCs w:val="28"/>
            <w:lang w:val="en-US"/>
          </w:rPr>
          <w:tab/>
        </w:r>
        <w:r w:rsidR="00CF7235">
          <w:rPr>
            <w:rStyle w:val="Hyperlink"/>
            <w:noProof/>
            <w:sz w:val="28"/>
            <w:szCs w:val="28"/>
            <w:lang w:val="sr-Cyrl-RS"/>
          </w:rPr>
          <w:t>Бикубична интерполација</w:t>
        </w:r>
        <w:r w:rsidR="00924D81" w:rsidRPr="00924D81">
          <w:rPr>
            <w:rStyle w:val="Hyperlink"/>
            <w:noProof/>
            <w:webHidden/>
            <w:sz w:val="28"/>
            <w:szCs w:val="28"/>
          </w:rPr>
          <w:tab/>
        </w:r>
        <w:r w:rsidR="000C1A0D">
          <w:rPr>
            <w:rStyle w:val="Hyperlink"/>
            <w:noProof/>
            <w:webHidden/>
            <w:sz w:val="28"/>
            <w:szCs w:val="28"/>
            <w:lang w:val="sr-Cyrl-RS"/>
          </w:rPr>
          <w:t>6</w:t>
        </w:r>
      </w:hyperlink>
    </w:p>
    <w:p w:rsidR="000C1A0D" w:rsidRPr="00924D81" w:rsidRDefault="00C40B92" w:rsidP="000C1A0D">
      <w:pPr>
        <w:pStyle w:val="TOC1"/>
        <w:rPr>
          <w:rFonts w:asciiTheme="minorHAnsi" w:eastAsiaTheme="minorEastAsia" w:hAnsiTheme="minorHAnsi" w:cstheme="minorBidi"/>
          <w:noProof/>
          <w:sz w:val="28"/>
          <w:szCs w:val="28"/>
          <w:lang w:val="en-US"/>
        </w:rPr>
      </w:pPr>
      <w:hyperlink r:id="rId14" w:anchor="_Toc485044575" w:history="1">
        <w:r w:rsidR="000C1A0D">
          <w:rPr>
            <w:rStyle w:val="Hyperlink"/>
            <w:noProof/>
            <w:sz w:val="28"/>
            <w:szCs w:val="28"/>
            <w:lang w:val="sr-Cyrl-RS"/>
          </w:rPr>
          <w:t>5</w:t>
        </w:r>
        <w:r w:rsidR="000C1A0D" w:rsidRPr="00924D81">
          <w:rPr>
            <w:rStyle w:val="Hyperlink"/>
            <w:noProof/>
            <w:sz w:val="28"/>
            <w:szCs w:val="28"/>
          </w:rPr>
          <w:t>.</w:t>
        </w:r>
        <w:r w:rsidR="000C1A0D" w:rsidRPr="00924D81">
          <w:rPr>
            <w:rStyle w:val="Hyperlink"/>
            <w:rFonts w:asciiTheme="minorHAnsi" w:eastAsiaTheme="minorEastAsia" w:hAnsiTheme="minorHAnsi" w:cstheme="minorBidi"/>
            <w:noProof/>
            <w:sz w:val="28"/>
            <w:szCs w:val="28"/>
            <w:lang w:val="en-US"/>
          </w:rPr>
          <w:tab/>
        </w:r>
        <w:r w:rsidR="000C1A0D">
          <w:rPr>
            <w:rStyle w:val="Hyperlink"/>
            <w:noProof/>
            <w:sz w:val="28"/>
            <w:szCs w:val="28"/>
            <w:lang w:val="sr-Cyrl-RS"/>
          </w:rPr>
          <w:t>Закривљење</w:t>
        </w:r>
        <w:r w:rsidR="000C1A0D" w:rsidRPr="00924D81">
          <w:rPr>
            <w:rStyle w:val="Hyperlink"/>
            <w:noProof/>
            <w:webHidden/>
            <w:sz w:val="28"/>
            <w:szCs w:val="28"/>
          </w:rPr>
          <w:tab/>
        </w:r>
        <w:r w:rsidR="000C1A0D">
          <w:rPr>
            <w:rStyle w:val="Hyperlink"/>
            <w:noProof/>
            <w:webHidden/>
            <w:sz w:val="28"/>
            <w:szCs w:val="28"/>
            <w:lang w:val="sr-Cyrl-RS"/>
          </w:rPr>
          <w:t>7</w:t>
        </w:r>
      </w:hyperlink>
    </w:p>
    <w:p w:rsidR="000C1A0D" w:rsidRPr="000C1A0D" w:rsidRDefault="000C1A0D" w:rsidP="000C1A0D">
      <w:pPr>
        <w:rPr>
          <w:rFonts w:eastAsiaTheme="minorEastAsia"/>
          <w:lang w:val="sr-Cyrl-RS"/>
        </w:rPr>
      </w:pPr>
    </w:p>
    <w:p w:rsidR="00924D81" w:rsidRDefault="00924D81" w:rsidP="00924D81">
      <w:pPr>
        <w:tabs>
          <w:tab w:val="right" w:leader="dot" w:pos="8789"/>
        </w:tabs>
        <w:ind w:firstLine="0"/>
        <w:rPr>
          <w:sz w:val="20"/>
          <w:lang w:val="sl-SI"/>
        </w:rPr>
      </w:pPr>
      <w:r w:rsidRPr="00924D81">
        <w:rPr>
          <w:sz w:val="28"/>
          <w:szCs w:val="28"/>
          <w:lang w:val="sl-SI"/>
        </w:rPr>
        <w:fldChar w:fldCharType="end"/>
      </w:r>
    </w:p>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924D81"/>
    <w:p w:rsidR="00924D81" w:rsidRDefault="00924D81" w:rsidP="004931DA">
      <w:pPr>
        <w:ind w:firstLine="0"/>
        <w:rPr>
          <w:sz w:val="28"/>
          <w:szCs w:val="28"/>
          <w:lang w:val="sr-Cyrl-RS"/>
        </w:rPr>
      </w:pPr>
    </w:p>
    <w:p w:rsidR="00924D81" w:rsidRPr="00924D81" w:rsidRDefault="00924D81" w:rsidP="00924D81">
      <w:pPr>
        <w:rPr>
          <w:b/>
          <w:sz w:val="28"/>
          <w:szCs w:val="28"/>
          <w:lang w:val="sr-Cyrl-RS"/>
        </w:rPr>
      </w:pPr>
    </w:p>
    <w:p w:rsidR="000C1A0D" w:rsidRPr="004931DA" w:rsidRDefault="00924D81" w:rsidP="004931DA">
      <w:pPr>
        <w:pStyle w:val="ListParagraph"/>
        <w:numPr>
          <w:ilvl w:val="0"/>
          <w:numId w:val="1"/>
        </w:numPr>
        <w:jc w:val="left"/>
        <w:rPr>
          <w:b/>
          <w:sz w:val="32"/>
          <w:szCs w:val="32"/>
          <w:lang w:val="sr-Cyrl-RS"/>
        </w:rPr>
      </w:pPr>
      <w:r w:rsidRPr="00CF7235">
        <w:rPr>
          <w:b/>
          <w:sz w:val="32"/>
          <w:szCs w:val="32"/>
          <w:lang w:val="sr-Cyrl-RS"/>
        </w:rPr>
        <w:lastRenderedPageBreak/>
        <w:t>УВОД</w:t>
      </w:r>
    </w:p>
    <w:p w:rsidR="00924D81" w:rsidRPr="00562548" w:rsidRDefault="00924D81" w:rsidP="00924D81">
      <w:pPr>
        <w:rPr>
          <w:sz w:val="28"/>
          <w:szCs w:val="28"/>
          <w:lang w:val="ru-RU"/>
        </w:rPr>
      </w:pPr>
      <w:r w:rsidRPr="00562548">
        <w:rPr>
          <w:sz w:val="28"/>
          <w:szCs w:val="28"/>
          <w:lang w:val="ru-RU"/>
        </w:rPr>
        <w:t xml:space="preserve">Дигиталне слике и видео записи садрже велики број података, чији обим расте напретком технике, што доводи до препрека приликом преноса мултимедијалног садржаја који мора бити пренет у одговарајућем року као и без губитка квалитета. Уштеда пропусног опсега се може постићи кодовањем слике ниске резолуције на страни енкодера, која се онда, на страни декодера, пре самог приказивања крајњем кориснику, увећава до резолуције модерних панела. </w:t>
      </w:r>
    </w:p>
    <w:p w:rsidR="00924D81" w:rsidRPr="00562548" w:rsidRDefault="00924D81" w:rsidP="00924D81">
      <w:pPr>
        <w:rPr>
          <w:sz w:val="28"/>
          <w:szCs w:val="28"/>
          <w:lang w:val="ru-RU"/>
        </w:rPr>
      </w:pPr>
      <w:r w:rsidRPr="00562548">
        <w:rPr>
          <w:sz w:val="28"/>
          <w:szCs w:val="28"/>
          <w:lang w:val="ru-RU"/>
        </w:rPr>
        <w:t>Повећање слике до жељене високе резолуције се врши неком од техника интерполације. Један од важних примера растуће потребе за интерполацијом је и проказ ТВ сигнала стандардне дефиниције, на савременим панелима који су махом веће резолуције, а доста често и различитих пропорција.</w:t>
      </w:r>
    </w:p>
    <w:p w:rsidR="00924D81" w:rsidRPr="00562548" w:rsidRDefault="00924D81" w:rsidP="00924D81">
      <w:pPr>
        <w:rPr>
          <w:sz w:val="28"/>
          <w:szCs w:val="28"/>
          <w:lang w:val="ru-RU"/>
        </w:rPr>
      </w:pPr>
      <w:r w:rsidRPr="00562548">
        <w:rPr>
          <w:sz w:val="28"/>
          <w:szCs w:val="28"/>
          <w:lang w:val="ru-RU"/>
        </w:rPr>
        <w:t>Поред наведених примена интерполација слике се користи приликом увеличавања слике, извршења геометријских трансформација слике поправљање сметњи у слици или естимација покрета.</w:t>
      </w:r>
    </w:p>
    <w:p w:rsidR="00924D81" w:rsidRPr="004931DA" w:rsidRDefault="00924D81" w:rsidP="004931DA">
      <w:pPr>
        <w:rPr>
          <w:sz w:val="28"/>
          <w:szCs w:val="28"/>
          <w:lang w:val="sr-Cyrl-RS"/>
        </w:rPr>
      </w:pPr>
      <w:r w:rsidRPr="00562548">
        <w:rPr>
          <w:sz w:val="28"/>
          <w:szCs w:val="28"/>
          <w:lang w:val="ru-RU"/>
        </w:rPr>
        <w:t xml:space="preserve">Циљ испитног задатка је имплементација метода за интерполацију слике при произвољном фактору увећања или умањења, уз очување оштрине. Укратко, интерполација се своди на одређивање вредности и недостајућих података, на основу оних већ познатих, и представља везу између дискретног и континуалног домена. Постоје различите интерполационе технике. У овом раду су обрађене технике </w:t>
      </w:r>
      <w:r w:rsidRPr="00924D81">
        <w:rPr>
          <w:i/>
          <w:sz w:val="28"/>
          <w:szCs w:val="28"/>
        </w:rPr>
        <w:t>Sample</w:t>
      </w:r>
      <w:r w:rsidRPr="00562548">
        <w:rPr>
          <w:i/>
          <w:sz w:val="28"/>
          <w:szCs w:val="28"/>
          <w:lang w:val="ru-RU"/>
        </w:rPr>
        <w:t xml:space="preserve"> </w:t>
      </w:r>
      <w:r w:rsidRPr="00924D81">
        <w:rPr>
          <w:i/>
          <w:sz w:val="28"/>
          <w:szCs w:val="28"/>
        </w:rPr>
        <w:t>and</w:t>
      </w:r>
      <w:r w:rsidRPr="00562548">
        <w:rPr>
          <w:i/>
          <w:sz w:val="28"/>
          <w:szCs w:val="28"/>
          <w:lang w:val="ru-RU"/>
        </w:rPr>
        <w:t xml:space="preserve"> </w:t>
      </w:r>
      <w:r w:rsidRPr="00924D81">
        <w:rPr>
          <w:i/>
          <w:sz w:val="28"/>
          <w:szCs w:val="28"/>
        </w:rPr>
        <w:t>hold</w:t>
      </w:r>
      <w:r w:rsidRPr="00562548">
        <w:rPr>
          <w:i/>
          <w:sz w:val="28"/>
          <w:szCs w:val="28"/>
          <w:lang w:val="ru-RU"/>
        </w:rPr>
        <w:t xml:space="preserve">, </w:t>
      </w:r>
      <w:r w:rsidRPr="00562548">
        <w:rPr>
          <w:sz w:val="28"/>
          <w:szCs w:val="28"/>
          <w:lang w:val="ru-RU"/>
        </w:rPr>
        <w:t xml:space="preserve">билинеарна </w:t>
      </w:r>
      <w:r w:rsidR="009F135B">
        <w:rPr>
          <w:sz w:val="28"/>
          <w:szCs w:val="28"/>
          <w:lang w:val="sr-Cyrl-RS"/>
        </w:rPr>
        <w:t>интерполација</w:t>
      </w:r>
      <w:r w:rsidRPr="00562548">
        <w:rPr>
          <w:sz w:val="28"/>
          <w:szCs w:val="28"/>
          <w:lang w:val="ru-RU"/>
        </w:rPr>
        <w:t xml:space="preserve"> и бикубична </w:t>
      </w:r>
      <w:r w:rsidR="009F135B">
        <w:rPr>
          <w:sz w:val="28"/>
          <w:szCs w:val="28"/>
          <w:lang w:val="sr-Cyrl-RS"/>
        </w:rPr>
        <w:t>интерполација</w:t>
      </w:r>
      <w:r w:rsidRPr="00562548">
        <w:rPr>
          <w:sz w:val="28"/>
          <w:szCs w:val="28"/>
          <w:lang w:val="ru-RU"/>
        </w:rPr>
        <w:t xml:space="preserve">, а обраду слике вршимо у </w:t>
      </w:r>
      <w:r w:rsidR="009F135B">
        <w:rPr>
          <w:i/>
          <w:sz w:val="28"/>
          <w:szCs w:val="28"/>
        </w:rPr>
        <w:t>RGB</w:t>
      </w:r>
      <w:r w:rsidRPr="00562548">
        <w:rPr>
          <w:i/>
          <w:sz w:val="28"/>
          <w:szCs w:val="28"/>
          <w:lang w:val="ru-RU"/>
        </w:rPr>
        <w:t xml:space="preserve"> </w:t>
      </w:r>
      <w:r w:rsidRPr="00562548">
        <w:rPr>
          <w:sz w:val="28"/>
          <w:szCs w:val="28"/>
          <w:lang w:val="ru-RU"/>
        </w:rPr>
        <w:t>простору боја.</w:t>
      </w:r>
    </w:p>
    <w:p w:rsidR="00924D81" w:rsidRDefault="00924D81" w:rsidP="00924D81">
      <w:pPr>
        <w:rPr>
          <w:rFonts w:ascii="Tahoma" w:hAnsi="Tahoma"/>
          <w:sz w:val="32"/>
          <w:szCs w:val="32"/>
          <w:lang w:val="sr-Cyrl-RS"/>
        </w:rPr>
      </w:pPr>
    </w:p>
    <w:p w:rsidR="004931DA" w:rsidRDefault="004931DA" w:rsidP="00924D81">
      <w:pPr>
        <w:rPr>
          <w:rFonts w:ascii="Tahoma" w:hAnsi="Tahoma"/>
          <w:sz w:val="32"/>
          <w:szCs w:val="32"/>
          <w:lang w:val="sr-Cyrl-RS"/>
        </w:rPr>
      </w:pPr>
    </w:p>
    <w:p w:rsidR="004931DA" w:rsidRDefault="004931DA" w:rsidP="00924D81">
      <w:pPr>
        <w:rPr>
          <w:rFonts w:ascii="Tahoma" w:hAnsi="Tahoma"/>
          <w:sz w:val="32"/>
          <w:szCs w:val="32"/>
          <w:lang w:val="sr-Cyrl-RS"/>
        </w:rPr>
      </w:pPr>
    </w:p>
    <w:p w:rsidR="004931DA" w:rsidRPr="00924D81" w:rsidRDefault="004931DA" w:rsidP="00924D81">
      <w:pPr>
        <w:rPr>
          <w:rFonts w:ascii="Tahoma" w:hAnsi="Tahoma"/>
          <w:sz w:val="32"/>
          <w:szCs w:val="32"/>
          <w:lang w:val="sr-Cyrl-RS"/>
        </w:rPr>
      </w:pPr>
    </w:p>
    <w:p w:rsidR="000C1A0D" w:rsidRPr="004931DA" w:rsidRDefault="00CF7235" w:rsidP="004931DA">
      <w:pPr>
        <w:pStyle w:val="ListParagraph"/>
        <w:numPr>
          <w:ilvl w:val="0"/>
          <w:numId w:val="1"/>
        </w:numPr>
        <w:jc w:val="left"/>
        <w:rPr>
          <w:b/>
          <w:sz w:val="32"/>
          <w:szCs w:val="32"/>
          <w:lang w:val="sr-Cyrl-RS"/>
        </w:rPr>
      </w:pPr>
      <w:r w:rsidRPr="000C1A0D">
        <w:rPr>
          <w:b/>
          <w:sz w:val="32"/>
          <w:szCs w:val="32"/>
          <w:lang w:val="sr-Cyrl-RS"/>
        </w:rPr>
        <w:lastRenderedPageBreak/>
        <w:t>SAMPLE AND HOLD</w:t>
      </w:r>
    </w:p>
    <w:p w:rsidR="00924D81" w:rsidRPr="00924D81" w:rsidRDefault="00924D81" w:rsidP="00924D81">
      <w:pPr>
        <w:rPr>
          <w:sz w:val="28"/>
          <w:szCs w:val="28"/>
          <w:lang w:val="sr-Cyrl-RS"/>
        </w:rPr>
      </w:pPr>
      <w:r w:rsidRPr="00924D81">
        <w:rPr>
          <w:sz w:val="28"/>
          <w:szCs w:val="28"/>
          <w:lang w:val="sr-Cyrl-RS"/>
        </w:rPr>
        <w:t>Најједноставнији алгоритам интерполације слике. Принцип овог алгорима јесте да вредност новој тачки, у интерполираној слици, додељује вредност њој најближе тачке, у оригиналној слици односто у основном растеру:</w:t>
      </w:r>
    </w:p>
    <w:p w:rsidR="00924D81" w:rsidRPr="00924D81" w:rsidRDefault="00924D81" w:rsidP="00924D81">
      <w:pPr>
        <w:pStyle w:val="Default"/>
        <w:ind w:left="360" w:firstLine="567"/>
        <w:rPr>
          <w:rFonts w:ascii="Times New Roman" w:hAnsi="Times New Roman" w:cs="Times New Roman"/>
          <w:i/>
          <w:sz w:val="28"/>
          <w:szCs w:val="28"/>
        </w:rPr>
      </w:pPr>
      <w:r w:rsidRPr="00924D81">
        <w:rPr>
          <w:rFonts w:ascii="Times New Roman" w:hAnsi="Times New Roman" w:cs="Times New Roman"/>
          <w:i/>
          <w:sz w:val="28"/>
          <w:szCs w:val="28"/>
        </w:rPr>
        <w:t xml:space="preserve">a &lt; 0.5 b &lt; 0 → Y = X(m, n) </w:t>
      </w:r>
    </w:p>
    <w:p w:rsidR="00924D81" w:rsidRPr="00924D81" w:rsidRDefault="00924D81" w:rsidP="00924D81">
      <w:pPr>
        <w:pStyle w:val="Default"/>
        <w:ind w:left="360" w:firstLine="567"/>
        <w:rPr>
          <w:rFonts w:ascii="Times New Roman" w:hAnsi="Times New Roman" w:cs="Times New Roman"/>
          <w:i/>
          <w:sz w:val="28"/>
          <w:szCs w:val="28"/>
        </w:rPr>
      </w:pPr>
      <w:r w:rsidRPr="00924D81">
        <w:rPr>
          <w:rFonts w:ascii="Times New Roman" w:hAnsi="Times New Roman" w:cs="Times New Roman"/>
          <w:i/>
          <w:sz w:val="28"/>
          <w:szCs w:val="28"/>
        </w:rPr>
        <w:t xml:space="preserve">a ≥ 0.5 b &lt; 0 → Y = X(m, n+1) </w:t>
      </w:r>
    </w:p>
    <w:p w:rsidR="00924D81" w:rsidRPr="00924D81" w:rsidRDefault="00924D81" w:rsidP="00924D81">
      <w:pPr>
        <w:pStyle w:val="Default"/>
        <w:ind w:left="360" w:firstLine="567"/>
        <w:rPr>
          <w:rFonts w:ascii="Times New Roman" w:hAnsi="Times New Roman" w:cs="Times New Roman"/>
          <w:i/>
          <w:sz w:val="28"/>
          <w:szCs w:val="28"/>
        </w:rPr>
      </w:pPr>
      <w:r w:rsidRPr="00924D81">
        <w:rPr>
          <w:rFonts w:ascii="Times New Roman" w:hAnsi="Times New Roman" w:cs="Times New Roman"/>
          <w:i/>
          <w:sz w:val="28"/>
          <w:szCs w:val="28"/>
        </w:rPr>
        <w:t xml:space="preserve">a &lt; 0.5 b ≥ 0 → Y = X(m+1, n) </w:t>
      </w:r>
    </w:p>
    <w:p w:rsidR="00924D81" w:rsidRPr="00924D81" w:rsidRDefault="00924D81" w:rsidP="00924D81">
      <w:pPr>
        <w:ind w:left="927" w:firstLine="0"/>
        <w:jc w:val="left"/>
        <w:rPr>
          <w:i/>
          <w:sz w:val="28"/>
          <w:szCs w:val="28"/>
        </w:rPr>
      </w:pPr>
      <w:r w:rsidRPr="00924D81">
        <w:rPr>
          <w:i/>
          <w:sz w:val="28"/>
          <w:szCs w:val="28"/>
        </w:rPr>
        <w:t>a ≥ 0.5 b ≥ 0 → Y = X(m+1, n+1)</w:t>
      </w:r>
    </w:p>
    <w:p w:rsidR="00924D81" w:rsidRDefault="00924D81" w:rsidP="00924D81">
      <w:pPr>
        <w:jc w:val="left"/>
        <w:rPr>
          <w:sz w:val="28"/>
          <w:szCs w:val="28"/>
          <w:lang w:val="sr-Cyrl-RS"/>
        </w:rPr>
      </w:pPr>
      <w:r w:rsidRPr="00562548">
        <w:rPr>
          <w:sz w:val="28"/>
          <w:szCs w:val="28"/>
          <w:lang w:val="ru-RU"/>
        </w:rPr>
        <w:t>Предност овог алгоритма је његова брзина, док су недостаци степеничаста структура ивица и неприродно униформисана текстура слике.</w:t>
      </w:r>
    </w:p>
    <w:p w:rsidR="004931DA" w:rsidRDefault="004931DA" w:rsidP="00924D81">
      <w:pPr>
        <w:jc w:val="left"/>
        <w:rPr>
          <w:sz w:val="28"/>
          <w:szCs w:val="28"/>
          <w:lang w:val="sr-Cyrl-RS"/>
        </w:rPr>
      </w:pPr>
    </w:p>
    <w:p w:rsidR="004931DA" w:rsidRPr="004931DA" w:rsidRDefault="00562548" w:rsidP="00924D81">
      <w:pPr>
        <w:jc w:val="left"/>
        <w:rPr>
          <w:sz w:val="28"/>
          <w:szCs w:val="28"/>
          <w:lang w:val="sr-Cyrl-RS"/>
        </w:rPr>
      </w:pPr>
      <w:r>
        <w:rPr>
          <w:noProof/>
        </w:rPr>
        <w:drawing>
          <wp:inline distT="0" distB="0" distL="0" distR="0" wp14:anchorId="1D0D3D88" wp14:editId="6CD613DF">
            <wp:extent cx="5760720" cy="3688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88080"/>
                    </a:xfrm>
                    <a:prstGeom prst="rect">
                      <a:avLst/>
                    </a:prstGeom>
                  </pic:spPr>
                </pic:pic>
              </a:graphicData>
            </a:graphic>
          </wp:inline>
        </w:drawing>
      </w:r>
    </w:p>
    <w:p w:rsidR="00924D81" w:rsidRPr="00562548" w:rsidRDefault="004931DA" w:rsidP="00924D81">
      <w:pPr>
        <w:rPr>
          <w:szCs w:val="24"/>
        </w:rPr>
      </w:pPr>
      <w:r w:rsidRPr="004931DA">
        <w:rPr>
          <w:szCs w:val="24"/>
          <w:lang w:val="sr-Cyrl-RS"/>
        </w:rPr>
        <w:t>Слика 1 -  пример</w:t>
      </w:r>
      <w:r w:rsidRPr="004931DA">
        <w:rPr>
          <w:szCs w:val="24"/>
        </w:rPr>
        <w:t xml:space="preserve"> Sample and hold </w:t>
      </w:r>
      <w:r w:rsidRPr="004931DA">
        <w:rPr>
          <w:szCs w:val="24"/>
          <w:lang w:val="sr-Cyrl-RS"/>
        </w:rPr>
        <w:t>алгоритма</w:t>
      </w:r>
      <w:r w:rsidR="00562548">
        <w:rPr>
          <w:szCs w:val="24"/>
        </w:rPr>
        <w:t>(zoom 5x)</w:t>
      </w:r>
    </w:p>
    <w:p w:rsidR="00924D81" w:rsidRDefault="00924D81" w:rsidP="00924D81">
      <w:pPr>
        <w:rPr>
          <w:lang w:val="sr-Cyrl-RS"/>
        </w:rPr>
      </w:pPr>
    </w:p>
    <w:p w:rsidR="00924D81" w:rsidRDefault="00924D81" w:rsidP="00924D81">
      <w:pPr>
        <w:rPr>
          <w:lang w:val="sr-Cyrl-RS"/>
        </w:rPr>
      </w:pPr>
    </w:p>
    <w:p w:rsidR="00924D81" w:rsidRDefault="00924D81" w:rsidP="00924D81">
      <w:pPr>
        <w:rPr>
          <w:lang w:val="sr-Cyrl-RS"/>
        </w:rPr>
      </w:pPr>
    </w:p>
    <w:p w:rsidR="004931DA" w:rsidRDefault="004931DA" w:rsidP="00562548">
      <w:pPr>
        <w:ind w:firstLine="0"/>
        <w:rPr>
          <w:lang w:val="sr-Cyrl-RS"/>
        </w:rPr>
      </w:pPr>
    </w:p>
    <w:p w:rsidR="004931DA" w:rsidRDefault="004931DA" w:rsidP="00562548">
      <w:pPr>
        <w:ind w:firstLine="0"/>
        <w:rPr>
          <w:lang w:val="sr-Cyrl-RS"/>
        </w:rPr>
      </w:pPr>
    </w:p>
    <w:p w:rsidR="000C1A0D" w:rsidRPr="004931DA" w:rsidRDefault="00CF7235" w:rsidP="004931DA">
      <w:pPr>
        <w:pStyle w:val="ListParagraph"/>
        <w:numPr>
          <w:ilvl w:val="0"/>
          <w:numId w:val="1"/>
        </w:numPr>
        <w:rPr>
          <w:b/>
          <w:sz w:val="32"/>
          <w:szCs w:val="32"/>
          <w:lang w:val="sr-Cyrl-RS"/>
        </w:rPr>
      </w:pPr>
      <w:r w:rsidRPr="00CF7235">
        <w:rPr>
          <w:b/>
          <w:sz w:val="32"/>
          <w:szCs w:val="32"/>
          <w:lang w:val="sr-Cyrl-RS"/>
        </w:rPr>
        <w:lastRenderedPageBreak/>
        <w:t>БИЛИНЕАРНА ТРАНСФОРМАЦИЈА</w:t>
      </w:r>
    </w:p>
    <w:p w:rsidR="00924D81" w:rsidRPr="00924D81" w:rsidRDefault="00924D81" w:rsidP="004931DA">
      <w:pPr>
        <w:ind w:firstLine="1275"/>
        <w:rPr>
          <w:sz w:val="28"/>
          <w:szCs w:val="28"/>
          <w:lang w:val="sr-Cyrl-RS"/>
        </w:rPr>
      </w:pPr>
      <w:r w:rsidRPr="00924D81">
        <w:rPr>
          <w:sz w:val="28"/>
          <w:szCs w:val="28"/>
          <w:lang w:val="sr-Cyrl-RS"/>
        </w:rPr>
        <w:t>Као комплексинији алгоритам од претходног, билинеарна интерполација нам  омогућава да са већом прецизношћу одредимо вредност новог пиксела у слици. Основна идеја је да се прво изврши линеарна интерполација по једност оси, а потом линеарна интерполација по другој оси. Самим тим, билинеарна интерполација има као основни растер 2х2 околину.</w:t>
      </w:r>
    </w:p>
    <w:p w:rsidR="00924D81" w:rsidRDefault="00924D81" w:rsidP="00924D81">
      <w:pPr>
        <w:ind w:firstLine="0"/>
        <w:jc w:val="left"/>
        <w:rPr>
          <w:sz w:val="28"/>
          <w:szCs w:val="28"/>
          <w:lang w:val="sr-Cyrl-RS"/>
        </w:rPr>
      </w:pPr>
      <w:r w:rsidRPr="00562548">
        <w:rPr>
          <w:sz w:val="28"/>
          <w:szCs w:val="28"/>
          <w:lang w:val="ru-RU"/>
        </w:rPr>
        <w:tab/>
        <w:t>Сложенији алгоритми интерполације постижу све бољи квалитет са све већим процесорским ресурсима. То се постиже повећањем квадрата интерполације нпр. са 2х2 на 8х8, то јест суседних тачака на основу којих се интерполира вредност у интерполационој тачки и сложенијим одређивањем коефицијената интерполације узимајући у обзир структуру објеката у слици.</w:t>
      </w:r>
    </w:p>
    <w:p w:rsidR="004931DA" w:rsidRPr="004931DA" w:rsidRDefault="00562548" w:rsidP="00924D81">
      <w:pPr>
        <w:ind w:firstLine="0"/>
        <w:jc w:val="left"/>
        <w:rPr>
          <w:sz w:val="28"/>
          <w:szCs w:val="28"/>
          <w:lang w:val="sr-Cyrl-RS"/>
        </w:rPr>
      </w:pPr>
      <w:r>
        <w:rPr>
          <w:noProof/>
        </w:rPr>
        <w:drawing>
          <wp:inline distT="0" distB="0" distL="0" distR="0" wp14:anchorId="4B1BCA51" wp14:editId="451BA7FA">
            <wp:extent cx="5760720" cy="3681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81095"/>
                    </a:xfrm>
                    <a:prstGeom prst="rect">
                      <a:avLst/>
                    </a:prstGeom>
                  </pic:spPr>
                </pic:pic>
              </a:graphicData>
            </a:graphic>
          </wp:inline>
        </w:drawing>
      </w:r>
    </w:p>
    <w:p w:rsidR="00924D81" w:rsidRPr="00562548" w:rsidRDefault="004931DA" w:rsidP="004931DA">
      <w:pPr>
        <w:ind w:firstLine="0"/>
        <w:rPr>
          <w:lang w:val="ru-RU"/>
        </w:rPr>
      </w:pPr>
      <w:r>
        <w:rPr>
          <w:lang w:val="sr-Cyrl-RS"/>
        </w:rPr>
        <w:t>Слика 2 – пример билинеарне интерполације</w:t>
      </w:r>
      <w:r w:rsidR="00562548" w:rsidRPr="00562548">
        <w:rPr>
          <w:lang w:val="ru-RU"/>
        </w:rPr>
        <w:t>(</w:t>
      </w:r>
      <w:r w:rsidR="00562548">
        <w:t>zoom</w:t>
      </w:r>
      <w:r w:rsidR="00562548" w:rsidRPr="00562548">
        <w:rPr>
          <w:lang w:val="ru-RU"/>
        </w:rPr>
        <w:t xml:space="preserve"> 5</w:t>
      </w:r>
      <w:r w:rsidR="00562548">
        <w:t>x</w:t>
      </w:r>
      <w:r w:rsidR="00562548" w:rsidRPr="00562548">
        <w:rPr>
          <w:lang w:val="ru-RU"/>
        </w:rPr>
        <w:t>)</w:t>
      </w:r>
    </w:p>
    <w:p w:rsidR="00924D81" w:rsidRDefault="00924D81" w:rsidP="00924D81">
      <w:pPr>
        <w:rPr>
          <w:lang w:val="sr-Cyrl-RS"/>
        </w:rPr>
      </w:pPr>
    </w:p>
    <w:p w:rsidR="00924D81" w:rsidRDefault="00924D81" w:rsidP="00924D81">
      <w:pPr>
        <w:rPr>
          <w:lang w:val="sr-Cyrl-RS"/>
        </w:rPr>
      </w:pPr>
    </w:p>
    <w:p w:rsidR="004931DA" w:rsidRDefault="004931DA" w:rsidP="004931DA">
      <w:pPr>
        <w:ind w:firstLine="0"/>
        <w:rPr>
          <w:lang w:val="sr-Cyrl-RS"/>
        </w:rPr>
      </w:pPr>
    </w:p>
    <w:p w:rsidR="00924D81" w:rsidRPr="004931DA" w:rsidRDefault="00CF7235" w:rsidP="004931DA">
      <w:pPr>
        <w:pStyle w:val="ListParagraph"/>
        <w:numPr>
          <w:ilvl w:val="0"/>
          <w:numId w:val="1"/>
        </w:numPr>
        <w:jc w:val="left"/>
        <w:rPr>
          <w:b/>
          <w:sz w:val="32"/>
          <w:szCs w:val="32"/>
          <w:lang w:val="sr-Cyrl-RS"/>
        </w:rPr>
      </w:pPr>
      <w:r w:rsidRPr="00CF7235">
        <w:rPr>
          <w:b/>
          <w:sz w:val="32"/>
          <w:szCs w:val="32"/>
          <w:lang w:val="sr-Cyrl-RS"/>
        </w:rPr>
        <w:lastRenderedPageBreak/>
        <w:t>БИКУБИЧНА ИНТЕРПОЛАЦИЈА</w:t>
      </w:r>
    </w:p>
    <w:p w:rsidR="000C1A0D" w:rsidRPr="00CF7235" w:rsidRDefault="00CF7235" w:rsidP="000C1A0D">
      <w:pPr>
        <w:rPr>
          <w:sz w:val="28"/>
          <w:szCs w:val="28"/>
          <w:lang w:val="sr-Cyrl-RS"/>
        </w:rPr>
      </w:pPr>
      <w:r w:rsidRPr="00562548">
        <w:rPr>
          <w:sz w:val="28"/>
          <w:szCs w:val="28"/>
          <w:lang w:val="ru-RU"/>
        </w:rPr>
        <w:t xml:space="preserve">Бикубична интерполација даје значајно бољи квалитет интерполиране слике у односу на </w:t>
      </w:r>
      <w:r w:rsidRPr="00CF7235">
        <w:rPr>
          <w:i/>
          <w:sz w:val="28"/>
          <w:szCs w:val="28"/>
        </w:rPr>
        <w:t>Sample</w:t>
      </w:r>
      <w:r w:rsidRPr="00562548">
        <w:rPr>
          <w:i/>
          <w:sz w:val="28"/>
          <w:szCs w:val="28"/>
          <w:lang w:val="ru-RU"/>
        </w:rPr>
        <w:t xml:space="preserve"> </w:t>
      </w:r>
      <w:r w:rsidRPr="00CF7235">
        <w:rPr>
          <w:i/>
          <w:sz w:val="28"/>
          <w:szCs w:val="28"/>
        </w:rPr>
        <w:t>and</w:t>
      </w:r>
      <w:r w:rsidRPr="00562548">
        <w:rPr>
          <w:i/>
          <w:sz w:val="28"/>
          <w:szCs w:val="28"/>
          <w:lang w:val="ru-RU"/>
        </w:rPr>
        <w:t xml:space="preserve"> </w:t>
      </w:r>
      <w:r w:rsidRPr="00CF7235">
        <w:rPr>
          <w:i/>
          <w:sz w:val="28"/>
          <w:szCs w:val="28"/>
        </w:rPr>
        <w:t>hold</w:t>
      </w:r>
      <w:r w:rsidRPr="00562548">
        <w:rPr>
          <w:sz w:val="28"/>
          <w:szCs w:val="28"/>
          <w:lang w:val="ru-RU"/>
        </w:rPr>
        <w:t xml:space="preserve"> методу на рачун повећане сложености израчунавања. </w:t>
      </w:r>
      <w:r w:rsidR="000C1A0D" w:rsidRPr="00CF7235">
        <w:rPr>
          <w:sz w:val="28"/>
          <w:szCs w:val="28"/>
          <w:lang w:val="sr-Cyrl-RS"/>
        </w:rPr>
        <w:t>Бикубична интерполација представља најкомплекснији алгоритам овде описан. Омогућава нам још већу прецизност од билинеарне интерполације.</w:t>
      </w:r>
    </w:p>
    <w:p w:rsidR="00CF7235" w:rsidRPr="00562548" w:rsidRDefault="00CF7235" w:rsidP="00CF7235">
      <w:pPr>
        <w:rPr>
          <w:sz w:val="28"/>
          <w:szCs w:val="28"/>
          <w:lang w:val="ru-RU"/>
        </w:rPr>
      </w:pPr>
      <w:r w:rsidRPr="00562548">
        <w:rPr>
          <w:sz w:val="28"/>
          <w:szCs w:val="28"/>
          <w:lang w:val="ru-RU"/>
        </w:rPr>
        <w:t>Код бикубичне интерполације се коефицијенти интерполације рачунају на основу удаљености тачака из основног растера од интерполационе тачке. При интерполацији се користи 16 пиксела из оргиналног растера 4х4 околина и вредности пиксела који су ближи интерполираном пикселу имају већи утицај на интерполирану вредност.</w:t>
      </w:r>
    </w:p>
    <w:p w:rsidR="004931DA" w:rsidRDefault="00CF7235" w:rsidP="004931DA">
      <w:pPr>
        <w:rPr>
          <w:sz w:val="28"/>
          <w:szCs w:val="28"/>
          <w:lang w:val="sr-Cyrl-RS"/>
        </w:rPr>
      </w:pPr>
      <w:r w:rsidRPr="00562548">
        <w:rPr>
          <w:sz w:val="28"/>
          <w:szCs w:val="28"/>
          <w:lang w:val="ru-RU"/>
        </w:rPr>
        <w:t>Основна идеја бикубичне интерполације јесте да се прво уради кубична (једнодимензиона) интерполација по једној димензији слике, а потом по другој. Кубична интерполација представља једнодимензиони алгоритам. Добијена 4 резултата сместимо у низ од 4 елемента и потом поново над њима вршимо кубичну интерполацију.</w:t>
      </w:r>
    </w:p>
    <w:p w:rsidR="004931DA" w:rsidRPr="004931DA" w:rsidRDefault="00562548" w:rsidP="00562548">
      <w:pPr>
        <w:jc w:val="center"/>
        <w:rPr>
          <w:sz w:val="28"/>
          <w:szCs w:val="28"/>
          <w:lang w:val="sr-Cyrl-RS"/>
        </w:rPr>
      </w:pPr>
      <w:r>
        <w:rPr>
          <w:noProof/>
        </w:rPr>
        <w:drawing>
          <wp:inline distT="0" distB="0" distL="0" distR="0" wp14:anchorId="084076CA" wp14:editId="6EC5F81C">
            <wp:extent cx="5576454" cy="3557817"/>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8089" cy="3558860"/>
                    </a:xfrm>
                    <a:prstGeom prst="rect">
                      <a:avLst/>
                    </a:prstGeom>
                  </pic:spPr>
                </pic:pic>
              </a:graphicData>
            </a:graphic>
          </wp:inline>
        </w:drawing>
      </w:r>
    </w:p>
    <w:p w:rsidR="00562548" w:rsidRPr="00562548" w:rsidRDefault="004931DA" w:rsidP="00562548">
      <w:pPr>
        <w:rPr>
          <w:szCs w:val="24"/>
          <w:lang w:val="ru-RU"/>
        </w:rPr>
      </w:pPr>
      <w:r w:rsidRPr="004931DA">
        <w:rPr>
          <w:szCs w:val="24"/>
          <w:lang w:val="sr-Cyrl-RS"/>
        </w:rPr>
        <w:t>Слика 3 – пример бикубичне интерполације</w:t>
      </w:r>
      <w:r w:rsidR="00562548" w:rsidRPr="00562548">
        <w:rPr>
          <w:szCs w:val="24"/>
          <w:lang w:val="ru-RU"/>
        </w:rPr>
        <w:t>(</w:t>
      </w:r>
      <w:r w:rsidR="00562548">
        <w:rPr>
          <w:szCs w:val="24"/>
        </w:rPr>
        <w:t>zoom</w:t>
      </w:r>
      <w:r w:rsidR="00562548" w:rsidRPr="00562548">
        <w:rPr>
          <w:szCs w:val="24"/>
          <w:lang w:val="ru-RU"/>
        </w:rPr>
        <w:t xml:space="preserve"> 5</w:t>
      </w:r>
      <w:r w:rsidR="00562548">
        <w:rPr>
          <w:szCs w:val="24"/>
        </w:rPr>
        <w:t>x</w:t>
      </w:r>
      <w:r w:rsidR="00562548" w:rsidRPr="00562548">
        <w:rPr>
          <w:szCs w:val="24"/>
          <w:lang w:val="ru-RU"/>
        </w:rPr>
        <w:t>)</w:t>
      </w:r>
    </w:p>
    <w:p w:rsidR="00924D81" w:rsidRDefault="000C1A0D" w:rsidP="000C1A0D">
      <w:pPr>
        <w:pStyle w:val="ListParagraph"/>
        <w:numPr>
          <w:ilvl w:val="0"/>
          <w:numId w:val="1"/>
        </w:numPr>
        <w:jc w:val="left"/>
        <w:rPr>
          <w:b/>
          <w:sz w:val="32"/>
          <w:szCs w:val="32"/>
          <w:lang w:val="sr-Cyrl-RS"/>
        </w:rPr>
      </w:pPr>
      <w:r w:rsidRPr="000C1A0D">
        <w:rPr>
          <w:b/>
          <w:sz w:val="32"/>
          <w:szCs w:val="32"/>
          <w:lang w:val="sr-Cyrl-RS"/>
        </w:rPr>
        <w:lastRenderedPageBreak/>
        <w:t>ЗАКРИВЉЕЊЕ(ВЕРТИКАЛНО,ЛОНГИТУДАЛНО)</w:t>
      </w:r>
    </w:p>
    <w:p w:rsidR="000C1A0D" w:rsidRDefault="000C1A0D" w:rsidP="000C1A0D">
      <w:pPr>
        <w:jc w:val="left"/>
        <w:rPr>
          <w:b/>
          <w:sz w:val="32"/>
          <w:szCs w:val="32"/>
          <w:lang w:val="sr-Cyrl-RS"/>
        </w:rPr>
      </w:pPr>
    </w:p>
    <w:p w:rsidR="000C1A0D" w:rsidRDefault="004931DA" w:rsidP="000C1A0D">
      <w:pPr>
        <w:jc w:val="left"/>
        <w:rPr>
          <w:sz w:val="28"/>
          <w:szCs w:val="28"/>
          <w:lang w:val="sr-Cyrl-RS"/>
        </w:rPr>
      </w:pPr>
      <w:r>
        <w:rPr>
          <w:sz w:val="28"/>
          <w:szCs w:val="28"/>
          <w:lang w:val="sr-Cyrl-RS"/>
        </w:rPr>
        <w:t>Закривљење слике представља геометријско изобличење слике, код кога се садржај слике мења користећи неку</w:t>
      </w:r>
      <w:r w:rsidR="00880C99">
        <w:rPr>
          <w:sz w:val="28"/>
          <w:szCs w:val="28"/>
          <w:lang w:val="sr-Cyrl-RS"/>
        </w:rPr>
        <w:t xml:space="preserve"> од различитих задатих функција.</w:t>
      </w:r>
    </w:p>
    <w:p w:rsidR="000C1A0D" w:rsidRPr="00880C99" w:rsidRDefault="00880C99" w:rsidP="00880C99">
      <w:pPr>
        <w:jc w:val="left"/>
        <w:rPr>
          <w:sz w:val="28"/>
          <w:szCs w:val="28"/>
          <w:lang w:val="sr-Cyrl-RS"/>
        </w:rPr>
      </w:pPr>
      <w:r>
        <w:rPr>
          <w:sz w:val="28"/>
          <w:szCs w:val="28"/>
          <w:lang w:val="sr-Cyrl-RS"/>
        </w:rPr>
        <w:t>Вертикални лонгитудални талас се може применити када се примени следећа трансформација:</w:t>
      </w:r>
    </w:p>
    <w:p w:rsidR="000C1A0D" w:rsidRDefault="000C1A0D" w:rsidP="000C1A0D">
      <w:pPr>
        <w:jc w:val="left"/>
        <w:rPr>
          <w:b/>
          <w:sz w:val="32"/>
          <w:szCs w:val="32"/>
          <w:lang w:val="sr-Cyrl-RS"/>
        </w:rPr>
      </w:pPr>
      <w:r>
        <w:rPr>
          <w:noProof/>
        </w:rPr>
        <w:drawing>
          <wp:inline distT="0" distB="0" distL="0" distR="0" wp14:anchorId="4E56C6CC" wp14:editId="3A3F38E5">
            <wp:extent cx="5543550" cy="276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276225"/>
                    </a:xfrm>
                    <a:prstGeom prst="rect">
                      <a:avLst/>
                    </a:prstGeom>
                  </pic:spPr>
                </pic:pic>
              </a:graphicData>
            </a:graphic>
          </wp:inline>
        </w:drawing>
      </w:r>
    </w:p>
    <w:p w:rsidR="00880C99" w:rsidRDefault="00880C99" w:rsidP="00880C99">
      <w:pPr>
        <w:ind w:firstLine="0"/>
        <w:jc w:val="left"/>
        <w:rPr>
          <w:sz w:val="32"/>
          <w:szCs w:val="32"/>
          <w:lang w:val="sr-Cyrl-RS"/>
        </w:rPr>
      </w:pPr>
      <w:r>
        <w:rPr>
          <w:sz w:val="32"/>
          <w:szCs w:val="32"/>
          <w:lang w:val="sr-Cyrl-RS"/>
        </w:rPr>
        <w:tab/>
        <w:t xml:space="preserve">У наведеној једначини </w:t>
      </w:r>
      <w:r>
        <w:rPr>
          <w:sz w:val="32"/>
          <w:szCs w:val="32"/>
        </w:rPr>
        <w:t>X</w:t>
      </w:r>
      <w:r>
        <w:rPr>
          <w:sz w:val="32"/>
          <w:szCs w:val="32"/>
          <w:lang w:val="sr-Latn-RS"/>
        </w:rPr>
        <w:t xml:space="preserve"> </w:t>
      </w:r>
      <w:r>
        <w:rPr>
          <w:sz w:val="32"/>
          <w:szCs w:val="32"/>
          <w:lang w:val="sr-Cyrl-RS"/>
        </w:rPr>
        <w:t xml:space="preserve">и </w:t>
      </w:r>
      <w:r>
        <w:rPr>
          <w:sz w:val="32"/>
          <w:szCs w:val="32"/>
        </w:rPr>
        <w:t>Y</w:t>
      </w:r>
      <w:r>
        <w:rPr>
          <w:sz w:val="32"/>
          <w:szCs w:val="32"/>
          <w:lang w:val="sr-Cyrl-RS"/>
        </w:rPr>
        <w:t xml:space="preserve"> представљају кординате пиксела у излазној слици,</w:t>
      </w:r>
      <w:r>
        <w:rPr>
          <w:sz w:val="32"/>
          <w:szCs w:val="32"/>
        </w:rPr>
        <w:t>X</w:t>
      </w:r>
      <w:r>
        <w:rPr>
          <w:sz w:val="32"/>
          <w:szCs w:val="32"/>
          <w:lang w:val="sr-Cyrl-RS"/>
        </w:rPr>
        <w:t xml:space="preserve">' и </w:t>
      </w:r>
      <w:r>
        <w:rPr>
          <w:sz w:val="32"/>
          <w:szCs w:val="32"/>
        </w:rPr>
        <w:t>Y</w:t>
      </w:r>
      <w:r>
        <w:rPr>
          <w:sz w:val="32"/>
          <w:szCs w:val="32"/>
          <w:lang w:val="sr-Cyrl-RS"/>
        </w:rPr>
        <w:t>'  координате пиксела у улазној слици.Додатно,к1 представља параметар који одређује амплитуду таласа,док к2 одређује фреквенцију.</w:t>
      </w:r>
    </w:p>
    <w:p w:rsidR="00880C99" w:rsidRPr="00562548" w:rsidRDefault="00562548" w:rsidP="00562548">
      <w:pPr>
        <w:ind w:firstLine="0"/>
        <w:rPr>
          <w:sz w:val="32"/>
          <w:szCs w:val="32"/>
          <w:lang w:val="sr-Cyrl-RS"/>
        </w:rPr>
      </w:pPr>
      <w:r>
        <w:rPr>
          <w:sz w:val="32"/>
          <w:szCs w:val="32"/>
          <w:lang w:val="sr-Cyrl-RS"/>
        </w:rPr>
        <w:pict>
          <v:shape id="_x0000_i1026" type="#_x0000_t75" style="width:169.65pt;height:169.65pt">
            <v:imagedata r:id="rId19" o:title="Waves-V_L"/>
          </v:shape>
        </w:pict>
      </w:r>
    </w:p>
    <w:p w:rsidR="00880C99" w:rsidRPr="00880C99" w:rsidRDefault="00880C99" w:rsidP="00562548">
      <w:pPr>
        <w:ind w:firstLine="0"/>
        <w:rPr>
          <w:sz w:val="28"/>
          <w:szCs w:val="28"/>
          <w:lang w:val="sr-Cyrl-RS"/>
        </w:rPr>
      </w:pPr>
      <w:r>
        <w:rPr>
          <w:sz w:val="28"/>
          <w:szCs w:val="28"/>
          <w:lang w:val="sr-Cyrl-RS"/>
        </w:rPr>
        <w:t>Сл</w:t>
      </w:r>
      <w:bookmarkStart w:id="0" w:name="_GoBack"/>
      <w:bookmarkEnd w:id="0"/>
      <w:r>
        <w:rPr>
          <w:sz w:val="28"/>
          <w:szCs w:val="28"/>
          <w:lang w:val="sr-Cyrl-RS"/>
        </w:rPr>
        <w:t xml:space="preserve">ика 4 -  пример лонгитудалног,вертикалног закривљења </w:t>
      </w:r>
    </w:p>
    <w:sectPr w:rsidR="00880C99" w:rsidRPr="00880C99" w:rsidSect="00924D81">
      <w:headerReference w:type="even" r:id="rId20"/>
      <w:pgSz w:w="11906" w:h="16838"/>
      <w:pgMar w:top="1417" w:right="1417" w:bottom="1417" w:left="1417" w:header="510"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B92" w:rsidRDefault="00C40B92" w:rsidP="00924D81">
      <w:pPr>
        <w:spacing w:line="240" w:lineRule="auto"/>
      </w:pPr>
      <w:r>
        <w:separator/>
      </w:r>
    </w:p>
  </w:endnote>
  <w:endnote w:type="continuationSeparator" w:id="0">
    <w:p w:rsidR="00C40B92" w:rsidRDefault="00C40B92" w:rsidP="00924D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Roman">
    <w:altName w:val="Times New Roman"/>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B92" w:rsidRDefault="00C40B92" w:rsidP="00924D81">
      <w:pPr>
        <w:spacing w:line="240" w:lineRule="auto"/>
      </w:pPr>
      <w:r>
        <w:separator/>
      </w:r>
    </w:p>
  </w:footnote>
  <w:footnote w:type="continuationSeparator" w:id="0">
    <w:p w:rsidR="00C40B92" w:rsidRDefault="00C40B92" w:rsidP="00924D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D81" w:rsidRPr="00924D81" w:rsidRDefault="00924D81" w:rsidP="00924D81">
    <w:pPr>
      <w:pStyle w:val="Header"/>
      <w:pBdr>
        <w:bottom w:val="single" w:sz="4" w:space="1" w:color="auto"/>
      </w:pBdr>
      <w:tabs>
        <w:tab w:val="left" w:pos="7256"/>
        <w:tab w:val="left" w:pos="7948"/>
      </w:tabs>
      <w:jc w:val="left"/>
      <w:rPr>
        <w:sz w:val="28"/>
        <w:szCs w:val="28"/>
        <w:lang w:val="sr-Cyrl-RS"/>
      </w:rPr>
    </w:pPr>
    <w:r>
      <w:rPr>
        <w:sz w:val="28"/>
        <w:szCs w:val="28"/>
        <w:lang w:val="sr-Cyrl-RS"/>
      </w:rPr>
      <w:tab/>
    </w:r>
    <w:r>
      <w:rPr>
        <w:sz w:val="28"/>
        <w:szCs w:val="28"/>
        <w:lang w:val="sr-Cyrl-RS"/>
      </w:rPr>
      <w:tab/>
    </w:r>
    <w:r>
      <w:rPr>
        <w:sz w:val="28"/>
        <w:szCs w:val="28"/>
        <w:lang w:val="sr-Cyrl-RS"/>
      </w:rPr>
      <w:tab/>
    </w:r>
    <w:r>
      <w:rPr>
        <w:sz w:val="28"/>
        <w:szCs w:val="28"/>
        <w:lang w:val="sr-Cyrl-RS"/>
      </w:rPr>
      <w:tab/>
      <w:t>Садржај</w:t>
    </w:r>
  </w:p>
  <w:p w:rsidR="00924D81" w:rsidRDefault="00924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62333"/>
    <w:multiLevelType w:val="hybridMultilevel"/>
    <w:tmpl w:val="740435BA"/>
    <w:lvl w:ilvl="0" w:tplc="AEAC6962">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2DD86041"/>
    <w:multiLevelType w:val="hybridMultilevel"/>
    <w:tmpl w:val="3F287114"/>
    <w:lvl w:ilvl="0" w:tplc="C42C587E">
      <w:start w:val="1"/>
      <w:numFmt w:val="decimal"/>
      <w:lvlText w:val="%1."/>
      <w:lvlJc w:val="left"/>
      <w:pPr>
        <w:ind w:left="1069" w:hanging="360"/>
      </w:pPr>
      <w:rPr>
        <w:rFonts w:hint="default"/>
      </w:rPr>
    </w:lvl>
    <w:lvl w:ilvl="1" w:tplc="241A0019" w:tentative="1">
      <w:start w:val="1"/>
      <w:numFmt w:val="lowerLetter"/>
      <w:lvlText w:val="%2."/>
      <w:lvlJc w:val="left"/>
      <w:pPr>
        <w:ind w:left="1647" w:hanging="360"/>
      </w:pPr>
    </w:lvl>
    <w:lvl w:ilvl="2" w:tplc="241A001B" w:tentative="1">
      <w:start w:val="1"/>
      <w:numFmt w:val="lowerRoman"/>
      <w:lvlText w:val="%3."/>
      <w:lvlJc w:val="right"/>
      <w:pPr>
        <w:ind w:left="2367" w:hanging="180"/>
      </w:pPr>
    </w:lvl>
    <w:lvl w:ilvl="3" w:tplc="241A000F" w:tentative="1">
      <w:start w:val="1"/>
      <w:numFmt w:val="decimal"/>
      <w:lvlText w:val="%4."/>
      <w:lvlJc w:val="left"/>
      <w:pPr>
        <w:ind w:left="3087" w:hanging="360"/>
      </w:pPr>
    </w:lvl>
    <w:lvl w:ilvl="4" w:tplc="241A0019" w:tentative="1">
      <w:start w:val="1"/>
      <w:numFmt w:val="lowerLetter"/>
      <w:lvlText w:val="%5."/>
      <w:lvlJc w:val="left"/>
      <w:pPr>
        <w:ind w:left="3807" w:hanging="360"/>
      </w:pPr>
    </w:lvl>
    <w:lvl w:ilvl="5" w:tplc="241A001B" w:tentative="1">
      <w:start w:val="1"/>
      <w:numFmt w:val="lowerRoman"/>
      <w:lvlText w:val="%6."/>
      <w:lvlJc w:val="right"/>
      <w:pPr>
        <w:ind w:left="4527" w:hanging="180"/>
      </w:pPr>
    </w:lvl>
    <w:lvl w:ilvl="6" w:tplc="241A000F" w:tentative="1">
      <w:start w:val="1"/>
      <w:numFmt w:val="decimal"/>
      <w:lvlText w:val="%7."/>
      <w:lvlJc w:val="left"/>
      <w:pPr>
        <w:ind w:left="5247" w:hanging="360"/>
      </w:pPr>
    </w:lvl>
    <w:lvl w:ilvl="7" w:tplc="241A0019" w:tentative="1">
      <w:start w:val="1"/>
      <w:numFmt w:val="lowerLetter"/>
      <w:lvlText w:val="%8."/>
      <w:lvlJc w:val="left"/>
      <w:pPr>
        <w:ind w:left="5967" w:hanging="360"/>
      </w:pPr>
    </w:lvl>
    <w:lvl w:ilvl="8" w:tplc="241A001B" w:tentative="1">
      <w:start w:val="1"/>
      <w:numFmt w:val="lowerRoman"/>
      <w:lvlText w:val="%9."/>
      <w:lvlJc w:val="right"/>
      <w:pPr>
        <w:ind w:left="6687"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D81"/>
    <w:rsid w:val="000C1A0D"/>
    <w:rsid w:val="004931DA"/>
    <w:rsid w:val="00562548"/>
    <w:rsid w:val="007C7EDF"/>
    <w:rsid w:val="007F32E5"/>
    <w:rsid w:val="00880C99"/>
    <w:rsid w:val="00924D81"/>
    <w:rsid w:val="009F135B"/>
    <w:rsid w:val="00C40B92"/>
    <w:rsid w:val="00CF7235"/>
    <w:rsid w:val="00EB1CA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54A6B"/>
  <w15:docId w15:val="{8701E00E-C203-49BE-819B-26CF752D4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D81"/>
    <w:pPr>
      <w:spacing w:after="0" w:line="360" w:lineRule="auto"/>
      <w:ind w:firstLine="567"/>
      <w:jc w:val="both"/>
    </w:pPr>
    <w:rPr>
      <w:rFonts w:ascii="Times New Roman" w:eastAsia="Times New Roman" w:hAnsi="Times New Roman"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924D81"/>
    <w:pPr>
      <w:spacing w:before="120" w:after="120" w:line="240" w:lineRule="auto"/>
      <w:ind w:firstLine="0"/>
    </w:pPr>
    <w:rPr>
      <w:rFonts w:ascii="TimesRoman" w:hAnsi="TimesRoman"/>
      <w:kern w:val="20"/>
      <w:sz w:val="28"/>
    </w:rPr>
  </w:style>
  <w:style w:type="paragraph" w:styleId="BalloonText">
    <w:name w:val="Balloon Text"/>
    <w:basedOn w:val="Normal"/>
    <w:link w:val="BalloonTextChar"/>
    <w:uiPriority w:val="99"/>
    <w:semiHidden/>
    <w:unhideWhenUsed/>
    <w:rsid w:val="00924D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D81"/>
    <w:rPr>
      <w:rFonts w:ascii="Tahoma" w:eastAsia="Times New Roman" w:hAnsi="Tahoma" w:cs="Tahoma"/>
      <w:sz w:val="16"/>
      <w:szCs w:val="16"/>
      <w:lang w:val="en-US"/>
    </w:rPr>
  </w:style>
  <w:style w:type="paragraph" w:styleId="Title">
    <w:name w:val="Title"/>
    <w:basedOn w:val="Normal"/>
    <w:next w:val="Normal"/>
    <w:link w:val="TitleChar"/>
    <w:uiPriority w:val="10"/>
    <w:qFormat/>
    <w:rsid w:val="00924D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4D81"/>
    <w:rPr>
      <w:rFonts w:asciiTheme="majorHAnsi" w:eastAsiaTheme="majorEastAsia" w:hAnsiTheme="majorHAnsi" w:cstheme="majorBidi"/>
      <w:color w:val="17365D" w:themeColor="text2" w:themeShade="BF"/>
      <w:spacing w:val="5"/>
      <w:kern w:val="28"/>
      <w:sz w:val="52"/>
      <w:szCs w:val="52"/>
      <w:lang w:val="en-US"/>
    </w:rPr>
  </w:style>
  <w:style w:type="character" w:styleId="Hyperlink">
    <w:name w:val="Hyperlink"/>
    <w:basedOn w:val="DefaultParagraphFont"/>
    <w:uiPriority w:val="99"/>
    <w:semiHidden/>
    <w:unhideWhenUsed/>
    <w:rsid w:val="00924D81"/>
    <w:rPr>
      <w:color w:val="0000FF"/>
      <w:u w:val="single"/>
    </w:rPr>
  </w:style>
  <w:style w:type="paragraph" w:styleId="TOC1">
    <w:name w:val="toc 1"/>
    <w:basedOn w:val="Normal"/>
    <w:next w:val="Normal"/>
    <w:autoRedefine/>
    <w:uiPriority w:val="39"/>
    <w:semiHidden/>
    <w:unhideWhenUsed/>
    <w:rsid w:val="00924D81"/>
    <w:pPr>
      <w:tabs>
        <w:tab w:val="left" w:pos="1000"/>
        <w:tab w:val="right" w:leader="dot" w:pos="9360"/>
      </w:tabs>
    </w:pPr>
    <w:rPr>
      <w:lang w:val="sl-SI"/>
    </w:rPr>
  </w:style>
  <w:style w:type="paragraph" w:styleId="Header">
    <w:name w:val="header"/>
    <w:basedOn w:val="Normal"/>
    <w:link w:val="HeaderChar"/>
    <w:unhideWhenUsed/>
    <w:rsid w:val="00924D81"/>
    <w:pPr>
      <w:tabs>
        <w:tab w:val="center" w:pos="4536"/>
        <w:tab w:val="right" w:pos="9072"/>
      </w:tabs>
      <w:spacing w:line="240" w:lineRule="auto"/>
    </w:pPr>
  </w:style>
  <w:style w:type="character" w:customStyle="1" w:styleId="HeaderChar">
    <w:name w:val="Header Char"/>
    <w:basedOn w:val="DefaultParagraphFont"/>
    <w:link w:val="Header"/>
    <w:uiPriority w:val="99"/>
    <w:rsid w:val="00924D81"/>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924D81"/>
    <w:pPr>
      <w:tabs>
        <w:tab w:val="center" w:pos="4536"/>
        <w:tab w:val="right" w:pos="9072"/>
      </w:tabs>
      <w:spacing w:line="240" w:lineRule="auto"/>
    </w:pPr>
  </w:style>
  <w:style w:type="character" w:customStyle="1" w:styleId="FooterChar">
    <w:name w:val="Footer Char"/>
    <w:basedOn w:val="DefaultParagraphFont"/>
    <w:link w:val="Footer"/>
    <w:uiPriority w:val="99"/>
    <w:rsid w:val="00924D81"/>
    <w:rPr>
      <w:rFonts w:ascii="Times New Roman" w:eastAsia="Times New Roman" w:hAnsi="Times New Roman" w:cs="Times New Roman"/>
      <w:sz w:val="24"/>
      <w:szCs w:val="20"/>
      <w:lang w:val="en-US"/>
    </w:rPr>
  </w:style>
  <w:style w:type="paragraph" w:customStyle="1" w:styleId="Default">
    <w:name w:val="Default"/>
    <w:rsid w:val="00924D81"/>
    <w:pPr>
      <w:autoSpaceDE w:val="0"/>
      <w:autoSpaceDN w:val="0"/>
      <w:adjustRightInd w:val="0"/>
      <w:spacing w:after="0" w:line="240" w:lineRule="auto"/>
    </w:pPr>
    <w:rPr>
      <w:rFonts w:ascii="Calibri" w:eastAsia="Times New Roman" w:hAnsi="Calibri" w:cs="Calibri"/>
      <w:color w:val="000000"/>
      <w:sz w:val="24"/>
      <w:szCs w:val="24"/>
      <w:lang w:val="en-US"/>
    </w:rPr>
  </w:style>
  <w:style w:type="paragraph" w:styleId="ListParagraph">
    <w:name w:val="List Paragraph"/>
    <w:basedOn w:val="Normal"/>
    <w:uiPriority w:val="34"/>
    <w:qFormat/>
    <w:rsid w:val="00CF7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829580">
      <w:bodyDiv w:val="1"/>
      <w:marLeft w:val="0"/>
      <w:marRight w:val="0"/>
      <w:marTop w:val="0"/>
      <w:marBottom w:val="0"/>
      <w:divBdr>
        <w:top w:val="none" w:sz="0" w:space="0" w:color="auto"/>
        <w:left w:val="none" w:sz="0" w:space="0" w:color="auto"/>
        <w:bottom w:val="none" w:sz="0" w:space="0" w:color="auto"/>
        <w:right w:val="none" w:sz="0" w:space="0" w:color="auto"/>
      </w:divBdr>
    </w:div>
    <w:div w:id="156437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file:///C:\Users\Korisnik\Desktop\AleksaCorovic.docx"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hyperlink" Target="file:///C:\Users\Korisnik\Desktop\AleksaCorovic.docx"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Korisnik\Desktop\AleksaCorovic.docx"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file:///C:\Users\Korisnik\Desktop\AleksaCorovic.docx"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file:///C:\Users\Korisnik\Desktop\AleksaCorovic.doc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7</Pages>
  <Words>770</Words>
  <Characters>4390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Filip Jašić</cp:lastModifiedBy>
  <cp:revision>3</cp:revision>
  <dcterms:created xsi:type="dcterms:W3CDTF">2018-06-02T16:24:00Z</dcterms:created>
  <dcterms:modified xsi:type="dcterms:W3CDTF">2018-06-06T15:13:00Z</dcterms:modified>
</cp:coreProperties>
</file>