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Ailanthus altissima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2024-07-05T14:34:31Z</dcterms:modified>
  <cp:category/>
</cp:coreProperties>
</file>