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Arundo donax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☐ aanwezig ☑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1bed850c21821fafab1fb05907b1438ea5f02c1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2024-07-05T14:43:29Z</dcterms:modified>
  <cp:category/>
</cp:coreProperties>
</file>