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Impatiens glandulifera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2024-07-05T14:34:40Z</dcterms:modified>
  <cp:category/>
</cp:coreProperties>
</file>