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Spiraea salicifolia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2024-07-05T14:34:57Z</dcterms:modified>
  <cp:category/>
</cp:coreProperties>
</file>