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074CE" w14:textId="77777777" w:rsidR="00976098" w:rsidRDefault="00976098"/>
    <w:p w14:paraId="010DED17" w14:textId="77777777" w:rsidR="00976098" w:rsidRDefault="00976098"/>
    <w:p w14:paraId="0E4D2E33" w14:textId="77777777" w:rsidR="00976098" w:rsidRDefault="002C24A1">
      <w:pPr>
        <w:jc w:val="center"/>
      </w:pPr>
      <w:r>
        <w:rPr>
          <w:b/>
          <w:sz w:val="28"/>
        </w:rPr>
        <w:t>Experiencia e Interfaz de Usuario (UX y UI)</w:t>
      </w:r>
    </w:p>
    <w:p w14:paraId="41F21FC3" w14:textId="77777777"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14:paraId="00B95AE4" w14:textId="77777777" w:rsidR="00976098" w:rsidRDefault="00976098"/>
    <w:p w14:paraId="61E08CEE" w14:textId="77777777" w:rsidR="00976098" w:rsidRDefault="00976098"/>
    <w:p w14:paraId="7E8B77D3" w14:textId="77777777" w:rsidR="00976098" w:rsidRDefault="00976098"/>
    <w:p w14:paraId="4780DE80" w14:textId="77777777" w:rsidR="00976098" w:rsidRDefault="00976098"/>
    <w:p w14:paraId="35E4B04A" w14:textId="1B287F3C"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  <w:t>Integrante 1:</w:t>
      </w:r>
      <w:ins w:id="0" w:author="francisco javier gonzalez  garcia" w:date="2026-09-22T22:42:00Z">
        <w:r w:rsidR="0078477B" w:rsidRPr="0078477B">
          <w:t xml:space="preserve"> </w:t>
        </w:r>
        <w:r w:rsidR="0078477B" w:rsidRPr="0078477B">
          <w:t>Daniel Cinto Conde</w:t>
        </w:r>
        <w:r w:rsidR="0078477B">
          <w:t>,</w:t>
        </w:r>
      </w:ins>
      <w:r>
        <w:t xml:space="preserve"> UX Researcher (</w:t>
      </w:r>
      <w:r w:rsidR="004B1224">
        <w:t>Líder</w:t>
      </w:r>
      <w:r>
        <w:t xml:space="preserve"> Fase 1)</w:t>
      </w:r>
      <w:r>
        <w:br/>
        <w:t xml:space="preserve">Integrante 2: </w:t>
      </w:r>
      <w:ins w:id="1" w:author="francisco javier gonzalez  garcia" w:date="2026-09-22T22:42:00Z">
        <w:r w:rsidR="0078477B" w:rsidRPr="0078477B">
          <w:t>Daniel Gabriel González</w:t>
        </w:r>
        <w:r w:rsidR="0078477B">
          <w:t>,</w:t>
        </w:r>
        <w:r w:rsidR="0078477B" w:rsidRPr="0078477B">
          <w:t xml:space="preserve"> </w:t>
        </w:r>
      </w:ins>
      <w:r>
        <w:t xml:space="preserve">UX </w:t>
      </w:r>
      <w:proofErr w:type="spellStart"/>
      <w:r>
        <w:t>Strategist</w:t>
      </w:r>
      <w:proofErr w:type="spellEnd"/>
      <w:r>
        <w:t xml:space="preserve"> &amp; AI Lead (</w:t>
      </w:r>
      <w:r w:rsidR="004B1224">
        <w:t>Líder</w:t>
      </w:r>
      <w:r>
        <w:t xml:space="preserve"> Fase 2)</w:t>
      </w:r>
      <w:r>
        <w:br/>
        <w:t>Integrante 3:</w:t>
      </w:r>
      <w:ins w:id="2" w:author="francisco javier gonzalez  garcia" w:date="2026-09-22T22:42:00Z">
        <w:r w:rsidR="0078477B">
          <w:t xml:space="preserve"> </w:t>
        </w:r>
      </w:ins>
      <w:ins w:id="3" w:author="francisco javier gonzalez  garcia" w:date="2026-09-22T22:43:00Z">
        <w:r w:rsidR="0078477B" w:rsidRPr="0078477B">
          <w:t>Francisco Javier González García</w:t>
        </w:r>
        <w:r w:rsidR="0078477B">
          <w:t>,</w:t>
        </w:r>
      </w:ins>
      <w:r>
        <w:t xml:space="preserve"> I</w:t>
      </w:r>
      <w:proofErr w:type="spellStart"/>
      <w:r>
        <w:t>nformation</w:t>
      </w:r>
      <w:proofErr w:type="spellEnd"/>
      <w:r>
        <w:t xml:space="preserve"> </w:t>
      </w:r>
      <w:proofErr w:type="spellStart"/>
      <w:r>
        <w:t>Architect</w:t>
      </w:r>
      <w:proofErr w:type="spellEnd"/>
      <w:r>
        <w:t xml:space="preserve"> (</w:t>
      </w:r>
      <w:r w:rsidR="004B1224">
        <w:t>Líder</w:t>
      </w:r>
      <w:r>
        <w:t xml:space="preserve"> Fase 3)</w:t>
      </w:r>
      <w:r>
        <w:br/>
        <w:t xml:space="preserve">Integrante 4: </w:t>
      </w:r>
      <w:ins w:id="4" w:author="francisco javier gonzalez  garcia" w:date="2026-09-22T22:43:00Z">
        <w:r w:rsidR="0078477B" w:rsidRPr="0078477B">
          <w:t>Cristian Yamir Jiménez Rebollar</w:t>
        </w:r>
        <w:r w:rsidR="0078477B">
          <w:t xml:space="preserve">, </w:t>
        </w:r>
      </w:ins>
      <w:r>
        <w:t xml:space="preserve">UI/UX </w:t>
      </w:r>
      <w:proofErr w:type="spellStart"/>
      <w:r>
        <w:t>Designer</w:t>
      </w:r>
      <w:proofErr w:type="spellEnd"/>
      <w:r>
        <w:t xml:space="preserve"> (</w:t>
      </w:r>
      <w:r w:rsidR="004B1224">
        <w:t>Líder</w:t>
      </w:r>
      <w:r>
        <w:t xml:space="preserve"> Fase 4)</w:t>
      </w:r>
      <w:r>
        <w:br/>
        <w:t xml:space="preserve">Integrante 5: </w:t>
      </w:r>
      <w:ins w:id="5" w:author="francisco javier gonzalez  garcia" w:date="2026-09-22T22:43:00Z">
        <w:r w:rsidR="0078477B" w:rsidRPr="0078477B">
          <w:t xml:space="preserve">Miguel Ángel Sánchez </w:t>
        </w:r>
        <w:proofErr w:type="spellStart"/>
        <w:r w:rsidR="0078477B" w:rsidRPr="0078477B">
          <w:t>Martínez</w:t>
        </w:r>
      </w:ins>
      <w:r>
        <w:t>Interaction</w:t>
      </w:r>
      <w:proofErr w:type="spellEnd"/>
      <w:r>
        <w:t xml:space="preserve"> QA &amp; Editor (</w:t>
      </w:r>
      <w:r w:rsidR="004B1224">
        <w:t>Líder</w:t>
      </w:r>
      <w:r>
        <w:t xml:space="preserve"> Fase 5)</w:t>
      </w:r>
      <w:r>
        <w:br/>
      </w:r>
    </w:p>
    <w:p w14:paraId="214BCDEB" w14:textId="77777777" w:rsidR="00FE02EB" w:rsidRDefault="00FE02EB">
      <w:pPr>
        <w:jc w:val="center"/>
      </w:pPr>
    </w:p>
    <w:p w14:paraId="74276B56" w14:textId="77777777" w:rsidR="00FE02EB" w:rsidRDefault="00FE02EB">
      <w:pPr>
        <w:jc w:val="center"/>
      </w:pPr>
    </w:p>
    <w:p w14:paraId="274DC093" w14:textId="77777777" w:rsidR="00FE02EB" w:rsidRDefault="00FE02EB">
      <w:pPr>
        <w:jc w:val="center"/>
      </w:pPr>
    </w:p>
    <w:p w14:paraId="6CE18477" w14:textId="77777777" w:rsidR="00FE02EB" w:rsidRDefault="00FE02EB">
      <w:pPr>
        <w:jc w:val="center"/>
      </w:pPr>
    </w:p>
    <w:p w14:paraId="22A3CADC" w14:textId="77777777" w:rsidR="00FE02EB" w:rsidRDefault="00FE02EB">
      <w:pPr>
        <w:jc w:val="center"/>
      </w:pPr>
    </w:p>
    <w:p w14:paraId="00AA16B1" w14:textId="77777777" w:rsidR="00FE02EB" w:rsidRDefault="00FE02EB">
      <w:pPr>
        <w:jc w:val="center"/>
      </w:pPr>
    </w:p>
    <w:p w14:paraId="183543B1" w14:textId="77777777" w:rsidR="00FE02EB" w:rsidRDefault="00FE02EB">
      <w:pPr>
        <w:jc w:val="center"/>
      </w:pPr>
    </w:p>
    <w:p w14:paraId="4E72AA67" w14:textId="77777777" w:rsidR="00976098" w:rsidRDefault="002C24A1" w:rsidP="00FE02EB">
      <w:pPr>
        <w:jc w:val="right"/>
      </w:pPr>
      <w:r>
        <w:br/>
        <w:t>Fecha: 21 de septiembre de 2026</w:t>
      </w:r>
    </w:p>
    <w:p w14:paraId="2000133D" w14:textId="77777777" w:rsidR="00976098" w:rsidRDefault="004B1224">
      <w:pPr>
        <w:pStyle w:val="Ttulo1"/>
      </w:pPr>
      <w:r>
        <w:lastRenderedPageBreak/>
        <w:t>Introducción</w:t>
      </w:r>
    </w:p>
    <w:p w14:paraId="3DEED6D7" w14:textId="77777777" w:rsidR="00976098" w:rsidRDefault="002C24A1" w:rsidP="00700009">
      <w:pPr>
        <w:jc w:val="both"/>
        <w:pPrChange w:id="6" w:author="francisco javier gonzalez  garcia" w:date="2026-09-22T22:08:00Z">
          <w:pPr/>
        </w:pPrChange>
      </w:pPr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practico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14:paraId="0EB4BB1E" w14:textId="77777777" w:rsidR="00976098" w:rsidRDefault="002C24A1" w:rsidP="00700009">
      <w:pPr>
        <w:jc w:val="both"/>
        <w:pPrChange w:id="7" w:author="francisco javier gonzalez  garcia" w:date="2026-09-22T22:08:00Z">
          <w:pPr/>
        </w:pPrChange>
      </w:pPr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critica sobre el uso de inteligencia artificial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asi como a 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14:paraId="467B2C8A" w14:textId="77777777" w:rsidR="00976098" w:rsidRDefault="002C24A1">
      <w:r>
        <w:br w:type="page"/>
      </w:r>
    </w:p>
    <w:p w14:paraId="6807AFC5" w14:textId="77777777" w:rsidR="00700009" w:rsidRDefault="00741B2C">
      <w:pPr>
        <w:pStyle w:val="Ttulo1"/>
        <w:rPr>
          <w:ins w:id="8" w:author="francisco javier gonzalez  garcia" w:date="2026-09-22T22:09:00Z"/>
        </w:rPr>
      </w:pPr>
      <w:ins w:id="9" w:author="Francisco Javier" w:date="2026-09-22T22:01:00Z">
        <w:r>
          <w:lastRenderedPageBreak/>
          <w:t xml:space="preserve">Fase </w:t>
        </w:r>
      </w:ins>
      <w:r w:rsidR="002C24A1">
        <w:t xml:space="preserve">1. </w:t>
      </w:r>
      <w:ins w:id="10" w:author="Francisco Javier" w:date="2026-09-22T22:01:00Z">
        <w:r>
          <w:t>In</w:t>
        </w:r>
      </w:ins>
      <w:ins w:id="11" w:author="Francisco Javier" w:date="2026-09-22T22:02:00Z">
        <w:r>
          <w:t>vestigación Conceptual</w:t>
        </w:r>
      </w:ins>
    </w:p>
    <w:p w14:paraId="7E687E46" w14:textId="09EF0C69" w:rsidR="00976098" w:rsidRDefault="00741B2C" w:rsidP="00700009">
      <w:pPr>
        <w:pStyle w:val="Ttulo2"/>
        <w:pPrChange w:id="12" w:author="francisco javier gonzalez  garcia" w:date="2026-09-22T22:09:00Z">
          <w:pPr>
            <w:pStyle w:val="Ttulo1"/>
          </w:pPr>
        </w:pPrChange>
      </w:pPr>
      <w:ins w:id="13" w:author="Francisco Javier" w:date="2026-09-22T22:02:00Z">
        <w:del w:id="14" w:author="francisco javier gonzalez  garcia" w:date="2026-09-22T22:09:00Z">
          <w:r w:rsidDel="00700009">
            <w:delText xml:space="preserve"> </w:delText>
          </w:r>
        </w:del>
      </w:ins>
      <w:r w:rsidR="006F770E">
        <w:t>Matriz Comparativa</w:t>
      </w:r>
    </w:p>
    <w:p w14:paraId="09C142F6" w14:textId="32BBC494" w:rsidR="00976098" w:rsidDel="00700009" w:rsidRDefault="00976098">
      <w:pPr>
        <w:spacing w:after="40"/>
        <w:rPr>
          <w:del w:id="15" w:author="francisco javier gonzalez  garcia" w:date="2026-09-22T22:09:00Z"/>
        </w:rPr>
      </w:pPr>
    </w:p>
    <w:tbl>
      <w:tblPr>
        <w:tblW w:w="10031" w:type="dxa"/>
        <w:tblLook w:val="04A0" w:firstRow="1" w:lastRow="0" w:firstColumn="1" w:lastColumn="0" w:noHBand="0" w:noVBand="1"/>
        <w:tblPrChange w:id="16" w:author="francisco javier gonzalez  garcia" w:date="2026-09-22T22:06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134"/>
        <w:gridCol w:w="2551"/>
        <w:gridCol w:w="2268"/>
        <w:gridCol w:w="1385"/>
        <w:gridCol w:w="2693"/>
        <w:tblGridChange w:id="17">
          <w:tblGrid>
            <w:gridCol w:w="1134"/>
            <w:gridCol w:w="2551"/>
            <w:gridCol w:w="2268"/>
            <w:gridCol w:w="1020"/>
            <w:gridCol w:w="1531"/>
          </w:tblGrid>
        </w:tblGridChange>
      </w:tblGrid>
      <w:tr w:rsidR="00976098" w14:paraId="0D287162" w14:textId="77777777" w:rsidTr="00700009">
        <w:trPr>
          <w:trPrChange w:id="18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19" w:author="francisco javier gonzalez  garcia" w:date="2026-09-22T22:06:00Z">
              <w:tcPr>
                <w:tcW w:w="1134" w:type="dxa"/>
              </w:tcPr>
            </w:tcPrChange>
          </w:tcPr>
          <w:p w14:paraId="563290D6" w14:textId="77777777" w:rsidR="00976098" w:rsidRDefault="002C24A1" w:rsidP="00700009">
            <w:pPr>
              <w:spacing w:before="20" w:after="20"/>
              <w:jc w:val="center"/>
              <w:pPrChange w:id="20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1" w:author="francisco javier gonzalez  garcia" w:date="2026-09-22T22:06:00Z">
              <w:tcPr>
                <w:tcW w:w="2551" w:type="dxa"/>
              </w:tcPr>
            </w:tcPrChange>
          </w:tcPr>
          <w:p w14:paraId="6CEB47CB" w14:textId="77777777" w:rsidR="00976098" w:rsidRDefault="002C24A1" w:rsidP="00700009">
            <w:pPr>
              <w:spacing w:before="20" w:after="20"/>
              <w:jc w:val="center"/>
              <w:pPrChange w:id="22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3" w:author="francisco javier gonzalez  garcia" w:date="2026-09-22T22:06:00Z">
              <w:tcPr>
                <w:tcW w:w="2268" w:type="dxa"/>
              </w:tcPr>
            </w:tcPrChange>
          </w:tcPr>
          <w:p w14:paraId="192E1FB9" w14:textId="77777777" w:rsidR="00976098" w:rsidRDefault="002C24A1" w:rsidP="00700009">
            <w:pPr>
              <w:spacing w:before="20" w:after="20"/>
              <w:jc w:val="center"/>
              <w:pPrChange w:id="24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5" w:author="francisco javier gonzalez  garcia" w:date="2026-09-22T22:06:00Z">
              <w:tcPr>
                <w:tcW w:w="1020" w:type="dxa"/>
              </w:tcPr>
            </w:tcPrChange>
          </w:tcPr>
          <w:p w14:paraId="1983C21E" w14:textId="77777777" w:rsidR="00976098" w:rsidRDefault="002C24A1" w:rsidP="00700009">
            <w:pPr>
              <w:spacing w:before="20" w:after="20"/>
              <w:jc w:val="center"/>
              <w:pPrChange w:id="26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7" w:author="francisco javier gonzalez  garcia" w:date="2026-09-22T22:06:00Z">
              <w:tcPr>
                <w:tcW w:w="1531" w:type="dxa"/>
              </w:tcPr>
            </w:tcPrChange>
          </w:tcPr>
          <w:p w14:paraId="6EBABE6E" w14:textId="77777777" w:rsidR="00976098" w:rsidRDefault="002C24A1" w:rsidP="00700009">
            <w:pPr>
              <w:spacing w:before="20" w:after="20"/>
              <w:jc w:val="center"/>
              <w:pPrChange w:id="28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 w14:paraId="0C99FEA9" w14:textId="77777777" w:rsidTr="00700009">
        <w:trPr>
          <w:trPrChange w:id="29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0" w:author="francisco javier gonzalez  garcia" w:date="2026-09-22T22:06:00Z">
              <w:tcPr>
                <w:tcW w:w="1134" w:type="dxa"/>
              </w:tcPr>
            </w:tcPrChange>
          </w:tcPr>
          <w:p w14:paraId="639273F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1" w:author="francisco javier gonzalez  garcia" w:date="2026-09-22T22:06:00Z">
              <w:tcPr>
                <w:tcW w:w="2551" w:type="dxa"/>
              </w:tcPr>
            </w:tcPrChange>
          </w:tcPr>
          <w:p w14:paraId="4BFBE61A" w14:textId="77777777" w:rsidR="00976098" w:rsidRDefault="002C24A1">
            <w:pPr>
              <w:spacing w:before="20" w:after="20"/>
              <w:rPr>
                <w:ins w:id="32" w:author="francisco javier gonzalez  garcia" w:date="2026-09-22T22:27:00Z"/>
                <w:sz w:val="16"/>
              </w:rPr>
            </w:pPr>
            <w:r>
              <w:rPr>
                <w:sz w:val="16"/>
              </w:rPr>
              <w:t>Representación esquemática de baja fidelidad en escala de grises. Cajas, placeholders y jerarquía sin estilo visual.</w:t>
            </w:r>
          </w:p>
          <w:p w14:paraId="0477FA37" w14:textId="4E223BAE" w:rsidR="00421E83" w:rsidRDefault="00421E83">
            <w:pPr>
              <w:spacing w:before="20" w:after="20"/>
            </w:pPr>
            <w:ins w:id="33" w:author="francisco javier gonzalez  garcia" w:date="2026-09-22T22:27:00Z">
              <w:r w:rsidRPr="00421E83">
                <w:rPr>
                  <w:sz w:val="16"/>
                  <w:rPrChange w:id="34" w:author="francisco javier gonzalez  garcia" w:date="2026-09-22T22:27:00Z">
                    <w:rPr/>
                  </w:rPrChange>
                </w:rPr>
                <w:t>“es</w:t>
              </w:r>
              <w:r>
                <w:rPr>
                  <w:sz w:val="16"/>
                </w:rPr>
                <w:t xml:space="preserve"> el esqueleto de</w:t>
              </w:r>
            </w:ins>
            <w:ins w:id="35" w:author="francisco javier gonzalez  garcia" w:date="2026-09-22T22:28:00Z">
              <w:r>
                <w:rPr>
                  <w:sz w:val="16"/>
                </w:rPr>
                <w:t xml:space="preserve"> su proyecto digital,… Se centra en el diseño y la ubicación del contenido, no en los</w:t>
              </w:r>
            </w:ins>
            <w:ins w:id="36" w:author="francisco javier gonzalez  garcia" w:date="2026-09-22T22:29:00Z">
              <w:r>
                <w:rPr>
                  <w:sz w:val="16"/>
                </w:rPr>
                <w:t xml:space="preserve"> colores, las fuentes o cualquier pulido visual</w:t>
              </w:r>
            </w:ins>
            <w:ins w:id="37" w:author="francisco javier gonzalez  garcia" w:date="2026-09-22T22:27:00Z">
              <w:r w:rsidRPr="00421E83">
                <w:rPr>
                  <w:sz w:val="16"/>
                  <w:rPrChange w:id="38" w:author="francisco javier gonzalez  garcia" w:date="2026-09-22T22:27:00Z">
                    <w:rPr/>
                  </w:rPrChange>
                </w:rPr>
                <w:t>”</w:t>
              </w:r>
            </w:ins>
            <w:customXmlInsRangeStart w:id="39" w:author="francisco javier gonzalez  garcia" w:date="2026-09-22T22:31:00Z"/>
            <w:sdt>
              <w:sdtPr>
                <w:rPr>
                  <w:sz w:val="16"/>
                </w:rPr>
                <w:id w:val="1978257167"/>
                <w:citation/>
              </w:sdtPr>
              <w:sdtContent>
                <w:customXmlInsRangeEnd w:id="39"/>
                <w:ins w:id="40" w:author="francisco javier gonzalez  garcia" w:date="2026-09-22T22:31:00Z">
                  <w:r>
                    <w:rPr>
                      <w:sz w:val="16"/>
                    </w:rPr>
                    <w:fldChar w:fldCharType="begin"/>
                  </w:r>
                  <w:r>
                    <w:rPr>
                      <w:sz w:val="16"/>
                    </w:rPr>
                    <w:instrText xml:space="preserve"> CITATION PelGuil \l 2058 </w:instrText>
                  </w:r>
                </w:ins>
                <w:r>
                  <w:rPr>
                    <w:sz w:val="16"/>
                  </w:rPr>
                  <w:fldChar w:fldCharType="separate"/>
                </w:r>
                <w:ins w:id="41" w:author="francisco javier gonzalez  garcia" w:date="2026-09-22T22:31:00Z">
                  <w:r>
                    <w:rPr>
                      <w:noProof/>
                      <w:sz w:val="16"/>
                    </w:rPr>
                    <w:t xml:space="preserve"> </w:t>
                  </w:r>
                  <w:r w:rsidRPr="00421E83">
                    <w:rPr>
                      <w:noProof/>
                      <w:sz w:val="16"/>
                      <w:rPrChange w:id="42" w:author="francisco javier gonzalez  garcia" w:date="2026-09-22T22:31:00Z">
                        <w:rPr/>
                      </w:rPrChange>
                    </w:rPr>
                    <w:t>(Guilizzoni, 2025)</w:t>
                  </w:r>
                  <w:r>
                    <w:rPr>
                      <w:sz w:val="16"/>
                    </w:rPr>
                    <w:fldChar w:fldCharType="end"/>
                  </w:r>
                </w:ins>
                <w:customXmlInsRangeStart w:id="43" w:author="francisco javier gonzalez  garcia" w:date="2026-09-22T22:31:00Z"/>
              </w:sdtContent>
            </w:sdt>
            <w:customXmlInsRangeEnd w:id="4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4" w:author="francisco javier gonzalez  garcia" w:date="2026-09-22T22:06:00Z">
              <w:tcPr>
                <w:tcW w:w="2268" w:type="dxa"/>
              </w:tcPr>
            </w:tcPrChange>
          </w:tcPr>
          <w:p w14:paraId="09C6D2E5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5" w:author="francisco javier gonzalez  garcia" w:date="2026-09-22T22:06:00Z">
              <w:tcPr>
                <w:tcW w:w="1020" w:type="dxa"/>
              </w:tcPr>
            </w:tcPrChange>
          </w:tcPr>
          <w:p w14:paraId="2B95568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6" w:author="francisco javier gonzalez  garcia" w:date="2026-09-22T22:06:00Z">
              <w:tcPr>
                <w:tcW w:w="1531" w:type="dxa"/>
              </w:tcPr>
            </w:tcPrChange>
          </w:tcPr>
          <w:p w14:paraId="1B259A37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 w14:paraId="5DE4867B" w14:textId="77777777" w:rsidTr="00700009">
        <w:trPr>
          <w:trPrChange w:id="47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8" w:author="francisco javier gonzalez  garcia" w:date="2026-09-22T22:06:00Z">
              <w:tcPr>
                <w:tcW w:w="1134" w:type="dxa"/>
              </w:tcPr>
            </w:tcPrChange>
          </w:tcPr>
          <w:p w14:paraId="0ACB423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Mockup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9" w:author="francisco javier gonzalez  garcia" w:date="2026-09-22T22:06:00Z">
              <w:tcPr>
                <w:tcW w:w="2551" w:type="dxa"/>
              </w:tcPr>
            </w:tcPrChange>
          </w:tcPr>
          <w:p w14:paraId="32B8AB0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0" w:author="francisco javier gonzalez  garcia" w:date="2026-09-22T22:06:00Z">
              <w:tcPr>
                <w:tcW w:w="2268" w:type="dxa"/>
              </w:tcPr>
            </w:tcPrChange>
          </w:tcPr>
          <w:p w14:paraId="7186CE7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1" w:author="francisco javier gonzalez  garcia" w:date="2026-09-22T22:06:00Z">
              <w:tcPr>
                <w:tcW w:w="1020" w:type="dxa"/>
              </w:tcPr>
            </w:tcPrChange>
          </w:tcPr>
          <w:p w14:paraId="5BAC772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2" w:author="francisco javier gonzalez  garcia" w:date="2026-09-22T22:06:00Z">
              <w:tcPr>
                <w:tcW w:w="1531" w:type="dxa"/>
              </w:tcPr>
            </w:tcPrChange>
          </w:tcPr>
          <w:p w14:paraId="02645383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Mitad: Diseño Visual UI. Tras aprobación de wireframes. Handoff a dev.</w:t>
            </w:r>
          </w:p>
        </w:tc>
      </w:tr>
      <w:tr w:rsidR="00976098" w14:paraId="43EC91A8" w14:textId="77777777" w:rsidTr="00700009">
        <w:trPr>
          <w:trPrChange w:id="53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4" w:author="francisco javier gonzalez  garcia" w:date="2026-09-22T22:06:00Z">
              <w:tcPr>
                <w:tcW w:w="1134" w:type="dxa"/>
              </w:tcPr>
            </w:tcPrChange>
          </w:tcPr>
          <w:p w14:paraId="2307F7E0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5" w:author="francisco javier gonzalez  garcia" w:date="2026-09-22T22:06:00Z">
              <w:tcPr>
                <w:tcW w:w="2551" w:type="dxa"/>
              </w:tcPr>
            </w:tcPrChange>
          </w:tcPr>
          <w:p w14:paraId="03BD1908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6" w:author="francisco javier gonzalez  garcia" w:date="2026-09-22T22:06:00Z">
              <w:tcPr>
                <w:tcW w:w="2268" w:type="dxa"/>
              </w:tcPr>
            </w:tcPrChange>
          </w:tcPr>
          <w:p w14:paraId="0875F46B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usuarios reales.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7" w:author="francisco javier gonzalez  garcia" w:date="2026-09-22T22:06:00Z">
              <w:tcPr>
                <w:tcW w:w="1020" w:type="dxa"/>
              </w:tcPr>
            </w:tcPrChange>
          </w:tcPr>
          <w:p w14:paraId="302E5C4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8" w:author="francisco javier gonzalez  garcia" w:date="2026-09-22T22:06:00Z">
              <w:tcPr>
                <w:tcW w:w="1531" w:type="dxa"/>
              </w:tcPr>
            </w:tcPrChange>
          </w:tcPr>
          <w:p w14:paraId="7D97CEF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14:paraId="659CBA76" w14:textId="77777777" w:rsidR="00976098" w:rsidRDefault="00976098"/>
    <w:p w14:paraId="48AA384D" w14:textId="77777777" w:rsidR="00976098" w:rsidRDefault="002C24A1" w:rsidP="00700009">
      <w:pPr>
        <w:pStyle w:val="Ttulo2"/>
        <w:pPrChange w:id="59" w:author="francisco javier gonzalez  garcia" w:date="2026-09-22T22:09:00Z">
          <w:pPr>
            <w:pStyle w:val="Ttulo1"/>
          </w:pPr>
        </w:pPrChange>
      </w:pPr>
      <w:del w:id="60" w:author="francisco javier gonzalez  garcia" w:date="2026-09-22T22:07:00Z">
        <w:r w:rsidDel="00700009">
          <w:delText xml:space="preserve">2. </w:delText>
        </w:r>
      </w:del>
      <w:r>
        <w:t xml:space="preserve">Ventajas y Limitaciones </w:t>
      </w:r>
      <w:r w:rsidR="004B1224">
        <w:t>Críticas</w:t>
      </w:r>
    </w:p>
    <w:p w14:paraId="453ED058" w14:textId="77777777" w:rsidR="00976098" w:rsidRDefault="002C24A1">
      <w:pPr>
        <w:spacing w:after="40"/>
      </w:pPr>
      <w:proofErr w:type="spellStart"/>
      <w:r>
        <w:rPr>
          <w:b/>
        </w:rPr>
        <w:t>Wireframe</w:t>
      </w:r>
      <w:proofErr w:type="spellEnd"/>
      <w:r>
        <w:rPr>
          <w:b/>
        </w:rPr>
        <w:t xml:space="preserve">: </w:t>
      </w:r>
      <w:r>
        <w:t>+ Rapidez y bajo costo; foco en funcionalidad sin distracciones estéticas. - No transmite experiencia real; no sirve para validación emocional ni test con usuarios.</w:t>
      </w:r>
    </w:p>
    <w:p w14:paraId="15CB88CD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+ Valida estética, Design System y marca; entregable preciso para desarrollo. - Estático; oculta errores de flujo e interacción; un diseño bonito puede esconder mala UX.</w:t>
      </w:r>
    </w:p>
    <w:p w14:paraId="3C4BE93B" w14:textId="77777777"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 falsa sensación de producto terminado.</w:t>
      </w:r>
    </w:p>
    <w:p w14:paraId="473F3E38" w14:textId="77777777" w:rsidR="00976098" w:rsidRDefault="002C24A1" w:rsidP="00700009">
      <w:pPr>
        <w:pStyle w:val="Ttulo2"/>
        <w:pPrChange w:id="61" w:author="francisco javier gonzalez  garcia" w:date="2026-09-22T22:09:00Z">
          <w:pPr>
            <w:pStyle w:val="Ttulo1"/>
          </w:pPr>
        </w:pPrChange>
      </w:pPr>
      <w:del w:id="62" w:author="francisco javier gonzalez  garcia" w:date="2026-09-22T22:08:00Z">
        <w:r w:rsidDel="00700009">
          <w:delText xml:space="preserve">3. </w:delText>
        </w:r>
      </w:del>
      <w:r>
        <w:t>Ejemplo Práctico Unificado</w:t>
      </w:r>
    </w:p>
    <w:p w14:paraId="6042D69D" w14:textId="77777777" w:rsidR="00976098" w:rsidRDefault="002C24A1">
      <w:pPr>
        <w:spacing w:after="40"/>
      </w:pPr>
      <w:r>
        <w:t>App móvil FinTech "Capital" - Dashboard de Gastos Mensuales. Misma pantalla, tres evoluciones:</w:t>
      </w:r>
    </w:p>
    <w:p w14:paraId="7F3030EE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+]. Sin color. Valida prioridad de contenido.</w:t>
      </w:r>
    </w:p>
    <w:p w14:paraId="76D209E0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14:paraId="72D1DA79" w14:textId="77777777"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lista; swipe acciones Editar/Eliminar; tap en + bottom sheet animado; estado vacío con Lottie. Valida con test de usabilidad (n=5).</w:t>
      </w:r>
    </w:p>
    <w:p w14:paraId="77B736C9" w14:textId="77777777" w:rsidR="00976098" w:rsidRDefault="002C24A1" w:rsidP="00700009">
      <w:pPr>
        <w:pStyle w:val="Ttulo2"/>
        <w:pPrChange w:id="63" w:author="francisco javier gonzalez  garcia" w:date="2026-09-22T22:09:00Z">
          <w:pPr>
            <w:pStyle w:val="Ttulo1"/>
          </w:pPr>
        </w:pPrChange>
      </w:pPr>
      <w:del w:id="64" w:author="francisco javier gonzalez  garcia" w:date="2026-09-22T22:09:00Z">
        <w:r w:rsidDel="00700009">
          <w:lastRenderedPageBreak/>
          <w:delText xml:space="preserve">4. </w:delText>
        </w:r>
      </w:del>
      <w:r>
        <w:t>Conclusión Estratégica - Regla de Decisión</w:t>
      </w:r>
    </w:p>
    <w:p w14:paraId="4ABDAD56" w14:textId="77777777" w:rsidR="00976098" w:rsidRDefault="002C24A1">
      <w:pPr>
        <w:spacing w:after="40"/>
      </w:pPr>
      <w:r>
        <w:t>Si validas QUÉ se construye -&gt; Wireframe. Si validas CÓMO SE VE -&gt; Mockup. Si validas CÓMO SE SIENTE Y FLUYE -&gt; Prototipo.</w:t>
      </w:r>
    </w:p>
    <w:p w14:paraId="69AFA0DE" w14:textId="77777777"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>Saltar del wireframe directo a desarrollo sin mockup ni prototipo. Resultado: producto funcionalmente correcto pero visualmente pobre e inusable. El costo de corrección en código es 10x superior al costo en fase de diseño (Principio de Boehm).</w:t>
      </w:r>
    </w:p>
    <w:p w14:paraId="11BB62AE" w14:textId="77777777" w:rsidR="00976098" w:rsidRDefault="002C24A1" w:rsidP="002C24A1">
      <w:pPr>
        <w:spacing w:after="40"/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</w:p>
    <w:p w14:paraId="5CC5749E" w14:textId="77777777" w:rsidR="00976098" w:rsidRDefault="002C24A1">
      <w:r>
        <w:br w:type="page"/>
      </w:r>
    </w:p>
    <w:p w14:paraId="1E17AF36" w14:textId="77777777" w:rsidR="00976098" w:rsidRDefault="002C24A1">
      <w:pPr>
        <w:pStyle w:val="Ttulo1"/>
      </w:pPr>
      <w:r>
        <w:lastRenderedPageBreak/>
        <w:t>11. Referencias</w:t>
      </w:r>
    </w:p>
    <w:p w14:paraId="0DA96DFB" w14:textId="77777777"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Estandarización.</w:t>
      </w:r>
    </w:p>
    <w:p w14:paraId="37ECF4F9" w14:textId="77777777"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14:paraId="187ED68A" w14:textId="77777777" w:rsidR="00976098" w:rsidRDefault="002C24A1">
      <w:pPr>
        <w:spacing w:after="80"/>
      </w:pPr>
      <w:r>
        <w:t>Garrett, J. J. (2002). The Elements of User Experience: User-Centered Design for the Web and Beyond. New Riders.</w:t>
      </w:r>
    </w:p>
    <w:p w14:paraId="54F93D0E" w14:textId="77777777" w:rsidR="00976098" w:rsidRDefault="002C24A1">
      <w:pPr>
        <w:spacing w:after="80"/>
      </w:pPr>
      <w:r>
        <w:t>Norman, D. A. (2004). Emotional Design: Why We Love (or Hate) Everyday Things. Basic Books.</w:t>
      </w:r>
    </w:p>
    <w:p w14:paraId="78A82284" w14:textId="77777777" w:rsidR="00976098" w:rsidRDefault="002C24A1">
      <w:pPr>
        <w:spacing w:after="80"/>
      </w:pPr>
      <w:r>
        <w:t>Saffer, D. (2007). Designing for Interaction: Creating Smart Applications and Devices. Peachpit Press.</w:t>
      </w:r>
    </w:p>
    <w:p w14:paraId="65411963" w14:textId="12586D49" w:rsidR="00976098" w:rsidRDefault="002C24A1">
      <w:pPr>
        <w:spacing w:after="80"/>
        <w:rPr>
          <w:ins w:id="65" w:author="francisco javier gonzalez  garcia" w:date="2026-09-22T22:31:00Z"/>
        </w:rPr>
      </w:pPr>
      <w:r>
        <w:t>Löwgren, J., &amp; Stolterman, E. (2004). Thoughtful Interaction Design: A Design Perspective on Research-Based Design. Morgan Kaufmann.</w:t>
      </w:r>
    </w:p>
    <w:p w14:paraId="656552A6" w14:textId="7B208EEE" w:rsidR="00421E83" w:rsidRDefault="00421E83">
      <w:pPr>
        <w:spacing w:after="80"/>
        <w:rPr>
          <w:ins w:id="66" w:author="francisco javier gonzalez  garcia" w:date="2026-09-22T22:31:00Z"/>
        </w:rPr>
      </w:pPr>
    </w:p>
    <w:customXmlInsRangeStart w:id="67" w:author="francisco javier gonzalez  garcia" w:date="2026-09-22T22:32:00Z"/>
    <w:sdt>
      <w:sdtPr>
        <w:rPr>
          <w:lang w:val="es-ES"/>
        </w:rPr>
        <w:id w:val="682404742"/>
        <w:docPartObj>
          <w:docPartGallery w:val="Bibliographies"/>
          <w:docPartUnique/>
        </w:docPartObj>
      </w:sdtPr>
      <w:sdtEnd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MX"/>
        </w:rPr>
      </w:sdtEndPr>
      <w:sdtContent>
        <w:customXmlInsRangeEnd w:id="67"/>
        <w:p w14:paraId="1B4226D7" w14:textId="0507B925" w:rsidR="00421E83" w:rsidRDefault="00421E83">
          <w:pPr>
            <w:pStyle w:val="Ttulo1"/>
            <w:rPr>
              <w:ins w:id="68" w:author="francisco javier gonzalez  garcia" w:date="2026-09-22T22:32:00Z"/>
            </w:rPr>
          </w:pPr>
          <w:ins w:id="69" w:author="francisco javier gonzalez  garcia" w:date="2026-09-22T22:32:00Z">
            <w:r>
              <w:rPr>
                <w:lang w:val="es-ES"/>
              </w:rPr>
              <w:t>Referencias</w:t>
            </w:r>
          </w:ins>
        </w:p>
        <w:customXmlInsRangeStart w:id="70" w:author="francisco javier gonzalez  garcia" w:date="2026-09-22T22:32:00Z"/>
        <w:sdt>
          <w:sdtPr>
            <w:id w:val="-573587230"/>
            <w:bibliography/>
          </w:sdtPr>
          <w:sdtContent>
            <w:customXmlInsRangeEnd w:id="70"/>
            <w:p w14:paraId="3AC89B08" w14:textId="77777777" w:rsidR="00421E83" w:rsidRDefault="00421E83" w:rsidP="00421E83">
              <w:pPr>
                <w:pStyle w:val="Bibliografa"/>
                <w:ind w:left="720" w:hanging="720"/>
                <w:rPr>
                  <w:noProof/>
                  <w:sz w:val="24"/>
                  <w:szCs w:val="24"/>
                  <w:lang w:val="es-ES"/>
                </w:rPr>
              </w:pPr>
              <w:ins w:id="71" w:author="francisco javier gonzalez  garcia" w:date="2026-09-22T22:32:00Z">
                <w:r>
                  <w:fldChar w:fldCharType="begin"/>
                </w:r>
                <w:r>
                  <w:instrText>BIBLIOGRAPHY</w:instrText>
                </w:r>
                <w:r>
                  <w:fldChar w:fldCharType="separate"/>
                </w:r>
              </w:ins>
              <w:r>
                <w:rPr>
                  <w:noProof/>
                  <w:lang w:val="es-ES"/>
                </w:rPr>
                <w:t xml:space="preserve">Guilizzoni, P. (8 de mayo de 2025). </w:t>
              </w:r>
              <w:r>
                <w:rPr>
                  <w:i/>
                  <w:iCs/>
                  <w:noProof/>
                  <w:lang w:val="es-ES"/>
                </w:rPr>
                <w:t>balsamiq.com</w:t>
              </w:r>
              <w:r>
                <w:rPr>
                  <w:noProof/>
                  <w:lang w:val="es-ES"/>
                </w:rPr>
                <w:t>. Obtenido de balsamiq.com: https://balsamiq.com/blog/what-are-wireframes/</w:t>
              </w:r>
            </w:p>
            <w:p w14:paraId="53D8C246" w14:textId="6208C202" w:rsidR="00421E83" w:rsidRDefault="00421E83" w:rsidP="00421E83">
              <w:pPr>
                <w:rPr>
                  <w:ins w:id="72" w:author="francisco javier gonzalez  garcia" w:date="2026-09-22T22:32:00Z"/>
                </w:rPr>
              </w:pPr>
              <w:ins w:id="73" w:author="francisco javier gonzalez  garcia" w:date="2026-09-22T22:32:00Z">
                <w:r>
                  <w:rPr>
                    <w:b/>
                    <w:bCs/>
                  </w:rPr>
                  <w:fldChar w:fldCharType="end"/>
                </w:r>
              </w:ins>
            </w:p>
            <w:customXmlInsRangeStart w:id="74" w:author="francisco javier gonzalez  garcia" w:date="2026-09-22T22:32:00Z"/>
          </w:sdtContent>
        </w:sdt>
        <w:customXmlInsRangeEnd w:id="74"/>
        <w:customXmlInsRangeStart w:id="75" w:author="francisco javier gonzalez  garcia" w:date="2026-09-22T22:32:00Z"/>
      </w:sdtContent>
    </w:sdt>
    <w:customXmlInsRangeEnd w:id="75"/>
    <w:p w14:paraId="2B183E7E" w14:textId="77777777" w:rsidR="00421E83" w:rsidRDefault="00421E83">
      <w:pPr>
        <w:spacing w:after="80"/>
      </w:pPr>
    </w:p>
    <w:sectPr w:rsidR="00421E8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cisco javier gonzalez  garcia">
    <w15:presenceInfo w15:providerId="None" w15:userId="francisco javier gonzalez  garcia"/>
  </w15:person>
  <w15:person w15:author="Francisco Javier">
    <w15:presenceInfo w15:providerId="None" w15:userId="Francisco Javi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trackRevision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4A1"/>
    <w:rsid w:val="00326F90"/>
    <w:rsid w:val="00421E83"/>
    <w:rsid w:val="004B1224"/>
    <w:rsid w:val="006F770E"/>
    <w:rsid w:val="00700009"/>
    <w:rsid w:val="00741B2C"/>
    <w:rsid w:val="0078477B"/>
    <w:rsid w:val="008A6E8B"/>
    <w:rsid w:val="00976098"/>
    <w:rsid w:val="00AA1D8D"/>
    <w:rsid w:val="00B47730"/>
    <w:rsid w:val="00CB0664"/>
    <w:rsid w:val="00D979BF"/>
    <w:rsid w:val="00E62E35"/>
    <w:rsid w:val="00ED52D8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40D0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421E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PelGuil</b:Tag>
    <b:SourceType>InternetSite</b:SourceType>
    <b:Guid>{CAC68F8E-AEB1-459F-A5C2-F294185C14AA}</b:Guid>
    <b:Author>
      <b:Author>
        <b:NameList>
          <b:Person>
            <b:Last>Guilizzoni</b:Last>
            <b:First>Peldi</b:First>
          </b:Person>
        </b:NameList>
      </b:Author>
    </b:Author>
    <b:Title>balsamiq.com</b:Title>
    <b:InternetSiteTitle>balsamiq.com</b:InternetSiteTitle>
    <b:Year>2025</b:Year>
    <b:Month>mayo</b:Month>
    <b:Day>8</b:Day>
    <b:URL>https://balsamiq.com/blog/what-are-wireframes/</b:URL>
    <b:RefOrder>1</b:RefOrder>
  </b:Source>
  <b:Source>
    <b:Tag>Org10</b:Tag>
    <b:SourceType>ElectronicSource</b:SourceType>
    <b:Guid>{AA9F94E6-7001-4A47-ACAB-E99017595420}</b:Guid>
    <b:Author>
      <b:Author>
        <b:NameList>
          <b:Person>
            <b:Last>(2019)</b:Last>
            <b:First>Organización</b:First>
            <b:Middle>Internacional de Normalización.</b:Middle>
          </b:Person>
        </b:NameList>
      </b:Author>
    </b:Author>
    <b:Title>Ergonomía de la interacción persona-sistema - Parte 210: Diseño centrado en el humano para los sistemas interactivos</b:Title>
    <b:Year>2010</b:Year>
    <b:RefOrder>2</b:RefOrder>
  </b:Source>
</b:Sources>
</file>

<file path=customXml/itemProps1.xml><?xml version="1.0" encoding="utf-8"?>
<ds:datastoreItem xmlns:ds="http://schemas.openxmlformats.org/officeDocument/2006/customXml" ds:itemID="{F9AAB008-62ED-4073-9113-F5F9BD908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920</Words>
  <Characters>5062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gonzalez  garcia</cp:lastModifiedBy>
  <cp:revision>11</cp:revision>
  <dcterms:created xsi:type="dcterms:W3CDTF">2013-12-23T23:15:00Z</dcterms:created>
  <dcterms:modified xsi:type="dcterms:W3CDTF">2026-09-23T05:00:00Z</dcterms:modified>
  <cp:category/>
</cp:coreProperties>
</file>