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00796B"/>
          <w:sz w:val="72"/>
        </w:rPr>
        <w:t>NormaLis</w:t>
      </w:r>
    </w:p>
    <w:p>
      <w:pPr>
        <w:spacing w:after="120"/>
        <w:jc w:val="center"/>
      </w:pPr>
      <w:r>
        <w:rPr>
          <w:b/>
          <w:color w:val="1E293B"/>
          <w:sz w:val="40"/>
        </w:rPr>
        <w:t>Plan de Marketing Digital 2026</w:t>
      </w:r>
    </w:p>
    <w:p>
      <w:pPr>
        <w:spacing w:after="1200"/>
        <w:jc w:val="center"/>
      </w:pPr>
      <w:r>
        <w:rPr>
          <w:i/>
          <w:color w:val="64748B"/>
          <w:sz w:val="26"/>
        </w:rPr>
        <w:t>Estrategia Integral: Atracción · Conversión · Retención</w:t>
      </w:r>
    </w:p>
    <w:p>
      <w:pPr>
        <w:jc w:val="center"/>
      </w:pPr>
      <w:r>
        <w:rPr>
          <w:color w:val="64748B"/>
          <w:sz w:val="22"/>
        </w:rPr>
        <w:t>Julio 2026 | Confidencial</w:t>
      </w:r>
    </w:p>
    <w:p>
      <w:r>
        <w:br w:type="page"/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1. Resumen Ejecutivo</w:t>
      </w:r>
    </w:p>
    <w:p>
      <w:pPr>
        <w:spacing w:after="80"/>
      </w:pPr>
      <w:r>
        <w:rPr>
          <w:i w:val="0"/>
          <w:color w:val="1E293B"/>
          <w:sz w:val="22"/>
        </w:rPr>
        <w:t>NormaLis es el único software colombiano diseñado exclusivamente para que las IPS gestionen su habilitación según la Resolución 3100/2019 y 465/2025. El objetivo de este plan es acelerar la adquisición de nuevos clientes, convertir pilotos gratuitos en suscripciones pagas y construir una presencia digital sólida y automatizada en los canales donde están los tomadores de decisión del sector salud en Colombia.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Meta a 90 días: 50 demos calificadas + 8 pilotos convertidos a clientes pagos.   </w:t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2. Diagnóstico y Contexto</w:t>
      </w:r>
    </w:p>
    <w:p>
      <w:pPr>
        <w:spacing w:before="280" w:after="80"/>
      </w:pPr>
      <w:r>
        <w:rPr>
          <w:b/>
          <w:color w:val="1E293B"/>
          <w:sz w:val="26"/>
        </w:rPr>
        <w:t>2.1 Situación Actual</w:t>
      </w:r>
    </w:p>
    <w:p>
      <w:pPr>
        <w:pStyle w:val="ListBullet"/>
        <w:spacing w:after="60"/>
      </w:pPr>
      <w:r>
        <w:rPr>
          <w:sz w:val="22"/>
        </w:rPr>
        <w:t xml:space="preserve">✅ </w:t>
      </w:r>
      <w:r>
        <w:rPr>
          <w:b/>
          <w:color w:val="1E293B"/>
          <w:sz w:val="22"/>
        </w:rPr>
        <w:t>Producto funcional</w:t>
      </w:r>
      <w:r>
        <w:rPr>
          <w:color w:val="1E293B"/>
          <w:sz w:val="22"/>
        </w:rPr>
        <w:t xml:space="preserve"> con clientes piloto activos en Colombia</w:t>
      </w:r>
    </w:p>
    <w:p>
      <w:pPr>
        <w:pStyle w:val="ListBullet"/>
        <w:spacing w:after="60"/>
      </w:pPr>
      <w:r>
        <w:rPr>
          <w:sz w:val="22"/>
        </w:rPr>
        <w:t xml:space="preserve">✅ </w:t>
      </w:r>
      <w:r>
        <w:rPr>
          <w:b/>
          <w:color w:val="1E293B"/>
          <w:sz w:val="22"/>
        </w:rPr>
        <w:t>Sitio web normalis.co</w:t>
      </w:r>
      <w:r>
        <w:rPr>
          <w:color w:val="1E293B"/>
          <w:sz w:val="22"/>
        </w:rPr>
        <w:t xml:space="preserve"> con demo, pricing y Firestore integrado</w:t>
      </w:r>
    </w:p>
    <w:p>
      <w:pPr>
        <w:pStyle w:val="ListBullet"/>
        <w:spacing w:after="60"/>
      </w:pPr>
      <w:r>
        <w:rPr>
          <w:sz w:val="22"/>
        </w:rPr>
        <w:t xml:space="preserve">✅ </w:t>
      </w:r>
      <w:r>
        <w:rPr>
          <w:b/>
          <w:color w:val="1E293B"/>
          <w:sz w:val="22"/>
        </w:rPr>
        <w:t>Sistema de pagos Stripe</w:t>
      </w:r>
      <w:r>
        <w:rPr>
          <w:color w:val="1E293B"/>
          <w:sz w:val="22"/>
        </w:rPr>
        <w:t xml:space="preserve"> implementado</w:t>
      </w:r>
    </w:p>
    <w:p>
      <w:pPr>
        <w:pStyle w:val="ListBullet"/>
        <w:spacing w:after="60"/>
      </w:pPr>
      <w:r>
        <w:rPr>
          <w:sz w:val="22"/>
        </w:rPr>
        <w:t xml:space="preserve">⚠️ </w:t>
      </w:r>
      <w:r>
        <w:rPr>
          <w:b/>
          <w:color w:val="1E293B"/>
          <w:sz w:val="22"/>
        </w:rPr>
        <w:t>Sin presencia sistemática</w:t>
      </w:r>
      <w:r>
        <w:rPr>
          <w:color w:val="1E293B"/>
          <w:sz w:val="22"/>
        </w:rPr>
        <w:t xml:space="preserve"> en redes sociales</w:t>
      </w:r>
    </w:p>
    <w:p>
      <w:pPr>
        <w:pStyle w:val="ListBullet"/>
        <w:spacing w:after="60"/>
      </w:pPr>
      <w:r>
        <w:rPr>
          <w:sz w:val="22"/>
        </w:rPr>
        <w:t xml:space="preserve">⚠️ </w:t>
      </w:r>
      <w:r>
        <w:rPr>
          <w:b/>
          <w:color w:val="1E293B"/>
          <w:sz w:val="22"/>
        </w:rPr>
        <w:t>Sin secuencia de nurturing</w:t>
      </w:r>
      <w:r>
        <w:rPr>
          <w:color w:val="1E293B"/>
          <w:sz w:val="22"/>
        </w:rPr>
        <w:t xml:space="preserve"> por email para leads y pilotos</w:t>
      </w:r>
    </w:p>
    <w:p>
      <w:pPr>
        <w:pStyle w:val="ListBullet"/>
        <w:spacing w:after="60"/>
      </w:pPr>
      <w:r>
        <w:rPr>
          <w:sz w:val="22"/>
        </w:rPr>
        <w:t xml:space="preserve">⚠️ </w:t>
      </w:r>
      <w:r>
        <w:rPr>
          <w:b/>
          <w:color w:val="1E293B"/>
          <w:sz w:val="22"/>
        </w:rPr>
        <w:t>Sin contenido educativo</w:t>
      </w:r>
      <w:r>
        <w:rPr>
          <w:color w:val="1E293B"/>
          <w:sz w:val="22"/>
        </w:rPr>
        <w:t xml:space="preserve"> publicado regularmente</w:t>
      </w:r>
    </w:p>
    <w:p>
      <w:pPr>
        <w:spacing w:before="280" w:after="80"/>
      </w:pPr>
      <w:r>
        <w:rPr>
          <w:b/>
          <w:color w:val="1E293B"/>
          <w:sz w:val="26"/>
        </w:rPr>
        <w:t>2.2 Oportunidad de Mercado</w:t>
      </w:r>
    </w:p>
    <w:p>
      <w:pPr>
        <w:spacing w:after="80"/>
      </w:pPr>
      <w:r>
        <w:rPr>
          <w:i w:val="0"/>
          <w:color w:val="1E293B"/>
          <w:sz w:val="22"/>
        </w:rPr>
        <w:t>Colombia tiene más de 50.000 IPS habilitadas en el REPS. Todas están obligadas por ley a mantener su habilitación vigente según la Res. 3100/2019. La mayoría gestiona este proceso de forma manual: carpetas físicas, hojas de Excel y calendarios de papel. NormaLis digitaliza y automatiza todo este proceso.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Mercado objetivo inmediato: ~15.000 IPS con más de 5 servicios habilitados (clínicas, centros médicos, hospitales pequeños y medianos) con capacidad real de pago.   </w:t>
      </w:r>
    </w:p>
    <w:p>
      <w:pPr>
        <w:spacing w:before="280" w:after="80"/>
      </w:pPr>
      <w:r>
        <w:rPr>
          <w:b/>
          <w:color w:val="1E293B"/>
          <w:sz w:val="26"/>
        </w:rPr>
        <w:t>2.3 Cliente Ideal (ICP — Ideal Customer Profile)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Director/Gerente de IPS</w:t>
      </w:r>
      <w:r>
        <w:rPr>
          <w:color w:val="1E293B"/>
          <w:sz w:val="22"/>
        </w:rPr>
        <w:t xml:space="preserve"> mediano (5-50 trabajadores), presupuesto para herramientas digitales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Coordinador de Calidad / PAMEC</w:t>
      </w:r>
      <w:r>
        <w:rPr>
          <w:color w:val="1E293B"/>
          <w:sz w:val="22"/>
        </w:rPr>
        <w:t xml:space="preserve"> que gestiona habilitación manualmente en Excel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IPS con múltiples servicios:</w:t>
      </w:r>
      <w:r>
        <w:rPr>
          <w:color w:val="1E293B"/>
          <w:sz w:val="22"/>
        </w:rPr>
        <w:t xml:space="preserve"> urgencias, laboratorio, consulta externa, imágenes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Ciudades principales:</w:t>
      </w:r>
      <w:r>
        <w:rPr>
          <w:color w:val="1E293B"/>
          <w:sz w:val="22"/>
        </w:rPr>
        <w:t xml:space="preserve"> Bogotá, Medellín, Cali, Barranquilla, Bucaramanga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Dolor inmediato:</w:t>
      </w:r>
      <w:r>
        <w:rPr>
          <w:color w:val="1E293B"/>
          <w:sz w:val="22"/>
        </w:rPr>
        <w:t xml:space="preserve"> visita de verificación próxima o documentación desactualizada</w:t>
      </w:r>
    </w:p>
    <w:p>
      <w:r>
        <w:br w:type="page"/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3. Objetivos de la Campaña</w:t>
      </w:r>
    </w:p>
    <w:p>
      <w:pPr>
        <w:spacing w:before="280" w:after="80"/>
      </w:pPr>
      <w:r>
        <w:rPr>
          <w:b/>
          <w:color w:val="1E293B"/>
          <w:sz w:val="26"/>
        </w:rPr>
        <w:t>3.1 Objetivo Principal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Generar 50 demos calificadas en 90 días y convertir el 40% de los pilotos activos en suscripciones pagas antes del vencimiento de su período de prueba.   </w:t>
      </w:r>
    </w:p>
    <w:p>
      <w:pPr>
        <w:spacing w:before="280" w:after="80"/>
      </w:pPr>
      <w:r>
        <w:rPr>
          <w:b/>
          <w:color w:val="1E293B"/>
          <w:sz w:val="26"/>
        </w:rPr>
        <w:t>3.2 Objetivos por Canal (90 días)</w:t>
      </w:r>
    </w:p>
    <w:p>
      <w:pPr>
        <w:pStyle w:val="ListBullet"/>
        <w:spacing w:after="60"/>
      </w:pPr>
      <w:r>
        <w:rPr>
          <w:sz w:val="22"/>
        </w:rPr>
        <w:t xml:space="preserve">📘 </w:t>
      </w:r>
      <w:r>
        <w:rPr>
          <w:b/>
          <w:color w:val="1E293B"/>
          <w:sz w:val="22"/>
        </w:rPr>
        <w:t>LinkedIn:</w:t>
      </w:r>
      <w:r>
        <w:rPr>
          <w:color w:val="1E293B"/>
          <w:sz w:val="22"/>
        </w:rPr>
        <w:t xml:space="preserve"> 500 seguidores orgánicos + 3 demos/semana</w:t>
      </w:r>
    </w:p>
    <w:p>
      <w:pPr>
        <w:pStyle w:val="ListBullet"/>
        <w:spacing w:after="60"/>
      </w:pPr>
      <w:r>
        <w:rPr>
          <w:sz w:val="22"/>
        </w:rPr>
        <w:t xml:space="preserve">💬 </w:t>
      </w:r>
      <w:r>
        <w:rPr>
          <w:b/>
          <w:color w:val="1E293B"/>
          <w:sz w:val="22"/>
        </w:rPr>
        <w:t>WhatsApp:</w:t>
      </w:r>
      <w:r>
        <w:rPr>
          <w:color w:val="1E293B"/>
          <w:sz w:val="22"/>
        </w:rPr>
        <w:t xml:space="preserve"> 200 contactos activos + 10 demos agendadas/mes</w:t>
      </w:r>
    </w:p>
    <w:p>
      <w:pPr>
        <w:pStyle w:val="ListBullet"/>
        <w:spacing w:after="60"/>
      </w:pPr>
      <w:r>
        <w:rPr>
          <w:sz w:val="22"/>
        </w:rPr>
        <w:t xml:space="preserve">📸 </w:t>
      </w:r>
      <w:r>
        <w:rPr>
          <w:b/>
          <w:color w:val="1E293B"/>
          <w:sz w:val="22"/>
        </w:rPr>
        <w:t>Facebook/Instagram:</w:t>
      </w:r>
      <w:r>
        <w:rPr>
          <w:color w:val="1E293B"/>
          <w:sz w:val="22"/>
        </w:rPr>
        <w:t xml:space="preserve"> 300 seguidores combinados + 5 leads/mes</w:t>
      </w:r>
    </w:p>
    <w:p>
      <w:pPr>
        <w:pStyle w:val="ListBullet"/>
        <w:spacing w:after="60"/>
      </w:pPr>
      <w:r>
        <w:rPr>
          <w:sz w:val="22"/>
        </w:rPr>
        <w:t xml:space="preserve">✉️ </w:t>
      </w:r>
      <w:r>
        <w:rPr>
          <w:b/>
          <w:color w:val="1E293B"/>
          <w:sz w:val="22"/>
        </w:rPr>
        <w:t>Email:</w:t>
      </w:r>
      <w:r>
        <w:rPr>
          <w:color w:val="1E293B"/>
          <w:sz w:val="22"/>
        </w:rPr>
        <w:t xml:space="preserve"> Lista de 500 suscriptores + tasa de apertura &gt;35%</w:t>
      </w:r>
    </w:p>
    <w:p>
      <w:pPr>
        <w:pStyle w:val="ListBullet"/>
        <w:spacing w:after="60"/>
      </w:pPr>
      <w:r>
        <w:rPr>
          <w:sz w:val="22"/>
        </w:rPr>
        <w:t xml:space="preserve">🔍 </w:t>
      </w:r>
      <w:r>
        <w:rPr>
          <w:b/>
          <w:color w:val="1E293B"/>
          <w:sz w:val="22"/>
        </w:rPr>
        <w:t>SEO:</w:t>
      </w:r>
      <w:r>
        <w:rPr>
          <w:color w:val="1E293B"/>
          <w:sz w:val="22"/>
        </w:rPr>
        <w:t xml:space="preserve"> Top 5 en Google para "software habilitación IPS Colombia"</w:t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4. Mensajes Clave</w:t>
      </w:r>
    </w:p>
    <w:p>
      <w:pPr>
        <w:spacing w:before="280" w:after="80"/>
      </w:pPr>
      <w:r>
        <w:rPr>
          <w:b/>
          <w:color w:val="1E293B"/>
          <w:sz w:val="26"/>
        </w:rPr>
        <w:t>4.1 Mensaje Central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"¿Su IPS tiene todo listo para la próxima visita de habilitación? Con NormaLis, siempre."   </w:t>
      </w:r>
    </w:p>
    <w:p>
      <w:pPr>
        <w:spacing w:before="280" w:after="80"/>
      </w:pPr>
      <w:r>
        <w:rPr>
          <w:b/>
          <w:color w:val="1E293B"/>
          <w:sz w:val="26"/>
        </w:rPr>
        <w:t>4.2 Para el Director/Gerente de IPS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Reduzca el riesgo de perder la habilitación.</w:t>
      </w:r>
      <w:r>
        <w:rPr>
          <w:color w:val="1E293B"/>
          <w:sz w:val="22"/>
        </w:rPr>
        <w:t xml:space="preserve"> Sepa exactamente qué le falta, antes de que llegue la Secretaría.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Todo en un solo lugar:</w:t>
      </w:r>
      <w:r>
        <w:rPr>
          <w:color w:val="1E293B"/>
          <w:sz w:val="22"/>
        </w:rPr>
        <w:t xml:space="preserve"> autoevaluación, PAMEC, vencimientos, documentos listos para entregar.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Prueba gratuita 30 días.</w:t>
      </w:r>
      <w:r>
        <w:rPr>
          <w:color w:val="1E293B"/>
          <w:sz w:val="22"/>
        </w:rPr>
        <w:t xml:space="preserve"> Sin tarjeta de crédito. Sin complicaciones.</w:t>
      </w:r>
    </w:p>
    <w:p>
      <w:pPr>
        <w:spacing w:before="280" w:after="80"/>
      </w:pPr>
      <w:r>
        <w:rPr>
          <w:b/>
          <w:color w:val="1E293B"/>
          <w:sz w:val="26"/>
        </w:rPr>
        <w:t>4.3 Para el Coordinador de Calidad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Deje de gestionar la habilitación en Excel.</w:t>
      </w:r>
      <w:r>
        <w:rPr>
          <w:color w:val="1E293B"/>
          <w:sz w:val="22"/>
        </w:rPr>
        <w:t xml:space="preserve"> NormaLis lo hace por usted.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PAMEC con seguimiento real</w:t>
      </w:r>
      <w:r>
        <w:rPr>
          <w:color w:val="1E293B"/>
          <w:sz w:val="22"/>
        </w:rPr>
        <w:t xml:space="preserve"> de indicadores, no solo carpetas vacías.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Alertas automáticas</w:t>
      </w:r>
      <w:r>
        <w:rPr>
          <w:color w:val="1E293B"/>
          <w:sz w:val="22"/>
        </w:rPr>
        <w:t xml:space="preserve"> de vencimientos de documentos, contratos y equipos.</w:t>
      </w:r>
    </w:p>
    <w:p>
      <w:pPr>
        <w:spacing w:before="280" w:after="80"/>
      </w:pPr>
      <w:r>
        <w:rPr>
          <w:b/>
          <w:color w:val="1E293B"/>
          <w:sz w:val="26"/>
        </w:rPr>
        <w:t>4.4 Objeciones Frecuentes y Respuestas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"No tenemos presupuesto" → Una multa de la Secretaría cuesta 10x el valor anual de NormaLis. Y una suspensión de habilitación puede costar la operación.   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"Usamos Excel" → Excel no le avisa cuando vence un contrato, no genera documentos para la Secretaría, y no tiene consultor de normativa. NormaLis sí.   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"Ya tenemos coordinadora de calidad" → NormaLis no reemplaza a su coordinadora. La hace 3x más eficiente y le ahorra semanas de trabajo.   </w:t>
      </w:r>
    </w:p>
    <w:p>
      <w:r>
        <w:br w:type="page"/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5. Estrategia por Canal</w:t>
      </w:r>
    </w:p>
    <w:p>
      <w:pPr>
        <w:spacing w:before="280" w:after="80"/>
      </w:pPr>
      <w:r>
        <w:rPr>
          <w:b/>
          <w:color w:val="1E293B"/>
          <w:sz w:val="26"/>
        </w:rPr>
        <w:t>📘 LinkedIn — Canal Principal B2B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Audiencia objetivo:</w:t>
      </w:r>
      <w:r>
        <w:rPr>
          <w:color w:val="1E293B"/>
          <w:sz w:val="22"/>
        </w:rPr>
        <w:t xml:space="preserve"> Directores de IPS, Gerentes de Calidad, Auditores, líderes de Secretarías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Cadencia:</w:t>
      </w:r>
      <w:r>
        <w:rPr>
          <w:color w:val="1E293B"/>
          <w:sz w:val="22"/>
        </w:rPr>
        <w:t xml:space="preserve"> 1 post diario, lunes a viernes (5 posts/semana)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Formatos:</w:t>
      </w:r>
      <w:r>
        <w:rPr>
          <w:color w:val="1E293B"/>
          <w:sz w:val="22"/>
        </w:rPr>
        <w:t xml:space="preserve"> Carruseles educativos, artículos de thought leadership, preguntas provocadoras, videos cortos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CTA:</w:t>
      </w:r>
      <w:r>
        <w:rPr>
          <w:color w:val="1E293B"/>
          <w:sz w:val="22"/>
        </w:rPr>
        <w:t xml:space="preserve"> "¿Quiere una demo gratuita? Escríbame al DM" o link a normalis.co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Regla de oro LinkedIn: por cada post de NormaLis, 4 posts educativos sobre habilitación, PAMEC o Res. 3100. El contenido que enseña genera confianza antes de vender.   </w:t>
      </w:r>
    </w:p>
    <w:p>
      <w:pPr>
        <w:spacing w:before="280" w:after="80"/>
      </w:pPr>
      <w:r>
        <w:rPr>
          <w:b/>
          <w:color w:val="1E293B"/>
          <w:sz w:val="26"/>
        </w:rPr>
        <w:t>💬 WhatsApp — Canal de Conversión Directa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Audiencia:</w:t>
      </w:r>
      <w:r>
        <w:rPr>
          <w:color w:val="1E293B"/>
          <w:sz w:val="22"/>
        </w:rPr>
        <w:t xml:space="preserve"> Contactos del sector salud, grupos de IPS, referidos de clientes actuales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Cadencia:</w:t>
      </w:r>
      <w:r>
        <w:rPr>
          <w:color w:val="1E293B"/>
          <w:sz w:val="22"/>
        </w:rPr>
        <w:t xml:space="preserve"> 3-4 estados/semana + mensajes directos personalizados para demos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Formatos:</w:t>
      </w:r>
      <w:r>
        <w:rPr>
          <w:color w:val="1E293B"/>
          <w:sz w:val="22"/>
        </w:rPr>
        <w:t xml:space="preserve"> Estados con imagen e infografía, mensajes directos breves y personalizados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Regla crítica:</w:t>
      </w:r>
      <w:r>
        <w:rPr>
          <w:color w:val="1E293B"/>
          <w:sz w:val="22"/>
        </w:rPr>
        <w:t xml:space="preserve"> Nunca spam. Siempre personalizar con nombre e IPS.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Configurar WhatsApp Business con: perfil completo de NormaLis + catálogo de servicios + respuesta automática fuera de horario + mensaje de bienvenida a nuevos contactos.   </w:t>
      </w:r>
    </w:p>
    <w:p>
      <w:pPr>
        <w:spacing w:before="280" w:after="80"/>
      </w:pPr>
      <w:r>
        <w:rPr>
          <w:b/>
          <w:color w:val="1E293B"/>
          <w:sz w:val="26"/>
        </w:rPr>
        <w:t>📸 Facebook / Instagram — Canal de Alcance y Branding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Facebook:</w:t>
      </w:r>
      <w:r>
        <w:rPr>
          <w:color w:val="1E293B"/>
          <w:sz w:val="22"/>
        </w:rPr>
        <w:t xml:space="preserve"> 3-4 posts/semana + publicar en grupos de IPS y habilitación en Colombia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Instagram feed:</w:t>
      </w:r>
      <w:r>
        <w:rPr>
          <w:color w:val="1E293B"/>
          <w:sz w:val="22"/>
        </w:rPr>
        <w:t xml:space="preserve"> 3 posts/semana (carruseles + infografías)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Instagram Stories:</w:t>
      </w:r>
      <w:r>
        <w:rPr>
          <w:color w:val="1E293B"/>
          <w:sz w:val="22"/>
        </w:rPr>
        <w:t xml:space="preserve"> 2 stories/día (tips rápidos, encuestas, CTAs)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Reels:</w:t>
      </w:r>
      <w:r>
        <w:rPr>
          <w:color w:val="1E293B"/>
          <w:sz w:val="22"/>
        </w:rPr>
        <w:t xml:space="preserve"> 1 reel/semana (30-60 segundos — demo rápida o tip de la norma)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Instagram Stories: usar el sticker de encuesta ("¿Su IPS tiene el PAMEC actualizado? Sí / No") genera engagement y una lista de leads para contactar directamente.   </w:t>
      </w:r>
    </w:p>
    <w:p>
      <w:pPr>
        <w:spacing w:before="280" w:after="80"/>
      </w:pPr>
      <w:r>
        <w:rPr>
          <w:b/>
          <w:color w:val="1E293B"/>
          <w:sz w:val="26"/>
        </w:rPr>
        <w:t>✉️ Email / Newsletter — Canal de Nurturing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Newsletter semanal:</w:t>
      </w:r>
      <w:r>
        <w:rPr>
          <w:color w:val="1E293B"/>
          <w:sz w:val="22"/>
        </w:rPr>
        <w:t xml:space="preserve"> Jueves 8am — contenido educativo sobre habilitación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Secuencia de bienvenida:</w:t>
      </w:r>
      <w:r>
        <w:rPr>
          <w:color w:val="1E293B"/>
          <w:sz w:val="22"/>
        </w:rPr>
        <w:t xml:space="preserve"> 5 emails en 7 días para nuevos leads de normalis.co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Secuencia piloto → pago:</w:t>
      </w:r>
      <w:r>
        <w:rPr>
          <w:color w:val="1E293B"/>
          <w:sz w:val="22"/>
        </w:rPr>
        <w:t xml:space="preserve"> 8 emails en 30 días para convertir pilotos activos</w:t>
      </w:r>
    </w:p>
    <w:p>
      <w:pPr>
        <w:pStyle w:val="ListBullet"/>
        <w:spacing w:after="60"/>
      </w:pPr>
      <w:r>
        <w:rPr>
          <w:b/>
          <w:color w:val="1E293B"/>
          <w:sz w:val="22"/>
        </w:rPr>
        <w:t>Segmentos:</w:t>
      </w:r>
      <w:r>
        <w:rPr>
          <w:color w:val="1E293B"/>
          <w:sz w:val="22"/>
        </w:rPr>
        <w:t xml:space="preserve"> Leads fríos / Pilotos activos / Clientes pagos (contenido diferenciado)</w:t>
      </w:r>
    </w:p>
    <w:p>
      <w:pPr>
        <w:spacing w:before="120" w:after="120"/>
        <w:ind w:left="432" w:right="432"/>
        <w:shd w:val="clear" w:color="auto" w:fill="E0F2F1"/>
      </w:pPr>
      <w:r>
        <w:rPr>
          <w:i/>
          <w:color w:val="005044"/>
          <w:sz w:val="21"/>
        </w:rPr>
        <w:t xml:space="preserve">   💡 Los pilotos activos son el segmento más valioso. Reciben una secuencia dedicada que demuestra el valor acumulado en su período de prueba y ofrece condiciones especiales para continuar.   </w:t>
      </w:r>
    </w:p>
    <w:p>
      <w:r>
        <w:br w:type="page"/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6. Calendario de Contenido — 30 Días</w:t>
      </w:r>
    </w:p>
    <w:p>
      <w:pPr>
        <w:spacing w:after="80"/>
      </w:pPr>
      <w:r>
        <w:rPr>
          <w:i w:val="0"/>
          <w:color w:val="1E293B"/>
          <w:sz w:val="22"/>
        </w:rPr>
        <w:t>El mes se divide en 4 semanas temáticas con progresión hacia la conversión:</w:t>
      </w:r>
    </w:p>
    <w:p>
      <w:pPr>
        <w:pStyle w:val="ListBullet"/>
        <w:spacing w:after="60"/>
      </w:pPr>
      <w:r>
        <w:rPr>
          <w:sz w:val="22"/>
        </w:rPr>
        <w:t xml:space="preserve">📚 </w:t>
      </w:r>
      <w:r>
        <w:rPr>
          <w:b/>
          <w:color w:val="1E293B"/>
          <w:sz w:val="22"/>
        </w:rPr>
        <w:t>Semana 1 — EDUCAR:</w:t>
      </w:r>
      <w:r>
        <w:rPr>
          <w:color w:val="1E293B"/>
          <w:sz w:val="22"/>
        </w:rPr>
        <w:t xml:space="preserve"> El problema. Qué exige la norma. Errores comunes.</w:t>
      </w:r>
    </w:p>
    <w:p>
      <w:pPr>
        <w:pStyle w:val="ListBullet"/>
        <w:spacing w:after="60"/>
      </w:pPr>
      <w:r>
        <w:rPr>
          <w:sz w:val="22"/>
        </w:rPr>
        <w:t xml:space="preserve">💡 </w:t>
      </w:r>
      <w:r>
        <w:rPr>
          <w:b/>
          <w:color w:val="1E293B"/>
          <w:sz w:val="22"/>
        </w:rPr>
        <w:t>Semana 2 — SOLUCIÓN:</w:t>
      </w:r>
      <w:r>
        <w:rPr>
          <w:color w:val="1E293B"/>
          <w:sz w:val="22"/>
        </w:rPr>
        <w:t xml:space="preserve"> Cómo NormaLis resuelve cada problema. Demos y funciones.</w:t>
      </w:r>
    </w:p>
    <w:p>
      <w:pPr>
        <w:pStyle w:val="ListBullet"/>
        <w:spacing w:after="60"/>
      </w:pPr>
      <w:r>
        <w:rPr>
          <w:sz w:val="22"/>
        </w:rPr>
        <w:t xml:space="preserve">🏆 </w:t>
      </w:r>
      <w:r>
        <w:rPr>
          <w:b/>
          <w:color w:val="1E293B"/>
          <w:sz w:val="22"/>
        </w:rPr>
        <w:t>Semana 3 — PRUEBA SOCIAL:</w:t>
      </w:r>
      <w:r>
        <w:rPr>
          <w:color w:val="1E293B"/>
          <w:sz w:val="22"/>
        </w:rPr>
        <w:t xml:space="preserve"> Testimonios, resultados, casos de uso reales.</w:t>
      </w:r>
    </w:p>
    <w:p>
      <w:pPr>
        <w:pStyle w:val="ListBullet"/>
        <w:spacing w:after="60"/>
      </w:pPr>
      <w:r>
        <w:rPr>
          <w:sz w:val="22"/>
        </w:rPr>
        <w:t xml:space="preserve">🎯 </w:t>
      </w:r>
      <w:r>
        <w:rPr>
          <w:b/>
          <w:color w:val="1E293B"/>
          <w:sz w:val="22"/>
        </w:rPr>
        <w:t>Semana 4 — CONVERSIÓN:</w:t>
      </w:r>
      <w:r>
        <w:rPr>
          <w:color w:val="1E293B"/>
          <w:sz w:val="22"/>
        </w:rPr>
        <w:t xml:space="preserve"> CTAs directos, urgencia legítima, oferta especial.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728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Pieza de Contenido</w:t>
            </w:r>
          </w:p>
        </w:tc>
        <w:tc>
          <w:tcPr>
            <w:tcW w:type="dxa" w:w="1728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728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S1-Lun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Post: "¿Sabe cuántos servicios tiene habilitados su IPS?"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S1-Mar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Carrusel: "10 cosas que revisa la Secretaría en una visita"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S1-Mar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Newsletter: Qué cambió con la Res. 465/2025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Nurturing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S1-Jue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Post: "PAMEC: ¿trámite o herramienta de mejora?"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Thought lead.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S1-Vie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Story encuesta: "¿Cuánto tarda preparar una carpeta?"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Interactivo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S1-Vie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Estado: Infografía "3 errores fatales de habilitación"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S2-Lun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 + video: Demo NormaLis — autoevaluación en 5 min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Demo producto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S2-Mar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Carrusel: "Así gestiona NormaLis su habilitación"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Demo producto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S2-Jue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Post: "Vencimientos que las IPS olvidan más"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S2-Jue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Email: "Caso de uso: IPS que pasó visita con NormaLis"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Caso de éxito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S2-Vie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Reel: "30 segundos de NormaLis en acción"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Video demo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S2-Vie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Estado: "Prueba gratis 30 días — normalis.co"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Conversión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S3-Lun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Post: "¿Qué dice exactamente la Res. 3100 sobre urgencias?"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S3-Mar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Carrusel: "5 funciones más usadas de NormaLis"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Consideración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S3-Mar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Newsletter: Tips para preparar la visita de verificación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Nurturing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S3-Jue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Post: Testimonio de IPS piloto (anonimizado)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Social proof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Decisión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S3-Vie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Story: "¿Su PAMEC está al día? Hablemos" + CTA demo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Conversión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S3-Vie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Grupos Facebook: Post educativo + link normalis.co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Comunidad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Awareness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S4-Lun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Post: "Fecha límite: actualización criterios Res. 465/2025"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Urgencia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Decisión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S4-Mar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Email a pilotos: "Su piloto vence — aquí su oferta especial"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Email pilotos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Conversión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Decisión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S4-Mar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Carrusel: "Antes y después de usar NormaLis"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Comparativa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Decisión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S4-Jue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Post: Oferta especial + link normalis.co/pricing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CTA directo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Conversión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S4-Vie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Estado: "Último día — oferta especial NormaLis"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Urgencia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Conversión</w:t>
            </w:r>
          </w:p>
        </w:tc>
      </w:tr>
      <w:tr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S4-Vie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Newsletter: Resumen del mes + lo que viene en agosto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Retención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18"/>
              </w:rPr>
              <w:t>Retención</w:t>
            </w:r>
          </w:p>
        </w:tc>
      </w:tr>
    </w:tbl>
    <w:p>
      <w:r>
        <w:br w:type="page"/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7. Métricas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Meta 30 días</w:t>
            </w:r>
          </w:p>
        </w:tc>
        <w:tc>
          <w:tcPr>
            <w:tcW w:type="dxa" w:w="2160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Meta 90 días</w:t>
            </w:r>
          </w:p>
        </w:tc>
        <w:tc>
          <w:tcPr>
            <w:tcW w:type="dxa" w:w="2160"/>
            <w:shd w:val="clear" w:color="auto" w:fill="00796B"/>
          </w:tcPr>
          <w:p>
            <w:r>
              <w:rPr>
                <w:b/>
                <w:color w:val="FFFFFF"/>
                <w:sz w:val="20"/>
              </w:rPr>
              <w:t>Cómo medir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Demos agendadas/mes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Google Calendar + admin.html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Nuevos leads registrados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Firestore leads collection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Seguidores LinkedIn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LinkedIn Analytics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Tasa apertura email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Resend / Mailchimp dashboard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Pilotos convertidos a pago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Stripe + Firestore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Visitas normalis.co/semana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Google Analytics / Cloudflare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Seguidores Instagram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Instagram Insights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Contactos activos WhatsApp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WhatsApp Business métricas</w:t>
            </w:r>
          </w:p>
        </w:tc>
      </w:tr>
    </w:tbl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8. Automatización Recomendada</w:t>
      </w:r>
    </w:p>
    <w:p>
      <w:pPr>
        <w:spacing w:before="280" w:after="80"/>
      </w:pPr>
      <w:r>
        <w:rPr>
          <w:b/>
          <w:color w:val="1E293B"/>
          <w:sz w:val="26"/>
        </w:rPr>
        <w:t>Lo que puede automatizar HOY (gratuito o casi gratis)</w:t>
      </w:r>
    </w:p>
    <w:p>
      <w:pPr>
        <w:pStyle w:val="ListBullet"/>
        <w:spacing w:after="60"/>
      </w:pPr>
      <w:r>
        <w:rPr>
          <w:sz w:val="22"/>
        </w:rPr>
        <w:t xml:space="preserve">📅 </w:t>
      </w:r>
      <w:r>
        <w:rPr>
          <w:b/>
          <w:color w:val="1E293B"/>
          <w:sz w:val="22"/>
        </w:rPr>
        <w:t>Meta Business Suite:</w:t>
      </w:r>
      <w:r>
        <w:rPr>
          <w:color w:val="1E293B"/>
          <w:sz w:val="22"/>
        </w:rPr>
        <w:t xml:space="preserve"> Programar posts Facebook + Instagram con hasta 30 días de anticipación. 100% gratis.</w:t>
      </w:r>
    </w:p>
    <w:p>
      <w:pPr>
        <w:pStyle w:val="ListBullet"/>
        <w:spacing w:after="60"/>
      </w:pPr>
      <w:r>
        <w:rPr>
          <w:sz w:val="22"/>
        </w:rPr>
        <w:t xml:space="preserve">🔗 </w:t>
      </w:r>
      <w:r>
        <w:rPr>
          <w:b/>
          <w:color w:val="1E293B"/>
          <w:sz w:val="22"/>
        </w:rPr>
        <w:t>Buffer.com (plan Free):</w:t>
      </w:r>
      <w:r>
        <w:rPr>
          <w:color w:val="1E293B"/>
          <w:sz w:val="22"/>
        </w:rPr>
        <w:t xml:space="preserve"> Programar LinkedIn + Instagram + Facebook. Hasta 10 posts pendientes gratis.</w:t>
      </w:r>
    </w:p>
    <w:p>
      <w:pPr>
        <w:pStyle w:val="ListBullet"/>
        <w:spacing w:after="60"/>
      </w:pPr>
      <w:r>
        <w:rPr>
          <w:sz w:val="22"/>
        </w:rPr>
        <w:t xml:space="preserve">💬 </w:t>
      </w:r>
      <w:r>
        <w:rPr>
          <w:b/>
          <w:color w:val="1E293B"/>
          <w:sz w:val="22"/>
        </w:rPr>
        <w:t>WhatsApp Business:</w:t>
      </w:r>
      <w:r>
        <w:rPr>
          <w:color w:val="1E293B"/>
          <w:sz w:val="22"/>
        </w:rPr>
        <w:t xml:space="preserve"> Respuestas automáticas fuera de horario + mensaje de bienvenida.</w:t>
      </w:r>
    </w:p>
    <w:p>
      <w:pPr>
        <w:pStyle w:val="ListBullet"/>
        <w:spacing w:after="60"/>
      </w:pPr>
      <w:r>
        <w:rPr>
          <w:sz w:val="22"/>
        </w:rPr>
        <w:t xml:space="preserve">✉️ </w:t>
      </w:r>
      <w:r>
        <w:rPr>
          <w:b/>
          <w:color w:val="1E293B"/>
          <w:sz w:val="22"/>
        </w:rPr>
        <w:t>Brevo (ex Sendinblue):</w:t>
      </w:r>
      <w:r>
        <w:rPr>
          <w:color w:val="1E293B"/>
          <w:sz w:val="22"/>
        </w:rPr>
        <w:t xml:space="preserve"> Email marketing gratuito hasta 300 emails/día. Automatizaciones incluidas.</w:t>
      </w:r>
    </w:p>
    <w:p>
      <w:pPr>
        <w:pStyle w:val="ListBullet"/>
        <w:spacing w:after="60"/>
      </w:pPr>
      <w:r>
        <w:rPr>
          <w:sz w:val="22"/>
        </w:rPr>
        <w:t xml:space="preserve">🎨 </w:t>
      </w:r>
      <w:r>
        <w:rPr>
          <w:b/>
          <w:color w:val="1E293B"/>
          <w:sz w:val="22"/>
        </w:rPr>
        <w:t>Canva (plan Free):</w:t>
      </w:r>
      <w:r>
        <w:rPr>
          <w:color w:val="1E293B"/>
          <w:sz w:val="22"/>
        </w:rPr>
        <w:t xml:space="preserve"> Diseñar todos los carruseles, infografías y stories del banco de contenido.</w:t>
      </w:r>
    </w:p>
    <w:p>
      <w:pPr>
        <w:spacing w:before="280" w:after="80"/>
      </w:pPr>
      <w:r>
        <w:rPr>
          <w:b/>
          <w:color w:val="1E293B"/>
          <w:sz w:val="26"/>
        </w:rPr>
        <w:t>Automatización Avanzada (con Claude + Cowork)</w:t>
      </w:r>
    </w:p>
    <w:p>
      <w:pPr>
        <w:pStyle w:val="ListBullet"/>
        <w:spacing w:after="60"/>
      </w:pPr>
      <w:r>
        <w:rPr>
          <w:sz w:val="22"/>
        </w:rPr>
        <w:t xml:space="preserve">🤖 </w:t>
      </w:r>
      <w:r>
        <w:rPr>
          <w:b/>
          <w:color w:val="1E293B"/>
          <w:sz w:val="22"/>
        </w:rPr>
        <w:t>Banco de contenido mensual:</w:t>
      </w:r>
      <w:r>
        <w:rPr>
          <w:color w:val="1E293B"/>
          <w:sz w:val="22"/>
        </w:rPr>
        <w:t xml:space="preserve"> Claude genera 60+ piezas de contenido en un solo comando.</w:t>
      </w:r>
    </w:p>
    <w:p>
      <w:pPr>
        <w:pStyle w:val="ListBullet"/>
        <w:spacing w:after="60"/>
      </w:pPr>
      <w:r>
        <w:rPr>
          <w:sz w:val="22"/>
        </w:rPr>
        <w:t xml:space="preserve">📊 </w:t>
      </w:r>
      <w:r>
        <w:rPr>
          <w:b/>
          <w:color w:val="1E293B"/>
          <w:sz w:val="22"/>
        </w:rPr>
        <w:t>Reporte mensual automático:</w:t>
      </w:r>
      <w:r>
        <w:rPr>
          <w:color w:val="1E293B"/>
          <w:sz w:val="22"/>
        </w:rPr>
        <w:t xml:space="preserve"> Claude revisa métricas y ajusta la estrategia sin intervención manual.</w:t>
      </w:r>
    </w:p>
    <w:p>
      <w:pPr>
        <w:pStyle w:val="ListBullet"/>
        <w:spacing w:after="60"/>
      </w:pPr>
      <w:r>
        <w:rPr>
          <w:sz w:val="22"/>
        </w:rPr>
        <w:t xml:space="preserve">📧 </w:t>
      </w:r>
      <w:r>
        <w:rPr>
          <w:b/>
          <w:color w:val="1E293B"/>
          <w:sz w:val="22"/>
        </w:rPr>
        <w:t>Secuencia de emails dinámica:</w:t>
      </w:r>
      <w:r>
        <w:rPr>
          <w:color w:val="1E293B"/>
          <w:sz w:val="22"/>
        </w:rPr>
        <w:t xml:space="preserve"> Claude redacta variaciones de emails según comportamiento del usuario.</w:t>
      </w:r>
    </w:p>
    <w:p>
      <w:pPr>
        <w:spacing w:before="400" w:after="160"/>
        <w:pBdr>
          <w:bottom w:val="single" w:sz="4" w:color="00796B"/>
        </w:pBdr>
      </w:pPr>
      <w:r>
        <w:rPr>
          <w:b/>
          <w:color w:val="00796B"/>
          <w:sz w:val="36"/>
        </w:rPr>
        <w:t>9. Próximos Pasos — Esta Semana</w:t>
      </w:r>
    </w:p>
    <w:p>
      <w:pPr>
        <w:pStyle w:val="ListBullet"/>
        <w:spacing w:after="60"/>
      </w:pPr>
      <w:r>
        <w:rPr>
          <w:sz w:val="22"/>
        </w:rPr>
        <w:t xml:space="preserve">🔴 Día 1: </w:t>
      </w:r>
      <w:r>
        <w:rPr>
          <w:b/>
          <w:color w:val="1E293B"/>
          <w:sz w:val="22"/>
        </w:rPr>
        <w:t>Configurar WhatsApp Business</w:t>
      </w:r>
      <w:r>
        <w:rPr>
          <w:color w:val="1E293B"/>
          <w:sz w:val="22"/>
        </w:rPr>
        <w:t xml:space="preserve"> con perfil completo de NormaLis + respuestas automáticas.</w:t>
      </w:r>
    </w:p>
    <w:p>
      <w:pPr>
        <w:pStyle w:val="ListBullet"/>
        <w:spacing w:after="60"/>
      </w:pPr>
      <w:r>
        <w:rPr>
          <w:sz w:val="22"/>
        </w:rPr>
        <w:t xml:space="preserve">🔴 Día 1: </w:t>
      </w:r>
      <w:r>
        <w:rPr>
          <w:b/>
          <w:color w:val="1E293B"/>
          <w:sz w:val="22"/>
        </w:rPr>
        <w:t>Optimizar perfil LinkedIn</w:t>
      </w:r>
      <w:r>
        <w:rPr>
          <w:color w:val="1E293B"/>
          <w:sz w:val="22"/>
        </w:rPr>
        <w:t xml:space="preserve"> con descripción, link a normalis.co y foto de portada.</w:t>
      </w:r>
    </w:p>
    <w:p>
      <w:pPr>
        <w:pStyle w:val="ListBullet"/>
        <w:spacing w:after="60"/>
      </w:pPr>
      <w:r>
        <w:rPr>
          <w:sz w:val="22"/>
        </w:rPr>
        <w:t xml:space="preserve">🟡 Día 2: </w:t>
      </w:r>
      <w:r>
        <w:rPr>
          <w:b/>
          <w:color w:val="1E293B"/>
          <w:sz w:val="22"/>
        </w:rPr>
        <w:t>Crear cuenta Buffer + Meta Business Suite</w:t>
      </w:r>
      <w:r>
        <w:rPr>
          <w:color w:val="1E293B"/>
          <w:sz w:val="22"/>
        </w:rPr>
        <w:t xml:space="preserve"> y conectar todos los canales.</w:t>
      </w:r>
    </w:p>
    <w:p>
      <w:pPr>
        <w:pStyle w:val="ListBullet"/>
        <w:spacing w:after="60"/>
      </w:pPr>
      <w:r>
        <w:rPr>
          <w:sz w:val="22"/>
        </w:rPr>
        <w:t xml:space="preserve">🟡 Día 2: </w:t>
      </w:r>
      <w:r>
        <w:rPr>
          <w:b/>
          <w:color w:val="1E293B"/>
          <w:sz w:val="22"/>
        </w:rPr>
        <w:t>Programar los primeros 7 posts del banco de contenido</w:t>
      </w:r>
      <w:r>
        <w:rPr>
          <w:color w:val="1E293B"/>
          <w:sz w:val="22"/>
        </w:rPr>
        <w:t xml:space="preserve"> (semana 1 completa).</w:t>
      </w:r>
    </w:p>
    <w:p>
      <w:pPr>
        <w:pStyle w:val="ListBullet"/>
        <w:spacing w:after="60"/>
      </w:pPr>
      <w:r>
        <w:rPr>
          <w:sz w:val="22"/>
        </w:rPr>
        <w:t xml:space="preserve">🟡 Día 3: </w:t>
      </w:r>
      <w:r>
        <w:rPr>
          <w:b/>
          <w:color w:val="1E293B"/>
          <w:sz w:val="22"/>
        </w:rPr>
        <w:t>Configurar Brevo/Mailchimp</w:t>
      </w:r>
      <w:r>
        <w:rPr>
          <w:color w:val="1E293B"/>
          <w:sz w:val="22"/>
        </w:rPr>
        <w:t xml:space="preserve"> + importar lista de leads + activar secuencia de bienvenida.</w:t>
      </w:r>
    </w:p>
    <w:p>
      <w:pPr>
        <w:pStyle w:val="ListBullet"/>
        <w:spacing w:after="60"/>
      </w:pPr>
      <w:r>
        <w:rPr>
          <w:sz w:val="22"/>
        </w:rPr>
        <w:t xml:space="preserve">🟢 Día 4-7: </w:t>
      </w:r>
      <w:r>
        <w:rPr>
          <w:b/>
          <w:color w:val="1E293B"/>
          <w:sz w:val="22"/>
        </w:rPr>
        <w:t>Publicar y medir.</w:t>
      </w:r>
      <w:r>
        <w:rPr>
          <w:color w:val="1E293B"/>
          <w:sz w:val="22"/>
        </w:rPr>
        <w:t xml:space="preserve"> Anotar qué posts tienen más engagement. Ajustar tono para semana 2.</w:t>
      </w:r>
    </w:p>
    <w:p>
      <w:pPr>
        <w:pStyle w:val="ListBullet"/>
        <w:spacing w:after="60"/>
      </w:pPr>
      <w:r>
        <w:rPr>
          <w:sz w:val="22"/>
        </w:rPr>
        <w:t xml:space="preserve">📅 Fin de semana 1: </w:t>
      </w:r>
      <w:r>
        <w:rPr>
          <w:b/>
          <w:color w:val="1E293B"/>
          <w:sz w:val="22"/>
        </w:rPr>
        <w:t>Revisar primeras métricas</w:t>
      </w:r>
      <w:r>
        <w:rPr>
          <w:color w:val="1E293B"/>
          <w:sz w:val="22"/>
        </w:rPr>
        <w:t xml:space="preserve"> y preparar banco de contenido semana 2.</w:t>
      </w:r>
    </w:p>
    <w:p/>
    <w:p>
      <w:pPr>
        <w:jc w:val="center"/>
      </w:pPr>
      <w:r>
        <w:rPr>
          <w:i/>
          <w:color w:val="64748B"/>
          <w:sz w:val="18"/>
        </w:rPr>
        <w:t>Generado con Claude × NormaLis · Julio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