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231F" w:rsidRDefault="008D231F" w:rsidP="008D231F">
      <w:pPr>
        <w:jc w:val="center"/>
        <w:rPr>
          <w:rFonts w:ascii="Times New Roman" w:hAnsi="Times New Roman" w:cs="Times New Roman"/>
          <w:sz w:val="28"/>
          <w:szCs w:val="28"/>
        </w:rPr>
      </w:pPr>
      <w:r>
        <w:rPr>
          <w:rFonts w:ascii="Times New Roman" w:hAnsi="Times New Roman" w:cs="Times New Roman"/>
          <w:sz w:val="28"/>
          <w:szCs w:val="28"/>
        </w:rPr>
        <w:t>Universidad Tecnológica de Panamá</w:t>
      </w:r>
    </w:p>
    <w:p w:rsidR="008D231F" w:rsidRDefault="008D231F" w:rsidP="008D231F">
      <w:pPr>
        <w:jc w:val="center"/>
        <w:rPr>
          <w:rFonts w:ascii="Times New Roman" w:hAnsi="Times New Roman" w:cs="Times New Roman"/>
          <w:sz w:val="28"/>
          <w:szCs w:val="28"/>
        </w:rPr>
      </w:pPr>
      <w:r>
        <w:rPr>
          <w:rFonts w:ascii="Times New Roman" w:hAnsi="Times New Roman" w:cs="Times New Roman"/>
          <w:sz w:val="28"/>
          <w:szCs w:val="28"/>
        </w:rPr>
        <w:t xml:space="preserve">Fundamentos de </w:t>
      </w:r>
      <w:r w:rsidR="00AB1112">
        <w:rPr>
          <w:rFonts w:ascii="Times New Roman" w:hAnsi="Times New Roman" w:cs="Times New Roman"/>
          <w:sz w:val="28"/>
          <w:szCs w:val="28"/>
        </w:rPr>
        <w:t>E</w:t>
      </w:r>
      <w:r>
        <w:rPr>
          <w:rFonts w:ascii="Times New Roman" w:hAnsi="Times New Roman" w:cs="Times New Roman"/>
          <w:sz w:val="28"/>
          <w:szCs w:val="28"/>
        </w:rPr>
        <w:t>lectrónica</w:t>
      </w:r>
    </w:p>
    <w:p w:rsidR="008D231F" w:rsidRDefault="008D231F" w:rsidP="008D231F">
      <w:pPr>
        <w:jc w:val="center"/>
        <w:rPr>
          <w:rFonts w:ascii="Times New Roman" w:hAnsi="Times New Roman" w:cs="Times New Roman"/>
          <w:sz w:val="28"/>
          <w:szCs w:val="28"/>
        </w:rPr>
      </w:pPr>
      <w:r>
        <w:rPr>
          <w:rFonts w:ascii="Times New Roman" w:hAnsi="Times New Roman" w:cs="Times New Roman"/>
          <w:sz w:val="28"/>
          <w:szCs w:val="28"/>
        </w:rPr>
        <w:t>Laboratorio</w:t>
      </w:r>
    </w:p>
    <w:p w:rsidR="008D231F" w:rsidRDefault="008D231F" w:rsidP="008D231F">
      <w:pPr>
        <w:jc w:val="center"/>
        <w:rPr>
          <w:rFonts w:ascii="Times New Roman" w:hAnsi="Times New Roman" w:cs="Times New Roman"/>
          <w:sz w:val="28"/>
          <w:szCs w:val="28"/>
        </w:rPr>
      </w:pPr>
      <w:r>
        <w:rPr>
          <w:rFonts w:ascii="Times New Roman" w:hAnsi="Times New Roman" w:cs="Times New Roman"/>
          <w:sz w:val="28"/>
          <w:szCs w:val="28"/>
        </w:rPr>
        <w:t xml:space="preserve">Grupo A </w:t>
      </w:r>
    </w:p>
    <w:p w:rsidR="008D231F" w:rsidRDefault="008D231F" w:rsidP="008D231F">
      <w:pPr>
        <w:jc w:val="center"/>
        <w:rPr>
          <w:rFonts w:ascii="Times New Roman" w:hAnsi="Times New Roman" w:cs="Times New Roman"/>
          <w:sz w:val="28"/>
          <w:szCs w:val="28"/>
        </w:rPr>
      </w:pPr>
      <w:r>
        <w:rPr>
          <w:rFonts w:ascii="Times New Roman" w:hAnsi="Times New Roman" w:cs="Times New Roman"/>
          <w:sz w:val="28"/>
          <w:szCs w:val="28"/>
        </w:rPr>
        <w:t xml:space="preserve">Catherine Mc </w:t>
      </w:r>
      <w:proofErr w:type="spellStart"/>
      <w:r>
        <w:rPr>
          <w:rFonts w:ascii="Times New Roman" w:hAnsi="Times New Roman" w:cs="Times New Roman"/>
          <w:sz w:val="28"/>
          <w:szCs w:val="28"/>
        </w:rPr>
        <w:t>Kinnon</w:t>
      </w:r>
      <w:proofErr w:type="spellEnd"/>
      <w:r>
        <w:rPr>
          <w:rFonts w:ascii="Times New Roman" w:hAnsi="Times New Roman" w:cs="Times New Roman"/>
          <w:sz w:val="28"/>
          <w:szCs w:val="28"/>
        </w:rPr>
        <w:t xml:space="preserve"> (3-744-468); Javier Rangel (20-70-4313);</w:t>
      </w:r>
    </w:p>
    <w:p w:rsidR="008D231F" w:rsidRDefault="008D231F" w:rsidP="008D231F">
      <w:pPr>
        <w:jc w:val="center"/>
        <w:rPr>
          <w:rFonts w:ascii="Times New Roman" w:hAnsi="Times New Roman" w:cs="Times New Roman"/>
          <w:sz w:val="28"/>
          <w:szCs w:val="28"/>
        </w:rPr>
      </w:pPr>
      <w:r>
        <w:rPr>
          <w:rFonts w:ascii="Times New Roman" w:hAnsi="Times New Roman" w:cs="Times New Roman"/>
          <w:sz w:val="28"/>
          <w:szCs w:val="28"/>
        </w:rPr>
        <w:t xml:space="preserve"> Arturo Sifontes (20-70-4090); Fernando Guiraud (8-945-692)</w:t>
      </w:r>
      <w:r w:rsidR="00DE6F5C">
        <w:rPr>
          <w:rFonts w:ascii="Times New Roman" w:hAnsi="Times New Roman" w:cs="Times New Roman"/>
          <w:sz w:val="28"/>
          <w:szCs w:val="28"/>
        </w:rPr>
        <w:t>;</w:t>
      </w:r>
    </w:p>
    <w:p w:rsidR="008D231F" w:rsidRDefault="008D231F" w:rsidP="008D231F">
      <w:pPr>
        <w:jc w:val="center"/>
        <w:rPr>
          <w:rFonts w:ascii="Times New Roman" w:hAnsi="Times New Roman" w:cs="Times New Roman"/>
          <w:sz w:val="28"/>
          <w:szCs w:val="28"/>
        </w:rPr>
      </w:pPr>
      <w:r>
        <w:rPr>
          <w:rFonts w:ascii="Times New Roman" w:hAnsi="Times New Roman" w:cs="Times New Roman"/>
          <w:sz w:val="28"/>
          <w:szCs w:val="28"/>
        </w:rPr>
        <w:t xml:space="preserve">Diana Mendez (1-747-1916) </w:t>
      </w:r>
    </w:p>
    <w:p w:rsidR="008D231F" w:rsidRDefault="008D231F" w:rsidP="008D231F">
      <w:pPr>
        <w:jc w:val="center"/>
        <w:rPr>
          <w:rFonts w:ascii="Times New Roman" w:hAnsi="Times New Roman" w:cs="Times New Roman"/>
          <w:sz w:val="28"/>
          <w:szCs w:val="28"/>
        </w:rPr>
      </w:pPr>
    </w:p>
    <w:p w:rsidR="008D231F" w:rsidRDefault="008D231F" w:rsidP="008D231F">
      <w:pPr>
        <w:jc w:val="center"/>
        <w:rPr>
          <w:rFonts w:ascii="Times New Roman" w:hAnsi="Times New Roman" w:cs="Times New Roman"/>
          <w:b/>
          <w:bCs/>
          <w:i/>
          <w:iCs/>
          <w:sz w:val="28"/>
          <w:szCs w:val="28"/>
        </w:rPr>
      </w:pPr>
      <w:r>
        <w:rPr>
          <w:rFonts w:ascii="Times New Roman" w:hAnsi="Times New Roman" w:cs="Times New Roman"/>
          <w:b/>
          <w:bCs/>
          <w:i/>
          <w:iCs/>
          <w:sz w:val="28"/>
          <w:szCs w:val="28"/>
        </w:rPr>
        <w:t xml:space="preserve">TEMA: EL DIODO ZENER Y LA FUENTE DC </w:t>
      </w:r>
    </w:p>
    <w:p w:rsidR="008D231F" w:rsidRDefault="008D231F" w:rsidP="008D231F">
      <w:pPr>
        <w:jc w:val="center"/>
        <w:rPr>
          <w:rFonts w:ascii="Times New Roman" w:hAnsi="Times New Roman" w:cs="Times New Roman"/>
          <w:sz w:val="28"/>
          <w:szCs w:val="28"/>
        </w:rPr>
      </w:pPr>
    </w:p>
    <w:p w:rsidR="008D231F" w:rsidRPr="00F65728" w:rsidRDefault="008D231F" w:rsidP="008D231F">
      <w:pPr>
        <w:rPr>
          <w:rFonts w:ascii="Times New Roman" w:hAnsi="Times New Roman" w:cs="Times New Roman"/>
          <w:sz w:val="24"/>
          <w:szCs w:val="24"/>
          <w:u w:val="single"/>
        </w:rPr>
      </w:pPr>
      <w:r w:rsidRPr="00F65728">
        <w:rPr>
          <w:rFonts w:ascii="Times New Roman" w:hAnsi="Times New Roman" w:cs="Times New Roman"/>
          <w:sz w:val="24"/>
          <w:szCs w:val="24"/>
          <w:u w:val="single"/>
        </w:rPr>
        <w:t xml:space="preserve">INTRODUCCIÓN: </w:t>
      </w:r>
    </w:p>
    <w:p w:rsidR="008D231F" w:rsidRDefault="008D231F" w:rsidP="008D231F">
      <w:pPr>
        <w:rPr>
          <w:rFonts w:ascii="Times New Roman" w:hAnsi="Times New Roman" w:cs="Times New Roman"/>
          <w:sz w:val="24"/>
          <w:szCs w:val="24"/>
        </w:rPr>
      </w:pPr>
      <w:r w:rsidRPr="00F65728">
        <w:rPr>
          <w:rFonts w:ascii="Times New Roman" w:hAnsi="Times New Roman" w:cs="Times New Roman"/>
          <w:sz w:val="24"/>
          <w:szCs w:val="24"/>
        </w:rPr>
        <w:t>Durante</w:t>
      </w:r>
      <w:r>
        <w:rPr>
          <w:rFonts w:ascii="Times New Roman" w:hAnsi="Times New Roman" w:cs="Times New Roman"/>
          <w:sz w:val="24"/>
          <w:szCs w:val="24"/>
        </w:rPr>
        <w:t xml:space="preserve"> este laboratorio tendremos la oportunidad de analizar el diodo Zener, su comportamiento, su curva característica y su comportamiento general. Esto lo lograremos mediante dos circuitos, gráficas y diferentes preguntas que nos ayudaran a comprender más la aplicación teórica en este diodo. </w:t>
      </w:r>
    </w:p>
    <w:p w:rsidR="008D231F" w:rsidRDefault="008D231F" w:rsidP="008D231F">
      <w:pPr>
        <w:rPr>
          <w:rFonts w:ascii="Times New Roman" w:hAnsi="Times New Roman" w:cs="Times New Roman"/>
          <w:sz w:val="24"/>
          <w:szCs w:val="24"/>
        </w:rPr>
      </w:pPr>
      <w:r w:rsidRPr="006C6AD5">
        <w:rPr>
          <w:rFonts w:ascii="Times New Roman" w:hAnsi="Times New Roman" w:cs="Times New Roman"/>
          <w:i/>
          <w:iCs/>
          <w:sz w:val="24"/>
          <w:szCs w:val="24"/>
        </w:rPr>
        <w:t>Introducción teórica</w:t>
      </w:r>
      <w:r>
        <w:rPr>
          <w:rFonts w:ascii="Times New Roman" w:hAnsi="Times New Roman" w:cs="Times New Roman"/>
          <w:sz w:val="24"/>
          <w:szCs w:val="24"/>
        </w:rPr>
        <w:t>: Conocemos como diodo Zener al tipo de diodos que trabajan en la zona de ruptura. Estos se utilizan para casos en los que se necesitan un voltaje constante en la región de ruptura. Por este motivo los fabricantes intentan optimizar el diodo para que la curva característica sea lo más verticales posible en la región de ruptura. [1]</w:t>
      </w:r>
    </w:p>
    <w:p w:rsidR="008D231F" w:rsidRDefault="008D231F" w:rsidP="008D231F">
      <w:pPr>
        <w:rPr>
          <w:rFonts w:ascii="Times New Roman" w:hAnsi="Times New Roman" w:cs="Times New Roman"/>
          <w:sz w:val="24"/>
          <w:szCs w:val="24"/>
        </w:rPr>
      </w:pPr>
    </w:p>
    <w:p w:rsidR="008D231F" w:rsidRDefault="008D231F" w:rsidP="008D231F">
      <w:pPr>
        <w:rPr>
          <w:rFonts w:ascii="Times New Roman" w:hAnsi="Times New Roman" w:cs="Times New Roman"/>
          <w:sz w:val="28"/>
          <w:szCs w:val="28"/>
          <w:u w:val="single"/>
        </w:rPr>
      </w:pPr>
      <w:r w:rsidRPr="006C6AD5">
        <w:rPr>
          <w:rFonts w:ascii="Times New Roman" w:hAnsi="Times New Roman" w:cs="Times New Roman"/>
          <w:sz w:val="28"/>
          <w:szCs w:val="28"/>
          <w:u w:val="single"/>
        </w:rPr>
        <w:t>Materiales:</w:t>
      </w:r>
    </w:p>
    <w:p w:rsidR="008D231F" w:rsidRDefault="008D231F" w:rsidP="008D231F">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4 diodos 1N4004</w:t>
      </w:r>
    </w:p>
    <w:p w:rsidR="008D231F" w:rsidRPr="00BE5444" w:rsidRDefault="008D231F" w:rsidP="008D231F">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 xml:space="preserve">2 resistencias </w:t>
      </w:r>
      <w:r>
        <w:rPr>
          <w:rFonts w:ascii="Times New Roman" w:hAnsi="Times New Roman" w:cs="Times New Roman"/>
          <w:sz w:val="24"/>
          <w:szCs w:val="24"/>
          <w:lang w:val="es-ES"/>
        </w:rPr>
        <w:t>(100Ω y 1kΩ de ½ W)</w:t>
      </w:r>
    </w:p>
    <w:p w:rsidR="008D231F" w:rsidRDefault="008D231F" w:rsidP="008D231F">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lang w:val="es-ES"/>
        </w:rPr>
        <w:t xml:space="preserve">Transformador 120/24 con center </w:t>
      </w:r>
      <w:proofErr w:type="spellStart"/>
      <w:r>
        <w:rPr>
          <w:rFonts w:ascii="Times New Roman" w:hAnsi="Times New Roman" w:cs="Times New Roman"/>
          <w:sz w:val="24"/>
          <w:szCs w:val="24"/>
          <w:lang w:val="es-ES"/>
        </w:rPr>
        <w:t>tap</w:t>
      </w:r>
      <w:proofErr w:type="spellEnd"/>
      <w:r>
        <w:rPr>
          <w:rFonts w:ascii="Times New Roman" w:hAnsi="Times New Roman" w:cs="Times New Roman"/>
          <w:sz w:val="24"/>
          <w:szCs w:val="24"/>
          <w:lang w:val="es-ES"/>
        </w:rPr>
        <w:t xml:space="preserve"> (12/12/24) con </w:t>
      </w:r>
      <w:proofErr w:type="spellStart"/>
      <w:r>
        <w:rPr>
          <w:rFonts w:ascii="Times New Roman" w:hAnsi="Times New Roman" w:cs="Times New Roman"/>
          <w:sz w:val="24"/>
          <w:szCs w:val="24"/>
          <w:lang w:val="es-ES"/>
        </w:rPr>
        <w:t>conexi</w:t>
      </w:r>
      <w:r>
        <w:rPr>
          <w:rFonts w:ascii="Times New Roman" w:hAnsi="Times New Roman" w:cs="Times New Roman"/>
          <w:sz w:val="24"/>
          <w:szCs w:val="24"/>
        </w:rPr>
        <w:t>ón</w:t>
      </w:r>
      <w:proofErr w:type="spellEnd"/>
      <w:r>
        <w:rPr>
          <w:rFonts w:ascii="Times New Roman" w:hAnsi="Times New Roman" w:cs="Times New Roman"/>
          <w:sz w:val="24"/>
          <w:szCs w:val="24"/>
        </w:rPr>
        <w:t xml:space="preserve"> a enchufe</w:t>
      </w:r>
    </w:p>
    <w:p w:rsidR="008D231F" w:rsidRDefault="008D231F" w:rsidP="008D231F">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Fuente DC</w:t>
      </w:r>
    </w:p>
    <w:p w:rsidR="008D231F" w:rsidRDefault="008D231F" w:rsidP="008D231F">
      <w:pPr>
        <w:pStyle w:val="Prrafodelista"/>
        <w:numPr>
          <w:ilvl w:val="0"/>
          <w:numId w:val="2"/>
        </w:numPr>
        <w:rPr>
          <w:rFonts w:ascii="Times New Roman" w:hAnsi="Times New Roman" w:cs="Times New Roman"/>
          <w:sz w:val="24"/>
          <w:szCs w:val="24"/>
        </w:rPr>
      </w:pPr>
      <w:r w:rsidRPr="00BE5444">
        <w:rPr>
          <w:rFonts w:ascii="Times New Roman" w:hAnsi="Times New Roman" w:cs="Times New Roman"/>
          <w:sz w:val="24"/>
          <w:szCs w:val="24"/>
        </w:rPr>
        <w:t>M</w:t>
      </w:r>
      <w:r>
        <w:rPr>
          <w:rFonts w:ascii="Times New Roman" w:hAnsi="Times New Roman" w:cs="Times New Roman"/>
          <w:sz w:val="24"/>
          <w:szCs w:val="24"/>
        </w:rPr>
        <w:t xml:space="preserve">ultímetro </w:t>
      </w:r>
    </w:p>
    <w:p w:rsidR="008D231F" w:rsidRDefault="008D231F" w:rsidP="008D231F">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 xml:space="preserve">Miliamperímetro Simpson </w:t>
      </w:r>
    </w:p>
    <w:p w:rsidR="008D231F" w:rsidRDefault="008D231F" w:rsidP="008D231F">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 xml:space="preserve">Capacitor </w:t>
      </w:r>
    </w:p>
    <w:p w:rsidR="008D231F" w:rsidRDefault="008D231F" w:rsidP="008D231F">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 xml:space="preserve">1 Resistencia </w:t>
      </w:r>
    </w:p>
    <w:p w:rsidR="008D231F" w:rsidRDefault="008D231F" w:rsidP="008D231F">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 xml:space="preserve">Diodo Zener 1N4742 </w:t>
      </w:r>
    </w:p>
    <w:p w:rsidR="008D231F" w:rsidRDefault="008D231F" w:rsidP="008D231F">
      <w:pPr>
        <w:rPr>
          <w:rFonts w:ascii="Times New Roman" w:hAnsi="Times New Roman" w:cs="Times New Roman"/>
          <w:sz w:val="24"/>
          <w:szCs w:val="24"/>
        </w:rPr>
      </w:pPr>
    </w:p>
    <w:p w:rsidR="008D231F" w:rsidRDefault="008D231F" w:rsidP="008D231F">
      <w:pPr>
        <w:rPr>
          <w:rFonts w:ascii="Times New Roman" w:hAnsi="Times New Roman" w:cs="Times New Roman"/>
          <w:sz w:val="24"/>
          <w:szCs w:val="24"/>
        </w:rPr>
      </w:pPr>
    </w:p>
    <w:p w:rsidR="008D231F" w:rsidRDefault="008D231F" w:rsidP="008D231F">
      <w:pPr>
        <w:rPr>
          <w:rFonts w:ascii="Times New Roman" w:hAnsi="Times New Roman" w:cs="Times New Roman"/>
          <w:sz w:val="24"/>
          <w:szCs w:val="24"/>
        </w:rPr>
      </w:pPr>
      <w:r>
        <w:rPr>
          <w:rFonts w:ascii="Times New Roman" w:hAnsi="Times New Roman" w:cs="Times New Roman"/>
          <w:sz w:val="24"/>
          <w:szCs w:val="24"/>
        </w:rPr>
        <w:lastRenderedPageBreak/>
        <w:t xml:space="preserve">Parte 1: Curva característica del Diodo </w:t>
      </w:r>
    </w:p>
    <w:p w:rsidR="008D231F" w:rsidRDefault="008D231F" w:rsidP="008D231F">
      <w:pPr>
        <w:rPr>
          <w:rFonts w:ascii="Times New Roman" w:hAnsi="Times New Roman" w:cs="Times New Roman"/>
          <w:sz w:val="24"/>
          <w:szCs w:val="24"/>
        </w:rPr>
      </w:pPr>
    </w:p>
    <w:p w:rsidR="008D231F" w:rsidRDefault="008D231F" w:rsidP="008D231F">
      <w:pPr>
        <w:rPr>
          <w:rFonts w:ascii="Times New Roman" w:hAnsi="Times New Roman" w:cs="Times New Roman"/>
          <w:sz w:val="24"/>
          <w:szCs w:val="24"/>
        </w:rPr>
      </w:pPr>
      <w:r>
        <w:rPr>
          <w:rFonts w:ascii="Times New Roman" w:hAnsi="Times New Roman" w:cs="Times New Roman"/>
          <w:sz w:val="24"/>
          <w:szCs w:val="24"/>
        </w:rPr>
        <w:t>Nuestro primer paso fue armar el circuito mostrado mediante la plataforma Multisim</w:t>
      </w:r>
      <w:r w:rsidR="000C3FF9">
        <w:rPr>
          <w:rFonts w:ascii="Times New Roman" w:hAnsi="Times New Roman" w:cs="Times New Roman"/>
          <w:sz w:val="24"/>
          <w:szCs w:val="24"/>
        </w:rPr>
        <w:t>.</w:t>
      </w:r>
      <w:r>
        <w:rPr>
          <w:rFonts w:ascii="Times New Roman" w:hAnsi="Times New Roman" w:cs="Times New Roman"/>
          <w:sz w:val="24"/>
          <w:szCs w:val="24"/>
        </w:rPr>
        <w:t xml:space="preserve"> </w:t>
      </w:r>
    </w:p>
    <w:p w:rsidR="008D231F" w:rsidRDefault="008D231F" w:rsidP="008D231F">
      <w:pPr>
        <w:rPr>
          <w:rFonts w:ascii="Times New Roman" w:hAnsi="Times New Roman" w:cs="Times New Roman"/>
          <w:sz w:val="24"/>
          <w:szCs w:val="24"/>
        </w:rPr>
      </w:pPr>
    </w:p>
    <w:p w:rsidR="008D231F" w:rsidRDefault="008D231F" w:rsidP="008D231F">
      <w:pPr>
        <w:jc w:val="center"/>
        <w:rPr>
          <w:rFonts w:ascii="Times New Roman" w:hAnsi="Times New Roman" w:cs="Times New Roman"/>
          <w:sz w:val="24"/>
          <w:szCs w:val="24"/>
        </w:rPr>
      </w:pPr>
      <w:r>
        <w:rPr>
          <w:noProof/>
        </w:rPr>
        <w:drawing>
          <wp:inline distT="0" distB="0" distL="0" distR="0" wp14:anchorId="2D0A046A" wp14:editId="74581645">
            <wp:extent cx="4759657" cy="2362200"/>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7515" t="15282" r="27495" b="35960"/>
                    <a:stretch/>
                  </pic:blipFill>
                  <pic:spPr bwMode="auto">
                    <a:xfrm>
                      <a:off x="0" y="0"/>
                      <a:ext cx="4787787" cy="2376161"/>
                    </a:xfrm>
                    <a:prstGeom prst="rect">
                      <a:avLst/>
                    </a:prstGeom>
                    <a:ln>
                      <a:noFill/>
                    </a:ln>
                    <a:extLst>
                      <a:ext uri="{53640926-AAD7-44D8-BBD7-CCE9431645EC}">
                        <a14:shadowObscured xmlns:a14="http://schemas.microsoft.com/office/drawing/2010/main"/>
                      </a:ext>
                    </a:extLst>
                  </pic:spPr>
                </pic:pic>
              </a:graphicData>
            </a:graphic>
          </wp:inline>
        </w:drawing>
      </w:r>
    </w:p>
    <w:p w:rsidR="008D231F" w:rsidRDefault="008D231F" w:rsidP="008D231F">
      <w:pPr>
        <w:jc w:val="center"/>
        <w:rPr>
          <w:rFonts w:ascii="Times New Roman" w:hAnsi="Times New Roman" w:cs="Times New Roman"/>
          <w:sz w:val="24"/>
          <w:szCs w:val="24"/>
        </w:rPr>
      </w:pPr>
    </w:p>
    <w:p w:rsidR="008D231F" w:rsidRDefault="008D231F" w:rsidP="008D231F">
      <w:pPr>
        <w:rPr>
          <w:rFonts w:ascii="Times New Roman" w:hAnsi="Times New Roman" w:cs="Times New Roman"/>
          <w:sz w:val="24"/>
          <w:szCs w:val="24"/>
        </w:rPr>
      </w:pPr>
      <w:r>
        <w:rPr>
          <w:rFonts w:ascii="Times New Roman" w:hAnsi="Times New Roman" w:cs="Times New Roman"/>
          <w:sz w:val="24"/>
          <w:szCs w:val="24"/>
        </w:rPr>
        <w:t xml:space="preserve">Tabla 1: </w:t>
      </w:r>
    </w:p>
    <w:p w:rsidR="008D231F" w:rsidRPr="00BE5444" w:rsidRDefault="008D231F" w:rsidP="008D231F">
      <w:pPr>
        <w:kinsoku w:val="0"/>
        <w:overflowPunct w:val="0"/>
        <w:autoSpaceDE w:val="0"/>
        <w:autoSpaceDN w:val="0"/>
        <w:adjustRightInd w:val="0"/>
        <w:spacing w:before="7" w:after="0" w:line="240" w:lineRule="auto"/>
        <w:rPr>
          <w:rFonts w:ascii="Times New Roman" w:hAnsi="Times New Roman" w:cs="Times New Roman"/>
          <w:sz w:val="2"/>
          <w:szCs w:val="2"/>
        </w:rPr>
      </w:pPr>
    </w:p>
    <w:tbl>
      <w:tblPr>
        <w:tblW w:w="8475" w:type="dxa"/>
        <w:tblInd w:w="330" w:type="dxa"/>
        <w:tblLayout w:type="fixed"/>
        <w:tblCellMar>
          <w:left w:w="0" w:type="dxa"/>
          <w:right w:w="0" w:type="dxa"/>
        </w:tblCellMar>
        <w:tblLook w:val="0000" w:firstRow="0" w:lastRow="0" w:firstColumn="0" w:lastColumn="0" w:noHBand="0" w:noVBand="0"/>
      </w:tblPr>
      <w:tblGrid>
        <w:gridCol w:w="1358"/>
        <w:gridCol w:w="1354"/>
        <w:gridCol w:w="1893"/>
        <w:gridCol w:w="1080"/>
        <w:gridCol w:w="1093"/>
        <w:gridCol w:w="1697"/>
      </w:tblGrid>
      <w:tr w:rsidR="008D231F" w:rsidRPr="000C3FF9" w:rsidTr="000C3FF9">
        <w:trPr>
          <w:trHeight w:val="506"/>
        </w:trPr>
        <w:tc>
          <w:tcPr>
            <w:tcW w:w="1358"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before="1" w:after="0" w:line="249" w:lineRule="exact"/>
              <w:ind w:left="198" w:right="169"/>
              <w:jc w:val="center"/>
              <w:rPr>
                <w:rFonts w:ascii="Calibri" w:hAnsi="Calibri" w:cs="Calibri"/>
                <w:sz w:val="24"/>
                <w:szCs w:val="24"/>
              </w:rPr>
            </w:pPr>
            <w:proofErr w:type="spellStart"/>
            <w:r w:rsidRPr="000C3FF9">
              <w:rPr>
                <w:rFonts w:ascii="Calibri" w:hAnsi="Calibri" w:cs="Calibri"/>
                <w:sz w:val="24"/>
                <w:szCs w:val="24"/>
              </w:rPr>
              <w:t>Vf</w:t>
            </w:r>
            <w:proofErr w:type="spellEnd"/>
            <w:r w:rsidRPr="000C3FF9">
              <w:rPr>
                <w:rFonts w:ascii="Calibri" w:hAnsi="Calibri" w:cs="Calibri"/>
                <w:sz w:val="24"/>
                <w:szCs w:val="24"/>
              </w:rPr>
              <w:t xml:space="preserve"> (V)</w:t>
            </w:r>
          </w:p>
        </w:tc>
        <w:tc>
          <w:tcPr>
            <w:tcW w:w="1354"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before="1" w:after="0" w:line="249" w:lineRule="exact"/>
              <w:ind w:left="171" w:right="144"/>
              <w:jc w:val="center"/>
              <w:rPr>
                <w:rFonts w:ascii="Calibri" w:hAnsi="Calibri" w:cs="Calibri"/>
                <w:sz w:val="24"/>
                <w:szCs w:val="24"/>
              </w:rPr>
            </w:pPr>
            <w:proofErr w:type="spellStart"/>
            <w:r w:rsidRPr="000C3FF9">
              <w:rPr>
                <w:rFonts w:ascii="Calibri" w:hAnsi="Calibri" w:cs="Calibri"/>
                <w:sz w:val="24"/>
                <w:szCs w:val="24"/>
              </w:rPr>
              <w:t>Vd</w:t>
            </w:r>
            <w:proofErr w:type="spellEnd"/>
            <w:r w:rsidRPr="000C3FF9">
              <w:rPr>
                <w:rFonts w:ascii="Calibri" w:hAnsi="Calibri" w:cs="Calibri"/>
                <w:sz w:val="24"/>
                <w:szCs w:val="24"/>
              </w:rPr>
              <w:t xml:space="preserve"> (V)</w:t>
            </w:r>
          </w:p>
        </w:tc>
        <w:tc>
          <w:tcPr>
            <w:tcW w:w="1893"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before="1" w:after="0" w:line="249" w:lineRule="exact"/>
              <w:ind w:left="140"/>
              <w:rPr>
                <w:rFonts w:ascii="Calibri" w:hAnsi="Calibri" w:cs="Calibri"/>
                <w:sz w:val="24"/>
                <w:szCs w:val="24"/>
              </w:rPr>
            </w:pPr>
            <w:r w:rsidRPr="000C3FF9">
              <w:rPr>
                <w:rFonts w:ascii="Calibri" w:hAnsi="Calibri" w:cs="Calibri"/>
                <w:sz w:val="24"/>
                <w:szCs w:val="24"/>
              </w:rPr>
              <w:t>id (mA)</w:t>
            </w:r>
          </w:p>
        </w:tc>
        <w:tc>
          <w:tcPr>
            <w:tcW w:w="1080"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before="1" w:after="0" w:line="249" w:lineRule="exact"/>
              <w:ind w:left="197" w:right="168"/>
              <w:jc w:val="center"/>
              <w:rPr>
                <w:rFonts w:ascii="Calibri" w:hAnsi="Calibri" w:cs="Calibri"/>
                <w:sz w:val="24"/>
                <w:szCs w:val="24"/>
              </w:rPr>
            </w:pPr>
            <w:proofErr w:type="spellStart"/>
            <w:r w:rsidRPr="000C3FF9">
              <w:rPr>
                <w:rFonts w:ascii="Calibri" w:hAnsi="Calibri" w:cs="Calibri"/>
                <w:sz w:val="24"/>
                <w:szCs w:val="24"/>
              </w:rPr>
              <w:t>Vf</w:t>
            </w:r>
            <w:proofErr w:type="spellEnd"/>
            <w:r w:rsidRPr="000C3FF9">
              <w:rPr>
                <w:rFonts w:ascii="Calibri" w:hAnsi="Calibri" w:cs="Calibri"/>
                <w:sz w:val="24"/>
                <w:szCs w:val="24"/>
              </w:rPr>
              <w:t xml:space="preserve"> (V)</w:t>
            </w:r>
          </w:p>
        </w:tc>
        <w:tc>
          <w:tcPr>
            <w:tcW w:w="1093"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before="1" w:after="0" w:line="249" w:lineRule="exact"/>
              <w:ind w:left="171" w:right="143"/>
              <w:jc w:val="center"/>
              <w:rPr>
                <w:rFonts w:ascii="Calibri" w:hAnsi="Calibri" w:cs="Calibri"/>
                <w:sz w:val="24"/>
                <w:szCs w:val="24"/>
              </w:rPr>
            </w:pPr>
            <w:proofErr w:type="spellStart"/>
            <w:r w:rsidRPr="000C3FF9">
              <w:rPr>
                <w:rFonts w:ascii="Calibri" w:hAnsi="Calibri" w:cs="Calibri"/>
                <w:sz w:val="24"/>
                <w:szCs w:val="24"/>
              </w:rPr>
              <w:t>Vd</w:t>
            </w:r>
            <w:proofErr w:type="spellEnd"/>
            <w:r w:rsidRPr="000C3FF9">
              <w:rPr>
                <w:rFonts w:ascii="Calibri" w:hAnsi="Calibri" w:cs="Calibri"/>
                <w:sz w:val="24"/>
                <w:szCs w:val="24"/>
              </w:rPr>
              <w:t xml:space="preserve"> (V)</w:t>
            </w:r>
          </w:p>
        </w:tc>
        <w:tc>
          <w:tcPr>
            <w:tcW w:w="1697"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before="1" w:after="0" w:line="249" w:lineRule="exact"/>
              <w:ind w:left="141"/>
              <w:rPr>
                <w:rFonts w:ascii="Calibri" w:hAnsi="Calibri" w:cs="Calibri"/>
                <w:sz w:val="24"/>
                <w:szCs w:val="24"/>
              </w:rPr>
            </w:pPr>
            <w:r w:rsidRPr="000C3FF9">
              <w:rPr>
                <w:rFonts w:ascii="Calibri" w:hAnsi="Calibri" w:cs="Calibri"/>
                <w:sz w:val="24"/>
                <w:szCs w:val="24"/>
              </w:rPr>
              <w:t>id (mA)</w:t>
            </w:r>
          </w:p>
        </w:tc>
      </w:tr>
      <w:tr w:rsidR="008D231F" w:rsidRPr="000C3FF9" w:rsidTr="000C3FF9">
        <w:trPr>
          <w:trHeight w:val="500"/>
        </w:trPr>
        <w:tc>
          <w:tcPr>
            <w:tcW w:w="1358"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8" w:lineRule="exact"/>
              <w:ind w:left="198" w:right="167"/>
              <w:jc w:val="center"/>
              <w:rPr>
                <w:rFonts w:ascii="Times New Roman" w:hAnsi="Times New Roman" w:cs="Times New Roman"/>
                <w:sz w:val="24"/>
                <w:szCs w:val="24"/>
              </w:rPr>
            </w:pPr>
            <w:r w:rsidRPr="000C3FF9">
              <w:rPr>
                <w:rFonts w:ascii="Times New Roman" w:hAnsi="Times New Roman" w:cs="Times New Roman"/>
                <w:sz w:val="24"/>
                <w:szCs w:val="24"/>
              </w:rPr>
              <w:t>-20 V</w:t>
            </w:r>
          </w:p>
        </w:tc>
        <w:tc>
          <w:tcPr>
            <w:tcW w:w="1354"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-9.982V</w:t>
            </w:r>
          </w:p>
        </w:tc>
        <w:tc>
          <w:tcPr>
            <w:tcW w:w="1893"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-79.639 mA</w:t>
            </w:r>
          </w:p>
        </w:tc>
        <w:tc>
          <w:tcPr>
            <w:tcW w:w="1080"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8" w:lineRule="exact"/>
              <w:ind w:left="197" w:right="115"/>
              <w:jc w:val="center"/>
              <w:rPr>
                <w:rFonts w:ascii="Times New Roman" w:hAnsi="Times New Roman" w:cs="Times New Roman"/>
                <w:sz w:val="24"/>
                <w:szCs w:val="24"/>
              </w:rPr>
            </w:pPr>
            <w:r w:rsidRPr="000C3FF9">
              <w:rPr>
                <w:rFonts w:ascii="Times New Roman" w:hAnsi="Times New Roman" w:cs="Times New Roman"/>
                <w:sz w:val="24"/>
                <w:szCs w:val="24"/>
              </w:rPr>
              <w:t>7V</w:t>
            </w:r>
          </w:p>
        </w:tc>
        <w:tc>
          <w:tcPr>
            <w:tcW w:w="1093"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0.60V</w:t>
            </w:r>
          </w:p>
        </w:tc>
        <w:tc>
          <w:tcPr>
            <w:tcW w:w="1697"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63.982 mA</w:t>
            </w:r>
          </w:p>
        </w:tc>
      </w:tr>
      <w:tr w:rsidR="008D231F" w:rsidRPr="000C3FF9" w:rsidTr="000C3FF9">
        <w:trPr>
          <w:trHeight w:val="506"/>
        </w:trPr>
        <w:tc>
          <w:tcPr>
            <w:tcW w:w="1358"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before="1" w:after="0" w:line="249" w:lineRule="exact"/>
              <w:ind w:left="198" w:right="166"/>
              <w:jc w:val="center"/>
              <w:rPr>
                <w:rFonts w:ascii="Times New Roman" w:hAnsi="Times New Roman" w:cs="Times New Roman"/>
                <w:sz w:val="24"/>
                <w:szCs w:val="24"/>
              </w:rPr>
            </w:pPr>
            <w:r w:rsidRPr="000C3FF9">
              <w:rPr>
                <w:rFonts w:ascii="Times New Roman" w:hAnsi="Times New Roman" w:cs="Times New Roman"/>
                <w:sz w:val="24"/>
                <w:szCs w:val="24"/>
              </w:rPr>
              <w:t>-15V</w:t>
            </w:r>
          </w:p>
        </w:tc>
        <w:tc>
          <w:tcPr>
            <w:tcW w:w="1354"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-12.011V</w:t>
            </w:r>
          </w:p>
        </w:tc>
        <w:tc>
          <w:tcPr>
            <w:tcW w:w="1893"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-29.893 mA</w:t>
            </w:r>
          </w:p>
        </w:tc>
        <w:tc>
          <w:tcPr>
            <w:tcW w:w="1080"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12V</w:t>
            </w:r>
          </w:p>
        </w:tc>
        <w:tc>
          <w:tcPr>
            <w:tcW w:w="1093"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before="1" w:after="0" w:line="249" w:lineRule="exact"/>
              <w:ind w:left="171" w:right="142"/>
              <w:jc w:val="center"/>
              <w:rPr>
                <w:rFonts w:ascii="Times New Roman" w:hAnsi="Times New Roman" w:cs="Times New Roman"/>
                <w:sz w:val="24"/>
                <w:szCs w:val="24"/>
              </w:rPr>
            </w:pPr>
            <w:r w:rsidRPr="000C3FF9">
              <w:rPr>
                <w:rFonts w:ascii="Times New Roman" w:hAnsi="Times New Roman" w:cs="Times New Roman"/>
                <w:sz w:val="24"/>
                <w:szCs w:val="24"/>
              </w:rPr>
              <w:t>0,62V</w:t>
            </w:r>
          </w:p>
        </w:tc>
        <w:tc>
          <w:tcPr>
            <w:tcW w:w="1697"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113.833mA</w:t>
            </w:r>
          </w:p>
        </w:tc>
      </w:tr>
      <w:tr w:rsidR="008D231F" w:rsidRPr="000C3FF9" w:rsidTr="000C3FF9">
        <w:trPr>
          <w:trHeight w:val="500"/>
        </w:trPr>
        <w:tc>
          <w:tcPr>
            <w:tcW w:w="1358"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-10V</w:t>
            </w:r>
          </w:p>
        </w:tc>
        <w:tc>
          <w:tcPr>
            <w:tcW w:w="1354"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8" w:lineRule="exact"/>
              <w:ind w:left="171" w:right="142"/>
              <w:jc w:val="center"/>
              <w:rPr>
                <w:rFonts w:ascii="Times New Roman" w:hAnsi="Times New Roman" w:cs="Times New Roman"/>
                <w:sz w:val="24"/>
                <w:szCs w:val="24"/>
              </w:rPr>
            </w:pPr>
            <w:r w:rsidRPr="000C3FF9">
              <w:rPr>
                <w:rFonts w:ascii="Times New Roman" w:hAnsi="Times New Roman" w:cs="Times New Roman"/>
                <w:sz w:val="24"/>
                <w:szCs w:val="24"/>
              </w:rPr>
              <w:t>-10 V</w:t>
            </w:r>
          </w:p>
        </w:tc>
        <w:tc>
          <w:tcPr>
            <w:tcW w:w="1893"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-9.948x10</w:t>
            </w:r>
            <w:r w:rsidRPr="000C3FF9">
              <w:rPr>
                <w:rFonts w:ascii="Times New Roman" w:hAnsi="Times New Roman" w:cs="Times New Roman"/>
                <w:sz w:val="24"/>
                <w:szCs w:val="24"/>
                <w:vertAlign w:val="superscript"/>
              </w:rPr>
              <w:t xml:space="preserve">-6 </w:t>
            </w:r>
            <w:r w:rsidRPr="000C3FF9">
              <w:rPr>
                <w:rFonts w:ascii="Times New Roman" w:hAnsi="Times New Roman" w:cs="Times New Roman"/>
                <w:sz w:val="24"/>
                <w:szCs w:val="24"/>
              </w:rPr>
              <w:t>mA</w:t>
            </w:r>
          </w:p>
        </w:tc>
        <w:tc>
          <w:tcPr>
            <w:tcW w:w="1080"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24 V</w:t>
            </w:r>
          </w:p>
        </w:tc>
        <w:tc>
          <w:tcPr>
            <w:tcW w:w="1093"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8" w:lineRule="exact"/>
              <w:ind w:left="170" w:right="143"/>
              <w:jc w:val="center"/>
              <w:rPr>
                <w:rFonts w:ascii="Times New Roman" w:hAnsi="Times New Roman" w:cs="Times New Roman"/>
                <w:sz w:val="24"/>
                <w:szCs w:val="24"/>
              </w:rPr>
            </w:pPr>
            <w:r w:rsidRPr="000C3FF9">
              <w:rPr>
                <w:rFonts w:ascii="Times New Roman" w:hAnsi="Times New Roman" w:cs="Times New Roman"/>
                <w:sz w:val="24"/>
                <w:szCs w:val="24"/>
              </w:rPr>
              <w:t>0,64V</w:t>
            </w:r>
          </w:p>
        </w:tc>
        <w:tc>
          <w:tcPr>
            <w:tcW w:w="1697"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233.645mA</w:t>
            </w:r>
          </w:p>
        </w:tc>
      </w:tr>
      <w:tr w:rsidR="008D231F" w:rsidRPr="000C3FF9" w:rsidTr="000C3FF9">
        <w:trPr>
          <w:trHeight w:val="500"/>
        </w:trPr>
        <w:tc>
          <w:tcPr>
            <w:tcW w:w="1358"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8" w:lineRule="exact"/>
              <w:ind w:left="198" w:right="167"/>
              <w:jc w:val="center"/>
              <w:rPr>
                <w:rFonts w:ascii="Times New Roman" w:hAnsi="Times New Roman" w:cs="Times New Roman"/>
                <w:sz w:val="24"/>
                <w:szCs w:val="24"/>
              </w:rPr>
            </w:pPr>
            <w:r w:rsidRPr="000C3FF9">
              <w:rPr>
                <w:rFonts w:ascii="Times New Roman" w:hAnsi="Times New Roman" w:cs="Times New Roman"/>
                <w:sz w:val="24"/>
                <w:szCs w:val="24"/>
              </w:rPr>
              <w:t>-5V</w:t>
            </w:r>
          </w:p>
        </w:tc>
        <w:tc>
          <w:tcPr>
            <w:tcW w:w="1354"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-12V</w:t>
            </w:r>
          </w:p>
        </w:tc>
        <w:tc>
          <w:tcPr>
            <w:tcW w:w="1893"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-5x10</w:t>
            </w:r>
            <w:r w:rsidRPr="000C3FF9">
              <w:rPr>
                <w:rFonts w:ascii="Times New Roman" w:hAnsi="Times New Roman" w:cs="Times New Roman"/>
                <w:sz w:val="24"/>
                <w:szCs w:val="24"/>
                <w:vertAlign w:val="superscript"/>
              </w:rPr>
              <w:t xml:space="preserve">-6 </w:t>
            </w:r>
            <w:r w:rsidRPr="000C3FF9">
              <w:rPr>
                <w:rFonts w:ascii="Times New Roman" w:hAnsi="Times New Roman" w:cs="Times New Roman"/>
                <w:sz w:val="24"/>
                <w:szCs w:val="24"/>
              </w:rPr>
              <w:t>mA</w:t>
            </w:r>
          </w:p>
        </w:tc>
        <w:tc>
          <w:tcPr>
            <w:tcW w:w="1080"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60V</w:t>
            </w:r>
          </w:p>
        </w:tc>
        <w:tc>
          <w:tcPr>
            <w:tcW w:w="1093"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8" w:lineRule="exact"/>
              <w:ind w:left="170" w:right="143"/>
              <w:jc w:val="center"/>
              <w:rPr>
                <w:rFonts w:ascii="Times New Roman" w:hAnsi="Times New Roman" w:cs="Times New Roman"/>
                <w:sz w:val="24"/>
                <w:szCs w:val="24"/>
              </w:rPr>
            </w:pPr>
            <w:r w:rsidRPr="000C3FF9">
              <w:rPr>
                <w:rFonts w:ascii="Times New Roman" w:hAnsi="Times New Roman" w:cs="Times New Roman"/>
                <w:sz w:val="24"/>
                <w:szCs w:val="24"/>
              </w:rPr>
              <w:t>0,66V</w:t>
            </w:r>
          </w:p>
        </w:tc>
        <w:tc>
          <w:tcPr>
            <w:tcW w:w="1697"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593.401 mA</w:t>
            </w:r>
          </w:p>
        </w:tc>
      </w:tr>
      <w:tr w:rsidR="008D231F" w:rsidRPr="000C3FF9" w:rsidTr="000C3FF9">
        <w:trPr>
          <w:trHeight w:val="506"/>
        </w:trPr>
        <w:tc>
          <w:tcPr>
            <w:tcW w:w="1358"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before="1" w:after="0" w:line="249" w:lineRule="exact"/>
              <w:ind w:left="198" w:right="169"/>
              <w:jc w:val="center"/>
              <w:rPr>
                <w:rFonts w:ascii="Times New Roman" w:hAnsi="Times New Roman" w:cs="Times New Roman"/>
                <w:sz w:val="24"/>
                <w:szCs w:val="24"/>
              </w:rPr>
            </w:pPr>
            <w:r w:rsidRPr="000C3FF9">
              <w:rPr>
                <w:rFonts w:ascii="Times New Roman" w:hAnsi="Times New Roman" w:cs="Times New Roman"/>
                <w:sz w:val="24"/>
                <w:szCs w:val="24"/>
              </w:rPr>
              <w:t>0V</w:t>
            </w:r>
          </w:p>
        </w:tc>
        <w:tc>
          <w:tcPr>
            <w:tcW w:w="1354"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0 V</w:t>
            </w:r>
          </w:p>
        </w:tc>
        <w:tc>
          <w:tcPr>
            <w:tcW w:w="1893"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0</w:t>
            </w:r>
          </w:p>
        </w:tc>
        <w:tc>
          <w:tcPr>
            <w:tcW w:w="1080"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120 V</w:t>
            </w:r>
          </w:p>
        </w:tc>
        <w:tc>
          <w:tcPr>
            <w:tcW w:w="1093"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before="1" w:after="0" w:line="249" w:lineRule="exact"/>
              <w:ind w:left="170" w:right="143"/>
              <w:jc w:val="center"/>
              <w:rPr>
                <w:rFonts w:ascii="Times New Roman" w:hAnsi="Times New Roman" w:cs="Times New Roman"/>
                <w:sz w:val="24"/>
                <w:szCs w:val="24"/>
              </w:rPr>
            </w:pPr>
            <w:r w:rsidRPr="000C3FF9">
              <w:rPr>
                <w:rFonts w:ascii="Times New Roman" w:hAnsi="Times New Roman" w:cs="Times New Roman"/>
                <w:sz w:val="24"/>
                <w:szCs w:val="24"/>
              </w:rPr>
              <w:t>0,68V</w:t>
            </w:r>
          </w:p>
        </w:tc>
        <w:tc>
          <w:tcPr>
            <w:tcW w:w="1697"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1.119x10</w:t>
            </w:r>
            <w:r w:rsidRPr="000C3FF9">
              <w:rPr>
                <w:rFonts w:ascii="Times New Roman" w:hAnsi="Times New Roman" w:cs="Times New Roman"/>
                <w:sz w:val="24"/>
                <w:szCs w:val="24"/>
                <w:vertAlign w:val="superscript"/>
              </w:rPr>
              <w:t xml:space="preserve">3 </w:t>
            </w:r>
            <w:r w:rsidRPr="000C3FF9">
              <w:rPr>
                <w:rFonts w:ascii="Times New Roman" w:hAnsi="Times New Roman" w:cs="Times New Roman"/>
                <w:sz w:val="24"/>
                <w:szCs w:val="24"/>
              </w:rPr>
              <w:t>mA</w:t>
            </w:r>
          </w:p>
        </w:tc>
      </w:tr>
      <w:tr w:rsidR="008D231F" w:rsidRPr="000C3FF9" w:rsidTr="000C3FF9">
        <w:trPr>
          <w:trHeight w:val="500"/>
        </w:trPr>
        <w:tc>
          <w:tcPr>
            <w:tcW w:w="1358"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8" w:lineRule="exact"/>
              <w:ind w:left="29"/>
              <w:jc w:val="center"/>
              <w:rPr>
                <w:rFonts w:ascii="Times New Roman" w:hAnsi="Times New Roman" w:cs="Times New Roman"/>
                <w:sz w:val="24"/>
                <w:szCs w:val="24"/>
              </w:rPr>
            </w:pPr>
            <w:r w:rsidRPr="000C3FF9">
              <w:rPr>
                <w:rFonts w:ascii="Times New Roman" w:hAnsi="Times New Roman" w:cs="Times New Roman"/>
                <w:sz w:val="24"/>
                <w:szCs w:val="24"/>
              </w:rPr>
              <w:t>0.2V</w:t>
            </w:r>
          </w:p>
        </w:tc>
        <w:tc>
          <w:tcPr>
            <w:tcW w:w="1354"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0.2V</w:t>
            </w:r>
          </w:p>
        </w:tc>
        <w:tc>
          <w:tcPr>
            <w:tcW w:w="1893"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 xml:space="preserve">11.688 x10 </w:t>
            </w:r>
            <w:r w:rsidRPr="000C3FF9">
              <w:rPr>
                <w:rFonts w:ascii="Times New Roman" w:hAnsi="Times New Roman" w:cs="Times New Roman"/>
                <w:sz w:val="24"/>
                <w:szCs w:val="24"/>
                <w:vertAlign w:val="superscript"/>
              </w:rPr>
              <w:t xml:space="preserve">-6 </w:t>
            </w:r>
            <w:r w:rsidRPr="000C3FF9">
              <w:rPr>
                <w:rFonts w:ascii="Times New Roman" w:hAnsi="Times New Roman" w:cs="Times New Roman"/>
                <w:sz w:val="24"/>
                <w:szCs w:val="24"/>
              </w:rPr>
              <w:t>mA</w:t>
            </w:r>
          </w:p>
        </w:tc>
        <w:tc>
          <w:tcPr>
            <w:tcW w:w="1080"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124V</w:t>
            </w:r>
          </w:p>
        </w:tc>
        <w:tc>
          <w:tcPr>
            <w:tcW w:w="1093"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8" w:lineRule="exact"/>
              <w:ind w:left="170" w:right="143"/>
              <w:jc w:val="center"/>
              <w:rPr>
                <w:rFonts w:ascii="Times New Roman" w:hAnsi="Times New Roman" w:cs="Times New Roman"/>
                <w:sz w:val="24"/>
                <w:szCs w:val="24"/>
              </w:rPr>
            </w:pPr>
            <w:r w:rsidRPr="000C3FF9">
              <w:rPr>
                <w:rFonts w:ascii="Times New Roman" w:hAnsi="Times New Roman" w:cs="Times New Roman"/>
                <w:sz w:val="24"/>
                <w:szCs w:val="24"/>
              </w:rPr>
              <w:t>0,7V</w:t>
            </w:r>
          </w:p>
        </w:tc>
        <w:tc>
          <w:tcPr>
            <w:tcW w:w="1697"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1.233 x10</w:t>
            </w:r>
            <w:r w:rsidRPr="000C3FF9">
              <w:rPr>
                <w:rFonts w:ascii="Times New Roman" w:hAnsi="Times New Roman" w:cs="Times New Roman"/>
                <w:sz w:val="24"/>
                <w:szCs w:val="24"/>
                <w:vertAlign w:val="superscript"/>
              </w:rPr>
              <w:t xml:space="preserve">3 </w:t>
            </w:r>
            <w:r w:rsidR="00F67A37" w:rsidRPr="000C3FF9">
              <w:rPr>
                <w:rFonts w:ascii="Times New Roman" w:hAnsi="Times New Roman" w:cs="Times New Roman"/>
                <w:sz w:val="24"/>
                <w:szCs w:val="24"/>
              </w:rPr>
              <w:t>mA</w:t>
            </w:r>
          </w:p>
        </w:tc>
      </w:tr>
      <w:tr w:rsidR="008D231F" w:rsidRPr="000C3FF9" w:rsidTr="000C3FF9">
        <w:trPr>
          <w:trHeight w:val="500"/>
        </w:trPr>
        <w:tc>
          <w:tcPr>
            <w:tcW w:w="1358"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before="1" w:after="0" w:line="246" w:lineRule="exact"/>
              <w:ind w:left="198" w:right="169"/>
              <w:jc w:val="center"/>
              <w:rPr>
                <w:rFonts w:ascii="Times New Roman" w:hAnsi="Times New Roman" w:cs="Times New Roman"/>
                <w:sz w:val="24"/>
                <w:szCs w:val="24"/>
              </w:rPr>
            </w:pPr>
            <w:r w:rsidRPr="000C3FF9">
              <w:rPr>
                <w:rFonts w:ascii="Times New Roman" w:hAnsi="Times New Roman" w:cs="Times New Roman"/>
                <w:sz w:val="24"/>
                <w:szCs w:val="24"/>
              </w:rPr>
              <w:t>0.4V</w:t>
            </w:r>
          </w:p>
        </w:tc>
        <w:tc>
          <w:tcPr>
            <w:tcW w:w="1354"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0.4V</w:t>
            </w:r>
          </w:p>
        </w:tc>
        <w:tc>
          <w:tcPr>
            <w:tcW w:w="1893"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r w:rsidRPr="000C3FF9">
              <w:rPr>
                <w:rFonts w:ascii="Times New Roman" w:hAnsi="Times New Roman" w:cs="Times New Roman"/>
                <w:sz w:val="24"/>
                <w:szCs w:val="24"/>
              </w:rPr>
              <w:t>23.914x10</w:t>
            </w:r>
            <w:r w:rsidRPr="000C3FF9">
              <w:rPr>
                <w:rFonts w:ascii="Times New Roman" w:hAnsi="Times New Roman" w:cs="Times New Roman"/>
                <w:sz w:val="24"/>
                <w:szCs w:val="24"/>
                <w:vertAlign w:val="superscript"/>
              </w:rPr>
              <w:t xml:space="preserve">-3 </w:t>
            </w:r>
            <w:r w:rsidRPr="000C3FF9">
              <w:rPr>
                <w:rFonts w:ascii="Times New Roman" w:hAnsi="Times New Roman" w:cs="Times New Roman"/>
                <w:sz w:val="24"/>
                <w:szCs w:val="24"/>
              </w:rPr>
              <w:t>mA</w:t>
            </w:r>
          </w:p>
        </w:tc>
        <w:tc>
          <w:tcPr>
            <w:tcW w:w="1080"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p>
        </w:tc>
        <w:tc>
          <w:tcPr>
            <w:tcW w:w="1093"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before="1" w:after="0" w:line="246" w:lineRule="exact"/>
              <w:ind w:left="170" w:right="143"/>
              <w:jc w:val="center"/>
              <w:rPr>
                <w:rFonts w:ascii="Times New Roman" w:hAnsi="Times New Roman" w:cs="Times New Roman"/>
                <w:sz w:val="24"/>
                <w:szCs w:val="24"/>
              </w:rPr>
            </w:pPr>
          </w:p>
        </w:tc>
        <w:tc>
          <w:tcPr>
            <w:tcW w:w="1697" w:type="dxa"/>
            <w:tcBorders>
              <w:top w:val="single" w:sz="12" w:space="0" w:color="000000"/>
              <w:left w:val="single" w:sz="12" w:space="0" w:color="000000"/>
              <w:bottom w:val="single" w:sz="12" w:space="0" w:color="000000"/>
              <w:right w:val="single" w:sz="12" w:space="0" w:color="000000"/>
            </w:tcBorders>
          </w:tcPr>
          <w:p w:rsidR="008D231F" w:rsidRPr="000C3FF9" w:rsidRDefault="008D231F" w:rsidP="00B0043C">
            <w:pPr>
              <w:kinsoku w:val="0"/>
              <w:overflowPunct w:val="0"/>
              <w:autoSpaceDE w:val="0"/>
              <w:autoSpaceDN w:val="0"/>
              <w:adjustRightInd w:val="0"/>
              <w:spacing w:after="0" w:line="240" w:lineRule="auto"/>
              <w:jc w:val="center"/>
              <w:rPr>
                <w:rFonts w:ascii="Times New Roman" w:hAnsi="Times New Roman" w:cs="Times New Roman"/>
                <w:sz w:val="24"/>
                <w:szCs w:val="24"/>
              </w:rPr>
            </w:pPr>
          </w:p>
        </w:tc>
      </w:tr>
    </w:tbl>
    <w:p w:rsidR="008D231F" w:rsidRDefault="008D231F" w:rsidP="008D231F">
      <w:pPr>
        <w:rPr>
          <w:rFonts w:ascii="Times New Roman" w:hAnsi="Times New Roman" w:cs="Times New Roman"/>
          <w:sz w:val="24"/>
          <w:szCs w:val="24"/>
        </w:rPr>
      </w:pPr>
    </w:p>
    <w:p w:rsidR="008D231F" w:rsidRDefault="008D231F" w:rsidP="008D231F">
      <w:pPr>
        <w:rPr>
          <w:rFonts w:ascii="Times New Roman" w:hAnsi="Times New Roman" w:cs="Times New Roman"/>
          <w:sz w:val="24"/>
          <w:szCs w:val="24"/>
        </w:rPr>
      </w:pPr>
    </w:p>
    <w:p w:rsidR="008D231F" w:rsidRDefault="008D231F" w:rsidP="008D231F">
      <w:pPr>
        <w:rPr>
          <w:rFonts w:ascii="Times New Roman" w:hAnsi="Times New Roman" w:cs="Times New Roman"/>
          <w:sz w:val="24"/>
          <w:szCs w:val="24"/>
        </w:rPr>
      </w:pPr>
    </w:p>
    <w:p w:rsidR="008D231F" w:rsidRDefault="008D231F" w:rsidP="008D231F">
      <w:pPr>
        <w:rPr>
          <w:rFonts w:ascii="Times New Roman" w:hAnsi="Times New Roman" w:cs="Times New Roman"/>
          <w:sz w:val="24"/>
          <w:szCs w:val="24"/>
        </w:rPr>
      </w:pPr>
    </w:p>
    <w:p w:rsidR="00DF1905" w:rsidRDefault="00DF1905" w:rsidP="00DF1905">
      <w:pPr>
        <w:jc w:val="both"/>
        <w:rPr>
          <w:rFonts w:ascii="Times New Roman" w:hAnsi="Times New Roman" w:cs="Times New Roman"/>
          <w:sz w:val="28"/>
          <w:szCs w:val="28"/>
        </w:rPr>
      </w:pPr>
      <w:r w:rsidRPr="00DF1905">
        <w:rPr>
          <w:rFonts w:ascii="Times New Roman" w:hAnsi="Times New Roman" w:cs="Times New Roman"/>
          <w:sz w:val="28"/>
          <w:szCs w:val="28"/>
        </w:rPr>
        <w:lastRenderedPageBreak/>
        <w:t>Grafi</w:t>
      </w:r>
      <w:r w:rsidR="00F67A37">
        <w:rPr>
          <w:rFonts w:ascii="Times New Roman" w:hAnsi="Times New Roman" w:cs="Times New Roman"/>
          <w:sz w:val="28"/>
          <w:szCs w:val="28"/>
        </w:rPr>
        <w:t>camos</w:t>
      </w:r>
      <w:r w:rsidRPr="00DF1905">
        <w:rPr>
          <w:rFonts w:ascii="Times New Roman" w:hAnsi="Times New Roman" w:cs="Times New Roman"/>
          <w:sz w:val="28"/>
          <w:szCs w:val="28"/>
        </w:rPr>
        <w:t xml:space="preserve"> en hoja milimetrada a mano </w:t>
      </w:r>
      <w:r w:rsidR="00DE6F5C">
        <w:rPr>
          <w:rFonts w:ascii="Times New Roman" w:hAnsi="Times New Roman" w:cs="Times New Roman"/>
          <w:sz w:val="28"/>
          <w:szCs w:val="28"/>
        </w:rPr>
        <w:t>I</w:t>
      </w:r>
      <w:r w:rsidRPr="00DF1905">
        <w:rPr>
          <w:rFonts w:ascii="Times New Roman" w:hAnsi="Times New Roman" w:cs="Times New Roman"/>
          <w:sz w:val="28"/>
          <w:szCs w:val="28"/>
        </w:rPr>
        <w:t>d vs V</w:t>
      </w:r>
      <w:r w:rsidR="00DE6F5C">
        <w:rPr>
          <w:rFonts w:ascii="Times New Roman" w:hAnsi="Times New Roman" w:cs="Times New Roman"/>
          <w:sz w:val="28"/>
          <w:szCs w:val="28"/>
        </w:rPr>
        <w:t>d.</w:t>
      </w:r>
    </w:p>
    <w:p w:rsidR="00DF1905" w:rsidRDefault="00DF1905" w:rsidP="00DF1905">
      <w:pPr>
        <w:jc w:val="both"/>
        <w:rPr>
          <w:rFonts w:ascii="Times New Roman" w:hAnsi="Times New Roman" w:cs="Times New Roman"/>
          <w:sz w:val="28"/>
          <w:szCs w:val="28"/>
        </w:rPr>
      </w:pPr>
    </w:p>
    <w:p w:rsidR="00DF1905" w:rsidRDefault="00DE6F5C" w:rsidP="00DE6F5C">
      <w:pPr>
        <w:jc w:val="center"/>
        <w:rPr>
          <w:rFonts w:ascii="Times New Roman" w:hAnsi="Times New Roman" w:cs="Times New Roman"/>
          <w:sz w:val="28"/>
          <w:szCs w:val="28"/>
        </w:rPr>
      </w:pPr>
      <w:r>
        <w:rPr>
          <w:noProof/>
        </w:rPr>
        <w:drawing>
          <wp:inline distT="0" distB="0" distL="0" distR="0">
            <wp:extent cx="4483655" cy="6400800"/>
            <wp:effectExtent l="152400" t="152400" r="355600" b="3619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BEBA8EAE-BF5A-486C-A8C5-ECC9F3942E4B}">
                          <a14:imgProps xmlns:a14="http://schemas.microsoft.com/office/drawing/2010/main">
                            <a14:imgLayer r:embed="rId7">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4483655" cy="6400800"/>
                    </a:xfrm>
                    <a:prstGeom prst="rect">
                      <a:avLst/>
                    </a:prstGeom>
                    <a:ln>
                      <a:noFill/>
                    </a:ln>
                    <a:effectLst>
                      <a:outerShdw blurRad="292100" dist="139700" dir="2700000" algn="tl" rotWithShape="0">
                        <a:srgbClr val="333333">
                          <a:alpha val="65000"/>
                        </a:srgbClr>
                      </a:outerShdw>
                    </a:effectLst>
                  </pic:spPr>
                </pic:pic>
              </a:graphicData>
            </a:graphic>
          </wp:inline>
        </w:drawing>
      </w:r>
    </w:p>
    <w:p w:rsidR="00DE6F5C" w:rsidRDefault="00DE6F5C" w:rsidP="00DE6F5C">
      <w:pPr>
        <w:jc w:val="center"/>
        <w:rPr>
          <w:rFonts w:ascii="Times New Roman" w:hAnsi="Times New Roman" w:cs="Times New Roman"/>
          <w:sz w:val="28"/>
          <w:szCs w:val="28"/>
        </w:rPr>
      </w:pPr>
    </w:p>
    <w:p w:rsidR="00DE6F5C" w:rsidRDefault="00DE6F5C" w:rsidP="00DE6F5C">
      <w:pPr>
        <w:jc w:val="center"/>
        <w:rPr>
          <w:rFonts w:ascii="Times New Roman" w:hAnsi="Times New Roman" w:cs="Times New Roman"/>
          <w:sz w:val="28"/>
          <w:szCs w:val="28"/>
        </w:rPr>
      </w:pPr>
    </w:p>
    <w:p w:rsidR="00DF1905" w:rsidRPr="00DF1905" w:rsidRDefault="00DF1905" w:rsidP="00DF1905">
      <w:pPr>
        <w:jc w:val="both"/>
        <w:rPr>
          <w:rFonts w:ascii="Times New Roman" w:hAnsi="Times New Roman" w:cs="Times New Roman"/>
          <w:b/>
          <w:bCs/>
          <w:sz w:val="28"/>
          <w:szCs w:val="28"/>
        </w:rPr>
      </w:pPr>
      <w:r w:rsidRPr="00DF1905">
        <w:rPr>
          <w:rFonts w:ascii="Times New Roman" w:hAnsi="Times New Roman" w:cs="Times New Roman"/>
          <w:b/>
          <w:bCs/>
          <w:sz w:val="28"/>
          <w:szCs w:val="28"/>
        </w:rPr>
        <w:lastRenderedPageBreak/>
        <w:t>Preguntas</w:t>
      </w:r>
    </w:p>
    <w:p w:rsidR="00DF1905" w:rsidRDefault="00DF1905" w:rsidP="00DF1905">
      <w:pPr>
        <w:jc w:val="both"/>
        <w:rPr>
          <w:rFonts w:ascii="Times New Roman" w:hAnsi="Times New Roman" w:cs="Times New Roman"/>
          <w:sz w:val="28"/>
          <w:szCs w:val="28"/>
        </w:rPr>
      </w:pPr>
    </w:p>
    <w:p w:rsidR="00DF1905" w:rsidRPr="000C3FF9" w:rsidRDefault="00DF1905" w:rsidP="00DF1905">
      <w:pPr>
        <w:pStyle w:val="Prrafodelista"/>
        <w:numPr>
          <w:ilvl w:val="0"/>
          <w:numId w:val="1"/>
        </w:numPr>
        <w:jc w:val="both"/>
        <w:rPr>
          <w:rFonts w:ascii="Times New Roman" w:hAnsi="Times New Roman" w:cs="Times New Roman"/>
          <w:sz w:val="24"/>
          <w:szCs w:val="24"/>
        </w:rPr>
      </w:pPr>
      <w:r w:rsidRPr="000C3FF9">
        <w:rPr>
          <w:rFonts w:ascii="Times New Roman" w:hAnsi="Times New Roman" w:cs="Times New Roman"/>
          <w:sz w:val="24"/>
          <w:szCs w:val="24"/>
        </w:rPr>
        <w:t>¿Cómo se quema un diodo? ¿Qué es el efecto avalancha?</w:t>
      </w:r>
    </w:p>
    <w:p w:rsidR="00DF1905" w:rsidRPr="00916430" w:rsidRDefault="00DF1905" w:rsidP="000C3FF9">
      <w:pPr>
        <w:pStyle w:val="Prrafodelista"/>
        <w:jc w:val="both"/>
        <w:rPr>
          <w:rFonts w:ascii="Times New Roman" w:hAnsi="Times New Roman" w:cs="Times New Roman"/>
          <w:sz w:val="24"/>
          <w:szCs w:val="24"/>
        </w:rPr>
      </w:pPr>
    </w:p>
    <w:p w:rsidR="00DF1905" w:rsidRPr="00916430" w:rsidRDefault="005C289E" w:rsidP="000C3FF9">
      <w:pPr>
        <w:pStyle w:val="Prrafodelista"/>
        <w:jc w:val="both"/>
        <w:rPr>
          <w:rFonts w:ascii="Times New Roman" w:hAnsi="Times New Roman" w:cs="Times New Roman"/>
          <w:sz w:val="24"/>
          <w:szCs w:val="24"/>
        </w:rPr>
      </w:pPr>
      <w:r w:rsidRPr="00916430">
        <w:rPr>
          <w:rFonts w:ascii="Times New Roman" w:hAnsi="Times New Roman" w:cs="Times New Roman"/>
          <w:sz w:val="24"/>
          <w:szCs w:val="24"/>
        </w:rPr>
        <w:t>Los diodos son dispositivos semiconductores que conducen corriente en un solo sentido, de ánodo a cátodo, estos soportan un voltaje y una corriente máxima en polarización directa e inversa que cuando la excedes se sobrecalienta hasta quemarse, abriéndose o poniéndose en corto.</w:t>
      </w:r>
    </w:p>
    <w:p w:rsidR="005C289E" w:rsidRPr="00916430" w:rsidRDefault="005C289E" w:rsidP="000C3FF9">
      <w:pPr>
        <w:pStyle w:val="Prrafodelista"/>
        <w:jc w:val="both"/>
        <w:rPr>
          <w:rFonts w:ascii="Times New Roman" w:hAnsi="Times New Roman" w:cs="Times New Roman"/>
          <w:sz w:val="24"/>
          <w:szCs w:val="24"/>
        </w:rPr>
      </w:pPr>
    </w:p>
    <w:p w:rsidR="005C289E" w:rsidRPr="00916430" w:rsidRDefault="005C289E" w:rsidP="000C3FF9">
      <w:pPr>
        <w:pStyle w:val="Prrafodelista"/>
        <w:jc w:val="both"/>
        <w:rPr>
          <w:rFonts w:ascii="Times New Roman" w:hAnsi="Times New Roman" w:cs="Times New Roman"/>
          <w:sz w:val="24"/>
          <w:szCs w:val="24"/>
        </w:rPr>
      </w:pPr>
      <w:r w:rsidRPr="00916430">
        <w:rPr>
          <w:rFonts w:ascii="Times New Roman" w:hAnsi="Times New Roman" w:cs="Times New Roman"/>
          <w:sz w:val="24"/>
          <w:szCs w:val="24"/>
        </w:rPr>
        <w:t>Los diodos admiten unos valores máximos en las tensiones que se les aplican, existe un límite para la tensión máxima en inversa con que se puede polarizar un diodo sin correr el riesgo de destruirlo.</w:t>
      </w:r>
      <w:r w:rsidR="008811C3" w:rsidRPr="00916430">
        <w:rPr>
          <w:rFonts w:ascii="Times New Roman" w:hAnsi="Times New Roman" w:cs="Times New Roman"/>
          <w:sz w:val="24"/>
          <w:szCs w:val="24"/>
        </w:rPr>
        <w:t xml:space="preserve"> El efecto avalancha es aquel que sucede en un diodo cuando se sobrepasa la "tensión de ruptura" en la que la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m:t>
            </m:r>
          </m:sub>
        </m:sSub>
      </m:oMath>
      <w:r w:rsidR="008811C3" w:rsidRPr="00916430">
        <w:rPr>
          <w:rFonts w:ascii="Times New Roman" w:hAnsi="Times New Roman" w:cs="Times New Roman"/>
          <w:sz w:val="24"/>
          <w:szCs w:val="24"/>
        </w:rPr>
        <w:t xml:space="preserve"> aumenta de repente, volviéndose muy grande y estropeando el diodo.</w:t>
      </w:r>
    </w:p>
    <w:p w:rsidR="00DF1905" w:rsidRDefault="00DF1905" w:rsidP="000C3FF9">
      <w:pPr>
        <w:pStyle w:val="Prrafodelista"/>
        <w:jc w:val="both"/>
        <w:rPr>
          <w:rFonts w:ascii="Times New Roman" w:hAnsi="Times New Roman" w:cs="Times New Roman"/>
          <w:sz w:val="28"/>
          <w:szCs w:val="28"/>
        </w:rPr>
      </w:pPr>
    </w:p>
    <w:p w:rsidR="00DF1905" w:rsidRPr="000C3FF9" w:rsidRDefault="00DF1905" w:rsidP="000C3FF9">
      <w:pPr>
        <w:pStyle w:val="Prrafodelista"/>
        <w:numPr>
          <w:ilvl w:val="0"/>
          <w:numId w:val="1"/>
        </w:numPr>
        <w:jc w:val="both"/>
        <w:rPr>
          <w:rFonts w:ascii="Times New Roman" w:hAnsi="Times New Roman" w:cs="Times New Roman"/>
          <w:sz w:val="24"/>
          <w:szCs w:val="24"/>
        </w:rPr>
      </w:pPr>
      <w:r w:rsidRPr="000C3FF9">
        <w:rPr>
          <w:rFonts w:ascii="Times New Roman" w:hAnsi="Times New Roman" w:cs="Times New Roman"/>
          <w:sz w:val="24"/>
          <w:szCs w:val="24"/>
        </w:rPr>
        <w:t>¿Por qué un diodo Zener puede conducir en inversa? ¿Qué es el efecto Zener? ¿Cómo se diferencia del efecto avalancha?</w:t>
      </w:r>
    </w:p>
    <w:p w:rsidR="008811C3" w:rsidRPr="00916430" w:rsidRDefault="008811C3" w:rsidP="000C3FF9">
      <w:pPr>
        <w:pStyle w:val="Prrafodelista"/>
        <w:jc w:val="both"/>
        <w:rPr>
          <w:rFonts w:ascii="Times New Roman" w:hAnsi="Times New Roman" w:cs="Times New Roman"/>
          <w:sz w:val="24"/>
          <w:szCs w:val="24"/>
        </w:rPr>
      </w:pPr>
    </w:p>
    <w:p w:rsidR="008811C3" w:rsidRDefault="008811C3" w:rsidP="000C3FF9">
      <w:pPr>
        <w:pStyle w:val="Prrafodelista"/>
        <w:jc w:val="both"/>
        <w:rPr>
          <w:rFonts w:ascii="Times New Roman" w:hAnsi="Times New Roman" w:cs="Times New Roman"/>
          <w:sz w:val="24"/>
          <w:szCs w:val="24"/>
        </w:rPr>
      </w:pPr>
      <w:r w:rsidRPr="00916430">
        <w:rPr>
          <w:rFonts w:ascii="Times New Roman" w:hAnsi="Times New Roman" w:cs="Times New Roman"/>
          <w:sz w:val="24"/>
          <w:szCs w:val="24"/>
        </w:rPr>
        <w:t>El diodo Zener puede conducir en inversa debido a que adopta una característica de regulador de tensión</w:t>
      </w:r>
      <w:r w:rsidR="003529D6" w:rsidRPr="00916430">
        <w:rPr>
          <w:rFonts w:ascii="Times New Roman" w:hAnsi="Times New Roman" w:cs="Times New Roman"/>
          <w:sz w:val="24"/>
          <w:szCs w:val="24"/>
        </w:rPr>
        <w:t xml:space="preserve"> encargándose de estabilizar la tensión en lugar de actuar como rectificador</w:t>
      </w:r>
      <w:r w:rsidRPr="00916430">
        <w:rPr>
          <w:rFonts w:ascii="Times New Roman" w:hAnsi="Times New Roman" w:cs="Times New Roman"/>
          <w:sz w:val="24"/>
          <w:szCs w:val="24"/>
        </w:rPr>
        <w:t>. Si a un diodo Zener se le aplica una tensión eléctrica positiva del ánodo respecto a negativa en el cátodo (polarización directa) toma las características de un diodo rectificador básico, pero si se le suministra tensión eléctrica positiva de cátodo a negativa en el ánodo (polarización inversa), el diodo mantendrá una tensión constante</w:t>
      </w:r>
      <w:r w:rsidR="003529D6" w:rsidRPr="00916430">
        <w:rPr>
          <w:rFonts w:ascii="Times New Roman" w:hAnsi="Times New Roman" w:cs="Times New Roman"/>
          <w:sz w:val="24"/>
          <w:szCs w:val="24"/>
        </w:rPr>
        <w:t>.</w:t>
      </w:r>
    </w:p>
    <w:p w:rsidR="00916430" w:rsidRDefault="00916430" w:rsidP="000C3FF9">
      <w:pPr>
        <w:pStyle w:val="Prrafodelista"/>
        <w:jc w:val="both"/>
        <w:rPr>
          <w:rFonts w:ascii="Times New Roman" w:hAnsi="Times New Roman" w:cs="Times New Roman"/>
          <w:sz w:val="24"/>
          <w:szCs w:val="24"/>
        </w:rPr>
      </w:pPr>
    </w:p>
    <w:p w:rsidR="00916430" w:rsidRPr="00916430" w:rsidRDefault="00916430" w:rsidP="000C3FF9">
      <w:pPr>
        <w:pStyle w:val="Prrafodelista"/>
        <w:jc w:val="both"/>
        <w:rPr>
          <w:rFonts w:ascii="Times New Roman" w:hAnsi="Times New Roman" w:cs="Times New Roman"/>
          <w:sz w:val="24"/>
          <w:szCs w:val="24"/>
        </w:rPr>
      </w:pPr>
      <w:r w:rsidRPr="00916430">
        <w:rPr>
          <w:rFonts w:ascii="Times New Roman" w:hAnsi="Times New Roman" w:cs="Times New Roman"/>
          <w:sz w:val="24"/>
          <w:szCs w:val="24"/>
        </w:rPr>
        <w:t xml:space="preserve">El efecto </w:t>
      </w:r>
      <w:r>
        <w:rPr>
          <w:rFonts w:ascii="Times New Roman" w:hAnsi="Times New Roman" w:cs="Times New Roman"/>
          <w:sz w:val="24"/>
          <w:szCs w:val="24"/>
        </w:rPr>
        <w:t>Z</w:t>
      </w:r>
      <w:r w:rsidRPr="00916430">
        <w:rPr>
          <w:rFonts w:ascii="Times New Roman" w:hAnsi="Times New Roman" w:cs="Times New Roman"/>
          <w:sz w:val="24"/>
          <w:szCs w:val="24"/>
        </w:rPr>
        <w:t>ener se basa en la aplicación de tensiones inversas que originan, debido a la característica constitución de los mismos, fuertes campos eléctricos que causan la rotura de los enlaces entre los átomos dejando así electrones libres capaces de establecer la conducción. Su característica es tal que una vez alcanzado el valor de su tensión inversa nominal y superando la corriente a su través un determinado valor mínimo, la tensión en bornas del diodo se mantiene constante e independiente de la corriente que circula por él.</w:t>
      </w:r>
    </w:p>
    <w:p w:rsidR="00916430" w:rsidRPr="00916430" w:rsidRDefault="00916430" w:rsidP="000C3FF9">
      <w:pPr>
        <w:pStyle w:val="Prrafodelista"/>
        <w:jc w:val="both"/>
        <w:rPr>
          <w:rFonts w:ascii="Times New Roman" w:hAnsi="Times New Roman" w:cs="Times New Roman"/>
          <w:sz w:val="24"/>
          <w:szCs w:val="24"/>
        </w:rPr>
      </w:pPr>
    </w:p>
    <w:p w:rsidR="008811C3" w:rsidRDefault="00916430" w:rsidP="000C3FF9">
      <w:pPr>
        <w:pStyle w:val="Prrafodelista"/>
        <w:jc w:val="both"/>
        <w:rPr>
          <w:rFonts w:ascii="Times New Roman" w:hAnsi="Times New Roman" w:cs="Times New Roman"/>
          <w:sz w:val="24"/>
          <w:szCs w:val="24"/>
        </w:rPr>
      </w:pPr>
      <w:r>
        <w:rPr>
          <w:rFonts w:ascii="Times New Roman" w:hAnsi="Times New Roman" w:cs="Times New Roman"/>
          <w:sz w:val="24"/>
          <w:szCs w:val="24"/>
        </w:rPr>
        <w:t>E</w:t>
      </w:r>
      <w:r w:rsidRPr="00916430">
        <w:rPr>
          <w:rFonts w:ascii="Times New Roman" w:hAnsi="Times New Roman" w:cs="Times New Roman"/>
          <w:sz w:val="24"/>
          <w:szCs w:val="24"/>
        </w:rPr>
        <w:t xml:space="preserve">l efecto Zener </w:t>
      </w:r>
      <w:r>
        <w:rPr>
          <w:rFonts w:ascii="Times New Roman" w:hAnsi="Times New Roman" w:cs="Times New Roman"/>
          <w:sz w:val="24"/>
          <w:szCs w:val="24"/>
        </w:rPr>
        <w:t xml:space="preserve">se diferencia del efecto avalancha en que </w:t>
      </w:r>
      <w:r w:rsidRPr="00916430">
        <w:rPr>
          <w:rFonts w:ascii="Times New Roman" w:hAnsi="Times New Roman" w:cs="Times New Roman"/>
          <w:sz w:val="24"/>
          <w:szCs w:val="24"/>
        </w:rPr>
        <w:t xml:space="preserve">es el efecto predominante </w:t>
      </w:r>
      <w:r>
        <w:rPr>
          <w:rFonts w:ascii="Times New Roman" w:hAnsi="Times New Roman" w:cs="Times New Roman"/>
          <w:sz w:val="24"/>
          <w:szCs w:val="24"/>
        </w:rPr>
        <w:t>e</w:t>
      </w:r>
      <w:r w:rsidRPr="00916430">
        <w:rPr>
          <w:rFonts w:ascii="Times New Roman" w:hAnsi="Times New Roman" w:cs="Times New Roman"/>
          <w:sz w:val="24"/>
          <w:szCs w:val="24"/>
        </w:rPr>
        <w:t>n diodos de silicio de hasta aproximadamente 5,6 voltios y muestra un marcado coeficiente de temperatura negativo</w:t>
      </w:r>
      <w:r>
        <w:rPr>
          <w:rFonts w:ascii="Times New Roman" w:hAnsi="Times New Roman" w:cs="Times New Roman"/>
          <w:sz w:val="24"/>
          <w:szCs w:val="24"/>
        </w:rPr>
        <w:t>, mientras que, p</w:t>
      </w:r>
      <w:r w:rsidRPr="00916430">
        <w:rPr>
          <w:rFonts w:ascii="Times New Roman" w:hAnsi="Times New Roman" w:cs="Times New Roman"/>
          <w:sz w:val="24"/>
          <w:szCs w:val="24"/>
        </w:rPr>
        <w:t>or encima de 5,6 voltios, el efecto de avalancha se vuelve predominante y exhibe un coeficiente de temperatura positivo.</w:t>
      </w:r>
    </w:p>
    <w:p w:rsidR="00916430" w:rsidRDefault="00916430" w:rsidP="008811C3">
      <w:pPr>
        <w:pStyle w:val="Prrafodelista"/>
        <w:jc w:val="both"/>
        <w:rPr>
          <w:rFonts w:ascii="Times New Roman" w:hAnsi="Times New Roman" w:cs="Times New Roman"/>
          <w:sz w:val="28"/>
          <w:szCs w:val="28"/>
        </w:rPr>
      </w:pPr>
    </w:p>
    <w:p w:rsidR="00DE6F5C" w:rsidRDefault="00DE6F5C" w:rsidP="008811C3">
      <w:pPr>
        <w:pStyle w:val="Prrafodelista"/>
        <w:jc w:val="both"/>
        <w:rPr>
          <w:rFonts w:ascii="Times New Roman" w:hAnsi="Times New Roman" w:cs="Times New Roman"/>
          <w:sz w:val="28"/>
          <w:szCs w:val="28"/>
        </w:rPr>
      </w:pPr>
    </w:p>
    <w:p w:rsidR="00DE6F5C" w:rsidRDefault="00DE6F5C" w:rsidP="008811C3">
      <w:pPr>
        <w:pStyle w:val="Prrafodelista"/>
        <w:jc w:val="both"/>
        <w:rPr>
          <w:rFonts w:ascii="Times New Roman" w:hAnsi="Times New Roman" w:cs="Times New Roman"/>
          <w:sz w:val="28"/>
          <w:szCs w:val="28"/>
        </w:rPr>
      </w:pPr>
    </w:p>
    <w:p w:rsidR="00775430" w:rsidRDefault="00DF1905" w:rsidP="00916430">
      <w:pPr>
        <w:pStyle w:val="Prrafodelista"/>
        <w:numPr>
          <w:ilvl w:val="0"/>
          <w:numId w:val="1"/>
        </w:numPr>
        <w:jc w:val="both"/>
        <w:rPr>
          <w:rFonts w:ascii="Times New Roman" w:hAnsi="Times New Roman" w:cs="Times New Roman"/>
          <w:sz w:val="24"/>
          <w:szCs w:val="24"/>
        </w:rPr>
      </w:pPr>
      <w:r w:rsidRPr="000C3FF9">
        <w:rPr>
          <w:rFonts w:ascii="Times New Roman" w:hAnsi="Times New Roman" w:cs="Times New Roman"/>
          <w:sz w:val="24"/>
          <w:szCs w:val="24"/>
        </w:rPr>
        <w:lastRenderedPageBreak/>
        <w:t xml:space="preserve">En el </w:t>
      </w:r>
      <w:proofErr w:type="spellStart"/>
      <w:r w:rsidRPr="000C3FF9">
        <w:rPr>
          <w:rFonts w:ascii="Times New Roman" w:hAnsi="Times New Roman" w:cs="Times New Roman"/>
          <w:sz w:val="24"/>
          <w:szCs w:val="24"/>
        </w:rPr>
        <w:t>datasheet</w:t>
      </w:r>
      <w:proofErr w:type="spellEnd"/>
      <w:r w:rsidRPr="000C3FF9">
        <w:rPr>
          <w:rFonts w:ascii="Times New Roman" w:hAnsi="Times New Roman" w:cs="Times New Roman"/>
          <w:sz w:val="24"/>
          <w:szCs w:val="24"/>
        </w:rPr>
        <w:t xml:space="preserve"> del Zener busque:</w:t>
      </w:r>
    </w:p>
    <w:p w:rsidR="000C3FF9" w:rsidRPr="000C3FF9" w:rsidRDefault="000C3FF9" w:rsidP="000C3FF9">
      <w:pPr>
        <w:pStyle w:val="Prrafodelista"/>
        <w:jc w:val="both"/>
        <w:rPr>
          <w:rFonts w:ascii="Times New Roman" w:hAnsi="Times New Roman" w:cs="Times New Roman"/>
          <w:sz w:val="24"/>
          <w:szCs w:val="24"/>
        </w:rPr>
      </w:pPr>
    </w:p>
    <w:p w:rsidR="00775430" w:rsidRPr="000C3FF9" w:rsidRDefault="00775430" w:rsidP="00775430">
      <w:pPr>
        <w:pStyle w:val="Prrafodelista"/>
        <w:numPr>
          <w:ilvl w:val="1"/>
          <w:numId w:val="1"/>
        </w:numPr>
        <w:jc w:val="both"/>
        <w:rPr>
          <w:rFonts w:ascii="Times New Roman" w:hAnsi="Times New Roman" w:cs="Times New Roman"/>
          <w:sz w:val="24"/>
          <w:szCs w:val="24"/>
        </w:rPr>
      </w:pPr>
      <w:r w:rsidRPr="000C3FF9">
        <w:rPr>
          <w:rFonts w:ascii="Times New Roman" w:hAnsi="Times New Roman" w:cs="Times New Roman"/>
          <w:sz w:val="24"/>
          <w:szCs w:val="24"/>
        </w:rPr>
        <w:t>Voltaje Nominal: 12V ± 5%</w:t>
      </w:r>
    </w:p>
    <w:p w:rsidR="00775430" w:rsidRPr="000C3FF9" w:rsidRDefault="00775430" w:rsidP="00775430">
      <w:pPr>
        <w:pStyle w:val="Prrafodelista"/>
        <w:numPr>
          <w:ilvl w:val="1"/>
          <w:numId w:val="1"/>
        </w:numPr>
        <w:jc w:val="both"/>
        <w:rPr>
          <w:rFonts w:ascii="Times New Roman" w:hAnsi="Times New Roman" w:cs="Times New Roman"/>
          <w:sz w:val="24"/>
          <w:szCs w:val="24"/>
        </w:rPr>
      </w:pPr>
      <w:r w:rsidRPr="000C3FF9">
        <w:rPr>
          <w:rFonts w:ascii="Times New Roman" w:hAnsi="Times New Roman" w:cs="Times New Roman"/>
          <w:sz w:val="24"/>
          <w:szCs w:val="24"/>
        </w:rPr>
        <w:t>Corriente Nominal: 21mA</w:t>
      </w:r>
    </w:p>
    <w:p w:rsidR="00775430" w:rsidRPr="000C3FF9" w:rsidRDefault="00775430" w:rsidP="00775430">
      <w:pPr>
        <w:pStyle w:val="Prrafodelista"/>
        <w:numPr>
          <w:ilvl w:val="1"/>
          <w:numId w:val="1"/>
        </w:numPr>
        <w:jc w:val="both"/>
        <w:rPr>
          <w:rFonts w:ascii="Times New Roman" w:hAnsi="Times New Roman" w:cs="Times New Roman"/>
          <w:sz w:val="24"/>
          <w:szCs w:val="24"/>
        </w:rPr>
      </w:pPr>
      <w:r w:rsidRPr="000C3FF9">
        <w:rPr>
          <w:rFonts w:ascii="Times New Roman" w:hAnsi="Times New Roman" w:cs="Times New Roman"/>
          <w:sz w:val="24"/>
          <w:szCs w:val="24"/>
        </w:rPr>
        <w:t>Corriente de</w:t>
      </w:r>
      <w:r w:rsidR="00DF1905" w:rsidRPr="000C3FF9">
        <w:rPr>
          <w:rFonts w:ascii="Times New Roman" w:hAnsi="Times New Roman" w:cs="Times New Roman"/>
          <w:sz w:val="24"/>
          <w:szCs w:val="24"/>
        </w:rPr>
        <w:t xml:space="preserve"> fuga</w:t>
      </w:r>
      <w:r w:rsidRPr="000C3FF9">
        <w:rPr>
          <w:rFonts w:ascii="Times New Roman" w:hAnsi="Times New Roman" w:cs="Times New Roman"/>
          <w:sz w:val="24"/>
          <w:szCs w:val="24"/>
        </w:rPr>
        <w:t>:</w:t>
      </w:r>
      <w:r w:rsidR="00F82000" w:rsidRPr="000C3FF9">
        <w:rPr>
          <w:rFonts w:ascii="Times New Roman" w:hAnsi="Times New Roman" w:cs="Times New Roman"/>
          <w:sz w:val="24"/>
          <w:szCs w:val="24"/>
        </w:rPr>
        <w:t xml:space="preserve"> 5μA</w:t>
      </w:r>
    </w:p>
    <w:p w:rsidR="00DF1905" w:rsidRDefault="00775430" w:rsidP="00775430">
      <w:pPr>
        <w:pStyle w:val="Prrafodelista"/>
        <w:numPr>
          <w:ilvl w:val="1"/>
          <w:numId w:val="1"/>
        </w:numPr>
        <w:jc w:val="both"/>
        <w:rPr>
          <w:rFonts w:ascii="Times New Roman" w:hAnsi="Times New Roman" w:cs="Times New Roman"/>
          <w:sz w:val="24"/>
          <w:szCs w:val="24"/>
        </w:rPr>
      </w:pPr>
      <w:r w:rsidRPr="000C3FF9">
        <w:rPr>
          <w:rFonts w:ascii="Times New Roman" w:hAnsi="Times New Roman" w:cs="Times New Roman"/>
          <w:sz w:val="24"/>
          <w:szCs w:val="24"/>
        </w:rPr>
        <w:t>C</w:t>
      </w:r>
      <w:r w:rsidR="00DF1905" w:rsidRPr="000C3FF9">
        <w:rPr>
          <w:rFonts w:ascii="Times New Roman" w:hAnsi="Times New Roman" w:cs="Times New Roman"/>
          <w:sz w:val="24"/>
          <w:szCs w:val="24"/>
        </w:rPr>
        <w:t>orriente máxima</w:t>
      </w:r>
      <w:r w:rsidRPr="000C3FF9">
        <w:rPr>
          <w:rFonts w:ascii="Times New Roman" w:hAnsi="Times New Roman" w:cs="Times New Roman"/>
          <w:sz w:val="24"/>
          <w:szCs w:val="24"/>
        </w:rPr>
        <w:t>: 380mA</w:t>
      </w:r>
    </w:p>
    <w:p w:rsidR="000C3FF9" w:rsidRPr="000C3FF9" w:rsidRDefault="000C3FF9" w:rsidP="000C3FF9">
      <w:pPr>
        <w:pStyle w:val="Prrafodelista"/>
        <w:ind w:left="1440"/>
        <w:jc w:val="both"/>
        <w:rPr>
          <w:rFonts w:ascii="Times New Roman" w:hAnsi="Times New Roman" w:cs="Times New Roman"/>
          <w:sz w:val="24"/>
          <w:szCs w:val="24"/>
        </w:rPr>
      </w:pPr>
    </w:p>
    <w:p w:rsidR="000C3FF9" w:rsidRPr="000C3FF9" w:rsidRDefault="000C3FF9" w:rsidP="000C3FF9">
      <w:pPr>
        <w:numPr>
          <w:ilvl w:val="0"/>
          <w:numId w:val="1"/>
        </w:numPr>
        <w:contextualSpacing/>
        <w:jc w:val="both"/>
        <w:rPr>
          <w:rFonts w:ascii="Times New Roman" w:hAnsi="Times New Roman" w:cs="Times New Roman"/>
          <w:sz w:val="24"/>
          <w:szCs w:val="24"/>
        </w:rPr>
      </w:pPr>
      <w:r w:rsidRPr="000C3FF9">
        <w:rPr>
          <w:rFonts w:ascii="Times New Roman" w:hAnsi="Times New Roman" w:cs="Times New Roman"/>
          <w:sz w:val="24"/>
          <w:szCs w:val="24"/>
        </w:rPr>
        <w:t xml:space="preserve">Compare los valores de la tabla con los del </w:t>
      </w:r>
      <w:proofErr w:type="spellStart"/>
      <w:r w:rsidRPr="000C3FF9">
        <w:rPr>
          <w:rFonts w:ascii="Times New Roman" w:hAnsi="Times New Roman" w:cs="Times New Roman"/>
          <w:sz w:val="24"/>
          <w:szCs w:val="24"/>
        </w:rPr>
        <w:t>datasheet</w:t>
      </w:r>
      <w:proofErr w:type="spellEnd"/>
    </w:p>
    <w:p w:rsidR="000C3FF9" w:rsidRPr="000C3FF9" w:rsidRDefault="000C3FF9" w:rsidP="000C3FF9">
      <w:pPr>
        <w:ind w:left="720"/>
        <w:contextualSpacing/>
        <w:jc w:val="both"/>
        <w:rPr>
          <w:rFonts w:ascii="Times New Roman" w:hAnsi="Times New Roman" w:cs="Times New Roman"/>
          <w:sz w:val="24"/>
          <w:szCs w:val="24"/>
        </w:rPr>
      </w:pPr>
    </w:p>
    <w:p w:rsidR="000C3FF9" w:rsidRPr="000C3FF9" w:rsidRDefault="000C3FF9" w:rsidP="000C3FF9">
      <w:pPr>
        <w:numPr>
          <w:ilvl w:val="0"/>
          <w:numId w:val="11"/>
        </w:numPr>
        <w:contextualSpacing/>
        <w:jc w:val="both"/>
        <w:rPr>
          <w:rFonts w:ascii="Times New Roman" w:hAnsi="Times New Roman" w:cs="Times New Roman"/>
          <w:sz w:val="24"/>
          <w:szCs w:val="24"/>
        </w:rPr>
      </w:pPr>
      <w:r w:rsidRPr="000C3FF9">
        <w:rPr>
          <w:rFonts w:ascii="Times New Roman" w:hAnsi="Times New Roman" w:cs="Times New Roman"/>
          <w:sz w:val="24"/>
          <w:szCs w:val="24"/>
        </w:rPr>
        <w:t>Voltaje Nominal:</w:t>
      </w:r>
    </w:p>
    <w:p w:rsidR="000C3FF9" w:rsidRPr="000C3FF9" w:rsidRDefault="000C3FF9" w:rsidP="000C3FF9">
      <w:pPr>
        <w:ind w:left="720"/>
        <w:contextualSpacing/>
        <w:jc w:val="both"/>
        <w:rPr>
          <w:rFonts w:ascii="Times New Roman" w:hAnsi="Times New Roman" w:cs="Times New Roman"/>
          <w:sz w:val="24"/>
          <w:szCs w:val="24"/>
        </w:rPr>
      </w:pPr>
    </w:p>
    <w:p w:rsidR="000C3FF9" w:rsidRPr="000C3FF9" w:rsidRDefault="000C3FF9" w:rsidP="000C3FF9">
      <w:pPr>
        <w:ind w:left="720"/>
        <w:contextualSpacing/>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Valor Teorico:12V</m:t>
          </m:r>
        </m:oMath>
      </m:oMathPara>
    </w:p>
    <w:p w:rsidR="000C3FF9" w:rsidRPr="000C3FF9" w:rsidRDefault="000C3FF9" w:rsidP="000C3FF9">
      <w:pPr>
        <w:ind w:left="720"/>
        <w:contextualSpacing/>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Valor Practico:12.011V</m:t>
          </m:r>
        </m:oMath>
      </m:oMathPara>
    </w:p>
    <w:p w:rsidR="000C3FF9" w:rsidRPr="000C3FF9" w:rsidRDefault="000C3FF9" w:rsidP="000C3FF9">
      <w:pPr>
        <w:ind w:left="720"/>
        <w:contextualSpacing/>
        <w:jc w:val="both"/>
        <w:rPr>
          <w:rFonts w:ascii="Times New Roman" w:eastAsiaTheme="minorEastAsia" w:hAnsi="Times New Roman" w:cs="Times New Roman"/>
          <w:sz w:val="24"/>
          <w:szCs w:val="24"/>
        </w:rPr>
      </w:pPr>
    </w:p>
    <w:p w:rsidR="000C3FF9" w:rsidRPr="000C3FF9" w:rsidRDefault="000C3FF9" w:rsidP="000C3FF9">
      <w:pPr>
        <w:ind w:left="720"/>
        <w:contextualSpacing/>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de error =</m:t>
          </m:r>
          <m:f>
            <m:fPr>
              <m:ctrlPr>
                <w:rPr>
                  <w:rFonts w:ascii="Cambria Math" w:hAnsi="Cambria Math" w:cs="Times New Roman"/>
                  <w:i/>
                  <w:sz w:val="24"/>
                  <w:szCs w:val="24"/>
                </w:rPr>
              </m:ctrlPr>
            </m:fPr>
            <m:num>
              <m:r>
                <w:rPr>
                  <w:rFonts w:ascii="Cambria Math" w:hAnsi="Cambria Math" w:cs="Times New Roman"/>
                  <w:sz w:val="24"/>
                  <w:szCs w:val="24"/>
                </w:rPr>
                <m:t>|Teórico-Práctico|</m:t>
              </m:r>
            </m:num>
            <m:den>
              <m:r>
                <w:rPr>
                  <w:rFonts w:ascii="Cambria Math" w:hAnsi="Cambria Math" w:cs="Times New Roman"/>
                  <w:sz w:val="24"/>
                  <w:szCs w:val="24"/>
                </w:rPr>
                <m:t>Teórico</m:t>
              </m:r>
            </m:den>
          </m:f>
          <m:r>
            <w:rPr>
              <w:rFonts w:ascii="Cambria Math" w:hAnsi="Cambria Math" w:cs="Times New Roman"/>
              <w:sz w:val="24"/>
              <w:szCs w:val="24"/>
            </w:rPr>
            <m:t xml:space="preserve"> x 100</m:t>
          </m:r>
          <m:r>
            <w:rPr>
              <w:rFonts w:ascii="Cambria Math" w:eastAsiaTheme="minorEastAsia" w:hAnsi="Cambria Math" w:cs="Times New Roman"/>
              <w:sz w:val="24"/>
              <w:szCs w:val="24"/>
            </w:rPr>
            <m:t>%</m:t>
          </m:r>
        </m:oMath>
      </m:oMathPara>
    </w:p>
    <w:p w:rsidR="000C3FF9" w:rsidRPr="000C3FF9" w:rsidRDefault="000C3FF9" w:rsidP="000C3FF9">
      <w:pPr>
        <w:ind w:left="720"/>
        <w:contextualSpacing/>
        <w:jc w:val="both"/>
        <w:rPr>
          <w:rFonts w:ascii="Times New Roman" w:eastAsiaTheme="minorEastAsia" w:hAnsi="Times New Roman" w:cs="Times New Roman"/>
          <w:sz w:val="24"/>
          <w:szCs w:val="24"/>
        </w:rPr>
      </w:pPr>
    </w:p>
    <w:p w:rsidR="000C3FF9" w:rsidRPr="000C3FF9" w:rsidRDefault="000C3FF9" w:rsidP="000C3FF9">
      <w:pPr>
        <w:ind w:left="720"/>
        <w:contextualSpacing/>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de error =</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r>
                    <w:rPr>
                      <w:rFonts w:ascii="Cambria Math" w:hAnsi="Cambria Math" w:cs="Times New Roman"/>
                      <w:sz w:val="24"/>
                      <w:szCs w:val="24"/>
                    </w:rPr>
                    <m:t>12-12.011</m:t>
                  </m:r>
                </m:e>
              </m:d>
            </m:num>
            <m:den>
              <m:r>
                <w:rPr>
                  <w:rFonts w:ascii="Cambria Math" w:hAnsi="Cambria Math" w:cs="Times New Roman"/>
                  <w:sz w:val="24"/>
                  <w:szCs w:val="24"/>
                </w:rPr>
                <m:t>12</m:t>
              </m:r>
            </m:den>
          </m:f>
          <m:r>
            <w:rPr>
              <w:rFonts w:ascii="Cambria Math" w:hAnsi="Cambria Math" w:cs="Times New Roman"/>
              <w:sz w:val="24"/>
              <w:szCs w:val="24"/>
            </w:rPr>
            <m:t xml:space="preserve"> x 100</m:t>
          </m:r>
          <m:r>
            <w:rPr>
              <w:rFonts w:ascii="Cambria Math" w:eastAsiaTheme="minorEastAsia" w:hAnsi="Cambria Math" w:cs="Times New Roman"/>
              <w:sz w:val="24"/>
              <w:szCs w:val="24"/>
            </w:rPr>
            <m:t>%=0.09%</m:t>
          </m:r>
        </m:oMath>
      </m:oMathPara>
    </w:p>
    <w:p w:rsidR="000C3FF9" w:rsidRPr="000C3FF9" w:rsidRDefault="000C3FF9" w:rsidP="000C3FF9">
      <w:pPr>
        <w:ind w:left="720"/>
        <w:contextualSpacing/>
        <w:jc w:val="both"/>
        <w:rPr>
          <w:rFonts w:ascii="Times New Roman" w:eastAsiaTheme="minorEastAsia" w:hAnsi="Times New Roman" w:cs="Times New Roman"/>
          <w:sz w:val="24"/>
          <w:szCs w:val="24"/>
        </w:rPr>
      </w:pPr>
    </w:p>
    <w:p w:rsidR="000C3FF9" w:rsidRPr="000C3FF9" w:rsidRDefault="000C3FF9" w:rsidP="000C3FF9">
      <w:pPr>
        <w:numPr>
          <w:ilvl w:val="0"/>
          <w:numId w:val="11"/>
        </w:numPr>
        <w:contextualSpacing/>
        <w:jc w:val="both"/>
        <w:rPr>
          <w:rFonts w:ascii="Times New Roman" w:eastAsiaTheme="minorEastAsia" w:hAnsi="Times New Roman" w:cs="Times New Roman"/>
          <w:sz w:val="24"/>
          <w:szCs w:val="24"/>
        </w:rPr>
      </w:pPr>
      <w:r w:rsidRPr="000C3FF9">
        <w:rPr>
          <w:rFonts w:ascii="Times New Roman" w:eastAsiaTheme="minorEastAsia" w:hAnsi="Times New Roman" w:cs="Times New Roman"/>
          <w:sz w:val="24"/>
          <w:szCs w:val="24"/>
        </w:rPr>
        <w:t>Co</w:t>
      </w:r>
      <w:r>
        <w:rPr>
          <w:rFonts w:ascii="Times New Roman" w:eastAsiaTheme="minorEastAsia" w:hAnsi="Times New Roman" w:cs="Times New Roman"/>
          <w:sz w:val="24"/>
          <w:szCs w:val="24"/>
        </w:rPr>
        <w:t>r</w:t>
      </w:r>
      <w:r w:rsidRPr="000C3FF9">
        <w:rPr>
          <w:rFonts w:ascii="Times New Roman" w:eastAsiaTheme="minorEastAsia" w:hAnsi="Times New Roman" w:cs="Times New Roman"/>
          <w:sz w:val="24"/>
          <w:szCs w:val="24"/>
        </w:rPr>
        <w:t>riente Nominal:</w:t>
      </w:r>
    </w:p>
    <w:p w:rsidR="000C3FF9" w:rsidRPr="000C3FF9" w:rsidRDefault="000C3FF9" w:rsidP="000C3FF9">
      <w:pPr>
        <w:ind w:left="720"/>
        <w:contextualSpacing/>
        <w:jc w:val="both"/>
        <w:rPr>
          <w:rFonts w:ascii="Times New Roman" w:eastAsiaTheme="minorEastAsia" w:hAnsi="Times New Roman" w:cs="Times New Roman"/>
          <w:sz w:val="24"/>
          <w:szCs w:val="24"/>
        </w:rPr>
      </w:pPr>
    </w:p>
    <w:p w:rsidR="000C3FF9" w:rsidRPr="000C3FF9" w:rsidRDefault="000C3FF9" w:rsidP="000C3FF9">
      <w:pPr>
        <w:ind w:left="720"/>
        <w:contextualSpacing/>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Valor Teorico:21 mA</m:t>
          </m:r>
        </m:oMath>
      </m:oMathPara>
    </w:p>
    <w:p w:rsidR="000C3FF9" w:rsidRPr="000C3FF9" w:rsidRDefault="000C3FF9" w:rsidP="000C3FF9">
      <w:pPr>
        <w:ind w:left="720"/>
        <w:contextualSpacing/>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Valor Practico:29.893 mA </m:t>
          </m:r>
        </m:oMath>
      </m:oMathPara>
    </w:p>
    <w:p w:rsidR="000C3FF9" w:rsidRPr="000C3FF9" w:rsidRDefault="000C3FF9" w:rsidP="000C3FF9">
      <w:pPr>
        <w:ind w:left="720"/>
        <w:contextualSpacing/>
        <w:jc w:val="both"/>
        <w:rPr>
          <w:rFonts w:ascii="Times New Roman" w:eastAsiaTheme="minorEastAsia" w:hAnsi="Times New Roman" w:cs="Times New Roman"/>
          <w:sz w:val="24"/>
          <w:szCs w:val="24"/>
        </w:rPr>
      </w:pPr>
    </w:p>
    <w:p w:rsidR="000C3FF9" w:rsidRPr="000C3FF9" w:rsidRDefault="000C3FF9" w:rsidP="000C3FF9">
      <w:pPr>
        <w:ind w:left="720"/>
        <w:contextualSpacing/>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de error =</m:t>
          </m:r>
          <m:f>
            <m:fPr>
              <m:ctrlPr>
                <w:rPr>
                  <w:rFonts w:ascii="Cambria Math" w:hAnsi="Cambria Math" w:cs="Times New Roman"/>
                  <w:i/>
                  <w:sz w:val="24"/>
                  <w:szCs w:val="24"/>
                </w:rPr>
              </m:ctrlPr>
            </m:fPr>
            <m:num>
              <m:r>
                <w:rPr>
                  <w:rFonts w:ascii="Cambria Math" w:hAnsi="Cambria Math" w:cs="Times New Roman"/>
                  <w:sz w:val="24"/>
                  <w:szCs w:val="24"/>
                </w:rPr>
                <m:t>|Teórico-Práctico|</m:t>
              </m:r>
            </m:num>
            <m:den>
              <m:r>
                <w:rPr>
                  <w:rFonts w:ascii="Cambria Math" w:hAnsi="Cambria Math" w:cs="Times New Roman"/>
                  <w:sz w:val="24"/>
                  <w:szCs w:val="24"/>
                </w:rPr>
                <m:t>Teórico</m:t>
              </m:r>
            </m:den>
          </m:f>
          <m:r>
            <w:rPr>
              <w:rFonts w:ascii="Cambria Math" w:hAnsi="Cambria Math" w:cs="Times New Roman"/>
              <w:sz w:val="24"/>
              <w:szCs w:val="24"/>
            </w:rPr>
            <m:t xml:space="preserve"> x 100</m:t>
          </m:r>
          <m:r>
            <w:rPr>
              <w:rFonts w:ascii="Cambria Math" w:eastAsiaTheme="minorEastAsia" w:hAnsi="Cambria Math" w:cs="Times New Roman"/>
              <w:sz w:val="24"/>
              <w:szCs w:val="24"/>
            </w:rPr>
            <m:t>%</m:t>
          </m:r>
        </m:oMath>
      </m:oMathPara>
    </w:p>
    <w:p w:rsidR="000C3FF9" w:rsidRPr="000C3FF9" w:rsidRDefault="000C3FF9" w:rsidP="000C3FF9">
      <w:pPr>
        <w:ind w:left="720"/>
        <w:contextualSpacing/>
        <w:jc w:val="both"/>
        <w:rPr>
          <w:rFonts w:ascii="Times New Roman" w:eastAsiaTheme="minorEastAsia" w:hAnsi="Times New Roman" w:cs="Times New Roman"/>
          <w:sz w:val="24"/>
          <w:szCs w:val="24"/>
        </w:rPr>
      </w:pPr>
    </w:p>
    <w:p w:rsidR="000C3FF9" w:rsidRPr="000C3FF9" w:rsidRDefault="000C3FF9" w:rsidP="000C3FF9">
      <w:pPr>
        <w:ind w:left="720"/>
        <w:contextualSpacing/>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de error =</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r>
                    <w:rPr>
                      <w:rFonts w:ascii="Cambria Math" w:hAnsi="Cambria Math" w:cs="Times New Roman"/>
                      <w:sz w:val="24"/>
                      <w:szCs w:val="24"/>
                    </w:rPr>
                    <m:t>21-29.893</m:t>
                  </m:r>
                </m:e>
              </m:d>
            </m:num>
            <m:den>
              <m:r>
                <w:rPr>
                  <w:rFonts w:ascii="Cambria Math" w:hAnsi="Cambria Math" w:cs="Times New Roman"/>
                  <w:sz w:val="24"/>
                  <w:szCs w:val="24"/>
                </w:rPr>
                <m:t>21</m:t>
              </m:r>
            </m:den>
          </m:f>
          <m:r>
            <w:rPr>
              <w:rFonts w:ascii="Cambria Math" w:hAnsi="Cambria Math" w:cs="Times New Roman"/>
              <w:sz w:val="24"/>
              <w:szCs w:val="24"/>
            </w:rPr>
            <m:t xml:space="preserve"> x 100</m:t>
          </m:r>
          <m:r>
            <w:rPr>
              <w:rFonts w:ascii="Cambria Math" w:eastAsiaTheme="minorEastAsia" w:hAnsi="Cambria Math" w:cs="Times New Roman"/>
              <w:sz w:val="24"/>
              <w:szCs w:val="24"/>
            </w:rPr>
            <m:t>%=42.34%</m:t>
          </m:r>
        </m:oMath>
      </m:oMathPara>
    </w:p>
    <w:p w:rsidR="000C3FF9" w:rsidRPr="000C3FF9" w:rsidRDefault="000C3FF9" w:rsidP="000C3FF9">
      <w:pPr>
        <w:ind w:left="720"/>
        <w:contextualSpacing/>
        <w:jc w:val="both"/>
        <w:rPr>
          <w:rFonts w:ascii="Times New Roman" w:eastAsiaTheme="minorEastAsia" w:hAnsi="Times New Roman" w:cs="Times New Roman"/>
          <w:sz w:val="24"/>
          <w:szCs w:val="24"/>
        </w:rPr>
      </w:pPr>
    </w:p>
    <w:p w:rsidR="000C3FF9" w:rsidRPr="000C3FF9" w:rsidRDefault="000C3FF9" w:rsidP="000C3FF9">
      <w:pPr>
        <w:ind w:left="720"/>
        <w:contextualSpacing/>
        <w:jc w:val="both"/>
        <w:rPr>
          <w:rFonts w:ascii="Times New Roman" w:eastAsiaTheme="minorEastAsia" w:hAnsi="Times New Roman" w:cs="Times New Roman"/>
          <w:sz w:val="24"/>
          <w:szCs w:val="24"/>
        </w:rPr>
      </w:pPr>
    </w:p>
    <w:p w:rsidR="000C3FF9" w:rsidRPr="000C3FF9" w:rsidRDefault="000C3FF9" w:rsidP="000C3FF9">
      <w:pPr>
        <w:numPr>
          <w:ilvl w:val="0"/>
          <w:numId w:val="1"/>
        </w:numPr>
        <w:contextualSpacing/>
        <w:jc w:val="both"/>
        <w:rPr>
          <w:rFonts w:ascii="Times New Roman" w:hAnsi="Times New Roman" w:cs="Times New Roman"/>
          <w:sz w:val="24"/>
          <w:szCs w:val="24"/>
        </w:rPr>
      </w:pPr>
      <w:r w:rsidRPr="000C3FF9">
        <w:rPr>
          <w:rFonts w:ascii="Times New Roman" w:hAnsi="Times New Roman" w:cs="Times New Roman"/>
          <w:sz w:val="24"/>
          <w:szCs w:val="24"/>
        </w:rPr>
        <w:t>¿Cuáles son las aplicaciones del Diodo Zener?</w:t>
      </w:r>
    </w:p>
    <w:p w:rsidR="000C3FF9" w:rsidRPr="000C3FF9" w:rsidRDefault="000C3FF9" w:rsidP="000C3FF9">
      <w:pPr>
        <w:ind w:left="720"/>
        <w:contextualSpacing/>
        <w:jc w:val="both"/>
        <w:rPr>
          <w:rFonts w:ascii="Times New Roman" w:hAnsi="Times New Roman" w:cs="Times New Roman"/>
          <w:sz w:val="24"/>
          <w:szCs w:val="24"/>
        </w:rPr>
      </w:pPr>
    </w:p>
    <w:p w:rsidR="000C3FF9" w:rsidRPr="000C3FF9" w:rsidRDefault="000C3FF9" w:rsidP="000C3FF9">
      <w:pPr>
        <w:ind w:left="720"/>
        <w:contextualSpacing/>
        <w:jc w:val="both"/>
        <w:rPr>
          <w:rFonts w:ascii="Times New Roman" w:hAnsi="Times New Roman" w:cs="Times New Roman"/>
          <w:sz w:val="24"/>
          <w:szCs w:val="24"/>
        </w:rPr>
      </w:pPr>
      <w:r w:rsidRPr="000C3FF9">
        <w:rPr>
          <w:rFonts w:ascii="Times New Roman" w:hAnsi="Times New Roman" w:cs="Times New Roman"/>
          <w:sz w:val="24"/>
          <w:szCs w:val="24"/>
        </w:rPr>
        <w:t xml:space="preserve">Los diodos Zener poseen múltiples aplicaciones pero las que más resaltan de todo esto, </w:t>
      </w:r>
      <w:r>
        <w:rPr>
          <w:rFonts w:ascii="Times New Roman" w:hAnsi="Times New Roman" w:cs="Times New Roman"/>
          <w:sz w:val="24"/>
          <w:szCs w:val="24"/>
        </w:rPr>
        <w:t>es</w:t>
      </w:r>
      <w:r w:rsidRPr="000C3FF9">
        <w:rPr>
          <w:rFonts w:ascii="Times New Roman" w:hAnsi="Times New Roman" w:cs="Times New Roman"/>
          <w:sz w:val="24"/>
          <w:szCs w:val="24"/>
        </w:rPr>
        <w:t xml:space="preserve"> su capacidad para regular tensión, o para</w:t>
      </w:r>
      <w:r>
        <w:rPr>
          <w:rFonts w:ascii="Times New Roman" w:hAnsi="Times New Roman" w:cs="Times New Roman"/>
          <w:sz w:val="24"/>
          <w:szCs w:val="24"/>
        </w:rPr>
        <w:t xml:space="preserve"> fijar</w:t>
      </w:r>
      <w:r w:rsidRPr="000C3FF9">
        <w:rPr>
          <w:rFonts w:ascii="Times New Roman" w:hAnsi="Times New Roman" w:cs="Times New Roman"/>
          <w:sz w:val="24"/>
          <w:szCs w:val="24"/>
        </w:rPr>
        <w:t xml:space="preserve"> un punto de referencia, sin importar la corriente que circule </w:t>
      </w:r>
      <w:r>
        <w:rPr>
          <w:rFonts w:ascii="Times New Roman" w:hAnsi="Times New Roman" w:cs="Times New Roman"/>
          <w:sz w:val="24"/>
          <w:szCs w:val="24"/>
        </w:rPr>
        <w:t>por</w:t>
      </w:r>
      <w:r w:rsidRPr="000C3FF9">
        <w:rPr>
          <w:rFonts w:ascii="Times New Roman" w:hAnsi="Times New Roman" w:cs="Times New Roman"/>
          <w:sz w:val="24"/>
          <w:szCs w:val="24"/>
        </w:rPr>
        <w:t xml:space="preserve"> ellos, siempre teniendo en cuenta, que esta no sea menor a su mínimo de </w:t>
      </w:r>
      <w:r>
        <w:rPr>
          <w:rFonts w:ascii="Times New Roman" w:hAnsi="Times New Roman" w:cs="Times New Roman"/>
          <w:sz w:val="24"/>
          <w:szCs w:val="24"/>
        </w:rPr>
        <w:t>funcionamiento</w:t>
      </w:r>
      <w:r w:rsidRPr="000C3FF9">
        <w:rPr>
          <w:rFonts w:ascii="Times New Roman" w:hAnsi="Times New Roman" w:cs="Times New Roman"/>
          <w:sz w:val="24"/>
          <w:szCs w:val="24"/>
        </w:rPr>
        <w:t>, otra aplicación muy útil de este, es la que sirve como recortador de tensión, limitando los picos de tensión de la fuente, y por otro lado llevando el semiciclo a su tensión de umbral. Esto aplica como un supresor de sobretensión de manera que el circuito dado no se sobrecargue debido a la capacidad del diodo para recortar la onda</w:t>
      </w:r>
      <w:r>
        <w:rPr>
          <w:rFonts w:ascii="Times New Roman" w:hAnsi="Times New Roman" w:cs="Times New Roman"/>
          <w:sz w:val="24"/>
          <w:szCs w:val="24"/>
        </w:rPr>
        <w:t>.</w:t>
      </w:r>
    </w:p>
    <w:p w:rsidR="000C3FF9" w:rsidRPr="000C3FF9" w:rsidRDefault="000C3FF9" w:rsidP="000C3FF9">
      <w:pPr>
        <w:jc w:val="both"/>
        <w:rPr>
          <w:rFonts w:ascii="Times New Roman" w:hAnsi="Times New Roman" w:cs="Times New Roman"/>
          <w:sz w:val="24"/>
          <w:szCs w:val="24"/>
        </w:rPr>
      </w:pPr>
    </w:p>
    <w:p w:rsidR="000C3FF9" w:rsidRPr="000C3FF9" w:rsidRDefault="000C3FF9" w:rsidP="000C3FF9">
      <w:pPr>
        <w:numPr>
          <w:ilvl w:val="0"/>
          <w:numId w:val="1"/>
        </w:numPr>
        <w:contextualSpacing/>
        <w:jc w:val="both"/>
        <w:rPr>
          <w:rFonts w:ascii="Times New Roman" w:hAnsi="Times New Roman" w:cs="Times New Roman"/>
          <w:sz w:val="24"/>
          <w:szCs w:val="24"/>
        </w:rPr>
      </w:pPr>
      <w:r w:rsidRPr="000C3FF9">
        <w:rPr>
          <w:rFonts w:ascii="Times New Roman" w:hAnsi="Times New Roman" w:cs="Times New Roman"/>
          <w:sz w:val="24"/>
          <w:szCs w:val="24"/>
        </w:rPr>
        <w:lastRenderedPageBreak/>
        <w:t>¿Cómo funciona un regulador de voltaje con Diodo Zener?</w:t>
      </w:r>
    </w:p>
    <w:p w:rsidR="000C3FF9" w:rsidRPr="000C3FF9" w:rsidRDefault="000C3FF9" w:rsidP="000C3FF9">
      <w:pPr>
        <w:ind w:left="720"/>
        <w:contextualSpacing/>
        <w:jc w:val="both"/>
        <w:rPr>
          <w:rFonts w:ascii="Times New Roman" w:hAnsi="Times New Roman" w:cs="Times New Roman"/>
          <w:sz w:val="24"/>
          <w:szCs w:val="24"/>
        </w:rPr>
      </w:pPr>
    </w:p>
    <w:p w:rsidR="000C3FF9" w:rsidRPr="000C3FF9" w:rsidRDefault="000C3FF9" w:rsidP="000C3FF9">
      <w:pPr>
        <w:ind w:left="720"/>
        <w:contextualSpacing/>
        <w:jc w:val="both"/>
        <w:rPr>
          <w:rFonts w:ascii="Times New Roman" w:hAnsi="Times New Roman" w:cs="Times New Roman"/>
          <w:sz w:val="24"/>
          <w:szCs w:val="24"/>
        </w:rPr>
      </w:pPr>
      <w:r w:rsidRPr="000C3FF9">
        <w:rPr>
          <w:rFonts w:ascii="Times New Roman" w:hAnsi="Times New Roman" w:cs="Times New Roman"/>
          <w:sz w:val="24"/>
          <w:szCs w:val="24"/>
        </w:rPr>
        <w:t>Los diodos Zener poseen la misma característica que un diodo regular, permitiendo que al estar polarizado directamente la corriente circule sin problema alguno, pero este realmente posee un fuerte dopado, a diferencia de un diodo regular, pero lo más característicos de estos diodos es que también permiten que la corriente circule en la dirección inversa, cuando el voltaje esta sobre el valor de ruptura o también conocido como voltaje Zener.</w:t>
      </w:r>
    </w:p>
    <w:p w:rsidR="000C3FF9" w:rsidRPr="000C3FF9" w:rsidRDefault="000C3FF9" w:rsidP="000C3FF9">
      <w:pPr>
        <w:ind w:left="720"/>
        <w:contextualSpacing/>
        <w:jc w:val="both"/>
        <w:rPr>
          <w:rFonts w:ascii="Times New Roman" w:hAnsi="Times New Roman" w:cs="Times New Roman"/>
          <w:sz w:val="24"/>
          <w:szCs w:val="24"/>
        </w:rPr>
      </w:pPr>
    </w:p>
    <w:p w:rsidR="000C3FF9" w:rsidRPr="000C3FF9" w:rsidRDefault="000C3FF9" w:rsidP="000C3FF9">
      <w:pPr>
        <w:ind w:left="720"/>
        <w:contextualSpacing/>
        <w:jc w:val="both"/>
        <w:rPr>
          <w:rFonts w:ascii="Times New Roman" w:hAnsi="Times New Roman" w:cs="Times New Roman"/>
          <w:sz w:val="24"/>
          <w:szCs w:val="24"/>
        </w:rPr>
      </w:pPr>
      <w:r w:rsidRPr="000C3FF9">
        <w:rPr>
          <w:rFonts w:ascii="Times New Roman" w:hAnsi="Times New Roman" w:cs="Times New Roman"/>
          <w:sz w:val="24"/>
          <w:szCs w:val="24"/>
        </w:rPr>
        <w:t xml:space="preserve">Al aumentarse la temperatura en el diodo los iones de cristal vibran permitiendo el desgaste de la región de agotamiento, por lo </w:t>
      </w:r>
      <w:r w:rsidRPr="000C3FF9">
        <w:rPr>
          <w:rFonts w:ascii="Times New Roman" w:hAnsi="Times New Roman" w:cs="Times New Roman"/>
          <w:sz w:val="24"/>
          <w:szCs w:val="24"/>
        </w:rPr>
        <w:t>que,</w:t>
      </w:r>
      <w:r w:rsidRPr="000C3FF9">
        <w:rPr>
          <w:rFonts w:ascii="Times New Roman" w:hAnsi="Times New Roman" w:cs="Times New Roman"/>
          <w:sz w:val="24"/>
          <w:szCs w:val="24"/>
        </w:rPr>
        <w:t xml:space="preserve"> al ocurrir una falla, existirá un fuerte aumento de la corriente inversa, pero a diferencia del otro diodo, esta no </w:t>
      </w:r>
      <w:r w:rsidRPr="000C3FF9">
        <w:rPr>
          <w:rFonts w:ascii="Times New Roman" w:hAnsi="Times New Roman" w:cs="Times New Roman"/>
          <w:sz w:val="24"/>
          <w:szCs w:val="24"/>
        </w:rPr>
        <w:t>dañará</w:t>
      </w:r>
      <w:r w:rsidRPr="000C3FF9">
        <w:rPr>
          <w:rFonts w:ascii="Times New Roman" w:hAnsi="Times New Roman" w:cs="Times New Roman"/>
          <w:sz w:val="24"/>
          <w:szCs w:val="24"/>
        </w:rPr>
        <w:t xml:space="preserve"> el mismo, cabe destacar que la cantidad de corriente máxima inversa que circula por el diodo, </w:t>
      </w:r>
      <w:r w:rsidRPr="000C3FF9">
        <w:rPr>
          <w:rFonts w:ascii="Times New Roman" w:hAnsi="Times New Roman" w:cs="Times New Roman"/>
          <w:sz w:val="24"/>
          <w:szCs w:val="24"/>
        </w:rPr>
        <w:t>está</w:t>
      </w:r>
      <w:r w:rsidRPr="000C3FF9">
        <w:rPr>
          <w:rFonts w:ascii="Times New Roman" w:hAnsi="Times New Roman" w:cs="Times New Roman"/>
          <w:sz w:val="24"/>
          <w:szCs w:val="24"/>
        </w:rPr>
        <w:t xml:space="preserve"> limitada por la potencia nominal del diodo.</w:t>
      </w:r>
      <w:bookmarkStart w:id="0" w:name="_GoBack"/>
      <w:bookmarkEnd w:id="0"/>
    </w:p>
    <w:p w:rsidR="008D231F" w:rsidRDefault="008D231F" w:rsidP="008D231F">
      <w:pPr>
        <w:jc w:val="both"/>
        <w:rPr>
          <w:rFonts w:ascii="Times New Roman" w:hAnsi="Times New Roman" w:cs="Times New Roman"/>
          <w:sz w:val="24"/>
          <w:szCs w:val="24"/>
        </w:rPr>
      </w:pPr>
    </w:p>
    <w:p w:rsidR="008D231F" w:rsidRDefault="008D231F" w:rsidP="008D231F">
      <w:pPr>
        <w:jc w:val="both"/>
        <w:rPr>
          <w:rFonts w:ascii="Times New Roman" w:hAnsi="Times New Roman" w:cs="Times New Roman"/>
          <w:sz w:val="24"/>
          <w:szCs w:val="24"/>
        </w:rPr>
      </w:pPr>
    </w:p>
    <w:p w:rsidR="008D231F" w:rsidRDefault="008D231F" w:rsidP="008D231F">
      <w:pPr>
        <w:jc w:val="both"/>
        <w:rPr>
          <w:rFonts w:ascii="Times New Roman" w:hAnsi="Times New Roman" w:cs="Times New Roman"/>
          <w:sz w:val="24"/>
          <w:szCs w:val="24"/>
        </w:rPr>
      </w:pPr>
    </w:p>
    <w:p w:rsidR="008D231F" w:rsidRDefault="008D231F" w:rsidP="008D231F">
      <w:pPr>
        <w:jc w:val="both"/>
        <w:rPr>
          <w:rFonts w:ascii="Times New Roman" w:hAnsi="Times New Roman" w:cs="Times New Roman"/>
          <w:sz w:val="24"/>
          <w:szCs w:val="24"/>
        </w:rPr>
      </w:pPr>
    </w:p>
    <w:p w:rsidR="008D231F" w:rsidRDefault="008D231F" w:rsidP="008D231F">
      <w:pPr>
        <w:jc w:val="both"/>
        <w:rPr>
          <w:rFonts w:ascii="Times New Roman" w:hAnsi="Times New Roman" w:cs="Times New Roman"/>
          <w:sz w:val="24"/>
          <w:szCs w:val="24"/>
        </w:rPr>
      </w:pPr>
    </w:p>
    <w:p w:rsidR="008D231F" w:rsidRDefault="008D231F" w:rsidP="008D231F">
      <w:pPr>
        <w:jc w:val="both"/>
        <w:rPr>
          <w:rFonts w:ascii="Times New Roman" w:hAnsi="Times New Roman" w:cs="Times New Roman"/>
          <w:sz w:val="24"/>
          <w:szCs w:val="24"/>
        </w:rPr>
      </w:pPr>
    </w:p>
    <w:p w:rsidR="008D231F" w:rsidRDefault="008D231F" w:rsidP="008D231F">
      <w:pPr>
        <w:jc w:val="both"/>
        <w:rPr>
          <w:rFonts w:ascii="Times New Roman" w:hAnsi="Times New Roman" w:cs="Times New Roman"/>
          <w:sz w:val="24"/>
          <w:szCs w:val="24"/>
        </w:rPr>
      </w:pPr>
    </w:p>
    <w:p w:rsidR="008D231F" w:rsidRDefault="008D231F" w:rsidP="008D231F">
      <w:pPr>
        <w:jc w:val="both"/>
        <w:rPr>
          <w:rFonts w:ascii="Times New Roman" w:hAnsi="Times New Roman" w:cs="Times New Roman"/>
          <w:sz w:val="24"/>
          <w:szCs w:val="24"/>
        </w:rPr>
      </w:pPr>
    </w:p>
    <w:p w:rsidR="008D231F" w:rsidRDefault="008D231F" w:rsidP="008D231F">
      <w:pPr>
        <w:jc w:val="both"/>
        <w:rPr>
          <w:rFonts w:ascii="Times New Roman" w:hAnsi="Times New Roman" w:cs="Times New Roman"/>
          <w:sz w:val="24"/>
          <w:szCs w:val="24"/>
        </w:rPr>
      </w:pPr>
    </w:p>
    <w:p w:rsidR="008D231F" w:rsidRDefault="008D231F" w:rsidP="008D231F">
      <w:pPr>
        <w:jc w:val="both"/>
        <w:rPr>
          <w:rFonts w:ascii="Times New Roman" w:hAnsi="Times New Roman" w:cs="Times New Roman"/>
          <w:sz w:val="24"/>
          <w:szCs w:val="24"/>
        </w:rPr>
      </w:pPr>
    </w:p>
    <w:p w:rsidR="008D231F" w:rsidRDefault="008D231F" w:rsidP="008D231F">
      <w:pPr>
        <w:jc w:val="both"/>
        <w:rPr>
          <w:rFonts w:ascii="Times New Roman" w:hAnsi="Times New Roman" w:cs="Times New Roman"/>
          <w:sz w:val="24"/>
          <w:szCs w:val="24"/>
        </w:rPr>
      </w:pPr>
    </w:p>
    <w:p w:rsidR="008D231F" w:rsidRDefault="008D231F" w:rsidP="008D231F">
      <w:pPr>
        <w:jc w:val="both"/>
        <w:rPr>
          <w:rFonts w:ascii="Times New Roman" w:hAnsi="Times New Roman" w:cs="Times New Roman"/>
          <w:sz w:val="24"/>
          <w:szCs w:val="24"/>
        </w:rPr>
      </w:pPr>
    </w:p>
    <w:p w:rsidR="008D231F" w:rsidRDefault="008D231F" w:rsidP="008D231F">
      <w:pPr>
        <w:jc w:val="both"/>
        <w:rPr>
          <w:rFonts w:ascii="Times New Roman" w:hAnsi="Times New Roman" w:cs="Times New Roman"/>
          <w:sz w:val="24"/>
          <w:szCs w:val="24"/>
        </w:rPr>
      </w:pPr>
    </w:p>
    <w:p w:rsidR="008D231F" w:rsidRDefault="008D231F" w:rsidP="008D231F">
      <w:pPr>
        <w:jc w:val="both"/>
        <w:rPr>
          <w:rFonts w:ascii="Times New Roman" w:hAnsi="Times New Roman" w:cs="Times New Roman"/>
          <w:sz w:val="24"/>
          <w:szCs w:val="24"/>
        </w:rPr>
      </w:pPr>
    </w:p>
    <w:p w:rsidR="008D231F" w:rsidRDefault="008D231F" w:rsidP="008D231F">
      <w:pPr>
        <w:jc w:val="both"/>
        <w:rPr>
          <w:rFonts w:ascii="Times New Roman" w:hAnsi="Times New Roman" w:cs="Times New Roman"/>
          <w:sz w:val="24"/>
          <w:szCs w:val="24"/>
        </w:rPr>
      </w:pPr>
    </w:p>
    <w:p w:rsidR="008D231F" w:rsidRDefault="008D231F" w:rsidP="008D231F">
      <w:pPr>
        <w:jc w:val="both"/>
        <w:rPr>
          <w:rFonts w:ascii="Times New Roman" w:hAnsi="Times New Roman" w:cs="Times New Roman"/>
          <w:sz w:val="24"/>
          <w:szCs w:val="24"/>
        </w:rPr>
      </w:pPr>
    </w:p>
    <w:p w:rsidR="00DE6F5C" w:rsidRDefault="00DE6F5C" w:rsidP="008D231F">
      <w:pPr>
        <w:jc w:val="both"/>
        <w:rPr>
          <w:rFonts w:ascii="Times New Roman" w:hAnsi="Times New Roman" w:cs="Times New Roman"/>
          <w:sz w:val="24"/>
          <w:szCs w:val="24"/>
        </w:rPr>
      </w:pPr>
    </w:p>
    <w:p w:rsidR="00DE6F5C" w:rsidRDefault="00DE6F5C" w:rsidP="008D231F">
      <w:pPr>
        <w:jc w:val="both"/>
        <w:rPr>
          <w:rFonts w:ascii="Times New Roman" w:hAnsi="Times New Roman" w:cs="Times New Roman"/>
          <w:sz w:val="24"/>
          <w:szCs w:val="24"/>
        </w:rPr>
      </w:pPr>
    </w:p>
    <w:p w:rsidR="007F51A6" w:rsidRDefault="007F51A6" w:rsidP="008D231F">
      <w:pPr>
        <w:jc w:val="both"/>
        <w:rPr>
          <w:rFonts w:ascii="Times New Roman" w:hAnsi="Times New Roman" w:cs="Times New Roman"/>
          <w:sz w:val="24"/>
          <w:szCs w:val="24"/>
        </w:rPr>
      </w:pPr>
    </w:p>
    <w:p w:rsidR="007F51A6" w:rsidRPr="00481BC7" w:rsidRDefault="007F51A6" w:rsidP="007F51A6">
      <w:pPr>
        <w:jc w:val="both"/>
        <w:rPr>
          <w:rFonts w:ascii="Times New Roman" w:hAnsi="Times New Roman" w:cs="Times New Roman"/>
          <w:sz w:val="24"/>
          <w:szCs w:val="24"/>
        </w:rPr>
      </w:pPr>
      <w:r w:rsidRPr="00481BC7">
        <w:rPr>
          <w:rFonts w:ascii="Times New Roman" w:hAnsi="Times New Roman" w:cs="Times New Roman"/>
          <w:sz w:val="24"/>
          <w:szCs w:val="24"/>
        </w:rPr>
        <w:lastRenderedPageBreak/>
        <w:t xml:space="preserve">Parte 2. Fuente de Voltaje DC (Convertido AC/DC) </w:t>
      </w:r>
    </w:p>
    <w:p w:rsidR="007F51A6" w:rsidRPr="00481BC7" w:rsidRDefault="007F51A6" w:rsidP="007F51A6">
      <w:pPr>
        <w:jc w:val="center"/>
        <w:rPr>
          <w:rFonts w:ascii="Times New Roman" w:hAnsi="Times New Roman" w:cs="Times New Roman"/>
          <w:sz w:val="24"/>
          <w:szCs w:val="24"/>
        </w:rPr>
      </w:pPr>
      <w:r w:rsidRPr="00481BC7">
        <w:rPr>
          <w:rFonts w:ascii="Times New Roman" w:hAnsi="Times New Roman" w:cs="Times New Roman"/>
          <w:noProof/>
          <w:sz w:val="24"/>
          <w:szCs w:val="24"/>
        </w:rPr>
        <w:drawing>
          <wp:inline distT="0" distB="0" distL="0" distR="0" wp14:anchorId="16FCA4EA" wp14:editId="79E5778A">
            <wp:extent cx="4854945" cy="1743075"/>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2089" cy="1745640"/>
                    </a:xfrm>
                    <a:prstGeom prst="rect">
                      <a:avLst/>
                    </a:prstGeom>
                  </pic:spPr>
                </pic:pic>
              </a:graphicData>
            </a:graphic>
          </wp:inline>
        </w:drawing>
      </w:r>
    </w:p>
    <w:p w:rsidR="007F51A6" w:rsidRPr="00481BC7" w:rsidRDefault="007F51A6" w:rsidP="007F51A6">
      <w:pPr>
        <w:jc w:val="both"/>
        <w:rPr>
          <w:rFonts w:ascii="Times New Roman" w:hAnsi="Times New Roman" w:cs="Times New Roman"/>
          <w:sz w:val="24"/>
          <w:szCs w:val="24"/>
        </w:rPr>
      </w:pPr>
    </w:p>
    <w:p w:rsidR="007F51A6" w:rsidRPr="00481BC7" w:rsidRDefault="007F51A6" w:rsidP="007F51A6">
      <w:pPr>
        <w:pStyle w:val="Prrafodelista"/>
        <w:numPr>
          <w:ilvl w:val="0"/>
          <w:numId w:val="5"/>
        </w:numPr>
        <w:jc w:val="both"/>
        <w:rPr>
          <w:rFonts w:ascii="Times New Roman" w:hAnsi="Times New Roman" w:cs="Times New Roman"/>
          <w:sz w:val="24"/>
          <w:szCs w:val="24"/>
        </w:rPr>
      </w:pPr>
      <w:r w:rsidRPr="00481BC7">
        <w:rPr>
          <w:rFonts w:ascii="Times New Roman" w:hAnsi="Times New Roman" w:cs="Times New Roman"/>
          <w:sz w:val="24"/>
          <w:szCs w:val="24"/>
        </w:rPr>
        <w:t>Se armo una fuente DC que alimente una carga a 12V, siguiendo el esquema de la Figura 2.</w:t>
      </w:r>
    </w:p>
    <w:p w:rsidR="007F51A6" w:rsidRPr="00481BC7" w:rsidRDefault="007F51A6" w:rsidP="007F51A6">
      <w:pPr>
        <w:pStyle w:val="Prrafodelista"/>
        <w:ind w:left="1080"/>
        <w:jc w:val="both"/>
        <w:rPr>
          <w:rFonts w:ascii="Times New Roman" w:hAnsi="Times New Roman" w:cs="Times New Roman"/>
          <w:sz w:val="24"/>
          <w:szCs w:val="24"/>
        </w:rPr>
      </w:pPr>
      <w:r w:rsidRPr="00481BC7">
        <w:rPr>
          <w:rFonts w:ascii="Times New Roman" w:hAnsi="Times New Roman" w:cs="Times New Roman"/>
          <w:sz w:val="24"/>
          <w:szCs w:val="24"/>
        </w:rPr>
        <w:t>Para esto se realizaron los siguientes pasos:</w:t>
      </w:r>
    </w:p>
    <w:p w:rsidR="007F51A6" w:rsidRPr="00481BC7" w:rsidRDefault="007F51A6" w:rsidP="007F51A6">
      <w:pPr>
        <w:pStyle w:val="Prrafodelista"/>
        <w:ind w:left="1080"/>
        <w:jc w:val="both"/>
        <w:rPr>
          <w:rFonts w:ascii="Times New Roman" w:hAnsi="Times New Roman" w:cs="Times New Roman"/>
          <w:sz w:val="24"/>
          <w:szCs w:val="24"/>
        </w:rPr>
      </w:pPr>
    </w:p>
    <w:p w:rsidR="007F51A6" w:rsidRDefault="007F51A6" w:rsidP="007F51A6">
      <w:pPr>
        <w:pStyle w:val="Prrafodelista"/>
        <w:numPr>
          <w:ilvl w:val="0"/>
          <w:numId w:val="6"/>
        </w:numPr>
        <w:jc w:val="both"/>
        <w:rPr>
          <w:rFonts w:ascii="Times New Roman" w:hAnsi="Times New Roman" w:cs="Times New Roman"/>
          <w:sz w:val="24"/>
          <w:szCs w:val="24"/>
        </w:rPr>
      </w:pPr>
      <w:r w:rsidRPr="00481BC7">
        <w:rPr>
          <w:rFonts w:ascii="Times New Roman" w:hAnsi="Times New Roman" w:cs="Times New Roman"/>
          <w:sz w:val="24"/>
          <w:szCs w:val="24"/>
        </w:rPr>
        <w:t xml:space="preserve">Calcular cuanta corriente va a manejar el capacitor. </w:t>
      </w:r>
    </w:p>
    <w:p w:rsidR="003A13AF" w:rsidRDefault="003A13AF" w:rsidP="003A13AF">
      <w:pPr>
        <w:ind w:left="1134"/>
        <w:jc w:val="both"/>
        <w:rPr>
          <w:rFonts w:ascii="Times New Roman" w:hAnsi="Times New Roman" w:cs="Times New Roman"/>
          <w:sz w:val="24"/>
          <w:szCs w:val="24"/>
        </w:rPr>
      </w:pPr>
      <w:r>
        <w:rPr>
          <w:rFonts w:ascii="Times New Roman" w:hAnsi="Times New Roman" w:cs="Times New Roman"/>
          <w:sz w:val="24"/>
          <w:szCs w:val="24"/>
        </w:rPr>
        <w:t xml:space="preserve">La corriente que va a manejar el capacitor será igual a la corriente que pasa por la resistencia </w:t>
      </w:r>
      <w:proofErr w:type="spellStart"/>
      <w:r>
        <w:rPr>
          <w:rFonts w:ascii="Times New Roman" w:hAnsi="Times New Roman" w:cs="Times New Roman"/>
          <w:sz w:val="24"/>
          <w:szCs w:val="24"/>
        </w:rPr>
        <w:t>Rlim</w:t>
      </w:r>
      <w:proofErr w:type="spellEnd"/>
      <w:r>
        <w:rPr>
          <w:rFonts w:ascii="Times New Roman" w:hAnsi="Times New Roman" w:cs="Times New Roman"/>
          <w:sz w:val="24"/>
          <w:szCs w:val="24"/>
        </w:rPr>
        <w:t xml:space="preserve"> ya que esta será la máxima corriente que debe suplir el capacitor cuando este en cambio de semi ciclo, o se esté descargando.</w:t>
      </w:r>
    </w:p>
    <w:p w:rsidR="003A13AF" w:rsidRPr="003A13AF" w:rsidRDefault="003A13AF" w:rsidP="003A13AF">
      <w:pPr>
        <w:ind w:left="1134"/>
        <w:jc w:val="both"/>
        <w:rPr>
          <w:rFonts w:ascii="Times New Roman" w:hAnsi="Times New Roman" w:cs="Times New Roman"/>
          <w:sz w:val="24"/>
          <w:szCs w:val="24"/>
        </w:rPr>
      </w:pPr>
      <w:r>
        <w:rPr>
          <w:rFonts w:ascii="Times New Roman" w:hAnsi="Times New Roman" w:cs="Times New Roman"/>
          <w:sz w:val="24"/>
          <w:szCs w:val="24"/>
        </w:rPr>
        <w:t xml:space="preserve">Para calcular la corriente que pasa por la resistencia </w:t>
      </w:r>
      <w:proofErr w:type="spellStart"/>
      <w:r>
        <w:rPr>
          <w:rFonts w:ascii="Times New Roman" w:hAnsi="Times New Roman" w:cs="Times New Roman"/>
          <w:sz w:val="24"/>
          <w:szCs w:val="24"/>
        </w:rPr>
        <w:t>Rlim</w:t>
      </w:r>
      <w:proofErr w:type="spellEnd"/>
      <w:r>
        <w:rPr>
          <w:rFonts w:ascii="Times New Roman" w:hAnsi="Times New Roman" w:cs="Times New Roman"/>
          <w:sz w:val="24"/>
          <w:szCs w:val="24"/>
        </w:rPr>
        <w:t xml:space="preserve"> se requiere saber cual es la corriente que pasa por el diodo Zener y corriente que pasa por la resistencia de carga, aplicando una ley de nodo, la corriente </w:t>
      </w:r>
      <w:proofErr w:type="spellStart"/>
      <w:r>
        <w:rPr>
          <w:rFonts w:ascii="Times New Roman" w:hAnsi="Times New Roman" w:cs="Times New Roman"/>
          <w:sz w:val="24"/>
          <w:szCs w:val="24"/>
        </w:rPr>
        <w:t>Rlim</w:t>
      </w:r>
      <w:proofErr w:type="spellEnd"/>
      <w:r>
        <w:rPr>
          <w:rFonts w:ascii="Times New Roman" w:hAnsi="Times New Roman" w:cs="Times New Roman"/>
          <w:sz w:val="24"/>
          <w:szCs w:val="24"/>
        </w:rPr>
        <w:t xml:space="preserve"> va a ser igual a la suma de estas dos corrientes mencionadas anteriormente.</w:t>
      </w:r>
    </w:p>
    <w:p w:rsidR="00D8240F" w:rsidRDefault="007F51A6" w:rsidP="007F51A6">
      <w:pPr>
        <w:pStyle w:val="Prrafodelista"/>
        <w:ind w:left="1494"/>
        <w:jc w:val="both"/>
        <w:rPr>
          <w:rFonts w:ascii="Times New Roman" w:hAnsi="Times New Roman" w:cs="Times New Roman"/>
          <w:sz w:val="24"/>
          <w:szCs w:val="24"/>
        </w:rPr>
      </w:pPr>
      <w:r w:rsidRPr="00481BC7">
        <w:rPr>
          <w:rFonts w:ascii="Times New Roman" w:hAnsi="Times New Roman" w:cs="Times New Roman"/>
          <w:sz w:val="24"/>
          <w:szCs w:val="24"/>
        </w:rPr>
        <w:t>Antes</w:t>
      </w:r>
      <w:r w:rsidR="00D8240F" w:rsidRPr="00481BC7">
        <w:rPr>
          <w:rFonts w:ascii="Times New Roman" w:hAnsi="Times New Roman" w:cs="Times New Roman"/>
          <w:sz w:val="24"/>
          <w:szCs w:val="24"/>
        </w:rPr>
        <w:t xml:space="preserve"> de calcular la corriente del capacitor se analizaron: </w:t>
      </w:r>
    </w:p>
    <w:p w:rsidR="00DB4772" w:rsidRPr="00481BC7" w:rsidRDefault="00DB4772" w:rsidP="007F51A6">
      <w:pPr>
        <w:pStyle w:val="Prrafodelista"/>
        <w:ind w:left="1494"/>
        <w:jc w:val="both"/>
        <w:rPr>
          <w:rFonts w:ascii="Times New Roman" w:hAnsi="Times New Roman" w:cs="Times New Roman"/>
          <w:sz w:val="24"/>
          <w:szCs w:val="24"/>
        </w:rPr>
      </w:pPr>
    </w:p>
    <w:p w:rsidR="007F51A6" w:rsidRPr="00481BC7" w:rsidRDefault="007F51A6" w:rsidP="00703E05">
      <w:pPr>
        <w:pStyle w:val="Prrafodelista"/>
        <w:numPr>
          <w:ilvl w:val="0"/>
          <w:numId w:val="7"/>
        </w:numPr>
        <w:jc w:val="both"/>
        <w:rPr>
          <w:rFonts w:ascii="Times New Roman" w:hAnsi="Times New Roman" w:cs="Times New Roman"/>
          <w:sz w:val="24"/>
          <w:szCs w:val="24"/>
        </w:rPr>
      </w:pPr>
      <w:r w:rsidRPr="00481BC7">
        <w:rPr>
          <w:rFonts w:ascii="Times New Roman" w:hAnsi="Times New Roman" w:cs="Times New Roman"/>
          <w:sz w:val="24"/>
          <w:szCs w:val="24"/>
        </w:rPr>
        <w:t>La carga es de 1k,12V</w:t>
      </w:r>
    </w:p>
    <w:p w:rsidR="007F51A6" w:rsidRPr="00481BC7" w:rsidRDefault="007F51A6" w:rsidP="007F51A6">
      <w:pPr>
        <w:pStyle w:val="Prrafodelista"/>
        <w:ind w:left="1494"/>
        <w:jc w:val="both"/>
        <w:rPr>
          <w:rFonts w:ascii="Times New Roman" w:eastAsiaTheme="minorEastAsia" w:hAnsi="Times New Roman" w:cs="Times New Roman"/>
          <w:sz w:val="24"/>
          <w:szCs w:val="24"/>
        </w:rPr>
      </w:pPr>
      <m:oMathPara>
        <m:oMath>
          <m:r>
            <w:rPr>
              <w:rFonts w:ascii="Cambria Math" w:hAnsi="Cambria Math" w:cs="Times New Roman"/>
              <w:sz w:val="24"/>
              <w:szCs w:val="24"/>
            </w:rPr>
            <m:t>I=</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1k</m:t>
              </m:r>
            </m:den>
          </m:f>
          <m:r>
            <w:rPr>
              <w:rFonts w:ascii="Cambria Math" w:hAnsi="Cambria Math" w:cs="Times New Roman"/>
              <w:sz w:val="24"/>
              <w:szCs w:val="24"/>
            </w:rPr>
            <m:t>=12mA</m:t>
          </m:r>
        </m:oMath>
      </m:oMathPara>
    </w:p>
    <w:p w:rsidR="00703E05" w:rsidRPr="00481BC7" w:rsidRDefault="00D8240F" w:rsidP="00703E05">
      <w:pPr>
        <w:pStyle w:val="Prrafodelista"/>
        <w:numPr>
          <w:ilvl w:val="0"/>
          <w:numId w:val="7"/>
        </w:numPr>
        <w:jc w:val="both"/>
        <w:rPr>
          <w:rFonts w:ascii="Times New Roman" w:eastAsiaTheme="minorEastAsia" w:hAnsi="Times New Roman" w:cs="Times New Roman"/>
          <w:sz w:val="24"/>
          <w:szCs w:val="24"/>
        </w:rPr>
      </w:pPr>
      <w:r w:rsidRPr="00481BC7">
        <w:rPr>
          <w:rFonts w:ascii="Times New Roman" w:eastAsiaTheme="minorEastAsia" w:hAnsi="Times New Roman" w:cs="Times New Roman"/>
          <w:sz w:val="24"/>
          <w:szCs w:val="24"/>
        </w:rPr>
        <w:t>Zener</w:t>
      </w:r>
    </w:p>
    <w:p w:rsidR="00703E05" w:rsidRPr="00DB4772" w:rsidRDefault="00703E05" w:rsidP="007F51A6">
      <w:pPr>
        <w:pStyle w:val="Prrafodelista"/>
        <w:ind w:left="149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Izk=0.25mA Izmax= 21mA</m:t>
          </m:r>
        </m:oMath>
      </m:oMathPara>
    </w:p>
    <w:p w:rsidR="00DB4772" w:rsidRPr="00481BC7" w:rsidRDefault="00DB4772" w:rsidP="007F51A6">
      <w:pPr>
        <w:pStyle w:val="Prrafodelista"/>
        <w:ind w:left="1494"/>
        <w:jc w:val="both"/>
        <w:rPr>
          <w:rFonts w:ascii="Times New Roman" w:eastAsiaTheme="minorEastAsia" w:hAnsi="Times New Roman" w:cs="Times New Roman"/>
          <w:sz w:val="24"/>
          <w:szCs w:val="24"/>
        </w:rPr>
      </w:pPr>
    </w:p>
    <w:p w:rsidR="00D8240F" w:rsidRPr="00481BC7" w:rsidRDefault="00D8240F" w:rsidP="007F51A6">
      <w:pPr>
        <w:pStyle w:val="Prrafodelista"/>
        <w:ind w:left="149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Iznominal=</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21m+0.25m</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=10.625mA</m:t>
          </m:r>
        </m:oMath>
      </m:oMathPara>
    </w:p>
    <w:p w:rsidR="00703E05" w:rsidRPr="00481BC7" w:rsidRDefault="00703E05" w:rsidP="007F51A6">
      <w:pPr>
        <w:pStyle w:val="Prrafodelista"/>
        <w:ind w:left="1494"/>
        <w:jc w:val="both"/>
        <w:rPr>
          <w:rFonts w:ascii="Times New Roman" w:eastAsiaTheme="minorEastAsia" w:hAnsi="Times New Roman" w:cs="Times New Roman"/>
          <w:sz w:val="24"/>
          <w:szCs w:val="24"/>
        </w:rPr>
      </w:pPr>
    </w:p>
    <w:p w:rsidR="00703E05" w:rsidRPr="00DB4772" w:rsidRDefault="00703E05" w:rsidP="007F51A6">
      <w:pPr>
        <w:pStyle w:val="Prrafodelista"/>
        <w:ind w:left="1494"/>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Resistencia limitadora </m:t>
          </m:r>
          <m:d>
            <m:dPr>
              <m:ctrlPr>
                <w:rPr>
                  <w:rFonts w:ascii="Cambria Math" w:hAnsi="Cambria Math" w:cs="Times New Roman"/>
                  <w:i/>
                  <w:sz w:val="24"/>
                  <w:szCs w:val="24"/>
                </w:rPr>
              </m:ctrlPr>
            </m:dPr>
            <m:e>
              <m:r>
                <w:rPr>
                  <w:rFonts w:ascii="Cambria Math" w:hAnsi="Cambria Math" w:cs="Times New Roman"/>
                  <w:sz w:val="24"/>
                  <w:szCs w:val="24"/>
                </w:rPr>
                <m:t>Rl</m:t>
              </m:r>
            </m:e>
          </m:d>
        </m:oMath>
      </m:oMathPara>
    </w:p>
    <w:p w:rsidR="00DB4772" w:rsidRPr="00481BC7" w:rsidRDefault="00DB4772" w:rsidP="007F51A6">
      <w:pPr>
        <w:pStyle w:val="Prrafodelista"/>
        <w:ind w:left="1494"/>
        <w:jc w:val="both"/>
        <w:rPr>
          <w:rFonts w:ascii="Times New Roman" w:eastAsiaTheme="minorEastAsia" w:hAnsi="Times New Roman" w:cs="Times New Roman"/>
          <w:sz w:val="24"/>
          <w:szCs w:val="24"/>
        </w:rPr>
      </w:pPr>
    </w:p>
    <w:p w:rsidR="00D8240F" w:rsidRPr="00481BC7" w:rsidRDefault="00D8240F" w:rsidP="007F51A6">
      <w:pPr>
        <w:pStyle w:val="Prrafodelista"/>
        <w:ind w:left="1494"/>
        <w:jc w:val="both"/>
        <w:rPr>
          <w:rFonts w:ascii="Times New Roman" w:eastAsiaTheme="minorEastAsia" w:hAnsi="Times New Roman" w:cs="Times New Roman"/>
          <w:sz w:val="24"/>
          <w:szCs w:val="24"/>
        </w:rPr>
      </w:pPr>
      <m:oMathPara>
        <m:oMath>
          <m:r>
            <w:rPr>
              <w:rFonts w:ascii="Cambria Math" w:hAnsi="Cambria Math" w:cs="Times New Roman"/>
              <w:sz w:val="24"/>
              <w:szCs w:val="24"/>
            </w:rPr>
            <m:t>Ilim=10.625m</m:t>
          </m:r>
          <m:r>
            <w:rPr>
              <w:rFonts w:ascii="Cambria Math" w:hAnsi="Cambria Math" w:cs="Times New Roman"/>
              <w:sz w:val="24"/>
              <w:szCs w:val="24"/>
            </w:rPr>
            <m:t>A</m:t>
          </m:r>
          <m:r>
            <w:rPr>
              <w:rFonts w:ascii="Cambria Math" w:hAnsi="Cambria Math" w:cs="Times New Roman"/>
              <w:sz w:val="24"/>
              <w:szCs w:val="24"/>
            </w:rPr>
            <m:t>+12m</m:t>
          </m:r>
          <m:r>
            <w:rPr>
              <w:rFonts w:ascii="Cambria Math" w:hAnsi="Cambria Math" w:cs="Times New Roman"/>
              <w:sz w:val="24"/>
              <w:szCs w:val="24"/>
            </w:rPr>
            <m:t>A</m:t>
          </m:r>
          <m:r>
            <w:rPr>
              <w:rFonts w:ascii="Cambria Math" w:hAnsi="Cambria Math" w:cs="Times New Roman"/>
              <w:sz w:val="24"/>
              <w:szCs w:val="24"/>
            </w:rPr>
            <m:t>=22.625m</m:t>
          </m:r>
          <m:r>
            <w:rPr>
              <w:rFonts w:ascii="Cambria Math" w:hAnsi="Cambria Math" w:cs="Times New Roman"/>
              <w:sz w:val="24"/>
              <w:szCs w:val="24"/>
            </w:rPr>
            <m:t>A</m:t>
          </m:r>
        </m:oMath>
      </m:oMathPara>
    </w:p>
    <w:p w:rsidR="00703E05" w:rsidRPr="00481BC7" w:rsidRDefault="00703E05" w:rsidP="007F51A6">
      <w:pPr>
        <w:pStyle w:val="Prrafodelista"/>
        <w:ind w:left="1494"/>
        <w:jc w:val="both"/>
        <w:rPr>
          <w:rFonts w:ascii="Times New Roman" w:eastAsiaTheme="minorEastAsia" w:hAnsi="Times New Roman" w:cs="Times New Roman"/>
          <w:sz w:val="24"/>
          <w:szCs w:val="24"/>
        </w:rPr>
      </w:pPr>
    </w:p>
    <w:p w:rsidR="00703E05" w:rsidRPr="00481BC7" w:rsidRDefault="00703E05" w:rsidP="007F51A6">
      <w:pPr>
        <w:pStyle w:val="Prrafodelista"/>
        <w:ind w:left="1494"/>
        <w:jc w:val="both"/>
        <w:rPr>
          <w:rFonts w:ascii="Times New Roman" w:eastAsiaTheme="minorEastAsia" w:hAnsi="Times New Roman" w:cs="Times New Roman"/>
          <w:sz w:val="24"/>
          <w:szCs w:val="24"/>
        </w:rPr>
      </w:pPr>
      <w:r w:rsidRPr="00481BC7">
        <w:rPr>
          <w:rFonts w:ascii="Times New Roman" w:eastAsiaTheme="minorEastAsia"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margin">
                  <wp:posOffset>948690</wp:posOffset>
                </wp:positionH>
                <wp:positionV relativeFrom="paragraph">
                  <wp:posOffset>16510</wp:posOffset>
                </wp:positionV>
                <wp:extent cx="4219575" cy="285750"/>
                <wp:effectExtent l="0" t="0" r="28575" b="19050"/>
                <wp:wrapNone/>
                <wp:docPr id="4" name="Rectángulo 4"/>
                <wp:cNvGraphicFramePr/>
                <a:graphic xmlns:a="http://schemas.openxmlformats.org/drawingml/2006/main">
                  <a:graphicData uri="http://schemas.microsoft.com/office/word/2010/wordprocessingShape">
                    <wps:wsp>
                      <wps:cNvSpPr/>
                      <wps:spPr>
                        <a:xfrm>
                          <a:off x="0" y="0"/>
                          <a:ext cx="4219575" cy="285750"/>
                        </a:xfrm>
                        <a:prstGeom prst="rect">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703E05" w:rsidRPr="00703E05" w:rsidRDefault="00703E05" w:rsidP="00703E05">
                            <w:pPr>
                              <w:jc w:val="center"/>
                              <w:rPr>
                                <w:rFonts w:ascii="Times New Roman" w:hAnsi="Times New Roman" w:cs="Times New Roman"/>
                                <w:sz w:val="24"/>
                                <w:szCs w:val="24"/>
                              </w:rPr>
                            </w:pPr>
                            <w:r w:rsidRPr="00703E05">
                              <w:rPr>
                                <w:rFonts w:ascii="Times New Roman" w:eastAsiaTheme="minorEastAsia" w:hAnsi="Times New Roman" w:cs="Times New Roman"/>
                                <w:sz w:val="24"/>
                                <w:szCs w:val="24"/>
                              </w:rPr>
                              <w:t>Respuesta: El capacitor manejara una corriente = 22.625m</w:t>
                            </w:r>
                            <w:r w:rsidR="00FE5E2B">
                              <w:rPr>
                                <w:rFonts w:ascii="Times New Roman" w:eastAsiaTheme="minorEastAsia" w:hAnsi="Times New Roman" w:cs="Times New Roman"/>
                                <w:sz w:val="24"/>
                                <w:szCs w:val="24"/>
                              </w:rPr>
                              <w:t>A</w:t>
                            </w:r>
                          </w:p>
                          <w:p w:rsidR="00703E05" w:rsidRDefault="00703E05" w:rsidP="00703E0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 o:spid="_x0000_s1026" style="position:absolute;left:0;text-align:left;margin-left:74.7pt;margin-top:1.3pt;width:332.25pt;height:2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" fillcolor="white [3201]" strokecolor="red" strokeweight="1pt">
                <v:textbox>
                  <w:txbxContent>
                    <w:p w:rsidR="00703E05" w:rsidRPr="00703E05" w:rsidRDefault="00703E05" w:rsidP="00703E05">
                      <w:pPr>
                        <w:jc w:val="center"/>
                        <w:rPr>
                          <w:rFonts w:ascii="Times New Roman" w:hAnsi="Times New Roman" w:cs="Times New Roman"/>
                          <w:sz w:val="24"/>
                          <w:szCs w:val="24"/>
                        </w:rPr>
                      </w:pPr>
                      <w:r w:rsidRPr="00703E05">
                        <w:rPr>
                          <w:rFonts w:ascii="Times New Roman" w:eastAsiaTheme="minorEastAsia" w:hAnsi="Times New Roman" w:cs="Times New Roman"/>
                          <w:sz w:val="24"/>
                          <w:szCs w:val="24"/>
                        </w:rPr>
                        <w:t>Respuesta: El capacitor manejara una corriente = 22.625m</w:t>
                      </w:r>
                      <w:r w:rsidR="00FE5E2B">
                        <w:rPr>
                          <w:rFonts w:ascii="Times New Roman" w:eastAsiaTheme="minorEastAsia" w:hAnsi="Times New Roman" w:cs="Times New Roman"/>
                          <w:sz w:val="24"/>
                          <w:szCs w:val="24"/>
                        </w:rPr>
                        <w:t>A</w:t>
                      </w:r>
                    </w:p>
                    <w:p w:rsidR="00703E05" w:rsidRDefault="00703E05" w:rsidP="00703E05">
                      <w:pPr>
                        <w:jc w:val="center"/>
                      </w:pPr>
                    </w:p>
                  </w:txbxContent>
                </v:textbox>
                <w10:wrap anchorx="margin"/>
              </v:rect>
            </w:pict>
          </mc:Fallback>
        </mc:AlternateContent>
      </w:r>
    </w:p>
    <w:p w:rsidR="00703E05" w:rsidRPr="00481BC7" w:rsidRDefault="00703E05" w:rsidP="007F51A6">
      <w:pPr>
        <w:pStyle w:val="Prrafodelista"/>
        <w:ind w:left="1494"/>
        <w:jc w:val="both"/>
        <w:rPr>
          <w:rFonts w:ascii="Times New Roman" w:eastAsiaTheme="minorEastAsia" w:hAnsi="Times New Roman" w:cs="Times New Roman"/>
          <w:sz w:val="24"/>
          <w:szCs w:val="24"/>
        </w:rPr>
      </w:pPr>
    </w:p>
    <w:p w:rsidR="007F51A6" w:rsidRPr="00481BC7" w:rsidRDefault="007F51A6" w:rsidP="007F51A6">
      <w:pPr>
        <w:pStyle w:val="Prrafodelista"/>
        <w:ind w:left="1494"/>
        <w:jc w:val="both"/>
        <w:rPr>
          <w:rFonts w:ascii="Times New Roman" w:hAnsi="Times New Roman" w:cs="Times New Roman"/>
          <w:sz w:val="24"/>
          <w:szCs w:val="24"/>
        </w:rPr>
      </w:pPr>
    </w:p>
    <w:p w:rsidR="00703E05" w:rsidRPr="00481BC7" w:rsidRDefault="007F51A6" w:rsidP="007F51A6">
      <w:pPr>
        <w:pStyle w:val="Prrafodelista"/>
        <w:numPr>
          <w:ilvl w:val="0"/>
          <w:numId w:val="6"/>
        </w:numPr>
        <w:jc w:val="both"/>
        <w:rPr>
          <w:rFonts w:ascii="Times New Roman" w:hAnsi="Times New Roman" w:cs="Times New Roman"/>
          <w:sz w:val="24"/>
          <w:szCs w:val="24"/>
        </w:rPr>
      </w:pPr>
      <w:r w:rsidRPr="00481BC7">
        <w:rPr>
          <w:rFonts w:ascii="Times New Roman" w:hAnsi="Times New Roman" w:cs="Times New Roman"/>
          <w:sz w:val="24"/>
          <w:szCs w:val="24"/>
        </w:rPr>
        <w:t xml:space="preserve">Dimensione el capacitor para un voltaje de rizador de 1V. </w:t>
      </w:r>
    </w:p>
    <w:p w:rsidR="00EE6B21" w:rsidRPr="00481BC7" w:rsidRDefault="003A13AF" w:rsidP="00EE6B21">
      <w:pPr>
        <w:pStyle w:val="Prrafodelista"/>
        <w:ind w:left="1494"/>
        <w:jc w:val="both"/>
        <w:rPr>
          <w:rFonts w:ascii="Times New Roman" w:hAnsi="Times New Roman" w:cs="Times New Roman"/>
          <w:sz w:val="24"/>
          <w:szCs w:val="24"/>
        </w:rPr>
      </w:pPr>
      <w:r>
        <w:rPr>
          <w:rFonts w:ascii="Times New Roman" w:hAnsi="Times New Roman" w:cs="Times New Roman"/>
          <w:sz w:val="24"/>
          <w:szCs w:val="24"/>
        </w:rPr>
        <w:t>Ahora sabiendo la corriente del capacitor, por medio de la siguiente formula podemos encontrar la capacitancia:</w:t>
      </w:r>
    </w:p>
    <w:p w:rsidR="00703E05" w:rsidRPr="00DB4772" w:rsidRDefault="00703E05" w:rsidP="00703E05">
      <w:pPr>
        <w:pStyle w:val="Prrafodelista"/>
        <w:ind w:left="1494"/>
        <w:jc w:val="both"/>
        <w:rPr>
          <w:rFonts w:ascii="Times New Roman" w:eastAsiaTheme="minorEastAsia" w:hAnsi="Times New Roman" w:cs="Times New Roman"/>
          <w:sz w:val="24"/>
          <w:szCs w:val="24"/>
        </w:rPr>
      </w:pPr>
      <m:oMathPara>
        <m:oMath>
          <m:r>
            <w:rPr>
              <w:rFonts w:ascii="Cambria Math" w:hAnsi="Cambria Math" w:cs="Times New Roman"/>
              <w:sz w:val="24"/>
              <w:szCs w:val="24"/>
            </w:rPr>
            <m:t>C=</m:t>
          </m:r>
          <m:f>
            <m:fPr>
              <m:ctrlPr>
                <w:rPr>
                  <w:rFonts w:ascii="Cambria Math" w:hAnsi="Cambria Math" w:cs="Times New Roman"/>
                  <w:i/>
                  <w:sz w:val="24"/>
                  <w:szCs w:val="24"/>
                </w:rPr>
              </m:ctrlPr>
            </m:fPr>
            <m:num>
              <m:r>
                <w:rPr>
                  <w:rFonts w:ascii="Cambria Math" w:hAnsi="Cambria Math" w:cs="Times New Roman"/>
                  <w:sz w:val="24"/>
                  <w:szCs w:val="24"/>
                </w:rPr>
                <m:t>Ic</m:t>
              </m:r>
            </m:num>
            <m:den>
              <m:r>
                <w:rPr>
                  <w:rFonts w:ascii="Cambria Math" w:hAnsi="Cambria Math" w:cs="Times New Roman"/>
                  <w:sz w:val="24"/>
                  <w:szCs w:val="24"/>
                </w:rPr>
                <m:t>2</m:t>
              </m:r>
              <m:r>
                <w:rPr>
                  <w:rFonts w:ascii="Cambria Math" w:hAnsi="Cambria Math" w:cs="Times New Roman"/>
                  <w:sz w:val="24"/>
                  <w:szCs w:val="24"/>
                </w:rPr>
                <m:t>*Vr*f</m:t>
              </m:r>
            </m:den>
          </m:f>
        </m:oMath>
      </m:oMathPara>
    </w:p>
    <w:p w:rsidR="00DB4772" w:rsidRPr="003A13AF" w:rsidRDefault="00DB4772" w:rsidP="00703E05">
      <w:pPr>
        <w:pStyle w:val="Prrafodelista"/>
        <w:ind w:left="1494"/>
        <w:jc w:val="both"/>
        <w:rPr>
          <w:rFonts w:ascii="Times New Roman" w:eastAsiaTheme="minorEastAsia" w:hAnsi="Times New Roman" w:cs="Times New Roman"/>
          <w:sz w:val="24"/>
          <w:szCs w:val="24"/>
        </w:rPr>
      </w:pPr>
    </w:p>
    <w:p w:rsidR="003A13AF" w:rsidRPr="00481BC7" w:rsidRDefault="003A13AF" w:rsidP="00703E05">
      <w:pPr>
        <w:pStyle w:val="Prrafodelista"/>
        <w:ind w:left="1494"/>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 Vr es el voltaje de rizado de 1 Voltio f es la frecuencia, de la fuente simulada, de 60Hz.</w:t>
      </w:r>
    </w:p>
    <w:p w:rsidR="00EE6B21" w:rsidRPr="00DB4772" w:rsidRDefault="003A13AF" w:rsidP="00703E05">
      <w:pPr>
        <w:pStyle w:val="Prrafodelista"/>
        <w:ind w:left="1494"/>
        <w:jc w:val="both"/>
        <w:rPr>
          <w:rFonts w:ascii="Times New Roman" w:eastAsiaTheme="minorEastAsia" w:hAnsi="Times New Roman" w:cs="Times New Roman"/>
          <w:sz w:val="24"/>
          <w:szCs w:val="24"/>
        </w:rPr>
      </w:pPr>
      <m:oMathPara>
        <m:oMath>
          <m:r>
            <w:rPr>
              <w:rFonts w:ascii="Cambria Math" w:hAnsi="Cambria Math" w:cs="Times New Roman"/>
              <w:sz w:val="24"/>
              <w:szCs w:val="24"/>
            </w:rPr>
            <m:t>C=</m:t>
          </m:r>
          <m:f>
            <m:fPr>
              <m:ctrlPr>
                <w:rPr>
                  <w:rFonts w:ascii="Cambria Math" w:hAnsi="Cambria Math" w:cs="Times New Roman"/>
                  <w:i/>
                  <w:sz w:val="24"/>
                  <w:szCs w:val="24"/>
                </w:rPr>
              </m:ctrlPr>
            </m:fPr>
            <m:num>
              <m:r>
                <w:rPr>
                  <w:rFonts w:ascii="Cambria Math" w:hAnsi="Cambria Math" w:cs="Times New Roman"/>
                  <w:sz w:val="24"/>
                  <w:szCs w:val="24"/>
                </w:rPr>
                <m:t>22.625m</m:t>
              </m:r>
              <m:r>
                <w:rPr>
                  <w:rFonts w:ascii="Cambria Math" w:hAnsi="Cambria Math" w:cs="Times New Roman"/>
                  <w:sz w:val="24"/>
                  <w:szCs w:val="24"/>
                </w:rPr>
                <m:t>A</m:t>
              </m:r>
            </m:num>
            <m:den>
              <m:r>
                <w:rPr>
                  <w:rFonts w:ascii="Cambria Math" w:hAnsi="Cambria Math" w:cs="Times New Roman"/>
                  <w:sz w:val="24"/>
                  <w:szCs w:val="24"/>
                </w:rPr>
                <m:t>2*1</m:t>
              </m:r>
              <m:r>
                <w:rPr>
                  <w:rFonts w:ascii="Cambria Math" w:hAnsi="Cambria Math" w:cs="Times New Roman"/>
                  <w:sz w:val="24"/>
                  <w:szCs w:val="24"/>
                </w:rPr>
                <m:t>V*60Hz</m:t>
              </m:r>
            </m:den>
          </m:f>
          <m:r>
            <w:rPr>
              <w:rFonts w:ascii="Cambria Math" w:hAnsi="Cambria Math" w:cs="Times New Roman"/>
              <w:sz w:val="24"/>
              <w:szCs w:val="24"/>
            </w:rPr>
            <m:t>=189μF</m:t>
          </m:r>
        </m:oMath>
      </m:oMathPara>
    </w:p>
    <w:p w:rsidR="00DB4772" w:rsidRPr="00481BC7" w:rsidRDefault="00DB4772" w:rsidP="00703E05">
      <w:pPr>
        <w:pStyle w:val="Prrafodelista"/>
        <w:ind w:left="1494"/>
        <w:jc w:val="both"/>
        <w:rPr>
          <w:rFonts w:ascii="Times New Roman" w:hAnsi="Times New Roman" w:cs="Times New Roman"/>
          <w:sz w:val="24"/>
          <w:szCs w:val="24"/>
        </w:rPr>
      </w:pPr>
    </w:p>
    <w:p w:rsidR="00EE6B21" w:rsidRDefault="007F51A6" w:rsidP="007F51A6">
      <w:pPr>
        <w:pStyle w:val="Prrafodelista"/>
        <w:numPr>
          <w:ilvl w:val="0"/>
          <w:numId w:val="6"/>
        </w:numPr>
        <w:jc w:val="both"/>
        <w:rPr>
          <w:rFonts w:ascii="Times New Roman" w:hAnsi="Times New Roman" w:cs="Times New Roman"/>
          <w:sz w:val="24"/>
          <w:szCs w:val="24"/>
        </w:rPr>
      </w:pPr>
      <w:r w:rsidRPr="00481BC7">
        <w:rPr>
          <w:rFonts w:ascii="Times New Roman" w:hAnsi="Times New Roman" w:cs="Times New Roman"/>
          <w:sz w:val="24"/>
          <w:szCs w:val="24"/>
        </w:rPr>
        <w:t>Calcule cuanto voltaje hay en el capacitor.</w:t>
      </w:r>
    </w:p>
    <w:p w:rsidR="00DB4772" w:rsidRPr="00481BC7" w:rsidRDefault="00DB4772" w:rsidP="00DB4772">
      <w:pPr>
        <w:pStyle w:val="Prrafodelista"/>
        <w:ind w:left="1494"/>
        <w:jc w:val="both"/>
        <w:rPr>
          <w:rFonts w:ascii="Times New Roman" w:hAnsi="Times New Roman" w:cs="Times New Roman"/>
          <w:sz w:val="24"/>
          <w:szCs w:val="24"/>
        </w:rPr>
      </w:pPr>
    </w:p>
    <w:p w:rsidR="00DB4772" w:rsidRDefault="00DB4772" w:rsidP="00EE6B21">
      <w:pPr>
        <w:pStyle w:val="Prrafodelista"/>
        <w:ind w:left="1494"/>
        <w:jc w:val="both"/>
        <w:rPr>
          <w:rFonts w:ascii="Times New Roman" w:hAnsi="Times New Roman" w:cs="Times New Roman"/>
          <w:sz w:val="24"/>
          <w:szCs w:val="24"/>
        </w:rPr>
      </w:pPr>
      <w:r>
        <w:rPr>
          <w:rFonts w:ascii="Times New Roman" w:hAnsi="Times New Roman" w:cs="Times New Roman"/>
          <w:sz w:val="24"/>
          <w:szCs w:val="24"/>
        </w:rPr>
        <w:t xml:space="preserve">El voltaje del capacitor será igual al voltaje pico a pico del secundario, ya que este se da en </w:t>
      </w:r>
      <w:proofErr w:type="spellStart"/>
      <w:r>
        <w:rPr>
          <w:rFonts w:ascii="Times New Roman" w:hAnsi="Times New Roman" w:cs="Times New Roman"/>
          <w:sz w:val="24"/>
          <w:szCs w:val="24"/>
        </w:rPr>
        <w:t>Vrms</w:t>
      </w:r>
      <w:proofErr w:type="spellEnd"/>
      <w:r>
        <w:rPr>
          <w:rFonts w:ascii="Times New Roman" w:hAnsi="Times New Roman" w:cs="Times New Roman"/>
          <w:sz w:val="24"/>
          <w:szCs w:val="24"/>
        </w:rPr>
        <w:t xml:space="preserve"> se multiplica por la raíz de dos.</w:t>
      </w:r>
    </w:p>
    <w:p w:rsidR="00EE6B21" w:rsidRDefault="00DB4772" w:rsidP="00EE6B21">
      <w:pPr>
        <w:pStyle w:val="Prrafodelista"/>
        <w:ind w:left="1494"/>
        <w:jc w:val="both"/>
        <w:rPr>
          <w:rFonts w:ascii="Times New Roman" w:hAnsi="Times New Roman" w:cs="Times New Roman"/>
          <w:sz w:val="24"/>
          <w:szCs w:val="24"/>
        </w:rPr>
      </w:pPr>
      <w:r>
        <w:rPr>
          <w:rFonts w:ascii="Times New Roman" w:hAnsi="Times New Roman" w:cs="Times New Roman"/>
          <w:sz w:val="24"/>
          <w:szCs w:val="24"/>
        </w:rPr>
        <w:t>Se toman en cuenta las caídas producidas por los dos diodos activos del puente de diodo, asumiendo que estos son de Silicio, obtenemos:</w:t>
      </w:r>
    </w:p>
    <w:p w:rsidR="00DB4772" w:rsidRPr="00481BC7" w:rsidRDefault="00DB4772" w:rsidP="00EE6B21">
      <w:pPr>
        <w:pStyle w:val="Prrafodelista"/>
        <w:ind w:left="1494"/>
        <w:jc w:val="both"/>
        <w:rPr>
          <w:rFonts w:ascii="Times New Roman" w:hAnsi="Times New Roman" w:cs="Times New Roman"/>
          <w:sz w:val="24"/>
          <w:szCs w:val="24"/>
        </w:rPr>
      </w:pPr>
    </w:p>
    <w:p w:rsidR="007F51A6" w:rsidRPr="00481BC7" w:rsidRDefault="000C3FF9" w:rsidP="00EE6B21">
      <w:pPr>
        <w:pStyle w:val="Prrafodelista"/>
        <w:ind w:left="1494"/>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m:t>
              </m:r>
            </m:sub>
          </m:sSub>
          <m:r>
            <w:rPr>
              <w:rFonts w:ascii="Cambria Math" w:hAnsi="Cambria Math" w:cs="Times New Roman"/>
              <w:sz w:val="24"/>
              <w:szCs w:val="24"/>
            </w:rPr>
            <m:t>=12</m:t>
          </m:r>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eastAsiaTheme="minorEastAsia" w:hAnsi="Cambria Math" w:cs="Times New Roman"/>
              <w:sz w:val="24"/>
              <w:szCs w:val="24"/>
            </w:rPr>
            <m:t>-1.4=15.6V</m:t>
          </m:r>
        </m:oMath>
      </m:oMathPara>
    </w:p>
    <w:p w:rsidR="00EE6B21" w:rsidRPr="00481BC7" w:rsidRDefault="00EE6B21" w:rsidP="00EE6B21">
      <w:pPr>
        <w:pStyle w:val="Prrafodelista"/>
        <w:ind w:left="1494"/>
        <w:jc w:val="center"/>
        <w:rPr>
          <w:rFonts w:ascii="Times New Roman" w:hAnsi="Times New Roman" w:cs="Times New Roman"/>
          <w:sz w:val="24"/>
          <w:szCs w:val="24"/>
        </w:rPr>
      </w:pPr>
    </w:p>
    <w:p w:rsidR="00EE6B21" w:rsidRPr="00481BC7" w:rsidRDefault="00EE6B21" w:rsidP="00EE6B21">
      <w:pPr>
        <w:pStyle w:val="Prrafodelista"/>
        <w:ind w:left="1494"/>
        <w:jc w:val="center"/>
        <w:rPr>
          <w:rFonts w:ascii="Times New Roman" w:hAnsi="Times New Roman" w:cs="Times New Roman"/>
          <w:sz w:val="24"/>
          <w:szCs w:val="24"/>
        </w:rPr>
      </w:pPr>
    </w:p>
    <w:p w:rsidR="007F51A6" w:rsidRDefault="007F51A6" w:rsidP="007F51A6">
      <w:pPr>
        <w:pStyle w:val="Prrafodelista"/>
        <w:numPr>
          <w:ilvl w:val="0"/>
          <w:numId w:val="6"/>
        </w:numPr>
        <w:jc w:val="both"/>
        <w:rPr>
          <w:rFonts w:ascii="Times New Roman" w:hAnsi="Times New Roman" w:cs="Times New Roman"/>
          <w:sz w:val="24"/>
          <w:szCs w:val="24"/>
        </w:rPr>
      </w:pPr>
      <w:r w:rsidRPr="00481BC7">
        <w:rPr>
          <w:rFonts w:ascii="Times New Roman" w:hAnsi="Times New Roman" w:cs="Times New Roman"/>
          <w:sz w:val="24"/>
          <w:szCs w:val="24"/>
        </w:rPr>
        <w:t xml:space="preserve">Dimensione la resistencia limitadora. </w:t>
      </w:r>
    </w:p>
    <w:p w:rsidR="00DB4772" w:rsidRDefault="00DB4772" w:rsidP="007F51A6">
      <w:pPr>
        <w:pStyle w:val="Prrafodelista"/>
        <w:numPr>
          <w:ilvl w:val="0"/>
          <w:numId w:val="6"/>
        </w:numPr>
        <w:jc w:val="both"/>
        <w:rPr>
          <w:rFonts w:ascii="Times New Roman" w:hAnsi="Times New Roman" w:cs="Times New Roman"/>
          <w:sz w:val="24"/>
          <w:szCs w:val="24"/>
        </w:rPr>
      </w:pPr>
    </w:p>
    <w:p w:rsidR="00DB4772" w:rsidRDefault="00DB4772" w:rsidP="00DB4772">
      <w:pPr>
        <w:pStyle w:val="Prrafodelista"/>
        <w:ind w:left="1494"/>
        <w:jc w:val="both"/>
        <w:rPr>
          <w:rFonts w:ascii="Times New Roman" w:hAnsi="Times New Roman" w:cs="Times New Roman"/>
          <w:sz w:val="24"/>
          <w:szCs w:val="24"/>
        </w:rPr>
      </w:pPr>
      <w:r>
        <w:rPr>
          <w:rFonts w:ascii="Times New Roman" w:hAnsi="Times New Roman" w:cs="Times New Roman"/>
          <w:sz w:val="24"/>
          <w:szCs w:val="24"/>
        </w:rPr>
        <w:t>Ahora como tenemos los voltajes de cada nodo que unen la resistencia</w:t>
      </w:r>
      <w:r w:rsidRPr="00DB4772">
        <w:rPr>
          <w:rFonts w:ascii="Times New Roman" w:hAnsi="Times New Roman" w:cs="Times New Roman"/>
          <w:sz w:val="24"/>
          <w:szCs w:val="24"/>
        </w:rPr>
        <w:t xml:space="preserve"> </w:t>
      </w:r>
      <w:r>
        <w:rPr>
          <w:rFonts w:ascii="Times New Roman" w:hAnsi="Times New Roman" w:cs="Times New Roman"/>
          <w:sz w:val="24"/>
          <w:szCs w:val="24"/>
        </w:rPr>
        <w:t>limitadora</w:t>
      </w:r>
      <w:r>
        <w:rPr>
          <w:rFonts w:ascii="Times New Roman" w:hAnsi="Times New Roman" w:cs="Times New Roman"/>
          <w:sz w:val="24"/>
          <w:szCs w:val="24"/>
        </w:rPr>
        <w:t>, el voltaje del capacitor menos el voltaje del diodo Zener, podemos aplicar la ley de Ohm para encontrar.</w:t>
      </w:r>
    </w:p>
    <w:p w:rsidR="00DB4772" w:rsidRDefault="00DB4772" w:rsidP="00DB4772">
      <w:pPr>
        <w:pStyle w:val="Prrafodelista"/>
        <w:ind w:left="1494"/>
        <w:jc w:val="both"/>
        <w:rPr>
          <w:rFonts w:ascii="Times New Roman" w:hAnsi="Times New Roman" w:cs="Times New Roman"/>
          <w:sz w:val="24"/>
          <w:szCs w:val="24"/>
        </w:rPr>
      </w:pPr>
    </w:p>
    <w:p w:rsidR="00DB4772" w:rsidRPr="00DB4772" w:rsidRDefault="00DB4772" w:rsidP="00DB4772">
      <w:pPr>
        <w:pStyle w:val="Prrafodelista"/>
        <w:ind w:left="1494"/>
        <w:jc w:val="both"/>
        <w:rPr>
          <w:rFonts w:ascii="Times New Roman" w:eastAsiaTheme="minorEastAsia" w:hAnsi="Times New Roman" w:cs="Times New Roman"/>
          <w:sz w:val="24"/>
          <w:szCs w:val="24"/>
        </w:rPr>
      </w:pPr>
      <m:oMathPara>
        <m:oMath>
          <m:r>
            <w:rPr>
              <w:rFonts w:ascii="Cambria Math" w:hAnsi="Cambria Math" w:cs="Times New Roman"/>
              <w:sz w:val="24"/>
              <w:szCs w:val="24"/>
            </w:rPr>
            <m:t>Rlim=</m:t>
          </m:r>
          <m:f>
            <m:fPr>
              <m:ctrlPr>
                <w:rPr>
                  <w:rFonts w:ascii="Cambria Math" w:hAnsi="Cambria Math" w:cs="Times New Roman"/>
                  <w:i/>
                  <w:sz w:val="24"/>
                  <w:szCs w:val="24"/>
                </w:rPr>
              </m:ctrlPr>
            </m:fPr>
            <m:num>
              <m:r>
                <w:rPr>
                  <w:rFonts w:ascii="Cambria Math" w:hAnsi="Cambria Math" w:cs="Times New Roman"/>
                  <w:sz w:val="24"/>
                  <w:szCs w:val="24"/>
                </w:rPr>
                <m:t>Vc</m:t>
              </m:r>
              <m:r>
                <w:rPr>
                  <w:rFonts w:ascii="Cambria Math" w:hAnsi="Cambria Math" w:cs="Times New Roman"/>
                  <w:sz w:val="24"/>
                  <w:szCs w:val="24"/>
                </w:rPr>
                <m:t>-</m:t>
              </m:r>
              <m:r>
                <w:rPr>
                  <w:rFonts w:ascii="Cambria Math" w:hAnsi="Cambria Math" w:cs="Times New Roman"/>
                  <w:sz w:val="24"/>
                  <w:szCs w:val="24"/>
                </w:rPr>
                <m:t>Vz</m:t>
              </m:r>
            </m:num>
            <m:den>
              <m:r>
                <w:rPr>
                  <w:rFonts w:ascii="Cambria Math" w:hAnsi="Cambria Math" w:cs="Times New Roman"/>
                  <w:sz w:val="24"/>
                  <w:szCs w:val="24"/>
                </w:rPr>
                <m:t>Ilim</m:t>
              </m:r>
            </m:den>
          </m:f>
        </m:oMath>
      </m:oMathPara>
    </w:p>
    <w:p w:rsidR="00DB4772" w:rsidRPr="00DB4772" w:rsidRDefault="00DB4772" w:rsidP="00DB4772">
      <w:pPr>
        <w:pStyle w:val="Prrafodelista"/>
        <w:ind w:left="1494"/>
        <w:jc w:val="both"/>
        <w:rPr>
          <w:rFonts w:ascii="Times New Roman" w:eastAsiaTheme="minorEastAsia" w:hAnsi="Times New Roman" w:cs="Times New Roman"/>
          <w:sz w:val="24"/>
          <w:szCs w:val="24"/>
        </w:rPr>
      </w:pPr>
    </w:p>
    <w:p w:rsidR="00DB4772" w:rsidRPr="00481BC7" w:rsidRDefault="00DB4772" w:rsidP="00DB4772">
      <w:pPr>
        <w:pStyle w:val="Prrafodelista"/>
        <w:ind w:left="1494"/>
        <w:jc w:val="both"/>
        <w:rPr>
          <w:rFonts w:ascii="Times New Roman" w:hAnsi="Times New Roman" w:cs="Times New Roman"/>
          <w:sz w:val="24"/>
          <w:szCs w:val="24"/>
        </w:rPr>
      </w:pPr>
    </w:p>
    <w:p w:rsidR="00EE6B21" w:rsidRPr="00DB4772" w:rsidRDefault="00EE6B21" w:rsidP="00EE6B21">
      <w:pPr>
        <w:pStyle w:val="Prrafodelista"/>
        <w:ind w:left="1494"/>
        <w:jc w:val="both"/>
        <w:rPr>
          <w:rFonts w:ascii="Times New Roman" w:eastAsiaTheme="minorEastAsia" w:hAnsi="Times New Roman" w:cs="Times New Roman"/>
          <w:sz w:val="24"/>
          <w:szCs w:val="24"/>
        </w:rPr>
      </w:pPr>
      <m:oMathPara>
        <m:oMath>
          <m:r>
            <w:rPr>
              <w:rFonts w:ascii="Cambria Math" w:hAnsi="Cambria Math" w:cs="Times New Roman"/>
              <w:sz w:val="24"/>
              <w:szCs w:val="24"/>
            </w:rPr>
            <m:t>Rlim=</m:t>
          </m:r>
          <m:f>
            <m:fPr>
              <m:ctrlPr>
                <w:rPr>
                  <w:rFonts w:ascii="Cambria Math" w:hAnsi="Cambria Math" w:cs="Times New Roman"/>
                  <w:i/>
                  <w:sz w:val="24"/>
                  <w:szCs w:val="24"/>
                </w:rPr>
              </m:ctrlPr>
            </m:fPr>
            <m:num>
              <m:r>
                <w:rPr>
                  <w:rFonts w:ascii="Cambria Math" w:hAnsi="Cambria Math" w:cs="Times New Roman"/>
                  <w:sz w:val="24"/>
                  <w:szCs w:val="24"/>
                </w:rPr>
                <m:t>15.6V-12V</m:t>
              </m:r>
            </m:num>
            <m:den>
              <m:r>
                <w:rPr>
                  <w:rFonts w:ascii="Cambria Math" w:hAnsi="Cambria Math" w:cs="Times New Roman"/>
                  <w:sz w:val="24"/>
                  <w:szCs w:val="24"/>
                </w:rPr>
                <m:t>22.625m</m:t>
              </m:r>
            </m:den>
          </m:f>
          <m:r>
            <w:rPr>
              <w:rFonts w:ascii="Cambria Math" w:eastAsiaTheme="minorEastAsia" w:hAnsi="Cambria Math" w:cs="Times New Roman"/>
              <w:sz w:val="24"/>
              <w:szCs w:val="24"/>
            </w:rPr>
            <m:t>=159.116</m:t>
          </m:r>
          <m:r>
            <m:rPr>
              <m:sty m:val="p"/>
            </m:rPr>
            <w:rPr>
              <w:rFonts w:ascii="Cambria Math" w:eastAsiaTheme="minorEastAsia" w:hAnsi="Cambria Math" w:cs="Times New Roman"/>
              <w:sz w:val="24"/>
              <w:szCs w:val="24"/>
            </w:rPr>
            <m:t>Ω</m:t>
          </m:r>
        </m:oMath>
      </m:oMathPara>
    </w:p>
    <w:p w:rsidR="00DB4772" w:rsidRDefault="00DB4772" w:rsidP="00EE6B21">
      <w:pPr>
        <w:pStyle w:val="Prrafodelista"/>
        <w:ind w:left="1494"/>
        <w:jc w:val="both"/>
        <w:rPr>
          <w:rFonts w:ascii="Times New Roman" w:eastAsiaTheme="minorEastAsia" w:hAnsi="Times New Roman" w:cs="Times New Roman"/>
          <w:sz w:val="24"/>
          <w:szCs w:val="24"/>
        </w:rPr>
      </w:pPr>
    </w:p>
    <w:p w:rsidR="00DB4772" w:rsidRDefault="00DB4772" w:rsidP="00EE6B21">
      <w:pPr>
        <w:pStyle w:val="Prrafodelista"/>
        <w:ind w:left="1494"/>
        <w:jc w:val="both"/>
        <w:rPr>
          <w:rFonts w:ascii="Times New Roman" w:eastAsiaTheme="minorEastAsia" w:hAnsi="Times New Roman" w:cs="Times New Roman"/>
          <w:sz w:val="24"/>
          <w:szCs w:val="24"/>
        </w:rPr>
      </w:pPr>
    </w:p>
    <w:p w:rsidR="00DB4772" w:rsidRDefault="00DB4772" w:rsidP="00EE6B21">
      <w:pPr>
        <w:pStyle w:val="Prrafodelista"/>
        <w:ind w:left="1494"/>
        <w:jc w:val="both"/>
        <w:rPr>
          <w:rFonts w:ascii="Times New Roman" w:eastAsiaTheme="minorEastAsia" w:hAnsi="Times New Roman" w:cs="Times New Roman"/>
          <w:sz w:val="24"/>
          <w:szCs w:val="24"/>
        </w:rPr>
      </w:pPr>
    </w:p>
    <w:p w:rsidR="00DB4772" w:rsidRDefault="00DB4772" w:rsidP="00EE6B21">
      <w:pPr>
        <w:pStyle w:val="Prrafodelista"/>
        <w:ind w:left="1494"/>
        <w:jc w:val="both"/>
        <w:rPr>
          <w:rFonts w:ascii="Times New Roman" w:eastAsiaTheme="minorEastAsia" w:hAnsi="Times New Roman" w:cs="Times New Roman"/>
          <w:sz w:val="24"/>
          <w:szCs w:val="24"/>
        </w:rPr>
      </w:pPr>
    </w:p>
    <w:p w:rsidR="00DB4772" w:rsidRDefault="00DB4772" w:rsidP="00EE6B21">
      <w:pPr>
        <w:pStyle w:val="Prrafodelista"/>
        <w:ind w:left="1494"/>
        <w:jc w:val="both"/>
        <w:rPr>
          <w:rFonts w:ascii="Times New Roman" w:eastAsiaTheme="minorEastAsia" w:hAnsi="Times New Roman" w:cs="Times New Roman"/>
          <w:sz w:val="24"/>
          <w:szCs w:val="24"/>
        </w:rPr>
      </w:pPr>
    </w:p>
    <w:p w:rsidR="00DB4772" w:rsidRDefault="00DB4772" w:rsidP="00EE6B21">
      <w:pPr>
        <w:pStyle w:val="Prrafodelista"/>
        <w:ind w:left="1494"/>
        <w:jc w:val="both"/>
        <w:rPr>
          <w:rFonts w:ascii="Times New Roman" w:eastAsiaTheme="minorEastAsia" w:hAnsi="Times New Roman" w:cs="Times New Roman"/>
          <w:sz w:val="24"/>
          <w:szCs w:val="24"/>
        </w:rPr>
      </w:pPr>
    </w:p>
    <w:p w:rsidR="00DB4772" w:rsidRDefault="00DB4772" w:rsidP="00EE6B21">
      <w:pPr>
        <w:pStyle w:val="Prrafodelista"/>
        <w:ind w:left="1494"/>
        <w:jc w:val="both"/>
        <w:rPr>
          <w:rFonts w:ascii="Times New Roman" w:eastAsiaTheme="minorEastAsia" w:hAnsi="Times New Roman" w:cs="Times New Roman"/>
          <w:sz w:val="24"/>
          <w:szCs w:val="24"/>
        </w:rPr>
      </w:pPr>
    </w:p>
    <w:p w:rsidR="00DB4772" w:rsidRPr="00DB4772" w:rsidRDefault="00DB4772" w:rsidP="00EE6B21">
      <w:pPr>
        <w:pStyle w:val="Prrafodelista"/>
        <w:ind w:left="1494"/>
        <w:jc w:val="both"/>
        <w:rPr>
          <w:rFonts w:ascii="Times New Roman" w:eastAsiaTheme="minorEastAsia" w:hAnsi="Times New Roman" w:cs="Times New Roman"/>
          <w:sz w:val="24"/>
          <w:szCs w:val="24"/>
        </w:rPr>
      </w:pPr>
    </w:p>
    <w:p w:rsidR="00DB4772" w:rsidRPr="00481BC7" w:rsidRDefault="00DB4772" w:rsidP="00EE6B21">
      <w:pPr>
        <w:pStyle w:val="Prrafodelista"/>
        <w:ind w:left="1494"/>
        <w:jc w:val="both"/>
        <w:rPr>
          <w:rFonts w:ascii="Times New Roman" w:hAnsi="Times New Roman" w:cs="Times New Roman"/>
          <w:sz w:val="24"/>
          <w:szCs w:val="24"/>
        </w:rPr>
      </w:pPr>
    </w:p>
    <w:p w:rsidR="007F51A6" w:rsidRPr="00481BC7" w:rsidRDefault="009E3DF4" w:rsidP="009E3DF4">
      <w:pPr>
        <w:jc w:val="center"/>
        <w:rPr>
          <w:rFonts w:ascii="Times New Roman" w:hAnsi="Times New Roman" w:cs="Times New Roman"/>
          <w:sz w:val="24"/>
          <w:szCs w:val="24"/>
          <w:u w:val="single"/>
        </w:rPr>
      </w:pPr>
      <w:r w:rsidRPr="00481BC7">
        <w:rPr>
          <w:rFonts w:ascii="Times New Roman" w:hAnsi="Times New Roman" w:cs="Times New Roman"/>
          <w:sz w:val="24"/>
          <w:szCs w:val="24"/>
          <w:u w:val="single"/>
        </w:rPr>
        <w:lastRenderedPageBreak/>
        <w:t>Fuente de Voltaje DC terminada:</w:t>
      </w:r>
    </w:p>
    <w:p w:rsidR="007F51A6" w:rsidRPr="00481BC7" w:rsidRDefault="00EE6B21" w:rsidP="00EE6B21">
      <w:pPr>
        <w:jc w:val="center"/>
        <w:rPr>
          <w:rFonts w:ascii="Times New Roman" w:hAnsi="Times New Roman" w:cs="Times New Roman"/>
          <w:sz w:val="24"/>
          <w:szCs w:val="24"/>
        </w:rPr>
      </w:pPr>
      <w:r w:rsidRPr="00481BC7">
        <w:rPr>
          <w:rFonts w:ascii="Times New Roman" w:hAnsi="Times New Roman" w:cs="Times New Roman"/>
          <w:noProof/>
          <w:sz w:val="24"/>
          <w:szCs w:val="24"/>
        </w:rPr>
        <w:drawing>
          <wp:inline distT="0" distB="0" distL="0" distR="0" wp14:anchorId="56FC815A" wp14:editId="4343DA5D">
            <wp:extent cx="5753100" cy="2027059"/>
            <wp:effectExtent l="19050" t="19050" r="19050" b="114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25000"/>
                              </a14:imgEffect>
                              <a14:imgEffect>
                                <a14:saturation sat="300000"/>
                              </a14:imgEffect>
                            </a14:imgLayer>
                          </a14:imgProps>
                        </a:ext>
                      </a:extLst>
                    </a:blip>
                    <a:stretch>
                      <a:fillRect/>
                    </a:stretch>
                  </pic:blipFill>
                  <pic:spPr>
                    <a:xfrm>
                      <a:off x="0" y="0"/>
                      <a:ext cx="5760003" cy="2029491"/>
                    </a:xfrm>
                    <a:prstGeom prst="rect">
                      <a:avLst/>
                    </a:prstGeom>
                    <a:ln>
                      <a:solidFill>
                        <a:schemeClr val="tx1"/>
                      </a:solidFill>
                    </a:ln>
                  </pic:spPr>
                </pic:pic>
              </a:graphicData>
            </a:graphic>
          </wp:inline>
        </w:drawing>
      </w:r>
    </w:p>
    <w:p w:rsidR="007F51A6" w:rsidRPr="00481BC7" w:rsidRDefault="007F51A6" w:rsidP="007F51A6">
      <w:pPr>
        <w:jc w:val="both"/>
        <w:rPr>
          <w:rFonts w:ascii="Times New Roman" w:hAnsi="Times New Roman" w:cs="Times New Roman"/>
          <w:sz w:val="24"/>
          <w:szCs w:val="24"/>
        </w:rPr>
      </w:pPr>
      <w:r w:rsidRPr="00481BC7">
        <w:rPr>
          <w:rFonts w:ascii="Times New Roman" w:hAnsi="Times New Roman" w:cs="Times New Roman"/>
          <w:sz w:val="24"/>
          <w:szCs w:val="24"/>
        </w:rPr>
        <w:t xml:space="preserve">Preguntas. </w:t>
      </w:r>
    </w:p>
    <w:p w:rsidR="009E3DF4" w:rsidRDefault="007F51A6" w:rsidP="009E3DF4">
      <w:pPr>
        <w:pStyle w:val="Prrafodelista"/>
        <w:numPr>
          <w:ilvl w:val="0"/>
          <w:numId w:val="9"/>
        </w:numPr>
        <w:jc w:val="both"/>
        <w:rPr>
          <w:rFonts w:ascii="Times New Roman" w:hAnsi="Times New Roman" w:cs="Times New Roman"/>
          <w:sz w:val="24"/>
          <w:szCs w:val="24"/>
        </w:rPr>
      </w:pPr>
      <w:r w:rsidRPr="00481BC7">
        <w:rPr>
          <w:rFonts w:ascii="Times New Roman" w:hAnsi="Times New Roman" w:cs="Times New Roman"/>
          <w:sz w:val="24"/>
          <w:szCs w:val="24"/>
        </w:rPr>
        <w:t xml:space="preserve">¿Cuánta es la carga mínima que puede alimentar la fuente? ¿Qué pasa si la carga es menor? ¿Qué pasa si la carga es mayor? </w:t>
      </w:r>
    </w:p>
    <w:p w:rsidR="00361DBB" w:rsidRDefault="00D023CD" w:rsidP="00361DBB">
      <w:pPr>
        <w:ind w:left="720"/>
        <w:jc w:val="both"/>
        <w:rPr>
          <w:rFonts w:ascii="Times New Roman" w:hAnsi="Times New Roman" w:cs="Times New Roman"/>
          <w:sz w:val="24"/>
          <w:szCs w:val="24"/>
        </w:rPr>
      </w:pPr>
      <w:r>
        <w:rPr>
          <w:rFonts w:ascii="Times New Roman" w:hAnsi="Times New Roman" w:cs="Times New Roman"/>
          <w:sz w:val="24"/>
          <w:szCs w:val="24"/>
        </w:rPr>
        <w:t>Para calcular la carga o resistencia mínima que puede alimentar la fuente, se debe calcular a través de la corriente que pasa por el diodo Zener,</w:t>
      </w:r>
      <w:r w:rsidR="009803BE">
        <w:rPr>
          <w:rFonts w:ascii="Times New Roman" w:hAnsi="Times New Roman" w:cs="Times New Roman"/>
          <w:sz w:val="24"/>
          <w:szCs w:val="24"/>
        </w:rPr>
        <w:t xml:space="preserve"> ya que el diodo Zener y la resistencia de carga están en paralelo</w:t>
      </w:r>
      <w:r>
        <w:rPr>
          <w:rFonts w:ascii="Times New Roman" w:hAnsi="Times New Roman" w:cs="Times New Roman"/>
          <w:sz w:val="24"/>
          <w:szCs w:val="24"/>
        </w:rPr>
        <w:t xml:space="preserve"> </w:t>
      </w:r>
      <w:r w:rsidR="009803BE">
        <w:rPr>
          <w:rFonts w:ascii="Times New Roman" w:hAnsi="Times New Roman" w:cs="Times New Roman"/>
          <w:sz w:val="24"/>
          <w:szCs w:val="24"/>
        </w:rPr>
        <w:t xml:space="preserve">se puede decir que, si la </w:t>
      </w:r>
      <w:r>
        <w:rPr>
          <w:rFonts w:ascii="Times New Roman" w:hAnsi="Times New Roman" w:cs="Times New Roman"/>
          <w:sz w:val="24"/>
          <w:szCs w:val="24"/>
        </w:rPr>
        <w:t>corriente que pasa por el diodo Zener es mínima</w:t>
      </w:r>
      <w:r w:rsidR="009803BE">
        <w:rPr>
          <w:rFonts w:ascii="Times New Roman" w:hAnsi="Times New Roman" w:cs="Times New Roman"/>
          <w:sz w:val="24"/>
          <w:szCs w:val="24"/>
        </w:rPr>
        <w:t xml:space="preserve"> aplicando un divisor de corriente, la corriente que pasa por la carga es máxima por lo que la carga será mínima. Del mismo modo si la corriente que pasa por el diodo Zener es máxima, por división de corriente, la corriente que pasa por la carga será mínima, por lo que la carga será máxima.</w:t>
      </w:r>
    </w:p>
    <w:p w:rsidR="00C41CE7" w:rsidRDefault="00C41CE7" w:rsidP="00361DBB">
      <w:pPr>
        <w:ind w:left="720"/>
        <w:jc w:val="both"/>
        <w:rPr>
          <w:rFonts w:ascii="Times New Roman" w:hAnsi="Times New Roman" w:cs="Times New Roman"/>
          <w:sz w:val="24"/>
          <w:szCs w:val="24"/>
        </w:rPr>
      </w:pPr>
      <w:r>
        <w:rPr>
          <w:rFonts w:ascii="Times New Roman" w:hAnsi="Times New Roman" w:cs="Times New Roman"/>
          <w:sz w:val="24"/>
          <w:szCs w:val="24"/>
        </w:rPr>
        <w:t xml:space="preserve">Utilizando los datos encontrados en la data del diodo 1N4742A pudimos obtener que la corriente máxima del Zener es </w:t>
      </w:r>
      <w:proofErr w:type="spellStart"/>
      <w:r>
        <w:rPr>
          <w:rFonts w:ascii="Times New Roman" w:hAnsi="Times New Roman" w:cs="Times New Roman"/>
          <w:sz w:val="24"/>
          <w:szCs w:val="24"/>
        </w:rPr>
        <w:t>Iz</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max</w:t>
      </w:r>
      <w:proofErr w:type="spellEnd"/>
      <w:r>
        <w:rPr>
          <w:rFonts w:ascii="Times New Roman" w:hAnsi="Times New Roman" w:cs="Times New Roman"/>
          <w:sz w:val="24"/>
          <w:szCs w:val="24"/>
        </w:rPr>
        <w:t xml:space="preserve">) = 21mA y la corriente mínima es </w:t>
      </w:r>
      <w:proofErr w:type="spellStart"/>
      <w:r>
        <w:rPr>
          <w:rFonts w:ascii="Times New Roman" w:hAnsi="Times New Roman" w:cs="Times New Roman"/>
          <w:sz w:val="24"/>
          <w:szCs w:val="24"/>
        </w:rPr>
        <w:t>Iz</w:t>
      </w:r>
      <w:proofErr w:type="spellEnd"/>
      <w:r>
        <w:rPr>
          <w:rFonts w:ascii="Times New Roman" w:hAnsi="Times New Roman" w:cs="Times New Roman"/>
          <w:sz w:val="24"/>
          <w:szCs w:val="24"/>
        </w:rPr>
        <w:t xml:space="preserve">(min) = 0.25mA.  </w:t>
      </w:r>
      <w:r w:rsidR="009803BE">
        <w:rPr>
          <w:rFonts w:ascii="Times New Roman" w:hAnsi="Times New Roman" w:cs="Times New Roman"/>
          <w:sz w:val="24"/>
          <w:szCs w:val="24"/>
        </w:rPr>
        <w:t xml:space="preserve">Recordando que la corriente de la resistencia limitadora es </w:t>
      </w:r>
      <w:proofErr w:type="spellStart"/>
      <w:r w:rsidR="009803BE">
        <w:rPr>
          <w:rFonts w:ascii="Times New Roman" w:hAnsi="Times New Roman" w:cs="Times New Roman"/>
          <w:sz w:val="24"/>
          <w:szCs w:val="24"/>
        </w:rPr>
        <w:t>Il</w:t>
      </w:r>
      <w:proofErr w:type="spellEnd"/>
      <w:r w:rsidR="009803BE">
        <w:rPr>
          <w:rFonts w:ascii="Times New Roman" w:hAnsi="Times New Roman" w:cs="Times New Roman"/>
          <w:sz w:val="24"/>
          <w:szCs w:val="24"/>
        </w:rPr>
        <w:t xml:space="preserve">=22.625 </w:t>
      </w:r>
      <w:proofErr w:type="spellStart"/>
      <w:r w:rsidR="009803BE">
        <w:rPr>
          <w:rFonts w:ascii="Times New Roman" w:hAnsi="Times New Roman" w:cs="Times New Roman"/>
          <w:sz w:val="24"/>
          <w:szCs w:val="24"/>
        </w:rPr>
        <w:t>mA.</w:t>
      </w:r>
      <w:proofErr w:type="spellEnd"/>
    </w:p>
    <w:p w:rsidR="009803BE" w:rsidRDefault="009803BE" w:rsidP="00361DBB">
      <w:pPr>
        <w:ind w:left="720"/>
        <w:jc w:val="both"/>
        <w:rPr>
          <w:rFonts w:ascii="Times New Roman" w:hAnsi="Times New Roman" w:cs="Times New Roman"/>
          <w:sz w:val="24"/>
          <w:szCs w:val="24"/>
        </w:rPr>
      </w:pPr>
    </w:p>
    <w:p w:rsidR="009803BE" w:rsidRDefault="00C10BE6" w:rsidP="00361DBB">
      <w:pPr>
        <w:ind w:left="720"/>
        <w:jc w:val="both"/>
        <w:rPr>
          <w:rFonts w:ascii="Times New Roman" w:hAnsi="Times New Roman" w:cs="Times New Roman"/>
          <w:sz w:val="24"/>
          <w:szCs w:val="24"/>
        </w:rPr>
      </w:pPr>
      <w:r w:rsidRPr="009803BE">
        <w:rPr>
          <w:rFonts w:ascii="Times New Roman" w:hAnsi="Times New Roman" w:cs="Times New Roman"/>
          <w:position w:val="-208"/>
          <w:sz w:val="24"/>
          <w:szCs w:val="24"/>
        </w:rPr>
        <w:object w:dxaOrig="5960" w:dyaOrig="4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52.5pt;height:253.5pt" o:ole="">
            <v:imagedata r:id="rId11" o:title=""/>
          </v:shape>
          <o:OLEObject Type="Embed" ProgID="Equation.DSMT4" ShapeID="_x0000_i1027" DrawAspect="Content" ObjectID="_1650812349" r:id="rId12"/>
        </w:object>
      </w:r>
    </w:p>
    <w:p w:rsidR="00361DBB" w:rsidRDefault="00C10BE6" w:rsidP="00361DBB">
      <w:pPr>
        <w:ind w:left="720"/>
        <w:jc w:val="both"/>
        <w:rPr>
          <w:rFonts w:ascii="Times New Roman" w:hAnsi="Times New Roman" w:cs="Times New Roman"/>
          <w:sz w:val="24"/>
          <w:szCs w:val="24"/>
        </w:rPr>
      </w:pPr>
      <w:r>
        <w:rPr>
          <w:rFonts w:ascii="Times New Roman" w:hAnsi="Times New Roman" w:cs="Times New Roman"/>
          <w:sz w:val="24"/>
          <w:szCs w:val="24"/>
        </w:rPr>
        <w:t>La carga máxima de la fuente puede ser hasta 7.38k Ohm y la mínima de 536.3Ohm.</w:t>
      </w:r>
    </w:p>
    <w:p w:rsidR="00C10BE6" w:rsidRPr="00361DBB" w:rsidRDefault="00C10BE6" w:rsidP="00361DBB">
      <w:pPr>
        <w:ind w:left="720"/>
        <w:jc w:val="both"/>
        <w:rPr>
          <w:rFonts w:ascii="Times New Roman" w:hAnsi="Times New Roman" w:cs="Times New Roman"/>
          <w:sz w:val="24"/>
          <w:szCs w:val="24"/>
        </w:rPr>
      </w:pPr>
    </w:p>
    <w:p w:rsidR="009E3DF4" w:rsidRDefault="007F51A6" w:rsidP="009E3DF4">
      <w:pPr>
        <w:pStyle w:val="Prrafodelista"/>
        <w:numPr>
          <w:ilvl w:val="0"/>
          <w:numId w:val="9"/>
        </w:numPr>
        <w:jc w:val="both"/>
        <w:rPr>
          <w:rFonts w:ascii="Times New Roman" w:hAnsi="Times New Roman" w:cs="Times New Roman"/>
          <w:sz w:val="24"/>
          <w:szCs w:val="24"/>
        </w:rPr>
      </w:pPr>
      <w:r w:rsidRPr="00481BC7">
        <w:rPr>
          <w:rFonts w:ascii="Times New Roman" w:hAnsi="Times New Roman" w:cs="Times New Roman"/>
          <w:sz w:val="24"/>
          <w:szCs w:val="24"/>
        </w:rPr>
        <w:t>¿</w:t>
      </w:r>
      <w:r w:rsidR="009E3DF4" w:rsidRPr="00481BC7">
        <w:rPr>
          <w:rFonts w:ascii="Times New Roman" w:hAnsi="Times New Roman" w:cs="Times New Roman"/>
          <w:sz w:val="24"/>
          <w:szCs w:val="24"/>
        </w:rPr>
        <w:t>Qué</w:t>
      </w:r>
      <w:r w:rsidRPr="00481BC7">
        <w:rPr>
          <w:rFonts w:ascii="Times New Roman" w:hAnsi="Times New Roman" w:cs="Times New Roman"/>
          <w:sz w:val="24"/>
          <w:szCs w:val="24"/>
        </w:rPr>
        <w:t xml:space="preserve"> habría que hacer si quiere se quiere alimentar la carga a 10V? </w:t>
      </w:r>
    </w:p>
    <w:p w:rsidR="00C10BE6" w:rsidRPr="00361DBB" w:rsidRDefault="00C10BE6" w:rsidP="00361DBB">
      <w:pPr>
        <w:pStyle w:val="Prrafodelista"/>
        <w:rPr>
          <w:rFonts w:ascii="Times New Roman" w:hAnsi="Times New Roman" w:cs="Times New Roman"/>
          <w:sz w:val="24"/>
          <w:szCs w:val="24"/>
        </w:rPr>
      </w:pPr>
    </w:p>
    <w:p w:rsidR="00C10BE6" w:rsidRDefault="00C10BE6" w:rsidP="00C10BE6">
      <w:pPr>
        <w:ind w:left="708"/>
        <w:jc w:val="both"/>
        <w:rPr>
          <w:rFonts w:ascii="Times New Roman" w:hAnsi="Times New Roman" w:cs="Times New Roman"/>
          <w:sz w:val="24"/>
          <w:szCs w:val="24"/>
        </w:rPr>
      </w:pPr>
      <w:r>
        <w:rPr>
          <w:rFonts w:ascii="Times New Roman" w:hAnsi="Times New Roman" w:cs="Times New Roman"/>
          <w:sz w:val="24"/>
          <w:szCs w:val="24"/>
        </w:rPr>
        <w:t>Ya que el voltaje de la fuente salida de la fuente esta en paralelo con el diodo Zener y la función de este es mantener un voltaje fijo, la única forma de cambiar el voltaje de salida es utilizando otro diodo Zener que tenga un voltaje de operación de 10V.</w:t>
      </w:r>
    </w:p>
    <w:p w:rsidR="00C10BE6" w:rsidRPr="00361DBB" w:rsidRDefault="00C10BE6" w:rsidP="00C10BE6">
      <w:pPr>
        <w:ind w:left="708"/>
        <w:jc w:val="both"/>
        <w:rPr>
          <w:rFonts w:ascii="Times New Roman" w:hAnsi="Times New Roman" w:cs="Times New Roman"/>
          <w:sz w:val="24"/>
          <w:szCs w:val="24"/>
        </w:rPr>
      </w:pPr>
    </w:p>
    <w:p w:rsidR="009E3DF4" w:rsidRDefault="007F51A6" w:rsidP="009E3DF4">
      <w:pPr>
        <w:pStyle w:val="Prrafodelista"/>
        <w:numPr>
          <w:ilvl w:val="0"/>
          <w:numId w:val="9"/>
        </w:numPr>
        <w:jc w:val="both"/>
        <w:rPr>
          <w:rFonts w:ascii="Times New Roman" w:hAnsi="Times New Roman" w:cs="Times New Roman"/>
          <w:sz w:val="24"/>
          <w:szCs w:val="24"/>
        </w:rPr>
      </w:pPr>
      <w:r w:rsidRPr="00481BC7">
        <w:rPr>
          <w:rFonts w:ascii="Times New Roman" w:hAnsi="Times New Roman" w:cs="Times New Roman"/>
          <w:sz w:val="24"/>
          <w:szCs w:val="24"/>
        </w:rPr>
        <w:t xml:space="preserve">¿Dónde se va casi todo el voltaje que no llega a la carga? </w:t>
      </w:r>
    </w:p>
    <w:p w:rsidR="00C10BE6" w:rsidRDefault="00C10BE6" w:rsidP="00C10BE6">
      <w:pPr>
        <w:pStyle w:val="Prrafodelista"/>
        <w:ind w:left="1080"/>
        <w:jc w:val="both"/>
        <w:rPr>
          <w:rFonts w:ascii="Times New Roman" w:hAnsi="Times New Roman" w:cs="Times New Roman"/>
          <w:sz w:val="24"/>
          <w:szCs w:val="24"/>
        </w:rPr>
      </w:pPr>
    </w:p>
    <w:p w:rsidR="00361DBB" w:rsidRPr="00361DBB" w:rsidRDefault="00C10BE6" w:rsidP="00361DBB">
      <w:pPr>
        <w:ind w:left="720"/>
        <w:jc w:val="both"/>
        <w:rPr>
          <w:rFonts w:ascii="Times New Roman" w:hAnsi="Times New Roman" w:cs="Times New Roman"/>
          <w:sz w:val="24"/>
          <w:szCs w:val="24"/>
        </w:rPr>
      </w:pPr>
      <w:r>
        <w:rPr>
          <w:rFonts w:ascii="Times New Roman" w:hAnsi="Times New Roman" w:cs="Times New Roman"/>
          <w:sz w:val="24"/>
          <w:szCs w:val="24"/>
        </w:rPr>
        <w:t xml:space="preserve">El voltaje que no llega a la carga se queda almacenado en el capacitor, proporcionando a la señal, voltaje mientras esta esta cambiando de semi ciclo. </w:t>
      </w:r>
    </w:p>
    <w:p w:rsidR="00361DBB" w:rsidRPr="00361DBB" w:rsidRDefault="00C10BE6" w:rsidP="00361DBB">
      <w:pPr>
        <w:ind w:left="708"/>
        <w:jc w:val="both"/>
        <w:rPr>
          <w:rFonts w:ascii="Times New Roman" w:hAnsi="Times New Roman" w:cs="Times New Roman"/>
          <w:sz w:val="24"/>
          <w:szCs w:val="24"/>
        </w:rPr>
      </w:pPr>
      <w:r w:rsidRPr="00C10BE6">
        <w:drawing>
          <wp:inline distT="0" distB="0" distL="0" distR="0" wp14:anchorId="17475536" wp14:editId="6E7C9A5D">
            <wp:extent cx="4476307" cy="1814955"/>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3956" cy="1818056"/>
                    </a:xfrm>
                    <a:prstGeom prst="rect">
                      <a:avLst/>
                    </a:prstGeom>
                  </pic:spPr>
                </pic:pic>
              </a:graphicData>
            </a:graphic>
          </wp:inline>
        </w:drawing>
      </w:r>
    </w:p>
    <w:p w:rsidR="007F51A6" w:rsidRPr="00481BC7" w:rsidRDefault="007F51A6" w:rsidP="009E3DF4">
      <w:pPr>
        <w:pStyle w:val="Prrafodelista"/>
        <w:numPr>
          <w:ilvl w:val="0"/>
          <w:numId w:val="9"/>
        </w:numPr>
        <w:jc w:val="both"/>
        <w:rPr>
          <w:rFonts w:ascii="Times New Roman" w:hAnsi="Times New Roman" w:cs="Times New Roman"/>
          <w:sz w:val="24"/>
          <w:szCs w:val="24"/>
        </w:rPr>
      </w:pPr>
      <w:r w:rsidRPr="00481BC7">
        <w:rPr>
          <w:rFonts w:ascii="Times New Roman" w:hAnsi="Times New Roman" w:cs="Times New Roman"/>
          <w:sz w:val="24"/>
          <w:szCs w:val="24"/>
        </w:rPr>
        <w:lastRenderedPageBreak/>
        <w:t>¿Cuánta es la eficiencia de la fuente? ¿Se puede mejorar?</w:t>
      </w:r>
    </w:p>
    <w:p w:rsidR="009E3DF4" w:rsidRDefault="00C10BE6" w:rsidP="00361DBB">
      <w:pPr>
        <w:ind w:left="708"/>
        <w:jc w:val="both"/>
        <w:rPr>
          <w:rFonts w:ascii="Times New Roman" w:hAnsi="Times New Roman" w:cs="Times New Roman"/>
          <w:sz w:val="24"/>
          <w:szCs w:val="24"/>
        </w:rPr>
      </w:pPr>
      <w:r>
        <w:rPr>
          <w:rFonts w:ascii="Times New Roman" w:hAnsi="Times New Roman" w:cs="Times New Roman"/>
          <w:sz w:val="24"/>
          <w:szCs w:val="24"/>
        </w:rPr>
        <w:t xml:space="preserve">La eficiencia de la fuente depende de varios factores, como la estabilidad de la señal de salida proporcionada por el capacitor, el rango de valores de cargas en la que es funcional y entre otros. </w:t>
      </w:r>
    </w:p>
    <w:p w:rsidR="00C10BE6" w:rsidRDefault="00C10BE6" w:rsidP="00361DBB">
      <w:pPr>
        <w:ind w:left="708"/>
        <w:jc w:val="both"/>
        <w:rPr>
          <w:rFonts w:ascii="Times New Roman" w:hAnsi="Times New Roman" w:cs="Times New Roman"/>
          <w:sz w:val="24"/>
          <w:szCs w:val="24"/>
        </w:rPr>
      </w:pPr>
      <w:r>
        <w:rPr>
          <w:rFonts w:ascii="Times New Roman" w:hAnsi="Times New Roman" w:cs="Times New Roman"/>
          <w:sz w:val="24"/>
          <w:szCs w:val="24"/>
        </w:rPr>
        <w:t>Para mejorar estos parámetros, primero la estabilidad de la señal depende de la capacitancia del capacitor, mienta mayor sea esta, mayor será la constante RC y mayor será el tiempo de descarga del capacitor,</w:t>
      </w:r>
      <w:r w:rsidR="003A13AF">
        <w:rPr>
          <w:rFonts w:ascii="Times New Roman" w:hAnsi="Times New Roman" w:cs="Times New Roman"/>
          <w:sz w:val="24"/>
          <w:szCs w:val="24"/>
        </w:rPr>
        <w:t xml:space="preserve"> y por lo tanto el voltaje de rizado será menor.</w:t>
      </w:r>
    </w:p>
    <w:p w:rsidR="003A13AF" w:rsidRPr="00481BC7" w:rsidRDefault="003A13AF" w:rsidP="00361DBB">
      <w:pPr>
        <w:ind w:left="708"/>
        <w:jc w:val="both"/>
        <w:rPr>
          <w:rFonts w:ascii="Times New Roman" w:hAnsi="Times New Roman" w:cs="Times New Roman"/>
          <w:sz w:val="24"/>
          <w:szCs w:val="24"/>
        </w:rPr>
      </w:pPr>
      <w:r>
        <w:rPr>
          <w:rFonts w:ascii="Times New Roman" w:hAnsi="Times New Roman" w:cs="Times New Roman"/>
          <w:sz w:val="24"/>
          <w:szCs w:val="24"/>
        </w:rPr>
        <w:t xml:space="preserve">Para aumentar el rango de valores de cargas que puede soportar la fuente, se debe utilizar un diodo Zener que soporte mayor corriente y que a su corriente mínima sea lo </w:t>
      </w:r>
      <w:r w:rsidR="00DB4772">
        <w:rPr>
          <w:rFonts w:ascii="Times New Roman" w:hAnsi="Times New Roman" w:cs="Times New Roman"/>
          <w:sz w:val="24"/>
          <w:szCs w:val="24"/>
        </w:rPr>
        <w:t>más</w:t>
      </w:r>
      <w:r>
        <w:rPr>
          <w:rFonts w:ascii="Times New Roman" w:hAnsi="Times New Roman" w:cs="Times New Roman"/>
          <w:sz w:val="24"/>
          <w:szCs w:val="24"/>
        </w:rPr>
        <w:t xml:space="preserve"> pequeña posible.</w:t>
      </w:r>
    </w:p>
    <w:p w:rsidR="009E3DF4" w:rsidRPr="00481BC7" w:rsidRDefault="009E3DF4" w:rsidP="00361DBB">
      <w:pPr>
        <w:ind w:left="708"/>
        <w:jc w:val="both"/>
        <w:rPr>
          <w:rFonts w:ascii="Times New Roman" w:hAnsi="Times New Roman" w:cs="Times New Roman"/>
          <w:sz w:val="24"/>
          <w:szCs w:val="24"/>
        </w:rPr>
      </w:pPr>
    </w:p>
    <w:p w:rsidR="00481BC7" w:rsidRPr="00481BC7" w:rsidRDefault="00481BC7" w:rsidP="009E3DF4">
      <w:pPr>
        <w:jc w:val="both"/>
        <w:rPr>
          <w:rFonts w:ascii="Times New Roman" w:hAnsi="Times New Roman" w:cs="Times New Roman"/>
          <w:sz w:val="24"/>
          <w:szCs w:val="24"/>
        </w:rPr>
      </w:pPr>
    </w:p>
    <w:p w:rsidR="00481BC7" w:rsidRPr="00481BC7" w:rsidRDefault="00481BC7" w:rsidP="009E3DF4">
      <w:pPr>
        <w:jc w:val="both"/>
        <w:rPr>
          <w:rFonts w:ascii="Times New Roman" w:hAnsi="Times New Roman" w:cs="Times New Roman"/>
          <w:sz w:val="24"/>
          <w:szCs w:val="24"/>
        </w:rPr>
      </w:pPr>
    </w:p>
    <w:p w:rsidR="00481BC7" w:rsidRPr="00481BC7" w:rsidRDefault="00481BC7" w:rsidP="009E3DF4">
      <w:pPr>
        <w:jc w:val="both"/>
        <w:rPr>
          <w:rFonts w:ascii="Times New Roman" w:hAnsi="Times New Roman" w:cs="Times New Roman"/>
          <w:sz w:val="24"/>
          <w:szCs w:val="24"/>
        </w:rPr>
      </w:pPr>
    </w:p>
    <w:p w:rsidR="00481BC7" w:rsidRPr="00481BC7" w:rsidRDefault="00481BC7" w:rsidP="009E3DF4">
      <w:pPr>
        <w:jc w:val="both"/>
        <w:rPr>
          <w:rFonts w:ascii="Times New Roman" w:hAnsi="Times New Roman" w:cs="Times New Roman"/>
          <w:sz w:val="24"/>
          <w:szCs w:val="24"/>
        </w:rPr>
      </w:pPr>
    </w:p>
    <w:p w:rsidR="00481BC7" w:rsidRPr="00481BC7" w:rsidRDefault="00481BC7" w:rsidP="009E3DF4">
      <w:pPr>
        <w:jc w:val="both"/>
        <w:rPr>
          <w:rFonts w:ascii="Times New Roman" w:hAnsi="Times New Roman" w:cs="Times New Roman"/>
          <w:sz w:val="24"/>
          <w:szCs w:val="24"/>
        </w:rPr>
      </w:pPr>
    </w:p>
    <w:p w:rsidR="00481BC7" w:rsidRPr="00481BC7" w:rsidRDefault="00481BC7" w:rsidP="009E3DF4">
      <w:pPr>
        <w:jc w:val="both"/>
        <w:rPr>
          <w:rFonts w:ascii="Times New Roman" w:hAnsi="Times New Roman" w:cs="Times New Roman"/>
          <w:sz w:val="24"/>
          <w:szCs w:val="24"/>
        </w:rPr>
      </w:pPr>
    </w:p>
    <w:p w:rsidR="00481BC7" w:rsidRPr="00481BC7" w:rsidRDefault="00481BC7" w:rsidP="009E3DF4">
      <w:pPr>
        <w:jc w:val="both"/>
        <w:rPr>
          <w:rFonts w:ascii="Times New Roman" w:hAnsi="Times New Roman" w:cs="Times New Roman"/>
          <w:sz w:val="24"/>
          <w:szCs w:val="24"/>
        </w:rPr>
      </w:pPr>
    </w:p>
    <w:p w:rsidR="00481BC7" w:rsidRPr="00481BC7" w:rsidRDefault="00481BC7" w:rsidP="009E3DF4">
      <w:pPr>
        <w:jc w:val="both"/>
        <w:rPr>
          <w:rFonts w:ascii="Times New Roman" w:hAnsi="Times New Roman" w:cs="Times New Roman"/>
          <w:sz w:val="24"/>
          <w:szCs w:val="24"/>
        </w:rPr>
      </w:pPr>
    </w:p>
    <w:p w:rsidR="00481BC7" w:rsidRPr="00481BC7" w:rsidRDefault="00481BC7" w:rsidP="009E3DF4">
      <w:pPr>
        <w:jc w:val="both"/>
        <w:rPr>
          <w:rFonts w:ascii="Times New Roman" w:hAnsi="Times New Roman" w:cs="Times New Roman"/>
          <w:sz w:val="24"/>
          <w:szCs w:val="24"/>
        </w:rPr>
      </w:pPr>
    </w:p>
    <w:p w:rsidR="00481BC7" w:rsidRDefault="00481BC7" w:rsidP="009E3DF4">
      <w:pPr>
        <w:jc w:val="both"/>
        <w:rPr>
          <w:rFonts w:ascii="Times New Roman" w:hAnsi="Times New Roman" w:cs="Times New Roman"/>
          <w:sz w:val="24"/>
          <w:szCs w:val="24"/>
        </w:rPr>
      </w:pPr>
    </w:p>
    <w:p w:rsidR="00DB4772" w:rsidRDefault="00DB4772" w:rsidP="009E3DF4">
      <w:pPr>
        <w:jc w:val="both"/>
        <w:rPr>
          <w:rFonts w:ascii="Times New Roman" w:hAnsi="Times New Roman" w:cs="Times New Roman"/>
          <w:sz w:val="24"/>
          <w:szCs w:val="24"/>
        </w:rPr>
      </w:pPr>
    </w:p>
    <w:p w:rsidR="00DB4772" w:rsidRDefault="00DB4772" w:rsidP="009E3DF4">
      <w:pPr>
        <w:jc w:val="both"/>
        <w:rPr>
          <w:rFonts w:ascii="Times New Roman" w:hAnsi="Times New Roman" w:cs="Times New Roman"/>
          <w:sz w:val="24"/>
          <w:szCs w:val="24"/>
        </w:rPr>
      </w:pPr>
    </w:p>
    <w:p w:rsidR="00DB4772" w:rsidRDefault="00DB4772" w:rsidP="009E3DF4">
      <w:pPr>
        <w:jc w:val="both"/>
        <w:rPr>
          <w:rFonts w:ascii="Times New Roman" w:hAnsi="Times New Roman" w:cs="Times New Roman"/>
          <w:sz w:val="24"/>
          <w:szCs w:val="24"/>
        </w:rPr>
      </w:pPr>
    </w:p>
    <w:p w:rsidR="00DB4772" w:rsidRDefault="00DB4772" w:rsidP="009E3DF4">
      <w:pPr>
        <w:jc w:val="both"/>
        <w:rPr>
          <w:rFonts w:ascii="Times New Roman" w:hAnsi="Times New Roman" w:cs="Times New Roman"/>
          <w:sz w:val="24"/>
          <w:szCs w:val="24"/>
        </w:rPr>
      </w:pPr>
    </w:p>
    <w:p w:rsidR="00DB4772" w:rsidRDefault="00DB4772" w:rsidP="009E3DF4">
      <w:pPr>
        <w:jc w:val="both"/>
        <w:rPr>
          <w:rFonts w:ascii="Times New Roman" w:hAnsi="Times New Roman" w:cs="Times New Roman"/>
          <w:sz w:val="24"/>
          <w:szCs w:val="24"/>
        </w:rPr>
      </w:pPr>
    </w:p>
    <w:p w:rsidR="00DB4772" w:rsidRDefault="00DB4772" w:rsidP="009E3DF4">
      <w:pPr>
        <w:jc w:val="both"/>
        <w:rPr>
          <w:rFonts w:ascii="Times New Roman" w:hAnsi="Times New Roman" w:cs="Times New Roman"/>
          <w:sz w:val="24"/>
          <w:szCs w:val="24"/>
        </w:rPr>
      </w:pPr>
    </w:p>
    <w:p w:rsidR="00DB4772" w:rsidRDefault="00DB4772" w:rsidP="009E3DF4">
      <w:pPr>
        <w:jc w:val="both"/>
        <w:rPr>
          <w:rFonts w:ascii="Times New Roman" w:hAnsi="Times New Roman" w:cs="Times New Roman"/>
          <w:sz w:val="24"/>
          <w:szCs w:val="24"/>
        </w:rPr>
      </w:pPr>
    </w:p>
    <w:p w:rsidR="00DB4772" w:rsidRPr="00481BC7" w:rsidRDefault="00DB4772" w:rsidP="009E3DF4">
      <w:pPr>
        <w:jc w:val="both"/>
        <w:rPr>
          <w:rFonts w:ascii="Times New Roman" w:hAnsi="Times New Roman" w:cs="Times New Roman"/>
          <w:sz w:val="24"/>
          <w:szCs w:val="24"/>
        </w:rPr>
      </w:pPr>
    </w:p>
    <w:p w:rsidR="00481BC7" w:rsidRPr="00481BC7" w:rsidRDefault="00481BC7" w:rsidP="009E3DF4">
      <w:pPr>
        <w:jc w:val="both"/>
        <w:rPr>
          <w:rFonts w:ascii="Times New Roman" w:hAnsi="Times New Roman" w:cs="Times New Roman"/>
          <w:sz w:val="24"/>
          <w:szCs w:val="24"/>
        </w:rPr>
      </w:pPr>
    </w:p>
    <w:p w:rsidR="009E3DF4" w:rsidRPr="00481BC7" w:rsidRDefault="009E3DF4" w:rsidP="009E3DF4">
      <w:pPr>
        <w:jc w:val="both"/>
        <w:rPr>
          <w:rFonts w:ascii="Times New Roman" w:hAnsi="Times New Roman" w:cs="Times New Roman"/>
          <w:sz w:val="24"/>
          <w:szCs w:val="24"/>
        </w:rPr>
      </w:pPr>
      <w:r w:rsidRPr="00481BC7">
        <w:rPr>
          <w:rFonts w:ascii="Times New Roman" w:hAnsi="Times New Roman" w:cs="Times New Roman"/>
          <w:sz w:val="24"/>
          <w:szCs w:val="24"/>
        </w:rPr>
        <w:lastRenderedPageBreak/>
        <w:t>Observaciones:</w:t>
      </w:r>
    </w:p>
    <w:p w:rsidR="007A728A" w:rsidRPr="00481BC7" w:rsidRDefault="007A728A" w:rsidP="00C52F62">
      <w:pPr>
        <w:pStyle w:val="Prrafodelista"/>
        <w:numPr>
          <w:ilvl w:val="0"/>
          <w:numId w:val="10"/>
        </w:numPr>
        <w:jc w:val="both"/>
        <w:rPr>
          <w:rFonts w:ascii="Times New Roman" w:hAnsi="Times New Roman" w:cs="Times New Roman"/>
          <w:sz w:val="24"/>
          <w:szCs w:val="24"/>
        </w:rPr>
      </w:pPr>
      <w:r w:rsidRPr="00481BC7">
        <w:rPr>
          <w:rFonts w:ascii="Times New Roman" w:hAnsi="Times New Roman" w:cs="Times New Roman"/>
          <w:sz w:val="24"/>
          <w:szCs w:val="24"/>
        </w:rPr>
        <w:t>Para la creación de fuentes de voltaje se utilizan diodos Zener debido a que se pueden polarizar de manera directa e inversa.</w:t>
      </w:r>
    </w:p>
    <w:p w:rsidR="00C52F62" w:rsidRPr="00481BC7" w:rsidRDefault="009E3DF4" w:rsidP="00C52F62">
      <w:pPr>
        <w:pStyle w:val="Prrafodelista"/>
        <w:numPr>
          <w:ilvl w:val="0"/>
          <w:numId w:val="10"/>
        </w:numPr>
        <w:jc w:val="both"/>
        <w:rPr>
          <w:rFonts w:ascii="Times New Roman" w:hAnsi="Times New Roman" w:cs="Times New Roman"/>
          <w:sz w:val="24"/>
          <w:szCs w:val="24"/>
        </w:rPr>
      </w:pPr>
      <w:r w:rsidRPr="00481BC7">
        <w:rPr>
          <w:rFonts w:ascii="Times New Roman" w:hAnsi="Times New Roman" w:cs="Times New Roman"/>
          <w:sz w:val="24"/>
          <w:szCs w:val="24"/>
        </w:rPr>
        <w:t>Al momento de elegir un Zener se debe tomar en cuenta que su voltaje no se menor al de la carga.</w:t>
      </w:r>
    </w:p>
    <w:p w:rsidR="00C52F62" w:rsidRPr="00481BC7" w:rsidRDefault="009E3DF4" w:rsidP="00C52F62">
      <w:pPr>
        <w:pStyle w:val="Prrafodelista"/>
        <w:numPr>
          <w:ilvl w:val="0"/>
          <w:numId w:val="10"/>
        </w:numPr>
        <w:jc w:val="both"/>
        <w:rPr>
          <w:rFonts w:ascii="Times New Roman" w:hAnsi="Times New Roman" w:cs="Times New Roman"/>
          <w:sz w:val="24"/>
          <w:szCs w:val="24"/>
        </w:rPr>
      </w:pPr>
      <w:r w:rsidRPr="00481BC7">
        <w:rPr>
          <w:rFonts w:ascii="Times New Roman" w:hAnsi="Times New Roman" w:cs="Times New Roman"/>
          <w:sz w:val="24"/>
          <w:szCs w:val="24"/>
        </w:rPr>
        <w:t xml:space="preserve">El o los capacitores </w:t>
      </w:r>
      <w:r w:rsidR="00C52F62" w:rsidRPr="00481BC7">
        <w:rPr>
          <w:rFonts w:ascii="Times New Roman" w:hAnsi="Times New Roman" w:cs="Times New Roman"/>
          <w:sz w:val="24"/>
          <w:szCs w:val="24"/>
        </w:rPr>
        <w:t>que se vallan a utilizar su voltaje DC debe ser mayor al voltaje de carga de este en el circuito.</w:t>
      </w:r>
    </w:p>
    <w:p w:rsidR="009E3DF4" w:rsidRPr="00481BC7" w:rsidRDefault="007A728A" w:rsidP="009E3DF4">
      <w:pPr>
        <w:jc w:val="both"/>
        <w:rPr>
          <w:rFonts w:ascii="Times New Roman" w:hAnsi="Times New Roman" w:cs="Times New Roman"/>
          <w:sz w:val="24"/>
          <w:szCs w:val="24"/>
        </w:rPr>
      </w:pPr>
      <w:r w:rsidRPr="00481BC7">
        <w:rPr>
          <w:rFonts w:ascii="Times New Roman" w:hAnsi="Times New Roman" w:cs="Times New Roman"/>
          <w:sz w:val="24"/>
          <w:szCs w:val="24"/>
        </w:rPr>
        <w:t>Conclusión</w:t>
      </w:r>
      <w:r w:rsidR="009E3DF4" w:rsidRPr="00481BC7">
        <w:rPr>
          <w:rFonts w:ascii="Times New Roman" w:hAnsi="Times New Roman" w:cs="Times New Roman"/>
          <w:sz w:val="24"/>
          <w:szCs w:val="24"/>
        </w:rPr>
        <w:t>:</w:t>
      </w:r>
    </w:p>
    <w:p w:rsidR="00F84FC7" w:rsidRPr="00481BC7" w:rsidRDefault="007A728A" w:rsidP="008D231F">
      <w:pPr>
        <w:rPr>
          <w:rFonts w:ascii="Times New Roman" w:hAnsi="Times New Roman" w:cs="Times New Roman"/>
          <w:sz w:val="24"/>
          <w:szCs w:val="24"/>
        </w:rPr>
      </w:pPr>
      <w:r w:rsidRPr="00481BC7">
        <w:rPr>
          <w:rFonts w:ascii="Times New Roman" w:hAnsi="Times New Roman" w:cs="Times New Roman"/>
          <w:sz w:val="24"/>
          <w:szCs w:val="24"/>
        </w:rPr>
        <w:t xml:space="preserve">La fuente de voltaje DC es un dispositivo eléctrico encargado de transformar la corriente alterna en corriente directa, la cual es la que </w:t>
      </w:r>
      <w:r w:rsidR="00F84FC7" w:rsidRPr="00481BC7">
        <w:rPr>
          <w:rFonts w:ascii="Times New Roman" w:hAnsi="Times New Roman" w:cs="Times New Roman"/>
          <w:sz w:val="24"/>
          <w:szCs w:val="24"/>
        </w:rPr>
        <w:t>utilizan la mayoría de los elementos eléctricos y electrónicos. La cual en el experimento llamamos carga R1.</w:t>
      </w:r>
    </w:p>
    <w:p w:rsidR="00F84FC7" w:rsidRPr="00481BC7" w:rsidRDefault="00F84FC7" w:rsidP="008D231F">
      <w:pPr>
        <w:rPr>
          <w:rFonts w:ascii="Times New Roman" w:hAnsi="Times New Roman" w:cs="Times New Roman"/>
          <w:sz w:val="24"/>
          <w:szCs w:val="24"/>
        </w:rPr>
      </w:pPr>
      <w:r w:rsidRPr="00481BC7">
        <w:rPr>
          <w:rFonts w:ascii="Times New Roman" w:hAnsi="Times New Roman" w:cs="Times New Roman"/>
          <w:sz w:val="24"/>
          <w:szCs w:val="24"/>
        </w:rPr>
        <w:t>Dentro de una fuente se encuentran:</w:t>
      </w:r>
    </w:p>
    <w:p w:rsidR="00F84FC7" w:rsidRPr="00481BC7" w:rsidRDefault="00F84FC7" w:rsidP="008D231F">
      <w:pPr>
        <w:rPr>
          <w:rFonts w:ascii="Times New Roman" w:hAnsi="Times New Roman" w:cs="Times New Roman"/>
          <w:sz w:val="24"/>
          <w:szCs w:val="24"/>
        </w:rPr>
      </w:pPr>
      <w:r w:rsidRPr="00481BC7">
        <w:rPr>
          <w:rFonts w:ascii="Times New Roman" w:hAnsi="Times New Roman" w:cs="Times New Roman"/>
          <w:sz w:val="24"/>
          <w:szCs w:val="24"/>
        </w:rPr>
        <w:t>El transformador: dispositivo encargado de la primera regulación de la señal, la cual fue de 120Vrms a 12Vrms.</w:t>
      </w:r>
    </w:p>
    <w:p w:rsidR="009E3DF4" w:rsidRPr="00481BC7" w:rsidRDefault="00F84FC7" w:rsidP="008D231F">
      <w:pPr>
        <w:rPr>
          <w:rFonts w:ascii="Times New Roman" w:hAnsi="Times New Roman" w:cs="Times New Roman"/>
          <w:sz w:val="24"/>
          <w:szCs w:val="24"/>
        </w:rPr>
      </w:pPr>
      <w:r w:rsidRPr="00481BC7">
        <w:rPr>
          <w:rFonts w:ascii="Times New Roman" w:hAnsi="Times New Roman" w:cs="Times New Roman"/>
          <w:sz w:val="24"/>
          <w:szCs w:val="24"/>
        </w:rPr>
        <w:t>El puente diodos: tomo los 12V AC una señal alterna y la modifico a una señal directa de 15.6V, que presenta caídas grandes de tensión.</w:t>
      </w:r>
    </w:p>
    <w:p w:rsidR="00F84FC7" w:rsidRDefault="00F84FC7" w:rsidP="008D231F">
      <w:pPr>
        <w:rPr>
          <w:rFonts w:ascii="Times New Roman" w:hAnsi="Times New Roman" w:cs="Times New Roman"/>
          <w:sz w:val="24"/>
          <w:szCs w:val="24"/>
        </w:rPr>
      </w:pPr>
      <w:r w:rsidRPr="00481BC7">
        <w:rPr>
          <w:rFonts w:ascii="Times New Roman" w:hAnsi="Times New Roman" w:cs="Times New Roman"/>
          <w:sz w:val="24"/>
          <w:szCs w:val="24"/>
        </w:rPr>
        <w:t xml:space="preserve">El capacitor: </w:t>
      </w:r>
      <w:r w:rsidR="000207B2">
        <w:rPr>
          <w:rFonts w:ascii="Times New Roman" w:hAnsi="Times New Roman" w:cs="Times New Roman"/>
          <w:sz w:val="24"/>
          <w:szCs w:val="24"/>
        </w:rPr>
        <w:t>se encarga estabilizar las caídas de voltaje producidas en los cambios se semiciclos proporcionando voltaje a la señal, gracias a su característica de impedir el cambio brusco de voltaje.</w:t>
      </w:r>
    </w:p>
    <w:p w:rsidR="000207B2" w:rsidRDefault="000207B2" w:rsidP="008D231F">
      <w:pPr>
        <w:rPr>
          <w:rFonts w:ascii="Times New Roman" w:hAnsi="Times New Roman" w:cs="Times New Roman"/>
          <w:sz w:val="24"/>
          <w:szCs w:val="24"/>
        </w:rPr>
      </w:pPr>
      <w:r>
        <w:rPr>
          <w:rFonts w:ascii="Times New Roman" w:hAnsi="Times New Roman" w:cs="Times New Roman"/>
          <w:sz w:val="24"/>
          <w:szCs w:val="24"/>
        </w:rPr>
        <w:t>Diodo Zener: produce un voltaje estable entre las terminales de la salida, ya que las características de construcción de este diodo producen que en polarización inversa fije un voltaje, siempre y cuando este no supere o no llegue a su corriente de funcionamiento.</w:t>
      </w:r>
    </w:p>
    <w:p w:rsidR="000207B2" w:rsidRDefault="000207B2" w:rsidP="008D231F">
      <w:pPr>
        <w:rPr>
          <w:rFonts w:ascii="Times New Roman" w:hAnsi="Times New Roman" w:cs="Times New Roman"/>
          <w:sz w:val="24"/>
          <w:szCs w:val="24"/>
        </w:rPr>
      </w:pPr>
      <w:r>
        <w:rPr>
          <w:rFonts w:ascii="Times New Roman" w:hAnsi="Times New Roman" w:cs="Times New Roman"/>
          <w:sz w:val="24"/>
          <w:szCs w:val="24"/>
        </w:rPr>
        <w:t>Resistencia Limitadora: se encarga de limitar la corriente que pasa por el diodo Zener y la resistencia de carga.</w:t>
      </w:r>
    </w:p>
    <w:p w:rsidR="000207B2" w:rsidRDefault="000207B2" w:rsidP="008D231F">
      <w:pPr>
        <w:rPr>
          <w:rFonts w:ascii="Times New Roman" w:hAnsi="Times New Roman" w:cs="Times New Roman"/>
          <w:sz w:val="24"/>
          <w:szCs w:val="24"/>
        </w:rPr>
      </w:pPr>
      <w:r>
        <w:rPr>
          <w:rFonts w:ascii="Times New Roman" w:hAnsi="Times New Roman" w:cs="Times New Roman"/>
          <w:sz w:val="24"/>
          <w:szCs w:val="24"/>
        </w:rPr>
        <w:t xml:space="preserve">Resistencia de carga: esta resistencia simula una carga que se pueda colocar a la fuente para su funcionamiento y sirve para establecer los rangos de cargas funcionales para la fuente. </w:t>
      </w:r>
    </w:p>
    <w:p w:rsidR="000207B2" w:rsidRPr="00481BC7" w:rsidRDefault="000207B2" w:rsidP="008D231F">
      <w:pPr>
        <w:rPr>
          <w:rFonts w:ascii="Times New Roman" w:hAnsi="Times New Roman" w:cs="Times New Roman"/>
          <w:sz w:val="24"/>
          <w:szCs w:val="24"/>
        </w:rPr>
      </w:pPr>
    </w:p>
    <w:p w:rsidR="009E3DF4" w:rsidRPr="00481BC7" w:rsidRDefault="009E3DF4" w:rsidP="008D231F">
      <w:pPr>
        <w:rPr>
          <w:rFonts w:ascii="Times New Roman" w:hAnsi="Times New Roman" w:cs="Times New Roman"/>
          <w:sz w:val="24"/>
          <w:szCs w:val="24"/>
        </w:rPr>
      </w:pPr>
    </w:p>
    <w:p w:rsidR="009E3DF4" w:rsidRDefault="009E3DF4" w:rsidP="008D231F">
      <w:pPr>
        <w:rPr>
          <w:rFonts w:ascii="Times New Roman" w:hAnsi="Times New Roman" w:cs="Times New Roman"/>
          <w:sz w:val="24"/>
          <w:szCs w:val="24"/>
        </w:rPr>
      </w:pPr>
    </w:p>
    <w:p w:rsidR="009E3DF4" w:rsidRDefault="009E3DF4" w:rsidP="008D231F">
      <w:pPr>
        <w:rPr>
          <w:rFonts w:ascii="Times New Roman" w:hAnsi="Times New Roman" w:cs="Times New Roman"/>
          <w:sz w:val="24"/>
          <w:szCs w:val="24"/>
        </w:rPr>
      </w:pPr>
    </w:p>
    <w:p w:rsidR="009E3DF4" w:rsidRDefault="009E3DF4" w:rsidP="008D231F">
      <w:pPr>
        <w:rPr>
          <w:rFonts w:ascii="Times New Roman" w:hAnsi="Times New Roman" w:cs="Times New Roman"/>
          <w:sz w:val="24"/>
          <w:szCs w:val="24"/>
        </w:rPr>
      </w:pPr>
    </w:p>
    <w:p w:rsidR="009E3DF4" w:rsidRDefault="009E3DF4" w:rsidP="008D231F">
      <w:pPr>
        <w:rPr>
          <w:rFonts w:ascii="Times New Roman" w:hAnsi="Times New Roman" w:cs="Times New Roman"/>
          <w:sz w:val="24"/>
          <w:szCs w:val="24"/>
        </w:rPr>
      </w:pPr>
    </w:p>
    <w:p w:rsidR="009E3DF4" w:rsidRDefault="009E3DF4" w:rsidP="008D231F">
      <w:pPr>
        <w:rPr>
          <w:rFonts w:ascii="Times New Roman" w:hAnsi="Times New Roman" w:cs="Times New Roman"/>
          <w:sz w:val="24"/>
          <w:szCs w:val="24"/>
        </w:rPr>
      </w:pPr>
    </w:p>
    <w:p w:rsidR="009E3DF4" w:rsidRDefault="009E3DF4" w:rsidP="008D231F">
      <w:pPr>
        <w:rPr>
          <w:rFonts w:ascii="Times New Roman" w:hAnsi="Times New Roman" w:cs="Times New Roman"/>
          <w:sz w:val="24"/>
          <w:szCs w:val="24"/>
        </w:rPr>
      </w:pPr>
    </w:p>
    <w:p w:rsidR="009E3DF4" w:rsidRDefault="009E3DF4" w:rsidP="008D231F">
      <w:pPr>
        <w:rPr>
          <w:rFonts w:ascii="Times New Roman" w:hAnsi="Times New Roman" w:cs="Times New Roman"/>
          <w:sz w:val="24"/>
          <w:szCs w:val="24"/>
        </w:rPr>
      </w:pPr>
    </w:p>
    <w:p w:rsidR="00481BC7" w:rsidRDefault="00481BC7" w:rsidP="008D231F">
      <w:pPr>
        <w:rPr>
          <w:rFonts w:ascii="Times New Roman" w:hAnsi="Times New Roman" w:cs="Times New Roman"/>
          <w:sz w:val="24"/>
          <w:szCs w:val="24"/>
        </w:rPr>
      </w:pPr>
    </w:p>
    <w:p w:rsidR="00481BC7" w:rsidRDefault="00481BC7" w:rsidP="008D231F">
      <w:pPr>
        <w:rPr>
          <w:rFonts w:ascii="Times New Roman" w:hAnsi="Times New Roman" w:cs="Times New Roman"/>
          <w:sz w:val="24"/>
          <w:szCs w:val="24"/>
        </w:rPr>
      </w:pPr>
    </w:p>
    <w:p w:rsidR="008D231F" w:rsidRPr="00DF1330" w:rsidRDefault="008D231F" w:rsidP="008D231F">
      <w:pPr>
        <w:rPr>
          <w:rFonts w:ascii="Times New Roman" w:hAnsi="Times New Roman" w:cs="Times New Roman"/>
          <w:sz w:val="24"/>
          <w:szCs w:val="24"/>
        </w:rPr>
      </w:pPr>
      <w:r w:rsidRPr="00DF1330">
        <w:rPr>
          <w:rFonts w:ascii="Times New Roman" w:hAnsi="Times New Roman" w:cs="Times New Roman"/>
          <w:sz w:val="24"/>
          <w:szCs w:val="24"/>
        </w:rPr>
        <w:t xml:space="preserve">Bibliografía </w:t>
      </w:r>
    </w:p>
    <w:p w:rsidR="008D231F" w:rsidRPr="00DF1330" w:rsidRDefault="008D231F" w:rsidP="008D231F">
      <w:pPr>
        <w:rPr>
          <w:rFonts w:ascii="Times New Roman" w:hAnsi="Times New Roman" w:cs="Times New Roman"/>
          <w:color w:val="202F66"/>
          <w:sz w:val="24"/>
          <w:szCs w:val="24"/>
          <w:shd w:val="clear" w:color="auto" w:fill="FFFFFF"/>
        </w:rPr>
      </w:pPr>
      <w:r w:rsidRPr="00DF1330">
        <w:rPr>
          <w:rFonts w:ascii="Times New Roman" w:hAnsi="Times New Roman" w:cs="Times New Roman"/>
          <w:sz w:val="24"/>
          <w:szCs w:val="24"/>
        </w:rPr>
        <w:t xml:space="preserve">[1] </w:t>
      </w:r>
      <w:proofErr w:type="spellStart"/>
      <w:r w:rsidRPr="00DF1330">
        <w:rPr>
          <w:rFonts w:ascii="Times New Roman" w:hAnsi="Times New Roman" w:cs="Times New Roman"/>
          <w:color w:val="202F66"/>
          <w:sz w:val="24"/>
          <w:szCs w:val="24"/>
          <w:shd w:val="clear" w:color="auto" w:fill="FFFFFF"/>
        </w:rPr>
        <w:t>Hambley</w:t>
      </w:r>
      <w:proofErr w:type="spellEnd"/>
      <w:r w:rsidRPr="00DF1330">
        <w:rPr>
          <w:rFonts w:ascii="Times New Roman" w:hAnsi="Times New Roman" w:cs="Times New Roman"/>
          <w:color w:val="202F66"/>
          <w:sz w:val="24"/>
          <w:szCs w:val="24"/>
          <w:shd w:val="clear" w:color="auto" w:fill="FFFFFF"/>
        </w:rPr>
        <w:t>, A. R. (2001).</w:t>
      </w:r>
      <w:r w:rsidRPr="00DF1330">
        <w:t xml:space="preserve"> </w:t>
      </w:r>
      <w:r w:rsidRPr="00DF1330">
        <w:rPr>
          <w:rFonts w:ascii="Times New Roman" w:hAnsi="Times New Roman" w:cs="Times New Roman"/>
          <w:color w:val="202F66"/>
          <w:sz w:val="24"/>
          <w:szCs w:val="24"/>
          <w:shd w:val="clear" w:color="auto" w:fill="FFFFFF"/>
        </w:rPr>
        <w:t>Diodos y Circuitos con Diodos  En Electrónica (p. 148). [PDF] (2.</w:t>
      </w:r>
      <w:r w:rsidRPr="00DF1330">
        <w:rPr>
          <w:rFonts w:ascii="Times New Roman" w:hAnsi="Times New Roman" w:cs="Times New Roman"/>
          <w:color w:val="202F66"/>
          <w:sz w:val="24"/>
          <w:szCs w:val="24"/>
          <w:shd w:val="clear" w:color="auto" w:fill="FFFFFF"/>
          <w:vertAlign w:val="superscript"/>
        </w:rPr>
        <w:t>a</w:t>
      </w:r>
      <w:r w:rsidRPr="00DF1330">
        <w:rPr>
          <w:rFonts w:ascii="Times New Roman" w:hAnsi="Times New Roman" w:cs="Times New Roman"/>
          <w:color w:val="202F66"/>
          <w:sz w:val="24"/>
          <w:szCs w:val="24"/>
          <w:shd w:val="clear" w:color="auto" w:fill="FFFFFF"/>
        </w:rPr>
        <w:t xml:space="preserve"> ed.). </w:t>
      </w:r>
    </w:p>
    <w:p w:rsidR="008D231F" w:rsidRPr="00505655" w:rsidRDefault="008D231F" w:rsidP="008D231F">
      <w:pPr>
        <w:rPr>
          <w:rFonts w:ascii="Times New Roman" w:hAnsi="Times New Roman" w:cs="Times New Roman"/>
          <w:sz w:val="24"/>
          <w:szCs w:val="24"/>
        </w:rPr>
      </w:pPr>
    </w:p>
    <w:p w:rsidR="008D231F" w:rsidRPr="008D231F" w:rsidRDefault="008D231F" w:rsidP="008D231F">
      <w:pPr>
        <w:jc w:val="both"/>
        <w:rPr>
          <w:rFonts w:ascii="Times New Roman" w:hAnsi="Times New Roman" w:cs="Times New Roman"/>
          <w:sz w:val="24"/>
          <w:szCs w:val="24"/>
        </w:rPr>
      </w:pPr>
    </w:p>
    <w:sectPr w:rsidR="008D231F" w:rsidRPr="008D231F">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11174"/>
    <w:multiLevelType w:val="hybridMultilevel"/>
    <w:tmpl w:val="DC5685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06179F"/>
    <w:multiLevelType w:val="hybridMultilevel"/>
    <w:tmpl w:val="614E79F4"/>
    <w:lvl w:ilvl="0" w:tplc="0C0A0017">
      <w:start w:val="1"/>
      <w:numFmt w:val="lowerLetter"/>
      <w:lvlText w:val="%1)"/>
      <w:lvlJc w:val="left"/>
      <w:pPr>
        <w:ind w:left="1494" w:hanging="360"/>
      </w:pPr>
    </w:lvl>
    <w:lvl w:ilvl="1" w:tplc="0C0A0019" w:tentative="1">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2" w15:restartNumberingAfterBreak="0">
    <w:nsid w:val="19087327"/>
    <w:multiLevelType w:val="hybridMultilevel"/>
    <w:tmpl w:val="F200718C"/>
    <w:lvl w:ilvl="0" w:tplc="7E92152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2D177CA1"/>
    <w:multiLevelType w:val="hybridMultilevel"/>
    <w:tmpl w:val="E79A864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 w15:restartNumberingAfterBreak="0">
    <w:nsid w:val="2D3E6531"/>
    <w:multiLevelType w:val="hybridMultilevel"/>
    <w:tmpl w:val="C28AB6E8"/>
    <w:lvl w:ilvl="0" w:tplc="7E9215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2B45B3B"/>
    <w:multiLevelType w:val="hybridMultilevel"/>
    <w:tmpl w:val="D8EE9B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E6B5DE1"/>
    <w:multiLevelType w:val="hybridMultilevel"/>
    <w:tmpl w:val="AB64A18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47152A3F"/>
    <w:multiLevelType w:val="hybridMultilevel"/>
    <w:tmpl w:val="CE9275BE"/>
    <w:lvl w:ilvl="0" w:tplc="0C0A0011">
      <w:start w:val="1"/>
      <w:numFmt w:val="decimal"/>
      <w:lvlText w:val="%1)"/>
      <w:lvlJc w:val="left"/>
      <w:pPr>
        <w:ind w:left="1920" w:hanging="360"/>
      </w:pPr>
    </w:lvl>
    <w:lvl w:ilvl="1" w:tplc="0C0A0019" w:tentative="1">
      <w:start w:val="1"/>
      <w:numFmt w:val="lowerLetter"/>
      <w:lvlText w:val="%2."/>
      <w:lvlJc w:val="left"/>
      <w:pPr>
        <w:ind w:left="2640" w:hanging="360"/>
      </w:pPr>
    </w:lvl>
    <w:lvl w:ilvl="2" w:tplc="0C0A001B" w:tentative="1">
      <w:start w:val="1"/>
      <w:numFmt w:val="lowerRoman"/>
      <w:lvlText w:val="%3."/>
      <w:lvlJc w:val="right"/>
      <w:pPr>
        <w:ind w:left="3360" w:hanging="180"/>
      </w:pPr>
    </w:lvl>
    <w:lvl w:ilvl="3" w:tplc="0C0A000F" w:tentative="1">
      <w:start w:val="1"/>
      <w:numFmt w:val="decimal"/>
      <w:lvlText w:val="%4."/>
      <w:lvlJc w:val="left"/>
      <w:pPr>
        <w:ind w:left="4080" w:hanging="360"/>
      </w:pPr>
    </w:lvl>
    <w:lvl w:ilvl="4" w:tplc="0C0A0019" w:tentative="1">
      <w:start w:val="1"/>
      <w:numFmt w:val="lowerLetter"/>
      <w:lvlText w:val="%5."/>
      <w:lvlJc w:val="left"/>
      <w:pPr>
        <w:ind w:left="4800" w:hanging="360"/>
      </w:pPr>
    </w:lvl>
    <w:lvl w:ilvl="5" w:tplc="0C0A001B" w:tentative="1">
      <w:start w:val="1"/>
      <w:numFmt w:val="lowerRoman"/>
      <w:lvlText w:val="%6."/>
      <w:lvlJc w:val="right"/>
      <w:pPr>
        <w:ind w:left="5520" w:hanging="180"/>
      </w:pPr>
    </w:lvl>
    <w:lvl w:ilvl="6" w:tplc="0C0A000F" w:tentative="1">
      <w:start w:val="1"/>
      <w:numFmt w:val="decimal"/>
      <w:lvlText w:val="%7."/>
      <w:lvlJc w:val="left"/>
      <w:pPr>
        <w:ind w:left="6240" w:hanging="360"/>
      </w:pPr>
    </w:lvl>
    <w:lvl w:ilvl="7" w:tplc="0C0A0019" w:tentative="1">
      <w:start w:val="1"/>
      <w:numFmt w:val="lowerLetter"/>
      <w:lvlText w:val="%8."/>
      <w:lvlJc w:val="left"/>
      <w:pPr>
        <w:ind w:left="6960" w:hanging="360"/>
      </w:pPr>
    </w:lvl>
    <w:lvl w:ilvl="8" w:tplc="0C0A001B" w:tentative="1">
      <w:start w:val="1"/>
      <w:numFmt w:val="lowerRoman"/>
      <w:lvlText w:val="%9."/>
      <w:lvlJc w:val="right"/>
      <w:pPr>
        <w:ind w:left="7680" w:hanging="180"/>
      </w:pPr>
    </w:lvl>
  </w:abstractNum>
  <w:abstractNum w:abstractNumId="8" w15:restartNumberingAfterBreak="0">
    <w:nsid w:val="6C9F6FAF"/>
    <w:multiLevelType w:val="hybridMultilevel"/>
    <w:tmpl w:val="C254C35E"/>
    <w:lvl w:ilvl="0" w:tplc="7E9215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3275CE1"/>
    <w:multiLevelType w:val="hybridMultilevel"/>
    <w:tmpl w:val="BA780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36F3F1F"/>
    <w:multiLevelType w:val="hybridMultilevel"/>
    <w:tmpl w:val="795C5DD8"/>
    <w:lvl w:ilvl="0" w:tplc="9FE8301E">
      <w:start w:val="1"/>
      <w:numFmt w:val="decimal"/>
      <w:lvlText w:val="%1."/>
      <w:lvlJc w:val="left"/>
      <w:pPr>
        <w:ind w:left="720" w:hanging="360"/>
      </w:pPr>
      <w:rPr>
        <w:rFonts w:hint="default"/>
      </w:r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num w:numId="1">
    <w:abstractNumId w:val="10"/>
  </w:num>
  <w:num w:numId="2">
    <w:abstractNumId w:val="3"/>
  </w:num>
  <w:num w:numId="3">
    <w:abstractNumId w:val="9"/>
  </w:num>
  <w:num w:numId="4">
    <w:abstractNumId w:val="5"/>
  </w:num>
  <w:num w:numId="5">
    <w:abstractNumId w:val="6"/>
  </w:num>
  <w:num w:numId="6">
    <w:abstractNumId w:val="1"/>
  </w:num>
  <w:num w:numId="7">
    <w:abstractNumId w:val="7"/>
  </w:num>
  <w:num w:numId="8">
    <w:abstractNumId w:val="4"/>
  </w:num>
  <w:num w:numId="9">
    <w:abstractNumId w:val="2"/>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905"/>
    <w:rsid w:val="000207B2"/>
    <w:rsid w:val="000C3FF9"/>
    <w:rsid w:val="003529D6"/>
    <w:rsid w:val="00353525"/>
    <w:rsid w:val="00361DBB"/>
    <w:rsid w:val="003A13AF"/>
    <w:rsid w:val="00481BC7"/>
    <w:rsid w:val="005C289E"/>
    <w:rsid w:val="006118D7"/>
    <w:rsid w:val="00703E05"/>
    <w:rsid w:val="00775430"/>
    <w:rsid w:val="007A728A"/>
    <w:rsid w:val="007F51A6"/>
    <w:rsid w:val="008811C3"/>
    <w:rsid w:val="008D231F"/>
    <w:rsid w:val="00916430"/>
    <w:rsid w:val="009803BE"/>
    <w:rsid w:val="009E3DF4"/>
    <w:rsid w:val="00AB1112"/>
    <w:rsid w:val="00C10BE6"/>
    <w:rsid w:val="00C41CE7"/>
    <w:rsid w:val="00C52F62"/>
    <w:rsid w:val="00D023CD"/>
    <w:rsid w:val="00D8240F"/>
    <w:rsid w:val="00D84700"/>
    <w:rsid w:val="00DB4772"/>
    <w:rsid w:val="00DE6F5C"/>
    <w:rsid w:val="00DF1905"/>
    <w:rsid w:val="00EE6B21"/>
    <w:rsid w:val="00F67A37"/>
    <w:rsid w:val="00F773B9"/>
    <w:rsid w:val="00F82000"/>
    <w:rsid w:val="00F84FC7"/>
    <w:rsid w:val="00FE5E2B"/>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5B895"/>
  <w15:chartTrackingRefBased/>
  <w15:docId w15:val="{4CCB3A45-665D-42B7-B7BC-367C4E9F1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F190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F1905"/>
    <w:pPr>
      <w:ind w:left="720"/>
      <w:contextualSpacing/>
    </w:pPr>
  </w:style>
  <w:style w:type="character" w:styleId="Textodelmarcadordeposicin">
    <w:name w:val="Placeholder Text"/>
    <w:basedOn w:val="Fuentedeprrafopredeter"/>
    <w:uiPriority w:val="99"/>
    <w:semiHidden/>
    <w:rsid w:val="007F51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wmf"/><Relationship Id="rId5" Type="http://schemas.openxmlformats.org/officeDocument/2006/relationships/image" Target="media/image1.png"/><Relationship Id="rId15" Type="http://schemas.openxmlformats.org/officeDocument/2006/relationships/theme" Target="theme/theme1.xml"/><Relationship Id="rId10"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568</TotalTime>
  <Pages>13</Pages>
  <Words>1846</Words>
  <Characters>10527</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Sifontes</dc:creator>
  <cp:keywords/>
  <dc:description/>
  <cp:lastModifiedBy>Fernando Guiraud</cp:lastModifiedBy>
  <cp:revision>13</cp:revision>
  <dcterms:created xsi:type="dcterms:W3CDTF">2020-05-09T21:42:00Z</dcterms:created>
  <dcterms:modified xsi:type="dcterms:W3CDTF">2020-05-12T23:12:00Z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