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A07E2" w14:textId="500A9A03" w:rsidR="00BB3A22" w:rsidRDefault="00210011" w:rsidP="00210011">
      <w:pPr>
        <w:jc w:val="center"/>
        <w:rPr>
          <w:rFonts w:ascii="Times New Roman" w:hAnsi="Times New Roman" w:cs="Times New Roman"/>
          <w:sz w:val="24"/>
          <w:szCs w:val="24"/>
          <w:lang w:val="es-PA"/>
        </w:rPr>
      </w:pPr>
      <w:r>
        <w:rPr>
          <w:rFonts w:ascii="Times New Roman" w:hAnsi="Times New Roman" w:cs="Times New Roman"/>
          <w:sz w:val="24"/>
          <w:szCs w:val="24"/>
          <w:lang w:val="es-PA"/>
        </w:rPr>
        <w:t xml:space="preserve">Universidad Tecnológica de Panamá </w:t>
      </w:r>
    </w:p>
    <w:p w14:paraId="41C34380" w14:textId="0EBA14A1" w:rsidR="00210011" w:rsidRDefault="00EF228E" w:rsidP="00210011">
      <w:pPr>
        <w:jc w:val="center"/>
        <w:rPr>
          <w:rFonts w:ascii="Times New Roman" w:hAnsi="Times New Roman" w:cs="Times New Roman"/>
          <w:sz w:val="24"/>
          <w:szCs w:val="24"/>
          <w:lang w:val="es-PA"/>
        </w:rPr>
      </w:pPr>
      <w:r>
        <w:rPr>
          <w:rFonts w:ascii="Times New Roman" w:hAnsi="Times New Roman" w:cs="Times New Roman"/>
          <w:sz w:val="24"/>
          <w:szCs w:val="24"/>
          <w:lang w:val="es-PA"/>
        </w:rPr>
        <w:t>Facultad de Ingenier</w:t>
      </w:r>
      <w:r w:rsidR="004F78DC">
        <w:rPr>
          <w:rFonts w:ascii="Times New Roman" w:hAnsi="Times New Roman" w:cs="Times New Roman"/>
          <w:sz w:val="24"/>
          <w:szCs w:val="24"/>
          <w:lang w:val="es-PA"/>
        </w:rPr>
        <w:t xml:space="preserve">ía Eléctrica </w:t>
      </w:r>
    </w:p>
    <w:p w14:paraId="13B6156B" w14:textId="3722223F" w:rsidR="004F78DC" w:rsidRDefault="00E63CA5" w:rsidP="00210011">
      <w:pPr>
        <w:jc w:val="center"/>
        <w:rPr>
          <w:rFonts w:ascii="Times New Roman" w:hAnsi="Times New Roman" w:cs="Times New Roman"/>
          <w:sz w:val="24"/>
          <w:szCs w:val="24"/>
          <w:lang w:val="es-PA"/>
        </w:rPr>
      </w:pPr>
      <w:r>
        <w:rPr>
          <w:rFonts w:ascii="Times New Roman" w:hAnsi="Times New Roman" w:cs="Times New Roman"/>
          <w:sz w:val="24"/>
          <w:szCs w:val="24"/>
          <w:lang w:val="es-PA"/>
        </w:rPr>
        <w:t xml:space="preserve">Ingeniería Eléctrica y </w:t>
      </w:r>
      <w:r w:rsidR="00490805">
        <w:rPr>
          <w:rFonts w:ascii="Times New Roman" w:hAnsi="Times New Roman" w:cs="Times New Roman"/>
          <w:sz w:val="24"/>
          <w:szCs w:val="24"/>
          <w:lang w:val="es-PA"/>
        </w:rPr>
        <w:t>Electrónica</w:t>
      </w:r>
      <w:r>
        <w:rPr>
          <w:rFonts w:ascii="Times New Roman" w:hAnsi="Times New Roman" w:cs="Times New Roman"/>
          <w:sz w:val="24"/>
          <w:szCs w:val="24"/>
          <w:lang w:val="es-PA"/>
        </w:rPr>
        <w:t xml:space="preserve"> </w:t>
      </w:r>
    </w:p>
    <w:p w14:paraId="1A66B94A" w14:textId="72FFEB05" w:rsidR="00490805" w:rsidRDefault="00083744" w:rsidP="00210011">
      <w:pPr>
        <w:jc w:val="center"/>
        <w:rPr>
          <w:rFonts w:ascii="Times New Roman" w:hAnsi="Times New Roman" w:cs="Times New Roman"/>
          <w:sz w:val="24"/>
          <w:szCs w:val="24"/>
          <w:lang w:val="es-PA"/>
        </w:rPr>
      </w:pPr>
      <w:r>
        <w:rPr>
          <w:rFonts w:ascii="Times New Roman" w:hAnsi="Times New Roman" w:cs="Times New Roman"/>
          <w:sz w:val="24"/>
          <w:szCs w:val="24"/>
          <w:lang w:val="es-PA"/>
        </w:rPr>
        <w:t xml:space="preserve">Fundamentos de Electrónica </w:t>
      </w:r>
    </w:p>
    <w:p w14:paraId="52F09CBF" w14:textId="171C1E08" w:rsidR="0065259F" w:rsidRDefault="0065259F" w:rsidP="0065259F">
      <w:pPr>
        <w:jc w:val="center"/>
        <w:rPr>
          <w:rFonts w:ascii="Times New Roman" w:hAnsi="Times New Roman" w:cs="Times New Roman"/>
          <w:sz w:val="24"/>
          <w:szCs w:val="24"/>
          <w:lang w:val="es-PA"/>
        </w:rPr>
      </w:pPr>
      <w:r>
        <w:rPr>
          <w:rFonts w:ascii="Times New Roman" w:hAnsi="Times New Roman" w:cs="Times New Roman"/>
          <w:sz w:val="24"/>
          <w:szCs w:val="24"/>
          <w:lang w:val="es-PA"/>
        </w:rPr>
        <w:t>Laboratorio #10</w:t>
      </w:r>
    </w:p>
    <w:p w14:paraId="2C0F2297" w14:textId="2169BC83" w:rsidR="001A1F00" w:rsidRPr="001A1F00" w:rsidRDefault="0065259F" w:rsidP="001A1F00">
      <w:pPr>
        <w:jc w:val="center"/>
        <w:rPr>
          <w:rFonts w:ascii="Times New Roman" w:hAnsi="Times New Roman" w:cs="Times New Roman"/>
          <w:sz w:val="24"/>
          <w:szCs w:val="24"/>
          <w:lang w:val="es-PA"/>
        </w:rPr>
      </w:pPr>
      <w:r>
        <w:rPr>
          <w:rFonts w:ascii="Times New Roman" w:hAnsi="Times New Roman" w:cs="Times New Roman"/>
          <w:sz w:val="24"/>
          <w:szCs w:val="24"/>
          <w:lang w:val="es-PA"/>
        </w:rPr>
        <w:t>Reguladores con BJT</w:t>
      </w:r>
    </w:p>
    <w:p w14:paraId="5BAEBCDE" w14:textId="44ACD299" w:rsidR="001A1F00" w:rsidRPr="001A1F00" w:rsidRDefault="001A1F00" w:rsidP="001A1F00">
      <w:pPr>
        <w:jc w:val="center"/>
        <w:rPr>
          <w:rFonts w:ascii="Times New Roman" w:hAnsi="Times New Roman" w:cs="Times New Roman"/>
          <w:sz w:val="24"/>
          <w:szCs w:val="24"/>
          <w:lang w:val="es-PA"/>
        </w:rPr>
      </w:pPr>
      <w:r w:rsidRPr="001A1F00">
        <w:rPr>
          <w:rFonts w:ascii="Times New Roman" w:hAnsi="Times New Roman" w:cs="Times New Roman"/>
          <w:sz w:val="24"/>
          <w:szCs w:val="24"/>
          <w:lang w:val="es-PA"/>
        </w:rPr>
        <w:t xml:space="preserve">Catherine </w:t>
      </w:r>
      <w:proofErr w:type="spellStart"/>
      <w:r w:rsidRPr="001A1F00">
        <w:rPr>
          <w:rFonts w:ascii="Times New Roman" w:hAnsi="Times New Roman" w:cs="Times New Roman"/>
          <w:sz w:val="24"/>
          <w:szCs w:val="24"/>
          <w:lang w:val="es-PA"/>
        </w:rPr>
        <w:t>McKinnon</w:t>
      </w:r>
      <w:proofErr w:type="spellEnd"/>
      <w:r w:rsidRPr="001A1F00">
        <w:rPr>
          <w:rFonts w:ascii="Times New Roman" w:hAnsi="Times New Roman" w:cs="Times New Roman"/>
          <w:sz w:val="24"/>
          <w:szCs w:val="24"/>
          <w:lang w:val="es-PA"/>
        </w:rPr>
        <w:t xml:space="preserve"> (3-744-468); Javier Rangel (20-70-4313); </w:t>
      </w:r>
    </w:p>
    <w:p w14:paraId="59906B76" w14:textId="1B465278" w:rsidR="001A1F00" w:rsidRPr="001A1F00" w:rsidRDefault="001A1F00" w:rsidP="001A1F00">
      <w:pPr>
        <w:jc w:val="center"/>
        <w:rPr>
          <w:rFonts w:ascii="Times New Roman" w:hAnsi="Times New Roman" w:cs="Times New Roman"/>
          <w:sz w:val="24"/>
          <w:szCs w:val="24"/>
          <w:lang w:val="es-PA"/>
        </w:rPr>
      </w:pPr>
      <w:r w:rsidRPr="001A1F00">
        <w:rPr>
          <w:rFonts w:ascii="Times New Roman" w:hAnsi="Times New Roman" w:cs="Times New Roman"/>
          <w:sz w:val="24"/>
          <w:szCs w:val="24"/>
          <w:lang w:val="es-PA"/>
        </w:rPr>
        <w:t xml:space="preserve">Arturo </w:t>
      </w:r>
      <w:r w:rsidR="00D423C6" w:rsidRPr="001A1F00">
        <w:rPr>
          <w:rFonts w:ascii="Times New Roman" w:hAnsi="Times New Roman" w:cs="Times New Roman"/>
          <w:sz w:val="24"/>
          <w:szCs w:val="24"/>
          <w:lang w:val="es-PA"/>
        </w:rPr>
        <w:t>Sifontes (</w:t>
      </w:r>
      <w:r w:rsidRPr="001A1F00">
        <w:rPr>
          <w:rFonts w:ascii="Times New Roman" w:hAnsi="Times New Roman" w:cs="Times New Roman"/>
          <w:sz w:val="24"/>
          <w:szCs w:val="24"/>
          <w:lang w:val="es-PA"/>
        </w:rPr>
        <w:t xml:space="preserve">20-70-4090); Diana </w:t>
      </w:r>
      <w:proofErr w:type="spellStart"/>
      <w:r w:rsidRPr="001A1F00">
        <w:rPr>
          <w:rFonts w:ascii="Times New Roman" w:hAnsi="Times New Roman" w:cs="Times New Roman"/>
          <w:sz w:val="24"/>
          <w:szCs w:val="24"/>
          <w:lang w:val="es-PA"/>
        </w:rPr>
        <w:t>Mendez</w:t>
      </w:r>
      <w:proofErr w:type="spellEnd"/>
      <w:r w:rsidRPr="001A1F00">
        <w:rPr>
          <w:rFonts w:ascii="Times New Roman" w:hAnsi="Times New Roman" w:cs="Times New Roman"/>
          <w:sz w:val="24"/>
          <w:szCs w:val="24"/>
          <w:lang w:val="es-PA"/>
        </w:rPr>
        <w:t>(1-747-1916);</w:t>
      </w:r>
    </w:p>
    <w:p w14:paraId="5D7D42BC" w14:textId="3BB9F6D7" w:rsidR="004724BB" w:rsidRDefault="001A1F00" w:rsidP="001A1F00">
      <w:pPr>
        <w:jc w:val="center"/>
        <w:rPr>
          <w:rFonts w:ascii="Times New Roman" w:hAnsi="Times New Roman" w:cs="Times New Roman"/>
          <w:sz w:val="24"/>
          <w:szCs w:val="24"/>
          <w:lang w:val="es-PA"/>
        </w:rPr>
      </w:pPr>
      <w:r w:rsidRPr="001A1F00">
        <w:rPr>
          <w:rFonts w:ascii="Times New Roman" w:hAnsi="Times New Roman" w:cs="Times New Roman"/>
          <w:sz w:val="24"/>
          <w:szCs w:val="24"/>
          <w:lang w:val="es-PA"/>
        </w:rPr>
        <w:t xml:space="preserve"> Fernando </w:t>
      </w:r>
      <w:r w:rsidR="00D423C6" w:rsidRPr="001A1F00">
        <w:rPr>
          <w:rFonts w:ascii="Times New Roman" w:hAnsi="Times New Roman" w:cs="Times New Roman"/>
          <w:sz w:val="24"/>
          <w:szCs w:val="24"/>
          <w:lang w:val="es-PA"/>
        </w:rPr>
        <w:t>Guiraud (</w:t>
      </w:r>
      <w:r w:rsidRPr="001A1F00">
        <w:rPr>
          <w:rFonts w:ascii="Times New Roman" w:hAnsi="Times New Roman" w:cs="Times New Roman"/>
          <w:sz w:val="24"/>
          <w:szCs w:val="24"/>
          <w:lang w:val="es-PA"/>
        </w:rPr>
        <w:t>8-945-692)</w:t>
      </w:r>
    </w:p>
    <w:p w14:paraId="683F73FD" w14:textId="77777777" w:rsidR="007A1869" w:rsidRDefault="007A1869" w:rsidP="001A1F00">
      <w:pPr>
        <w:jc w:val="center"/>
        <w:rPr>
          <w:rFonts w:ascii="Times New Roman" w:hAnsi="Times New Roman" w:cs="Times New Roman"/>
          <w:sz w:val="24"/>
          <w:szCs w:val="24"/>
          <w:lang w:val="es-PA"/>
        </w:rPr>
      </w:pPr>
    </w:p>
    <w:sdt>
      <w:sdtPr>
        <w:rPr>
          <w:rFonts w:asciiTheme="minorHAnsi" w:eastAsiaTheme="minorHAnsi" w:hAnsiTheme="minorHAnsi" w:cstheme="minorBidi"/>
          <w:color w:val="auto"/>
          <w:sz w:val="22"/>
          <w:szCs w:val="22"/>
          <w:lang w:val="es-ES" w:eastAsia="en-US"/>
        </w:rPr>
        <w:id w:val="1880815899"/>
        <w:docPartObj>
          <w:docPartGallery w:val="Table of Contents"/>
          <w:docPartUnique/>
        </w:docPartObj>
      </w:sdtPr>
      <w:sdtEndPr>
        <w:rPr>
          <w:b/>
          <w:bCs/>
          <w:u w:val="none"/>
        </w:rPr>
      </w:sdtEndPr>
      <w:sdtContent>
        <w:p w14:paraId="242D32B4" w14:textId="708B3010" w:rsidR="002819DD" w:rsidRDefault="00613777">
          <w:pPr>
            <w:pStyle w:val="TtuloTDC"/>
          </w:pPr>
          <w:r>
            <w:rPr>
              <w:lang w:val="es-ES"/>
            </w:rPr>
            <w:t>Índice</w:t>
          </w:r>
        </w:p>
        <w:p w14:paraId="3795C1C2" w14:textId="563AD8D9" w:rsidR="00613777" w:rsidRDefault="002819DD">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5301899" w:history="1">
            <w:r w:rsidR="00613777" w:rsidRPr="00F338BB">
              <w:rPr>
                <w:rStyle w:val="Hipervnculo"/>
                <w:noProof/>
              </w:rPr>
              <w:t>Introducción</w:t>
            </w:r>
            <w:r w:rsidR="00613777">
              <w:rPr>
                <w:noProof/>
                <w:webHidden/>
              </w:rPr>
              <w:tab/>
            </w:r>
            <w:r w:rsidR="00613777">
              <w:rPr>
                <w:noProof/>
                <w:webHidden/>
              </w:rPr>
              <w:fldChar w:fldCharType="begin"/>
            </w:r>
            <w:r w:rsidR="00613777">
              <w:rPr>
                <w:noProof/>
                <w:webHidden/>
              </w:rPr>
              <w:instrText xml:space="preserve"> PAGEREF _Toc45301899 \h </w:instrText>
            </w:r>
            <w:r w:rsidR="00613777">
              <w:rPr>
                <w:noProof/>
                <w:webHidden/>
              </w:rPr>
            </w:r>
            <w:r w:rsidR="00613777">
              <w:rPr>
                <w:noProof/>
                <w:webHidden/>
              </w:rPr>
              <w:fldChar w:fldCharType="separate"/>
            </w:r>
            <w:r w:rsidR="00613777">
              <w:rPr>
                <w:noProof/>
                <w:webHidden/>
              </w:rPr>
              <w:t>3</w:t>
            </w:r>
            <w:r w:rsidR="00613777">
              <w:rPr>
                <w:noProof/>
                <w:webHidden/>
              </w:rPr>
              <w:fldChar w:fldCharType="end"/>
            </w:r>
          </w:hyperlink>
        </w:p>
        <w:p w14:paraId="073710E3" w14:textId="23BC739D" w:rsidR="00613777" w:rsidRDefault="00613777">
          <w:pPr>
            <w:pStyle w:val="TDC1"/>
            <w:tabs>
              <w:tab w:val="right" w:leader="dot" w:pos="9016"/>
            </w:tabs>
            <w:rPr>
              <w:rFonts w:eastAsiaTheme="minorEastAsia"/>
              <w:noProof/>
              <w:lang w:val="en-US"/>
            </w:rPr>
          </w:pPr>
          <w:hyperlink w:anchor="_Toc45301900" w:history="1">
            <w:r w:rsidRPr="00F338BB">
              <w:rPr>
                <w:rStyle w:val="Hipervnculo"/>
                <w:noProof/>
              </w:rPr>
              <w:t>Materiales</w:t>
            </w:r>
            <w:r>
              <w:rPr>
                <w:noProof/>
                <w:webHidden/>
              </w:rPr>
              <w:tab/>
            </w:r>
            <w:r>
              <w:rPr>
                <w:noProof/>
                <w:webHidden/>
              </w:rPr>
              <w:fldChar w:fldCharType="begin"/>
            </w:r>
            <w:r>
              <w:rPr>
                <w:noProof/>
                <w:webHidden/>
              </w:rPr>
              <w:instrText xml:space="preserve"> PAGEREF _Toc45301900 \h </w:instrText>
            </w:r>
            <w:r>
              <w:rPr>
                <w:noProof/>
                <w:webHidden/>
              </w:rPr>
            </w:r>
            <w:r>
              <w:rPr>
                <w:noProof/>
                <w:webHidden/>
              </w:rPr>
              <w:fldChar w:fldCharType="separate"/>
            </w:r>
            <w:r>
              <w:rPr>
                <w:noProof/>
                <w:webHidden/>
              </w:rPr>
              <w:t>3</w:t>
            </w:r>
            <w:r>
              <w:rPr>
                <w:noProof/>
                <w:webHidden/>
              </w:rPr>
              <w:fldChar w:fldCharType="end"/>
            </w:r>
          </w:hyperlink>
        </w:p>
        <w:p w14:paraId="668F8D09" w14:textId="2FAA8DA9" w:rsidR="00613777" w:rsidRDefault="00613777">
          <w:pPr>
            <w:pStyle w:val="TDC1"/>
            <w:tabs>
              <w:tab w:val="right" w:leader="dot" w:pos="9016"/>
            </w:tabs>
            <w:rPr>
              <w:rFonts w:eastAsiaTheme="minorEastAsia"/>
              <w:noProof/>
              <w:lang w:val="en-US"/>
            </w:rPr>
          </w:pPr>
          <w:hyperlink w:anchor="_Toc45301901" w:history="1">
            <w:r w:rsidRPr="00F338BB">
              <w:rPr>
                <w:rStyle w:val="Hipervnculo"/>
                <w:noProof/>
                <w:lang w:val="es-PA"/>
              </w:rPr>
              <w:t>Contenido</w:t>
            </w:r>
            <w:r>
              <w:rPr>
                <w:noProof/>
                <w:webHidden/>
              </w:rPr>
              <w:tab/>
            </w:r>
            <w:r>
              <w:rPr>
                <w:noProof/>
                <w:webHidden/>
              </w:rPr>
              <w:fldChar w:fldCharType="begin"/>
            </w:r>
            <w:r>
              <w:rPr>
                <w:noProof/>
                <w:webHidden/>
              </w:rPr>
              <w:instrText xml:space="preserve"> PAGEREF _Toc45301901 \h </w:instrText>
            </w:r>
            <w:r>
              <w:rPr>
                <w:noProof/>
                <w:webHidden/>
              </w:rPr>
            </w:r>
            <w:r>
              <w:rPr>
                <w:noProof/>
                <w:webHidden/>
              </w:rPr>
              <w:fldChar w:fldCharType="separate"/>
            </w:r>
            <w:r>
              <w:rPr>
                <w:noProof/>
                <w:webHidden/>
              </w:rPr>
              <w:t>4</w:t>
            </w:r>
            <w:r>
              <w:rPr>
                <w:noProof/>
                <w:webHidden/>
              </w:rPr>
              <w:fldChar w:fldCharType="end"/>
            </w:r>
          </w:hyperlink>
        </w:p>
        <w:p w14:paraId="2C22716E" w14:textId="2EC06394" w:rsidR="00613777" w:rsidRDefault="00613777">
          <w:pPr>
            <w:pStyle w:val="TDC2"/>
            <w:tabs>
              <w:tab w:val="right" w:leader="dot" w:pos="9016"/>
            </w:tabs>
            <w:rPr>
              <w:rFonts w:eastAsiaTheme="minorEastAsia"/>
              <w:noProof/>
              <w:lang w:val="en-US"/>
            </w:rPr>
          </w:pPr>
          <w:hyperlink w:anchor="_Toc45301902" w:history="1">
            <w:r w:rsidRPr="00F338BB">
              <w:rPr>
                <w:rStyle w:val="Hipervnculo"/>
                <w:noProof/>
              </w:rPr>
              <w:t>Parte I. Curva VGS vs iD (sat)</w:t>
            </w:r>
            <w:r>
              <w:rPr>
                <w:noProof/>
                <w:webHidden/>
              </w:rPr>
              <w:tab/>
            </w:r>
            <w:r>
              <w:rPr>
                <w:noProof/>
                <w:webHidden/>
              </w:rPr>
              <w:fldChar w:fldCharType="begin"/>
            </w:r>
            <w:r>
              <w:rPr>
                <w:noProof/>
                <w:webHidden/>
              </w:rPr>
              <w:instrText xml:space="preserve"> PAGEREF _Toc45301902 \h </w:instrText>
            </w:r>
            <w:r>
              <w:rPr>
                <w:noProof/>
                <w:webHidden/>
              </w:rPr>
            </w:r>
            <w:r>
              <w:rPr>
                <w:noProof/>
                <w:webHidden/>
              </w:rPr>
              <w:fldChar w:fldCharType="separate"/>
            </w:r>
            <w:r>
              <w:rPr>
                <w:noProof/>
                <w:webHidden/>
              </w:rPr>
              <w:t>4</w:t>
            </w:r>
            <w:r>
              <w:rPr>
                <w:noProof/>
                <w:webHidden/>
              </w:rPr>
              <w:fldChar w:fldCharType="end"/>
            </w:r>
          </w:hyperlink>
        </w:p>
        <w:p w14:paraId="406656A9" w14:textId="12697A8D" w:rsidR="00613777" w:rsidRDefault="00613777">
          <w:pPr>
            <w:pStyle w:val="TDC3"/>
            <w:tabs>
              <w:tab w:val="right" w:leader="dot" w:pos="9016"/>
            </w:tabs>
            <w:rPr>
              <w:rFonts w:eastAsiaTheme="minorEastAsia"/>
              <w:noProof/>
              <w:lang w:val="en-US"/>
            </w:rPr>
          </w:pPr>
          <w:hyperlink w:anchor="_Toc45301903" w:history="1">
            <w:r w:rsidRPr="00F338BB">
              <w:rPr>
                <w:rStyle w:val="Hipervnculo"/>
                <w:noProof/>
              </w:rPr>
              <w:t>1. Arme el circuito de la figura 1. Mantenga V1 a 5V y varíe la fuente V2 hasta que prenda el transistor. Anote el valor al cual prende. VT = ______.</w:t>
            </w:r>
            <w:r>
              <w:rPr>
                <w:noProof/>
                <w:webHidden/>
              </w:rPr>
              <w:tab/>
            </w:r>
            <w:r>
              <w:rPr>
                <w:noProof/>
                <w:webHidden/>
              </w:rPr>
              <w:fldChar w:fldCharType="begin"/>
            </w:r>
            <w:r>
              <w:rPr>
                <w:noProof/>
                <w:webHidden/>
              </w:rPr>
              <w:instrText xml:space="preserve"> PAGEREF _Toc45301903 \h </w:instrText>
            </w:r>
            <w:r>
              <w:rPr>
                <w:noProof/>
                <w:webHidden/>
              </w:rPr>
            </w:r>
            <w:r>
              <w:rPr>
                <w:noProof/>
                <w:webHidden/>
              </w:rPr>
              <w:fldChar w:fldCharType="separate"/>
            </w:r>
            <w:r>
              <w:rPr>
                <w:noProof/>
                <w:webHidden/>
              </w:rPr>
              <w:t>4</w:t>
            </w:r>
            <w:r>
              <w:rPr>
                <w:noProof/>
                <w:webHidden/>
              </w:rPr>
              <w:fldChar w:fldCharType="end"/>
            </w:r>
          </w:hyperlink>
        </w:p>
        <w:p w14:paraId="31177919" w14:textId="7D1B61B0" w:rsidR="00613777" w:rsidRDefault="00613777">
          <w:pPr>
            <w:pStyle w:val="TDC3"/>
            <w:tabs>
              <w:tab w:val="right" w:leader="dot" w:pos="9016"/>
            </w:tabs>
            <w:rPr>
              <w:rFonts w:eastAsiaTheme="minorEastAsia"/>
              <w:noProof/>
              <w:lang w:val="en-US"/>
            </w:rPr>
          </w:pPr>
          <w:hyperlink w:anchor="_Toc45301904" w:history="1">
            <w:r w:rsidRPr="00F338BB">
              <w:rPr>
                <w:rStyle w:val="Hipervnculo"/>
                <w:noProof/>
              </w:rPr>
              <w:t>2. Con el valor de VT llene los valores de VGS. Busque los pines del 2N7000 para saber cuáles son las terminales del 2N7000. Adjunte la imagen.</w:t>
            </w:r>
            <w:r>
              <w:rPr>
                <w:noProof/>
                <w:webHidden/>
              </w:rPr>
              <w:tab/>
            </w:r>
            <w:r>
              <w:rPr>
                <w:noProof/>
                <w:webHidden/>
              </w:rPr>
              <w:fldChar w:fldCharType="begin"/>
            </w:r>
            <w:r>
              <w:rPr>
                <w:noProof/>
                <w:webHidden/>
              </w:rPr>
              <w:instrText xml:space="preserve"> PAGEREF _Toc45301904 \h </w:instrText>
            </w:r>
            <w:r>
              <w:rPr>
                <w:noProof/>
                <w:webHidden/>
              </w:rPr>
            </w:r>
            <w:r>
              <w:rPr>
                <w:noProof/>
                <w:webHidden/>
              </w:rPr>
              <w:fldChar w:fldCharType="separate"/>
            </w:r>
            <w:r>
              <w:rPr>
                <w:noProof/>
                <w:webHidden/>
              </w:rPr>
              <w:t>4</w:t>
            </w:r>
            <w:r>
              <w:rPr>
                <w:noProof/>
                <w:webHidden/>
              </w:rPr>
              <w:fldChar w:fldCharType="end"/>
            </w:r>
          </w:hyperlink>
        </w:p>
        <w:p w14:paraId="6C8D768B" w14:textId="7DFBCF79" w:rsidR="00613777" w:rsidRDefault="00613777">
          <w:pPr>
            <w:pStyle w:val="TDC3"/>
            <w:tabs>
              <w:tab w:val="right" w:leader="dot" w:pos="9016"/>
            </w:tabs>
            <w:rPr>
              <w:rFonts w:eastAsiaTheme="minorEastAsia"/>
              <w:noProof/>
              <w:lang w:val="en-US"/>
            </w:rPr>
          </w:pPr>
          <w:hyperlink w:anchor="_Toc45301905" w:history="1">
            <w:r w:rsidRPr="00F338BB">
              <w:rPr>
                <w:rStyle w:val="Hipervnculo"/>
                <w:noProof/>
              </w:rPr>
              <w:t>3. Para conectar el multímetro XMM1 al drenaje, meta un cable a la barra de la platilla donde está la pata del drenaje y con un lagarto conecta el cable al multímetro.</w:t>
            </w:r>
            <w:r>
              <w:rPr>
                <w:noProof/>
                <w:webHidden/>
              </w:rPr>
              <w:tab/>
            </w:r>
            <w:r>
              <w:rPr>
                <w:noProof/>
                <w:webHidden/>
              </w:rPr>
              <w:fldChar w:fldCharType="begin"/>
            </w:r>
            <w:r>
              <w:rPr>
                <w:noProof/>
                <w:webHidden/>
              </w:rPr>
              <w:instrText xml:space="preserve"> PAGEREF _Toc45301905 \h </w:instrText>
            </w:r>
            <w:r>
              <w:rPr>
                <w:noProof/>
                <w:webHidden/>
              </w:rPr>
            </w:r>
            <w:r>
              <w:rPr>
                <w:noProof/>
                <w:webHidden/>
              </w:rPr>
              <w:fldChar w:fldCharType="separate"/>
            </w:r>
            <w:r>
              <w:rPr>
                <w:noProof/>
                <w:webHidden/>
              </w:rPr>
              <w:t>4</w:t>
            </w:r>
            <w:r>
              <w:rPr>
                <w:noProof/>
                <w:webHidden/>
              </w:rPr>
              <w:fldChar w:fldCharType="end"/>
            </w:r>
          </w:hyperlink>
        </w:p>
        <w:p w14:paraId="0A0990C2" w14:textId="1FB545FD" w:rsidR="00613777" w:rsidRDefault="00613777">
          <w:pPr>
            <w:pStyle w:val="TDC3"/>
            <w:tabs>
              <w:tab w:val="right" w:leader="dot" w:pos="9016"/>
            </w:tabs>
            <w:rPr>
              <w:rFonts w:eastAsiaTheme="minorEastAsia"/>
              <w:noProof/>
              <w:lang w:val="en-US"/>
            </w:rPr>
          </w:pPr>
          <w:hyperlink w:anchor="_Toc45301906" w:history="1">
            <w:r w:rsidRPr="00F338BB">
              <w:rPr>
                <w:rStyle w:val="Hipervnculo"/>
                <w:noProof/>
              </w:rPr>
              <w:t>4. Teniendo los valores de VGS, mantenga V1 a 5V y varíe V2. Llené la tabla 1. Su multímetro ya está conectado de forma fija al circuito asique solo varíe la fuente y anote.</w:t>
            </w:r>
            <w:r>
              <w:rPr>
                <w:noProof/>
                <w:webHidden/>
              </w:rPr>
              <w:tab/>
            </w:r>
            <w:r>
              <w:rPr>
                <w:noProof/>
                <w:webHidden/>
              </w:rPr>
              <w:fldChar w:fldCharType="begin"/>
            </w:r>
            <w:r>
              <w:rPr>
                <w:noProof/>
                <w:webHidden/>
              </w:rPr>
              <w:instrText xml:space="preserve"> PAGEREF _Toc45301906 \h </w:instrText>
            </w:r>
            <w:r>
              <w:rPr>
                <w:noProof/>
                <w:webHidden/>
              </w:rPr>
            </w:r>
            <w:r>
              <w:rPr>
                <w:noProof/>
                <w:webHidden/>
              </w:rPr>
              <w:fldChar w:fldCharType="separate"/>
            </w:r>
            <w:r>
              <w:rPr>
                <w:noProof/>
                <w:webHidden/>
              </w:rPr>
              <w:t>4</w:t>
            </w:r>
            <w:r>
              <w:rPr>
                <w:noProof/>
                <w:webHidden/>
              </w:rPr>
              <w:fldChar w:fldCharType="end"/>
            </w:r>
          </w:hyperlink>
        </w:p>
        <w:p w14:paraId="2C03296F" w14:textId="4579C810" w:rsidR="00613777" w:rsidRDefault="00613777">
          <w:pPr>
            <w:pStyle w:val="TDC3"/>
            <w:tabs>
              <w:tab w:val="right" w:leader="dot" w:pos="9016"/>
            </w:tabs>
            <w:rPr>
              <w:rFonts w:eastAsiaTheme="minorEastAsia"/>
              <w:noProof/>
              <w:lang w:val="en-US"/>
            </w:rPr>
          </w:pPr>
          <w:hyperlink w:anchor="_Toc45301907" w:history="1">
            <w:r w:rsidRPr="00F338BB">
              <w:rPr>
                <w:rStyle w:val="Hipervnculo"/>
                <w:noProof/>
              </w:rPr>
              <w:t>5. ¡Si la corriente se acerca a los 70mA, detenga las mediciones!</w:t>
            </w:r>
            <w:r>
              <w:rPr>
                <w:noProof/>
                <w:webHidden/>
              </w:rPr>
              <w:tab/>
            </w:r>
            <w:r>
              <w:rPr>
                <w:noProof/>
                <w:webHidden/>
              </w:rPr>
              <w:fldChar w:fldCharType="begin"/>
            </w:r>
            <w:r>
              <w:rPr>
                <w:noProof/>
                <w:webHidden/>
              </w:rPr>
              <w:instrText xml:space="preserve"> PAGEREF _Toc45301907 \h </w:instrText>
            </w:r>
            <w:r>
              <w:rPr>
                <w:noProof/>
                <w:webHidden/>
              </w:rPr>
            </w:r>
            <w:r>
              <w:rPr>
                <w:noProof/>
                <w:webHidden/>
              </w:rPr>
              <w:fldChar w:fldCharType="separate"/>
            </w:r>
            <w:r>
              <w:rPr>
                <w:noProof/>
                <w:webHidden/>
              </w:rPr>
              <w:t>4</w:t>
            </w:r>
            <w:r>
              <w:rPr>
                <w:noProof/>
                <w:webHidden/>
              </w:rPr>
              <w:fldChar w:fldCharType="end"/>
            </w:r>
          </w:hyperlink>
        </w:p>
        <w:p w14:paraId="105961B1" w14:textId="5B37ED01" w:rsidR="00613777" w:rsidRDefault="00613777">
          <w:pPr>
            <w:pStyle w:val="TDC2"/>
            <w:tabs>
              <w:tab w:val="right" w:leader="dot" w:pos="9016"/>
            </w:tabs>
            <w:rPr>
              <w:rFonts w:eastAsiaTheme="minorEastAsia"/>
              <w:noProof/>
              <w:lang w:val="en-US"/>
            </w:rPr>
          </w:pPr>
          <w:hyperlink w:anchor="_Toc45301908" w:history="1">
            <w:r w:rsidRPr="00F338BB">
              <w:rPr>
                <w:rStyle w:val="Hipervnculo"/>
                <w:noProof/>
              </w:rPr>
              <w:t>Preguntas</w:t>
            </w:r>
            <w:r>
              <w:rPr>
                <w:noProof/>
                <w:webHidden/>
              </w:rPr>
              <w:tab/>
            </w:r>
            <w:r>
              <w:rPr>
                <w:noProof/>
                <w:webHidden/>
              </w:rPr>
              <w:fldChar w:fldCharType="begin"/>
            </w:r>
            <w:r>
              <w:rPr>
                <w:noProof/>
                <w:webHidden/>
              </w:rPr>
              <w:instrText xml:space="preserve"> PAGEREF _Toc45301908 \h </w:instrText>
            </w:r>
            <w:r>
              <w:rPr>
                <w:noProof/>
                <w:webHidden/>
              </w:rPr>
            </w:r>
            <w:r>
              <w:rPr>
                <w:noProof/>
                <w:webHidden/>
              </w:rPr>
              <w:fldChar w:fldCharType="separate"/>
            </w:r>
            <w:r>
              <w:rPr>
                <w:noProof/>
                <w:webHidden/>
              </w:rPr>
              <w:t>5</w:t>
            </w:r>
            <w:r>
              <w:rPr>
                <w:noProof/>
                <w:webHidden/>
              </w:rPr>
              <w:fldChar w:fldCharType="end"/>
            </w:r>
          </w:hyperlink>
        </w:p>
        <w:p w14:paraId="50057906" w14:textId="5810A84D" w:rsidR="00613777" w:rsidRDefault="00613777">
          <w:pPr>
            <w:pStyle w:val="TDC3"/>
            <w:tabs>
              <w:tab w:val="right" w:leader="dot" w:pos="9016"/>
            </w:tabs>
            <w:rPr>
              <w:rFonts w:eastAsiaTheme="minorEastAsia"/>
              <w:noProof/>
              <w:lang w:val="en-US"/>
            </w:rPr>
          </w:pPr>
          <w:hyperlink w:anchor="_Toc45301909" w:history="1">
            <w:r w:rsidRPr="00F338BB">
              <w:rPr>
                <w:rStyle w:val="Hipervnculo"/>
                <w:noProof/>
              </w:rPr>
              <w:t>1. ¿Cómo funciona un capacitor metal oxido semiconductor (Capacitor MOS)? Apoye su explicación con imágenes.</w:t>
            </w:r>
            <w:r>
              <w:rPr>
                <w:noProof/>
                <w:webHidden/>
              </w:rPr>
              <w:tab/>
            </w:r>
            <w:r>
              <w:rPr>
                <w:noProof/>
                <w:webHidden/>
              </w:rPr>
              <w:fldChar w:fldCharType="begin"/>
            </w:r>
            <w:r>
              <w:rPr>
                <w:noProof/>
                <w:webHidden/>
              </w:rPr>
              <w:instrText xml:space="preserve"> PAGEREF _Toc45301909 \h </w:instrText>
            </w:r>
            <w:r>
              <w:rPr>
                <w:noProof/>
                <w:webHidden/>
              </w:rPr>
            </w:r>
            <w:r>
              <w:rPr>
                <w:noProof/>
                <w:webHidden/>
              </w:rPr>
              <w:fldChar w:fldCharType="separate"/>
            </w:r>
            <w:r>
              <w:rPr>
                <w:noProof/>
                <w:webHidden/>
              </w:rPr>
              <w:t>5</w:t>
            </w:r>
            <w:r>
              <w:rPr>
                <w:noProof/>
                <w:webHidden/>
              </w:rPr>
              <w:fldChar w:fldCharType="end"/>
            </w:r>
          </w:hyperlink>
        </w:p>
        <w:p w14:paraId="7D00BE15" w14:textId="1AFBEC12" w:rsidR="00613777" w:rsidRDefault="00613777">
          <w:pPr>
            <w:pStyle w:val="TDC3"/>
            <w:tabs>
              <w:tab w:val="right" w:leader="dot" w:pos="9016"/>
            </w:tabs>
            <w:rPr>
              <w:rFonts w:eastAsiaTheme="minorEastAsia"/>
              <w:noProof/>
              <w:lang w:val="en-US"/>
            </w:rPr>
          </w:pPr>
          <w:hyperlink w:anchor="_Toc45301910" w:history="1">
            <w:r w:rsidRPr="00F338BB">
              <w:rPr>
                <w:rStyle w:val="Hipervnculo"/>
                <w:noProof/>
              </w:rPr>
              <w:t>2. Apoyándose en su explicación anterior: ¿Cómo funciona un MOSFET? Explique el MOSFET canal N y el MOSFET canal P. Apoye su explicación con imágenes.</w:t>
            </w:r>
            <w:r>
              <w:rPr>
                <w:noProof/>
                <w:webHidden/>
              </w:rPr>
              <w:tab/>
            </w:r>
            <w:r>
              <w:rPr>
                <w:noProof/>
                <w:webHidden/>
              </w:rPr>
              <w:fldChar w:fldCharType="begin"/>
            </w:r>
            <w:r>
              <w:rPr>
                <w:noProof/>
                <w:webHidden/>
              </w:rPr>
              <w:instrText xml:space="preserve"> PAGEREF _Toc45301910 \h </w:instrText>
            </w:r>
            <w:r>
              <w:rPr>
                <w:noProof/>
                <w:webHidden/>
              </w:rPr>
            </w:r>
            <w:r>
              <w:rPr>
                <w:noProof/>
                <w:webHidden/>
              </w:rPr>
              <w:fldChar w:fldCharType="separate"/>
            </w:r>
            <w:r>
              <w:rPr>
                <w:noProof/>
                <w:webHidden/>
              </w:rPr>
              <w:t>5</w:t>
            </w:r>
            <w:r>
              <w:rPr>
                <w:noProof/>
                <w:webHidden/>
              </w:rPr>
              <w:fldChar w:fldCharType="end"/>
            </w:r>
          </w:hyperlink>
        </w:p>
        <w:p w14:paraId="208922D8" w14:textId="26972B57" w:rsidR="00613777" w:rsidRDefault="00613777">
          <w:pPr>
            <w:pStyle w:val="TDC3"/>
            <w:tabs>
              <w:tab w:val="right" w:leader="dot" w:pos="9016"/>
            </w:tabs>
            <w:rPr>
              <w:rFonts w:eastAsiaTheme="minorEastAsia"/>
              <w:noProof/>
              <w:lang w:val="en-US"/>
            </w:rPr>
          </w:pPr>
          <w:hyperlink w:anchor="_Toc45301911" w:history="1">
            <w:r w:rsidRPr="00F338BB">
              <w:rPr>
                <w:rStyle w:val="Hipervnculo"/>
                <w:noProof/>
              </w:rPr>
              <w:t>3. ¿Fluye corriente a través de la compuerta en el MOSFET? ¿Porqué?</w:t>
            </w:r>
            <w:r>
              <w:rPr>
                <w:noProof/>
                <w:webHidden/>
              </w:rPr>
              <w:tab/>
            </w:r>
            <w:r>
              <w:rPr>
                <w:noProof/>
                <w:webHidden/>
              </w:rPr>
              <w:fldChar w:fldCharType="begin"/>
            </w:r>
            <w:r>
              <w:rPr>
                <w:noProof/>
                <w:webHidden/>
              </w:rPr>
              <w:instrText xml:space="preserve"> PAGEREF _Toc45301911 \h </w:instrText>
            </w:r>
            <w:r>
              <w:rPr>
                <w:noProof/>
                <w:webHidden/>
              </w:rPr>
            </w:r>
            <w:r>
              <w:rPr>
                <w:noProof/>
                <w:webHidden/>
              </w:rPr>
              <w:fldChar w:fldCharType="separate"/>
            </w:r>
            <w:r>
              <w:rPr>
                <w:noProof/>
                <w:webHidden/>
              </w:rPr>
              <w:t>5</w:t>
            </w:r>
            <w:r>
              <w:rPr>
                <w:noProof/>
                <w:webHidden/>
              </w:rPr>
              <w:fldChar w:fldCharType="end"/>
            </w:r>
          </w:hyperlink>
        </w:p>
        <w:p w14:paraId="480A6BA5" w14:textId="2BB1D6E9" w:rsidR="00613777" w:rsidRDefault="00613777">
          <w:pPr>
            <w:pStyle w:val="TDC3"/>
            <w:tabs>
              <w:tab w:val="right" w:leader="dot" w:pos="9016"/>
            </w:tabs>
            <w:rPr>
              <w:rFonts w:eastAsiaTheme="minorEastAsia"/>
              <w:noProof/>
              <w:lang w:val="en-US"/>
            </w:rPr>
          </w:pPr>
          <w:hyperlink w:anchor="_Toc45301912" w:history="1">
            <w:r w:rsidRPr="00F338BB">
              <w:rPr>
                <w:rStyle w:val="Hipervnculo"/>
                <w:noProof/>
              </w:rPr>
              <w:t>4. ¿Qué es un MOSFET de enriquecimiento? ¿Qué es un MOSFET de empobrecimiento? Apoye su explicación con imágenes.</w:t>
            </w:r>
            <w:r>
              <w:rPr>
                <w:noProof/>
                <w:webHidden/>
              </w:rPr>
              <w:tab/>
            </w:r>
            <w:r>
              <w:rPr>
                <w:noProof/>
                <w:webHidden/>
              </w:rPr>
              <w:fldChar w:fldCharType="begin"/>
            </w:r>
            <w:r>
              <w:rPr>
                <w:noProof/>
                <w:webHidden/>
              </w:rPr>
              <w:instrText xml:space="preserve"> PAGEREF _Toc45301912 \h </w:instrText>
            </w:r>
            <w:r>
              <w:rPr>
                <w:noProof/>
                <w:webHidden/>
              </w:rPr>
            </w:r>
            <w:r>
              <w:rPr>
                <w:noProof/>
                <w:webHidden/>
              </w:rPr>
              <w:fldChar w:fldCharType="separate"/>
            </w:r>
            <w:r>
              <w:rPr>
                <w:noProof/>
                <w:webHidden/>
              </w:rPr>
              <w:t>5</w:t>
            </w:r>
            <w:r>
              <w:rPr>
                <w:noProof/>
                <w:webHidden/>
              </w:rPr>
              <w:fldChar w:fldCharType="end"/>
            </w:r>
          </w:hyperlink>
        </w:p>
        <w:p w14:paraId="52D0751A" w14:textId="1F902F58" w:rsidR="00613777" w:rsidRDefault="00613777">
          <w:pPr>
            <w:pStyle w:val="TDC3"/>
            <w:tabs>
              <w:tab w:val="right" w:leader="dot" w:pos="9016"/>
            </w:tabs>
            <w:rPr>
              <w:rFonts w:eastAsiaTheme="minorEastAsia"/>
              <w:noProof/>
              <w:lang w:val="en-US"/>
            </w:rPr>
          </w:pPr>
          <w:hyperlink w:anchor="_Toc45301913" w:history="1">
            <w:r w:rsidRPr="00F338BB">
              <w:rPr>
                <w:rStyle w:val="Hipervnculo"/>
                <w:noProof/>
              </w:rPr>
              <w:t>5. Busque los símbolos para: MOSFET de enriquecimiento (Canal N y Canal P) y MOSFET de empobrecimiento (Canal N y Canal P).</w:t>
            </w:r>
            <w:r>
              <w:rPr>
                <w:noProof/>
                <w:webHidden/>
              </w:rPr>
              <w:tab/>
            </w:r>
            <w:r>
              <w:rPr>
                <w:noProof/>
                <w:webHidden/>
              </w:rPr>
              <w:fldChar w:fldCharType="begin"/>
            </w:r>
            <w:r>
              <w:rPr>
                <w:noProof/>
                <w:webHidden/>
              </w:rPr>
              <w:instrText xml:space="preserve"> PAGEREF _Toc45301913 \h </w:instrText>
            </w:r>
            <w:r>
              <w:rPr>
                <w:noProof/>
                <w:webHidden/>
              </w:rPr>
            </w:r>
            <w:r>
              <w:rPr>
                <w:noProof/>
                <w:webHidden/>
              </w:rPr>
              <w:fldChar w:fldCharType="separate"/>
            </w:r>
            <w:r>
              <w:rPr>
                <w:noProof/>
                <w:webHidden/>
              </w:rPr>
              <w:t>5</w:t>
            </w:r>
            <w:r>
              <w:rPr>
                <w:noProof/>
                <w:webHidden/>
              </w:rPr>
              <w:fldChar w:fldCharType="end"/>
            </w:r>
          </w:hyperlink>
        </w:p>
        <w:p w14:paraId="22295052" w14:textId="04925FC1" w:rsidR="00613777" w:rsidRDefault="00613777">
          <w:pPr>
            <w:pStyle w:val="TDC2"/>
            <w:tabs>
              <w:tab w:val="right" w:leader="dot" w:pos="9016"/>
            </w:tabs>
            <w:rPr>
              <w:rFonts w:eastAsiaTheme="minorEastAsia"/>
              <w:noProof/>
              <w:lang w:val="en-US"/>
            </w:rPr>
          </w:pPr>
          <w:hyperlink w:anchor="_Toc45301914" w:history="1">
            <w:r w:rsidRPr="00F338BB">
              <w:rPr>
                <w:rStyle w:val="Hipervnculo"/>
                <w:noProof/>
              </w:rPr>
              <w:t>Parte II. El MOSFET en operación</w:t>
            </w:r>
            <w:r>
              <w:rPr>
                <w:noProof/>
                <w:webHidden/>
              </w:rPr>
              <w:tab/>
            </w:r>
            <w:r>
              <w:rPr>
                <w:noProof/>
                <w:webHidden/>
              </w:rPr>
              <w:fldChar w:fldCharType="begin"/>
            </w:r>
            <w:r>
              <w:rPr>
                <w:noProof/>
                <w:webHidden/>
              </w:rPr>
              <w:instrText xml:space="preserve"> PAGEREF _Toc45301914 \h </w:instrText>
            </w:r>
            <w:r>
              <w:rPr>
                <w:noProof/>
                <w:webHidden/>
              </w:rPr>
            </w:r>
            <w:r>
              <w:rPr>
                <w:noProof/>
                <w:webHidden/>
              </w:rPr>
              <w:fldChar w:fldCharType="separate"/>
            </w:r>
            <w:r>
              <w:rPr>
                <w:noProof/>
                <w:webHidden/>
              </w:rPr>
              <w:t>6</w:t>
            </w:r>
            <w:r>
              <w:rPr>
                <w:noProof/>
                <w:webHidden/>
              </w:rPr>
              <w:fldChar w:fldCharType="end"/>
            </w:r>
          </w:hyperlink>
        </w:p>
        <w:p w14:paraId="25FB2684" w14:textId="6BC885C3" w:rsidR="00613777" w:rsidRDefault="00613777">
          <w:pPr>
            <w:pStyle w:val="TDC3"/>
            <w:tabs>
              <w:tab w:val="right" w:leader="dot" w:pos="9016"/>
            </w:tabs>
            <w:rPr>
              <w:rFonts w:eastAsiaTheme="minorEastAsia"/>
              <w:noProof/>
              <w:lang w:val="en-US"/>
            </w:rPr>
          </w:pPr>
          <w:hyperlink w:anchor="_Toc45301915" w:history="1">
            <w:r w:rsidRPr="00F338BB">
              <w:rPr>
                <w:rStyle w:val="Hipervnculo"/>
                <w:noProof/>
                <w:lang w:val="es-PA"/>
              </w:rPr>
              <w:t>1. Arme el circuito de la figura 2. Ajuste V1 a 10V. No prenda V2 todavía.</w:t>
            </w:r>
            <w:r>
              <w:rPr>
                <w:noProof/>
                <w:webHidden/>
              </w:rPr>
              <w:tab/>
            </w:r>
            <w:r>
              <w:rPr>
                <w:noProof/>
                <w:webHidden/>
              </w:rPr>
              <w:fldChar w:fldCharType="begin"/>
            </w:r>
            <w:r>
              <w:rPr>
                <w:noProof/>
                <w:webHidden/>
              </w:rPr>
              <w:instrText xml:space="preserve"> PAGEREF _Toc45301915 \h </w:instrText>
            </w:r>
            <w:r>
              <w:rPr>
                <w:noProof/>
                <w:webHidden/>
              </w:rPr>
            </w:r>
            <w:r>
              <w:rPr>
                <w:noProof/>
                <w:webHidden/>
              </w:rPr>
              <w:fldChar w:fldCharType="separate"/>
            </w:r>
            <w:r>
              <w:rPr>
                <w:noProof/>
                <w:webHidden/>
              </w:rPr>
              <w:t>6</w:t>
            </w:r>
            <w:r>
              <w:rPr>
                <w:noProof/>
                <w:webHidden/>
              </w:rPr>
              <w:fldChar w:fldCharType="end"/>
            </w:r>
          </w:hyperlink>
        </w:p>
        <w:p w14:paraId="2F016FCB" w14:textId="27830FF8" w:rsidR="00613777" w:rsidRDefault="00613777">
          <w:pPr>
            <w:pStyle w:val="TDC3"/>
            <w:tabs>
              <w:tab w:val="right" w:leader="dot" w:pos="9016"/>
            </w:tabs>
            <w:rPr>
              <w:rFonts w:eastAsiaTheme="minorEastAsia"/>
              <w:noProof/>
              <w:lang w:val="en-US"/>
            </w:rPr>
          </w:pPr>
          <w:hyperlink w:anchor="_Toc45301916" w:history="1">
            <w:r w:rsidRPr="00F338BB">
              <w:rPr>
                <w:rStyle w:val="Hipervnculo"/>
                <w:noProof/>
                <w:lang w:val="es-PA"/>
              </w:rPr>
              <w:t>2. Para conectar el multímetro XMM1 al potenciómetro, meta un cable a la barra de la platilla donde está su pata del medio y con un lagarto conecta el cable al multímetro.</w:t>
            </w:r>
            <w:r>
              <w:rPr>
                <w:noProof/>
                <w:webHidden/>
              </w:rPr>
              <w:tab/>
            </w:r>
            <w:r>
              <w:rPr>
                <w:noProof/>
                <w:webHidden/>
              </w:rPr>
              <w:fldChar w:fldCharType="begin"/>
            </w:r>
            <w:r>
              <w:rPr>
                <w:noProof/>
                <w:webHidden/>
              </w:rPr>
              <w:instrText xml:space="preserve"> PAGEREF _Toc45301916 \h </w:instrText>
            </w:r>
            <w:r>
              <w:rPr>
                <w:noProof/>
                <w:webHidden/>
              </w:rPr>
            </w:r>
            <w:r>
              <w:rPr>
                <w:noProof/>
                <w:webHidden/>
              </w:rPr>
              <w:fldChar w:fldCharType="separate"/>
            </w:r>
            <w:r>
              <w:rPr>
                <w:noProof/>
                <w:webHidden/>
              </w:rPr>
              <w:t>6</w:t>
            </w:r>
            <w:r>
              <w:rPr>
                <w:noProof/>
                <w:webHidden/>
              </w:rPr>
              <w:fldChar w:fldCharType="end"/>
            </w:r>
          </w:hyperlink>
        </w:p>
        <w:p w14:paraId="652A906A" w14:textId="06ED7865" w:rsidR="00613777" w:rsidRDefault="00613777">
          <w:pPr>
            <w:pStyle w:val="TDC3"/>
            <w:tabs>
              <w:tab w:val="right" w:leader="dot" w:pos="9016"/>
            </w:tabs>
            <w:rPr>
              <w:rFonts w:eastAsiaTheme="minorEastAsia"/>
              <w:noProof/>
              <w:lang w:val="en-US"/>
            </w:rPr>
          </w:pPr>
          <w:hyperlink w:anchor="_Toc45301917" w:history="1">
            <w:r w:rsidRPr="00F338BB">
              <w:rPr>
                <w:rStyle w:val="Hipervnculo"/>
                <w:noProof/>
                <w:lang w:val="es-PA"/>
              </w:rPr>
              <w:t>3. Inserte cables donde tiene conectado las terminales de drenaje y fuente del MOSFET, y mediante lagartos conecte las mismas al multímetro XMM2.</w:t>
            </w:r>
            <w:r>
              <w:rPr>
                <w:noProof/>
                <w:webHidden/>
              </w:rPr>
              <w:tab/>
            </w:r>
            <w:r>
              <w:rPr>
                <w:noProof/>
                <w:webHidden/>
              </w:rPr>
              <w:fldChar w:fldCharType="begin"/>
            </w:r>
            <w:r>
              <w:rPr>
                <w:noProof/>
                <w:webHidden/>
              </w:rPr>
              <w:instrText xml:space="preserve"> PAGEREF _Toc45301917 \h </w:instrText>
            </w:r>
            <w:r>
              <w:rPr>
                <w:noProof/>
                <w:webHidden/>
              </w:rPr>
            </w:r>
            <w:r>
              <w:rPr>
                <w:noProof/>
                <w:webHidden/>
              </w:rPr>
              <w:fldChar w:fldCharType="separate"/>
            </w:r>
            <w:r>
              <w:rPr>
                <w:noProof/>
                <w:webHidden/>
              </w:rPr>
              <w:t>6</w:t>
            </w:r>
            <w:r>
              <w:rPr>
                <w:noProof/>
                <w:webHidden/>
              </w:rPr>
              <w:fldChar w:fldCharType="end"/>
            </w:r>
          </w:hyperlink>
        </w:p>
        <w:p w14:paraId="2CF33243" w14:textId="5315B9AB" w:rsidR="00613777" w:rsidRDefault="00613777">
          <w:pPr>
            <w:pStyle w:val="TDC3"/>
            <w:tabs>
              <w:tab w:val="right" w:leader="dot" w:pos="9016"/>
            </w:tabs>
            <w:rPr>
              <w:rFonts w:eastAsiaTheme="minorEastAsia"/>
              <w:noProof/>
              <w:lang w:val="en-US"/>
            </w:rPr>
          </w:pPr>
          <w:hyperlink w:anchor="_Toc45301918" w:history="1">
            <w:r w:rsidRPr="00F338BB">
              <w:rPr>
                <w:rStyle w:val="Hipervnculo"/>
                <w:noProof/>
                <w:lang w:val="es-PA"/>
              </w:rPr>
              <w:t>4. Conociendo VT llene los valores de VGS de la tabla 2.</w:t>
            </w:r>
            <w:r>
              <w:rPr>
                <w:noProof/>
                <w:webHidden/>
              </w:rPr>
              <w:tab/>
            </w:r>
            <w:r>
              <w:rPr>
                <w:noProof/>
                <w:webHidden/>
              </w:rPr>
              <w:fldChar w:fldCharType="begin"/>
            </w:r>
            <w:r>
              <w:rPr>
                <w:noProof/>
                <w:webHidden/>
              </w:rPr>
              <w:instrText xml:space="preserve"> PAGEREF _Toc45301918 \h </w:instrText>
            </w:r>
            <w:r>
              <w:rPr>
                <w:noProof/>
                <w:webHidden/>
              </w:rPr>
            </w:r>
            <w:r>
              <w:rPr>
                <w:noProof/>
                <w:webHidden/>
              </w:rPr>
              <w:fldChar w:fldCharType="separate"/>
            </w:r>
            <w:r>
              <w:rPr>
                <w:noProof/>
                <w:webHidden/>
              </w:rPr>
              <w:t>6</w:t>
            </w:r>
            <w:r>
              <w:rPr>
                <w:noProof/>
                <w:webHidden/>
              </w:rPr>
              <w:fldChar w:fldCharType="end"/>
            </w:r>
          </w:hyperlink>
        </w:p>
        <w:p w14:paraId="08DC0292" w14:textId="5F34DFFC" w:rsidR="00613777" w:rsidRDefault="00613777">
          <w:pPr>
            <w:pStyle w:val="TDC3"/>
            <w:tabs>
              <w:tab w:val="right" w:leader="dot" w:pos="9016"/>
            </w:tabs>
            <w:rPr>
              <w:rFonts w:eastAsiaTheme="minorEastAsia"/>
              <w:noProof/>
              <w:lang w:val="en-US"/>
            </w:rPr>
          </w:pPr>
          <w:hyperlink w:anchor="_Toc45301919" w:history="1">
            <w:r w:rsidRPr="00F338BB">
              <w:rPr>
                <w:rStyle w:val="Hipervnculo"/>
                <w:noProof/>
                <w:lang w:val="es-PA"/>
              </w:rPr>
              <w:t>5. Ajuste V2 valor a VT +0,1. Encienda V2 y ajuste el potenciómetro hasta que VDS sea igual a VGS – VT (VDS lo está midiendo el multímetro XMM2).</w:t>
            </w:r>
            <w:r>
              <w:rPr>
                <w:noProof/>
                <w:webHidden/>
              </w:rPr>
              <w:tab/>
            </w:r>
            <w:r>
              <w:rPr>
                <w:noProof/>
                <w:webHidden/>
              </w:rPr>
              <w:fldChar w:fldCharType="begin"/>
            </w:r>
            <w:r>
              <w:rPr>
                <w:noProof/>
                <w:webHidden/>
              </w:rPr>
              <w:instrText xml:space="preserve"> PAGEREF _Toc45301919 \h </w:instrText>
            </w:r>
            <w:r>
              <w:rPr>
                <w:noProof/>
                <w:webHidden/>
              </w:rPr>
            </w:r>
            <w:r>
              <w:rPr>
                <w:noProof/>
                <w:webHidden/>
              </w:rPr>
              <w:fldChar w:fldCharType="separate"/>
            </w:r>
            <w:r>
              <w:rPr>
                <w:noProof/>
                <w:webHidden/>
              </w:rPr>
              <w:t>6</w:t>
            </w:r>
            <w:r>
              <w:rPr>
                <w:noProof/>
                <w:webHidden/>
              </w:rPr>
              <w:fldChar w:fldCharType="end"/>
            </w:r>
          </w:hyperlink>
        </w:p>
        <w:p w14:paraId="7B5B406D" w14:textId="3AAC9F1D" w:rsidR="00613777" w:rsidRDefault="00613777">
          <w:pPr>
            <w:pStyle w:val="TDC3"/>
            <w:tabs>
              <w:tab w:val="right" w:leader="dot" w:pos="9016"/>
            </w:tabs>
            <w:rPr>
              <w:rFonts w:eastAsiaTheme="minorEastAsia"/>
              <w:noProof/>
              <w:lang w:val="en-US"/>
            </w:rPr>
          </w:pPr>
          <w:hyperlink w:anchor="_Toc45301920" w:history="1">
            <w:r w:rsidRPr="00F338BB">
              <w:rPr>
                <w:rStyle w:val="Hipervnculo"/>
                <w:noProof/>
                <w:lang w:val="es-PA"/>
              </w:rPr>
              <w:t>6. Ahora varíe V1 y llene la tabla 2, la columna de VT +0,1.</w:t>
            </w:r>
            <w:r>
              <w:rPr>
                <w:noProof/>
                <w:webHidden/>
              </w:rPr>
              <w:tab/>
            </w:r>
            <w:r>
              <w:rPr>
                <w:noProof/>
                <w:webHidden/>
              </w:rPr>
              <w:fldChar w:fldCharType="begin"/>
            </w:r>
            <w:r>
              <w:rPr>
                <w:noProof/>
                <w:webHidden/>
              </w:rPr>
              <w:instrText xml:space="preserve"> PAGEREF _Toc45301920 \h </w:instrText>
            </w:r>
            <w:r>
              <w:rPr>
                <w:noProof/>
                <w:webHidden/>
              </w:rPr>
            </w:r>
            <w:r>
              <w:rPr>
                <w:noProof/>
                <w:webHidden/>
              </w:rPr>
              <w:fldChar w:fldCharType="separate"/>
            </w:r>
            <w:r>
              <w:rPr>
                <w:noProof/>
                <w:webHidden/>
              </w:rPr>
              <w:t>6</w:t>
            </w:r>
            <w:r>
              <w:rPr>
                <w:noProof/>
                <w:webHidden/>
              </w:rPr>
              <w:fldChar w:fldCharType="end"/>
            </w:r>
          </w:hyperlink>
        </w:p>
        <w:p w14:paraId="76C387EF" w14:textId="6897494F" w:rsidR="00613777" w:rsidRDefault="00613777">
          <w:pPr>
            <w:pStyle w:val="TDC3"/>
            <w:tabs>
              <w:tab w:val="right" w:leader="dot" w:pos="9016"/>
            </w:tabs>
            <w:rPr>
              <w:rFonts w:eastAsiaTheme="minorEastAsia"/>
              <w:noProof/>
              <w:lang w:val="en-US"/>
            </w:rPr>
          </w:pPr>
          <w:hyperlink w:anchor="_Toc45301921" w:history="1">
            <w:r w:rsidRPr="00F338BB">
              <w:rPr>
                <w:rStyle w:val="Hipervnculo"/>
                <w:noProof/>
                <w:lang w:val="es-PA"/>
              </w:rPr>
              <w:t>7. Repita los pasos 5 y 6 para V2= VT +0,2 y V2= VT +0,3.</w:t>
            </w:r>
            <w:r>
              <w:rPr>
                <w:noProof/>
                <w:webHidden/>
              </w:rPr>
              <w:tab/>
            </w:r>
            <w:r>
              <w:rPr>
                <w:noProof/>
                <w:webHidden/>
              </w:rPr>
              <w:fldChar w:fldCharType="begin"/>
            </w:r>
            <w:r>
              <w:rPr>
                <w:noProof/>
                <w:webHidden/>
              </w:rPr>
              <w:instrText xml:space="preserve"> PAGEREF _Toc45301921 \h </w:instrText>
            </w:r>
            <w:r>
              <w:rPr>
                <w:noProof/>
                <w:webHidden/>
              </w:rPr>
            </w:r>
            <w:r>
              <w:rPr>
                <w:noProof/>
                <w:webHidden/>
              </w:rPr>
              <w:fldChar w:fldCharType="separate"/>
            </w:r>
            <w:r>
              <w:rPr>
                <w:noProof/>
                <w:webHidden/>
              </w:rPr>
              <w:t>6</w:t>
            </w:r>
            <w:r>
              <w:rPr>
                <w:noProof/>
                <w:webHidden/>
              </w:rPr>
              <w:fldChar w:fldCharType="end"/>
            </w:r>
          </w:hyperlink>
        </w:p>
        <w:p w14:paraId="4642E338" w14:textId="7560D4A1" w:rsidR="00613777" w:rsidRDefault="00613777">
          <w:pPr>
            <w:pStyle w:val="TDC3"/>
            <w:tabs>
              <w:tab w:val="right" w:leader="dot" w:pos="9016"/>
            </w:tabs>
            <w:rPr>
              <w:rFonts w:eastAsiaTheme="minorEastAsia"/>
              <w:noProof/>
              <w:lang w:val="en-US"/>
            </w:rPr>
          </w:pPr>
          <w:hyperlink w:anchor="_Toc45301922" w:history="1">
            <w:r w:rsidRPr="00F338BB">
              <w:rPr>
                <w:rStyle w:val="Hipervnculo"/>
                <w:noProof/>
                <w:lang w:val="es-PA"/>
              </w:rPr>
              <w:t>8. Ponga V2 por debajo de VT y varíe V1, no cambie el potenciómetro. ¿Qué pasa con iD?</w:t>
            </w:r>
            <w:r>
              <w:rPr>
                <w:noProof/>
                <w:webHidden/>
              </w:rPr>
              <w:tab/>
            </w:r>
            <w:r>
              <w:rPr>
                <w:noProof/>
                <w:webHidden/>
              </w:rPr>
              <w:fldChar w:fldCharType="begin"/>
            </w:r>
            <w:r>
              <w:rPr>
                <w:noProof/>
                <w:webHidden/>
              </w:rPr>
              <w:instrText xml:space="preserve"> PAGEREF _Toc45301922 \h </w:instrText>
            </w:r>
            <w:r>
              <w:rPr>
                <w:noProof/>
                <w:webHidden/>
              </w:rPr>
            </w:r>
            <w:r>
              <w:rPr>
                <w:noProof/>
                <w:webHidden/>
              </w:rPr>
              <w:fldChar w:fldCharType="separate"/>
            </w:r>
            <w:r>
              <w:rPr>
                <w:noProof/>
                <w:webHidden/>
              </w:rPr>
              <w:t>6</w:t>
            </w:r>
            <w:r>
              <w:rPr>
                <w:noProof/>
                <w:webHidden/>
              </w:rPr>
              <w:fldChar w:fldCharType="end"/>
            </w:r>
          </w:hyperlink>
        </w:p>
        <w:p w14:paraId="0F13BDE1" w14:textId="7FA31261" w:rsidR="00613777" w:rsidRDefault="00613777">
          <w:pPr>
            <w:pStyle w:val="TDC3"/>
            <w:tabs>
              <w:tab w:val="right" w:leader="dot" w:pos="9016"/>
            </w:tabs>
            <w:rPr>
              <w:rFonts w:eastAsiaTheme="minorEastAsia"/>
              <w:noProof/>
              <w:lang w:val="en-US"/>
            </w:rPr>
          </w:pPr>
          <w:hyperlink w:anchor="_Toc45301923" w:history="1">
            <w:r w:rsidRPr="00F338BB">
              <w:rPr>
                <w:rStyle w:val="Hipervnculo"/>
                <w:noProof/>
              </w:rPr>
              <w:t>9. En una hoja milimetrada, en un solo eje, dibuje las 3 curvas iD vs VDS. Especifique a que voltaje VGS pertenece cada curva.</w:t>
            </w:r>
            <w:r>
              <w:rPr>
                <w:noProof/>
                <w:webHidden/>
              </w:rPr>
              <w:tab/>
            </w:r>
            <w:r>
              <w:rPr>
                <w:noProof/>
                <w:webHidden/>
              </w:rPr>
              <w:fldChar w:fldCharType="begin"/>
            </w:r>
            <w:r>
              <w:rPr>
                <w:noProof/>
                <w:webHidden/>
              </w:rPr>
              <w:instrText xml:space="preserve"> PAGEREF _Toc45301923 \h </w:instrText>
            </w:r>
            <w:r>
              <w:rPr>
                <w:noProof/>
                <w:webHidden/>
              </w:rPr>
            </w:r>
            <w:r>
              <w:rPr>
                <w:noProof/>
                <w:webHidden/>
              </w:rPr>
              <w:fldChar w:fldCharType="separate"/>
            </w:r>
            <w:r>
              <w:rPr>
                <w:noProof/>
                <w:webHidden/>
              </w:rPr>
              <w:t>6</w:t>
            </w:r>
            <w:r>
              <w:rPr>
                <w:noProof/>
                <w:webHidden/>
              </w:rPr>
              <w:fldChar w:fldCharType="end"/>
            </w:r>
          </w:hyperlink>
        </w:p>
        <w:p w14:paraId="03680EC0" w14:textId="71857B03" w:rsidR="00613777" w:rsidRDefault="00613777">
          <w:pPr>
            <w:pStyle w:val="TDC2"/>
            <w:tabs>
              <w:tab w:val="right" w:leader="dot" w:pos="9016"/>
            </w:tabs>
            <w:rPr>
              <w:rFonts w:eastAsiaTheme="minorEastAsia"/>
              <w:noProof/>
              <w:lang w:val="en-US"/>
            </w:rPr>
          </w:pPr>
          <w:hyperlink w:anchor="_Toc45301924" w:history="1">
            <w:r w:rsidRPr="00F338BB">
              <w:rPr>
                <w:rStyle w:val="Hipervnculo"/>
                <w:noProof/>
              </w:rPr>
              <w:t>Preguntas</w:t>
            </w:r>
            <w:r>
              <w:rPr>
                <w:noProof/>
                <w:webHidden/>
              </w:rPr>
              <w:tab/>
            </w:r>
            <w:r>
              <w:rPr>
                <w:noProof/>
                <w:webHidden/>
              </w:rPr>
              <w:fldChar w:fldCharType="begin"/>
            </w:r>
            <w:r>
              <w:rPr>
                <w:noProof/>
                <w:webHidden/>
              </w:rPr>
              <w:instrText xml:space="preserve"> PAGEREF _Toc45301924 \h </w:instrText>
            </w:r>
            <w:r>
              <w:rPr>
                <w:noProof/>
                <w:webHidden/>
              </w:rPr>
            </w:r>
            <w:r>
              <w:rPr>
                <w:noProof/>
                <w:webHidden/>
              </w:rPr>
              <w:fldChar w:fldCharType="separate"/>
            </w:r>
            <w:r>
              <w:rPr>
                <w:noProof/>
                <w:webHidden/>
              </w:rPr>
              <w:t>7</w:t>
            </w:r>
            <w:r>
              <w:rPr>
                <w:noProof/>
                <w:webHidden/>
              </w:rPr>
              <w:fldChar w:fldCharType="end"/>
            </w:r>
          </w:hyperlink>
        </w:p>
        <w:p w14:paraId="4A0A7D18" w14:textId="71E43453" w:rsidR="00613777" w:rsidRDefault="00613777">
          <w:pPr>
            <w:pStyle w:val="TDC3"/>
            <w:tabs>
              <w:tab w:val="right" w:leader="dot" w:pos="9016"/>
            </w:tabs>
            <w:rPr>
              <w:rFonts w:eastAsiaTheme="minorEastAsia"/>
              <w:noProof/>
              <w:lang w:val="en-US"/>
            </w:rPr>
          </w:pPr>
          <w:hyperlink w:anchor="_Toc45301925" w:history="1">
            <w:r w:rsidRPr="00F338BB">
              <w:rPr>
                <w:rStyle w:val="Hipervnculo"/>
                <w:noProof/>
                <w:lang w:val="es-PA"/>
              </w:rPr>
              <w:t>1. ¿Cuáles son las 3 regiones de operación del Transistor? ¿Qué pasa en cada una de ellas?</w:t>
            </w:r>
            <w:r>
              <w:rPr>
                <w:noProof/>
                <w:webHidden/>
              </w:rPr>
              <w:tab/>
            </w:r>
            <w:r>
              <w:rPr>
                <w:noProof/>
                <w:webHidden/>
              </w:rPr>
              <w:fldChar w:fldCharType="begin"/>
            </w:r>
            <w:r>
              <w:rPr>
                <w:noProof/>
                <w:webHidden/>
              </w:rPr>
              <w:instrText xml:space="preserve"> PAGEREF _Toc45301925 \h </w:instrText>
            </w:r>
            <w:r>
              <w:rPr>
                <w:noProof/>
                <w:webHidden/>
              </w:rPr>
            </w:r>
            <w:r>
              <w:rPr>
                <w:noProof/>
                <w:webHidden/>
              </w:rPr>
              <w:fldChar w:fldCharType="separate"/>
            </w:r>
            <w:r>
              <w:rPr>
                <w:noProof/>
                <w:webHidden/>
              </w:rPr>
              <w:t>7</w:t>
            </w:r>
            <w:r>
              <w:rPr>
                <w:noProof/>
                <w:webHidden/>
              </w:rPr>
              <w:fldChar w:fldCharType="end"/>
            </w:r>
          </w:hyperlink>
        </w:p>
        <w:p w14:paraId="0F6DD50B" w14:textId="2733E9E5" w:rsidR="00613777" w:rsidRDefault="00613777">
          <w:pPr>
            <w:pStyle w:val="TDC3"/>
            <w:tabs>
              <w:tab w:val="right" w:leader="dot" w:pos="9016"/>
            </w:tabs>
            <w:rPr>
              <w:rFonts w:eastAsiaTheme="minorEastAsia"/>
              <w:noProof/>
              <w:lang w:val="en-US"/>
            </w:rPr>
          </w:pPr>
          <w:hyperlink w:anchor="_Toc45301926" w:history="1">
            <w:r w:rsidRPr="00F338BB">
              <w:rPr>
                <w:rStyle w:val="Hipervnculo"/>
                <w:noProof/>
                <w:lang w:val="es-PA"/>
              </w:rPr>
              <w:t>2. ¿Qué pasa con el canal del MOSFET cuando en la región de triodo? ¿Cuándo llega al punto de saturación? ¿Después del punto de saturación? Apoye su respuesta con imágenes.</w:t>
            </w:r>
            <w:r>
              <w:rPr>
                <w:noProof/>
                <w:webHidden/>
              </w:rPr>
              <w:tab/>
            </w:r>
            <w:r>
              <w:rPr>
                <w:noProof/>
                <w:webHidden/>
              </w:rPr>
              <w:fldChar w:fldCharType="begin"/>
            </w:r>
            <w:r>
              <w:rPr>
                <w:noProof/>
                <w:webHidden/>
              </w:rPr>
              <w:instrText xml:space="preserve"> PAGEREF _Toc45301926 \h </w:instrText>
            </w:r>
            <w:r>
              <w:rPr>
                <w:noProof/>
                <w:webHidden/>
              </w:rPr>
            </w:r>
            <w:r>
              <w:rPr>
                <w:noProof/>
                <w:webHidden/>
              </w:rPr>
              <w:fldChar w:fldCharType="separate"/>
            </w:r>
            <w:r>
              <w:rPr>
                <w:noProof/>
                <w:webHidden/>
              </w:rPr>
              <w:t>7</w:t>
            </w:r>
            <w:r>
              <w:rPr>
                <w:noProof/>
                <w:webHidden/>
              </w:rPr>
              <w:fldChar w:fldCharType="end"/>
            </w:r>
          </w:hyperlink>
        </w:p>
        <w:p w14:paraId="0392B9E0" w14:textId="7CA43F15" w:rsidR="00613777" w:rsidRDefault="00613777">
          <w:pPr>
            <w:pStyle w:val="TDC3"/>
            <w:tabs>
              <w:tab w:val="right" w:leader="dot" w:pos="9016"/>
            </w:tabs>
            <w:rPr>
              <w:rFonts w:eastAsiaTheme="minorEastAsia"/>
              <w:noProof/>
              <w:lang w:val="en-US"/>
            </w:rPr>
          </w:pPr>
          <w:hyperlink w:anchor="_Toc45301927" w:history="1">
            <w:r w:rsidRPr="00F338BB">
              <w:rPr>
                <w:rStyle w:val="Hipervnculo"/>
                <w:noProof/>
                <w:lang w:val="es-PA"/>
              </w:rPr>
              <w:t>3. ¿Por la corriente aumenta, aunque sea poco, después del punto de saturación? ¿Cómo se modela este aumento? Apoye su respuesta con imágenes.</w:t>
            </w:r>
            <w:r>
              <w:rPr>
                <w:noProof/>
                <w:webHidden/>
              </w:rPr>
              <w:tab/>
            </w:r>
            <w:r>
              <w:rPr>
                <w:noProof/>
                <w:webHidden/>
              </w:rPr>
              <w:fldChar w:fldCharType="begin"/>
            </w:r>
            <w:r>
              <w:rPr>
                <w:noProof/>
                <w:webHidden/>
              </w:rPr>
              <w:instrText xml:space="preserve"> PAGEREF _Toc45301927 \h </w:instrText>
            </w:r>
            <w:r>
              <w:rPr>
                <w:noProof/>
                <w:webHidden/>
              </w:rPr>
            </w:r>
            <w:r>
              <w:rPr>
                <w:noProof/>
                <w:webHidden/>
              </w:rPr>
              <w:fldChar w:fldCharType="separate"/>
            </w:r>
            <w:r>
              <w:rPr>
                <w:noProof/>
                <w:webHidden/>
              </w:rPr>
              <w:t>7</w:t>
            </w:r>
            <w:r>
              <w:rPr>
                <w:noProof/>
                <w:webHidden/>
              </w:rPr>
              <w:fldChar w:fldCharType="end"/>
            </w:r>
          </w:hyperlink>
        </w:p>
        <w:p w14:paraId="2EF186AA" w14:textId="4ECD29D3" w:rsidR="00613777" w:rsidRDefault="00613777">
          <w:pPr>
            <w:pStyle w:val="TDC3"/>
            <w:tabs>
              <w:tab w:val="right" w:leader="dot" w:pos="9016"/>
            </w:tabs>
            <w:rPr>
              <w:rFonts w:eastAsiaTheme="minorEastAsia"/>
              <w:noProof/>
              <w:lang w:val="en-US"/>
            </w:rPr>
          </w:pPr>
          <w:hyperlink w:anchor="_Toc45301928" w:history="1">
            <w:r w:rsidRPr="00F338BB">
              <w:rPr>
                <w:rStyle w:val="Hipervnculo"/>
                <w:noProof/>
                <w:lang w:val="es-PA"/>
              </w:rPr>
              <w:t>4. ¿Qué ventajas tiene el MOSFET frente el BJT? ¿Qué desventajas tiene? ¿Cuándo conviene usar uno sobre el otro?</w:t>
            </w:r>
            <w:r>
              <w:rPr>
                <w:noProof/>
                <w:webHidden/>
              </w:rPr>
              <w:tab/>
            </w:r>
            <w:r>
              <w:rPr>
                <w:noProof/>
                <w:webHidden/>
              </w:rPr>
              <w:fldChar w:fldCharType="begin"/>
            </w:r>
            <w:r>
              <w:rPr>
                <w:noProof/>
                <w:webHidden/>
              </w:rPr>
              <w:instrText xml:space="preserve"> PAGEREF _Toc45301928 \h </w:instrText>
            </w:r>
            <w:r>
              <w:rPr>
                <w:noProof/>
                <w:webHidden/>
              </w:rPr>
            </w:r>
            <w:r>
              <w:rPr>
                <w:noProof/>
                <w:webHidden/>
              </w:rPr>
              <w:fldChar w:fldCharType="separate"/>
            </w:r>
            <w:r>
              <w:rPr>
                <w:noProof/>
                <w:webHidden/>
              </w:rPr>
              <w:t>7</w:t>
            </w:r>
            <w:r>
              <w:rPr>
                <w:noProof/>
                <w:webHidden/>
              </w:rPr>
              <w:fldChar w:fldCharType="end"/>
            </w:r>
          </w:hyperlink>
        </w:p>
        <w:p w14:paraId="02C7FBC2" w14:textId="3A482CAD" w:rsidR="00613777" w:rsidRDefault="00613777">
          <w:pPr>
            <w:pStyle w:val="TDC3"/>
            <w:tabs>
              <w:tab w:val="right" w:leader="dot" w:pos="9016"/>
            </w:tabs>
            <w:rPr>
              <w:rFonts w:eastAsiaTheme="minorEastAsia"/>
              <w:noProof/>
              <w:lang w:val="en-US"/>
            </w:rPr>
          </w:pPr>
          <w:hyperlink w:anchor="_Toc45301929" w:history="1">
            <w:r w:rsidRPr="00F338BB">
              <w:rPr>
                <w:rStyle w:val="Hipervnculo"/>
                <w:noProof/>
                <w:lang w:val="es-PA"/>
              </w:rPr>
              <w:t>5. En la gráfica del punto 9, coloree las 3 zonas del MOSFET. ¿Cuándo se está en la región de corte?</w:t>
            </w:r>
            <w:r>
              <w:rPr>
                <w:noProof/>
                <w:webHidden/>
              </w:rPr>
              <w:tab/>
            </w:r>
            <w:r>
              <w:rPr>
                <w:noProof/>
                <w:webHidden/>
              </w:rPr>
              <w:fldChar w:fldCharType="begin"/>
            </w:r>
            <w:r>
              <w:rPr>
                <w:noProof/>
                <w:webHidden/>
              </w:rPr>
              <w:instrText xml:space="preserve"> PAGEREF _Toc45301929 \h </w:instrText>
            </w:r>
            <w:r>
              <w:rPr>
                <w:noProof/>
                <w:webHidden/>
              </w:rPr>
            </w:r>
            <w:r>
              <w:rPr>
                <w:noProof/>
                <w:webHidden/>
              </w:rPr>
              <w:fldChar w:fldCharType="separate"/>
            </w:r>
            <w:r>
              <w:rPr>
                <w:noProof/>
                <w:webHidden/>
              </w:rPr>
              <w:t>7</w:t>
            </w:r>
            <w:r>
              <w:rPr>
                <w:noProof/>
                <w:webHidden/>
              </w:rPr>
              <w:fldChar w:fldCharType="end"/>
            </w:r>
          </w:hyperlink>
        </w:p>
        <w:p w14:paraId="4D11E657" w14:textId="67C2F76A" w:rsidR="00613777" w:rsidRDefault="00613777">
          <w:pPr>
            <w:pStyle w:val="TDC2"/>
            <w:tabs>
              <w:tab w:val="right" w:leader="dot" w:pos="9016"/>
            </w:tabs>
            <w:rPr>
              <w:rFonts w:eastAsiaTheme="minorEastAsia"/>
              <w:noProof/>
              <w:lang w:val="en-US"/>
            </w:rPr>
          </w:pPr>
          <w:hyperlink w:anchor="_Toc45301930" w:history="1">
            <w:r w:rsidRPr="00F338BB">
              <w:rPr>
                <w:rStyle w:val="Hipervnculo"/>
                <w:noProof/>
              </w:rPr>
              <w:t>Parte III. Parte Transitoria. (Simulado)</w:t>
            </w:r>
            <w:r>
              <w:rPr>
                <w:noProof/>
                <w:webHidden/>
              </w:rPr>
              <w:tab/>
            </w:r>
            <w:r>
              <w:rPr>
                <w:noProof/>
                <w:webHidden/>
              </w:rPr>
              <w:fldChar w:fldCharType="begin"/>
            </w:r>
            <w:r>
              <w:rPr>
                <w:noProof/>
                <w:webHidden/>
              </w:rPr>
              <w:instrText xml:space="preserve"> PAGEREF _Toc45301930 \h </w:instrText>
            </w:r>
            <w:r>
              <w:rPr>
                <w:noProof/>
                <w:webHidden/>
              </w:rPr>
            </w:r>
            <w:r>
              <w:rPr>
                <w:noProof/>
                <w:webHidden/>
              </w:rPr>
              <w:fldChar w:fldCharType="separate"/>
            </w:r>
            <w:r>
              <w:rPr>
                <w:noProof/>
                <w:webHidden/>
              </w:rPr>
              <w:t>7</w:t>
            </w:r>
            <w:r>
              <w:rPr>
                <w:noProof/>
                <w:webHidden/>
              </w:rPr>
              <w:fldChar w:fldCharType="end"/>
            </w:r>
          </w:hyperlink>
        </w:p>
        <w:p w14:paraId="42BE7F89" w14:textId="79DFC8F7" w:rsidR="00613777" w:rsidRDefault="00613777">
          <w:pPr>
            <w:pStyle w:val="TDC3"/>
            <w:tabs>
              <w:tab w:val="right" w:leader="dot" w:pos="9016"/>
            </w:tabs>
            <w:rPr>
              <w:rFonts w:eastAsiaTheme="minorEastAsia"/>
              <w:noProof/>
              <w:lang w:val="en-US"/>
            </w:rPr>
          </w:pPr>
          <w:hyperlink w:anchor="_Toc45301931" w:history="1">
            <w:r w:rsidRPr="00F338BB">
              <w:rPr>
                <w:rStyle w:val="Hipervnculo"/>
                <w:noProof/>
                <w:lang w:val="es-PA"/>
              </w:rPr>
              <w:t>1. Arme el circuito de la figura 3. El canal 2 NO CONECTA CON R1.</w:t>
            </w:r>
            <w:r>
              <w:rPr>
                <w:noProof/>
                <w:webHidden/>
              </w:rPr>
              <w:tab/>
            </w:r>
            <w:r>
              <w:rPr>
                <w:noProof/>
                <w:webHidden/>
              </w:rPr>
              <w:fldChar w:fldCharType="begin"/>
            </w:r>
            <w:r>
              <w:rPr>
                <w:noProof/>
                <w:webHidden/>
              </w:rPr>
              <w:instrText xml:space="preserve"> PAGEREF _Toc45301931 \h </w:instrText>
            </w:r>
            <w:r>
              <w:rPr>
                <w:noProof/>
                <w:webHidden/>
              </w:rPr>
            </w:r>
            <w:r>
              <w:rPr>
                <w:noProof/>
                <w:webHidden/>
              </w:rPr>
              <w:fldChar w:fldCharType="separate"/>
            </w:r>
            <w:r>
              <w:rPr>
                <w:noProof/>
                <w:webHidden/>
              </w:rPr>
              <w:t>7</w:t>
            </w:r>
            <w:r>
              <w:rPr>
                <w:noProof/>
                <w:webHidden/>
              </w:rPr>
              <w:fldChar w:fldCharType="end"/>
            </w:r>
          </w:hyperlink>
        </w:p>
        <w:p w14:paraId="212F72C7" w14:textId="14976DE7" w:rsidR="00613777" w:rsidRDefault="00613777">
          <w:pPr>
            <w:pStyle w:val="TDC3"/>
            <w:tabs>
              <w:tab w:val="right" w:leader="dot" w:pos="9016"/>
            </w:tabs>
            <w:rPr>
              <w:rFonts w:eastAsiaTheme="minorEastAsia"/>
              <w:noProof/>
              <w:lang w:val="en-US"/>
            </w:rPr>
          </w:pPr>
          <w:hyperlink w:anchor="_Toc45301932" w:history="1">
            <w:r w:rsidRPr="00F338BB">
              <w:rPr>
                <w:rStyle w:val="Hipervnculo"/>
                <w:noProof/>
                <w:lang w:val="es-PA"/>
              </w:rPr>
              <w:t>2. Qué en el osciloscopio, en un solo eje, sean van la señal cuadrada de entrada y la señal de VDS.</w:t>
            </w:r>
            <w:r>
              <w:rPr>
                <w:noProof/>
                <w:webHidden/>
              </w:rPr>
              <w:tab/>
            </w:r>
            <w:r>
              <w:rPr>
                <w:noProof/>
                <w:webHidden/>
              </w:rPr>
              <w:fldChar w:fldCharType="begin"/>
            </w:r>
            <w:r>
              <w:rPr>
                <w:noProof/>
                <w:webHidden/>
              </w:rPr>
              <w:instrText xml:space="preserve"> PAGEREF _Toc45301932 \h </w:instrText>
            </w:r>
            <w:r>
              <w:rPr>
                <w:noProof/>
                <w:webHidden/>
              </w:rPr>
            </w:r>
            <w:r>
              <w:rPr>
                <w:noProof/>
                <w:webHidden/>
              </w:rPr>
              <w:fldChar w:fldCharType="separate"/>
            </w:r>
            <w:r>
              <w:rPr>
                <w:noProof/>
                <w:webHidden/>
              </w:rPr>
              <w:t>8</w:t>
            </w:r>
            <w:r>
              <w:rPr>
                <w:noProof/>
                <w:webHidden/>
              </w:rPr>
              <w:fldChar w:fldCharType="end"/>
            </w:r>
          </w:hyperlink>
        </w:p>
        <w:p w14:paraId="34530520" w14:textId="24C705DC" w:rsidR="00613777" w:rsidRDefault="00613777">
          <w:pPr>
            <w:pStyle w:val="TDC3"/>
            <w:tabs>
              <w:tab w:val="right" w:leader="dot" w:pos="9016"/>
            </w:tabs>
            <w:rPr>
              <w:rFonts w:eastAsiaTheme="minorEastAsia"/>
              <w:noProof/>
              <w:lang w:val="en-US"/>
            </w:rPr>
          </w:pPr>
          <w:hyperlink w:anchor="_Toc45301933" w:history="1">
            <w:r w:rsidRPr="00F338BB">
              <w:rPr>
                <w:rStyle w:val="Hipervnculo"/>
                <w:noProof/>
                <w:lang w:val="es-PA"/>
              </w:rPr>
              <w:t>3. Para la señal del VDS anote: tiempo de subida y tiempo de bajada.</w:t>
            </w:r>
            <w:r>
              <w:rPr>
                <w:noProof/>
                <w:webHidden/>
              </w:rPr>
              <w:tab/>
            </w:r>
            <w:r>
              <w:rPr>
                <w:noProof/>
                <w:webHidden/>
              </w:rPr>
              <w:fldChar w:fldCharType="begin"/>
            </w:r>
            <w:r>
              <w:rPr>
                <w:noProof/>
                <w:webHidden/>
              </w:rPr>
              <w:instrText xml:space="preserve"> PAGEREF _Toc45301933 \h </w:instrText>
            </w:r>
            <w:r>
              <w:rPr>
                <w:noProof/>
                <w:webHidden/>
              </w:rPr>
            </w:r>
            <w:r>
              <w:rPr>
                <w:noProof/>
                <w:webHidden/>
              </w:rPr>
              <w:fldChar w:fldCharType="separate"/>
            </w:r>
            <w:r>
              <w:rPr>
                <w:noProof/>
                <w:webHidden/>
              </w:rPr>
              <w:t>8</w:t>
            </w:r>
            <w:r>
              <w:rPr>
                <w:noProof/>
                <w:webHidden/>
              </w:rPr>
              <w:fldChar w:fldCharType="end"/>
            </w:r>
          </w:hyperlink>
        </w:p>
        <w:p w14:paraId="6FF86561" w14:textId="401DBF21" w:rsidR="00613777" w:rsidRDefault="00613777">
          <w:pPr>
            <w:pStyle w:val="TDC3"/>
            <w:tabs>
              <w:tab w:val="right" w:leader="dot" w:pos="9016"/>
            </w:tabs>
            <w:rPr>
              <w:rFonts w:eastAsiaTheme="minorEastAsia"/>
              <w:noProof/>
              <w:lang w:val="en-US"/>
            </w:rPr>
          </w:pPr>
          <w:hyperlink w:anchor="_Toc45301934" w:history="1">
            <w:r w:rsidRPr="00F338BB">
              <w:rPr>
                <w:rStyle w:val="Hipervnculo"/>
                <w:noProof/>
                <w:lang w:val="es-PA"/>
              </w:rPr>
              <w:t>4. Varíe la resistencia de 500Ω, que pasa con el tiempo de bajada de VDS .</w:t>
            </w:r>
            <w:r>
              <w:rPr>
                <w:noProof/>
                <w:webHidden/>
              </w:rPr>
              <w:tab/>
            </w:r>
            <w:r>
              <w:rPr>
                <w:noProof/>
                <w:webHidden/>
              </w:rPr>
              <w:fldChar w:fldCharType="begin"/>
            </w:r>
            <w:r>
              <w:rPr>
                <w:noProof/>
                <w:webHidden/>
              </w:rPr>
              <w:instrText xml:space="preserve"> PAGEREF _Toc45301934 \h </w:instrText>
            </w:r>
            <w:r>
              <w:rPr>
                <w:noProof/>
                <w:webHidden/>
              </w:rPr>
            </w:r>
            <w:r>
              <w:rPr>
                <w:noProof/>
                <w:webHidden/>
              </w:rPr>
              <w:fldChar w:fldCharType="separate"/>
            </w:r>
            <w:r>
              <w:rPr>
                <w:noProof/>
                <w:webHidden/>
              </w:rPr>
              <w:t>8</w:t>
            </w:r>
            <w:r>
              <w:rPr>
                <w:noProof/>
                <w:webHidden/>
              </w:rPr>
              <w:fldChar w:fldCharType="end"/>
            </w:r>
          </w:hyperlink>
        </w:p>
        <w:p w14:paraId="27562264" w14:textId="08A53ABE" w:rsidR="00613777" w:rsidRDefault="00613777">
          <w:pPr>
            <w:pStyle w:val="TDC2"/>
            <w:tabs>
              <w:tab w:val="right" w:leader="dot" w:pos="9016"/>
            </w:tabs>
            <w:rPr>
              <w:rFonts w:eastAsiaTheme="minorEastAsia"/>
              <w:noProof/>
              <w:lang w:val="en-US"/>
            </w:rPr>
          </w:pPr>
          <w:hyperlink w:anchor="_Toc45301935" w:history="1">
            <w:r w:rsidRPr="00F338BB">
              <w:rPr>
                <w:rStyle w:val="Hipervnculo"/>
                <w:noProof/>
              </w:rPr>
              <w:t>Preguntas</w:t>
            </w:r>
            <w:r>
              <w:rPr>
                <w:noProof/>
                <w:webHidden/>
              </w:rPr>
              <w:tab/>
            </w:r>
            <w:r>
              <w:rPr>
                <w:noProof/>
                <w:webHidden/>
              </w:rPr>
              <w:fldChar w:fldCharType="begin"/>
            </w:r>
            <w:r>
              <w:rPr>
                <w:noProof/>
                <w:webHidden/>
              </w:rPr>
              <w:instrText xml:space="preserve"> PAGEREF _Toc45301935 \h </w:instrText>
            </w:r>
            <w:r>
              <w:rPr>
                <w:noProof/>
                <w:webHidden/>
              </w:rPr>
            </w:r>
            <w:r>
              <w:rPr>
                <w:noProof/>
                <w:webHidden/>
              </w:rPr>
              <w:fldChar w:fldCharType="separate"/>
            </w:r>
            <w:r>
              <w:rPr>
                <w:noProof/>
                <w:webHidden/>
              </w:rPr>
              <w:t>8</w:t>
            </w:r>
            <w:r>
              <w:rPr>
                <w:noProof/>
                <w:webHidden/>
              </w:rPr>
              <w:fldChar w:fldCharType="end"/>
            </w:r>
          </w:hyperlink>
        </w:p>
        <w:p w14:paraId="2E721C63" w14:textId="53114620" w:rsidR="00613777" w:rsidRDefault="00613777">
          <w:pPr>
            <w:pStyle w:val="TDC3"/>
            <w:tabs>
              <w:tab w:val="right" w:leader="dot" w:pos="9016"/>
            </w:tabs>
            <w:rPr>
              <w:rFonts w:eastAsiaTheme="minorEastAsia"/>
              <w:noProof/>
              <w:lang w:val="en-US"/>
            </w:rPr>
          </w:pPr>
          <w:hyperlink w:anchor="_Toc45301936" w:history="1">
            <w:r w:rsidRPr="00F338BB">
              <w:rPr>
                <w:rStyle w:val="Hipervnculo"/>
                <w:noProof/>
              </w:rPr>
              <w:t>1. Cuando el transistor está encendido, ¿En qué región opera?</w:t>
            </w:r>
            <w:r>
              <w:rPr>
                <w:noProof/>
                <w:webHidden/>
              </w:rPr>
              <w:tab/>
            </w:r>
            <w:r>
              <w:rPr>
                <w:noProof/>
                <w:webHidden/>
              </w:rPr>
              <w:fldChar w:fldCharType="begin"/>
            </w:r>
            <w:r>
              <w:rPr>
                <w:noProof/>
                <w:webHidden/>
              </w:rPr>
              <w:instrText xml:space="preserve"> PAGEREF _Toc45301936 \h </w:instrText>
            </w:r>
            <w:r>
              <w:rPr>
                <w:noProof/>
                <w:webHidden/>
              </w:rPr>
            </w:r>
            <w:r>
              <w:rPr>
                <w:noProof/>
                <w:webHidden/>
              </w:rPr>
              <w:fldChar w:fldCharType="separate"/>
            </w:r>
            <w:r>
              <w:rPr>
                <w:noProof/>
                <w:webHidden/>
              </w:rPr>
              <w:t>8</w:t>
            </w:r>
            <w:r>
              <w:rPr>
                <w:noProof/>
                <w:webHidden/>
              </w:rPr>
              <w:fldChar w:fldCharType="end"/>
            </w:r>
          </w:hyperlink>
        </w:p>
        <w:p w14:paraId="6AB7D56F" w14:textId="19A7862A" w:rsidR="00613777" w:rsidRDefault="00613777">
          <w:pPr>
            <w:pStyle w:val="TDC3"/>
            <w:tabs>
              <w:tab w:val="right" w:leader="dot" w:pos="9016"/>
            </w:tabs>
            <w:rPr>
              <w:rFonts w:eastAsiaTheme="minorEastAsia"/>
              <w:noProof/>
              <w:lang w:val="en-US"/>
            </w:rPr>
          </w:pPr>
          <w:hyperlink w:anchor="_Toc45301937" w:history="1">
            <w:r w:rsidRPr="00F338BB">
              <w:rPr>
                <w:rStyle w:val="Hipervnculo"/>
                <w:noProof/>
                <w:lang w:val="es-PA"/>
              </w:rPr>
              <w:t>2. ¿Por qué se conectan resistencias a la compuerta si por ahí no pasa corriente?</w:t>
            </w:r>
            <w:r>
              <w:rPr>
                <w:noProof/>
                <w:webHidden/>
              </w:rPr>
              <w:tab/>
            </w:r>
            <w:r>
              <w:rPr>
                <w:noProof/>
                <w:webHidden/>
              </w:rPr>
              <w:fldChar w:fldCharType="begin"/>
            </w:r>
            <w:r>
              <w:rPr>
                <w:noProof/>
                <w:webHidden/>
              </w:rPr>
              <w:instrText xml:space="preserve"> PAGEREF _Toc45301937 \h </w:instrText>
            </w:r>
            <w:r>
              <w:rPr>
                <w:noProof/>
                <w:webHidden/>
              </w:rPr>
            </w:r>
            <w:r>
              <w:rPr>
                <w:noProof/>
                <w:webHidden/>
              </w:rPr>
              <w:fldChar w:fldCharType="separate"/>
            </w:r>
            <w:r>
              <w:rPr>
                <w:noProof/>
                <w:webHidden/>
              </w:rPr>
              <w:t>8</w:t>
            </w:r>
            <w:r>
              <w:rPr>
                <w:noProof/>
                <w:webHidden/>
              </w:rPr>
              <w:fldChar w:fldCharType="end"/>
            </w:r>
          </w:hyperlink>
        </w:p>
        <w:p w14:paraId="2983EA81" w14:textId="66D04A2F" w:rsidR="00613777" w:rsidRDefault="00613777">
          <w:pPr>
            <w:pStyle w:val="TDC3"/>
            <w:tabs>
              <w:tab w:val="right" w:leader="dot" w:pos="9016"/>
            </w:tabs>
            <w:rPr>
              <w:rFonts w:eastAsiaTheme="minorEastAsia"/>
              <w:noProof/>
              <w:lang w:val="en-US"/>
            </w:rPr>
          </w:pPr>
          <w:hyperlink w:anchor="_Toc45301938" w:history="1">
            <w:r w:rsidRPr="00F338BB">
              <w:rPr>
                <w:rStyle w:val="Hipervnculo"/>
                <w:noProof/>
                <w:lang w:val="en-US"/>
              </w:rPr>
              <w:t xml:space="preserve">3. En el datasheet busque: Turn on delay time (Ton) , Turn off delay time (Toff). </w:t>
            </w:r>
            <w:r w:rsidRPr="00F338BB">
              <w:rPr>
                <w:rStyle w:val="Hipervnculo"/>
                <w:noProof/>
                <w:lang w:val="es-PA"/>
              </w:rPr>
              <w:t>¿Que son estos tiempos?</w:t>
            </w:r>
            <w:r>
              <w:rPr>
                <w:noProof/>
                <w:webHidden/>
              </w:rPr>
              <w:tab/>
            </w:r>
            <w:r>
              <w:rPr>
                <w:noProof/>
                <w:webHidden/>
              </w:rPr>
              <w:fldChar w:fldCharType="begin"/>
            </w:r>
            <w:r>
              <w:rPr>
                <w:noProof/>
                <w:webHidden/>
              </w:rPr>
              <w:instrText xml:space="preserve"> PAGEREF _Toc45301938 \h </w:instrText>
            </w:r>
            <w:r>
              <w:rPr>
                <w:noProof/>
                <w:webHidden/>
              </w:rPr>
            </w:r>
            <w:r>
              <w:rPr>
                <w:noProof/>
                <w:webHidden/>
              </w:rPr>
              <w:fldChar w:fldCharType="separate"/>
            </w:r>
            <w:r>
              <w:rPr>
                <w:noProof/>
                <w:webHidden/>
              </w:rPr>
              <w:t>8</w:t>
            </w:r>
            <w:r>
              <w:rPr>
                <w:noProof/>
                <w:webHidden/>
              </w:rPr>
              <w:fldChar w:fldCharType="end"/>
            </w:r>
          </w:hyperlink>
        </w:p>
        <w:p w14:paraId="44C80EE9" w14:textId="6170581C" w:rsidR="00613777" w:rsidRDefault="00613777">
          <w:pPr>
            <w:pStyle w:val="TDC3"/>
            <w:tabs>
              <w:tab w:val="right" w:leader="dot" w:pos="9016"/>
            </w:tabs>
            <w:rPr>
              <w:rFonts w:eastAsiaTheme="minorEastAsia"/>
              <w:noProof/>
              <w:lang w:val="en-US"/>
            </w:rPr>
          </w:pPr>
          <w:hyperlink w:anchor="_Toc45301939" w:history="1">
            <w:r w:rsidRPr="00F338BB">
              <w:rPr>
                <w:rStyle w:val="Hipervnculo"/>
                <w:noProof/>
                <w:lang w:val="es-PA"/>
              </w:rPr>
              <w:t>4. ¿Cuáles son las capacitancias internas del MOSFET? ¿Dónde van? ¿Cuáles salen en la datasheet? ¿Dónde van? Apoye su explicación con imágenes.</w:t>
            </w:r>
            <w:r>
              <w:rPr>
                <w:noProof/>
                <w:webHidden/>
              </w:rPr>
              <w:tab/>
            </w:r>
            <w:r>
              <w:rPr>
                <w:noProof/>
                <w:webHidden/>
              </w:rPr>
              <w:fldChar w:fldCharType="begin"/>
            </w:r>
            <w:r>
              <w:rPr>
                <w:noProof/>
                <w:webHidden/>
              </w:rPr>
              <w:instrText xml:space="preserve"> PAGEREF _Toc45301939 \h </w:instrText>
            </w:r>
            <w:r>
              <w:rPr>
                <w:noProof/>
                <w:webHidden/>
              </w:rPr>
            </w:r>
            <w:r>
              <w:rPr>
                <w:noProof/>
                <w:webHidden/>
              </w:rPr>
              <w:fldChar w:fldCharType="separate"/>
            </w:r>
            <w:r>
              <w:rPr>
                <w:noProof/>
                <w:webHidden/>
              </w:rPr>
              <w:t>8</w:t>
            </w:r>
            <w:r>
              <w:rPr>
                <w:noProof/>
                <w:webHidden/>
              </w:rPr>
              <w:fldChar w:fldCharType="end"/>
            </w:r>
          </w:hyperlink>
        </w:p>
        <w:p w14:paraId="49F0D563" w14:textId="39457661" w:rsidR="00613777" w:rsidRDefault="00613777">
          <w:pPr>
            <w:pStyle w:val="TDC3"/>
            <w:tabs>
              <w:tab w:val="right" w:leader="dot" w:pos="9016"/>
            </w:tabs>
            <w:rPr>
              <w:rFonts w:eastAsiaTheme="minorEastAsia"/>
              <w:noProof/>
              <w:lang w:val="en-US"/>
            </w:rPr>
          </w:pPr>
          <w:hyperlink w:anchor="_Toc45301940" w:history="1">
            <w:r w:rsidRPr="00F338BB">
              <w:rPr>
                <w:rStyle w:val="Hipervnculo"/>
                <w:noProof/>
                <w:lang w:val="es-PA"/>
              </w:rPr>
              <w:t>5. ¿A qué frecuencia se consideran las capacitancias internas de este capacitor?</w:t>
            </w:r>
            <w:r>
              <w:rPr>
                <w:noProof/>
                <w:webHidden/>
              </w:rPr>
              <w:tab/>
            </w:r>
            <w:r>
              <w:rPr>
                <w:noProof/>
                <w:webHidden/>
              </w:rPr>
              <w:fldChar w:fldCharType="begin"/>
            </w:r>
            <w:r>
              <w:rPr>
                <w:noProof/>
                <w:webHidden/>
              </w:rPr>
              <w:instrText xml:space="preserve"> PAGEREF _Toc45301940 \h </w:instrText>
            </w:r>
            <w:r>
              <w:rPr>
                <w:noProof/>
                <w:webHidden/>
              </w:rPr>
            </w:r>
            <w:r>
              <w:rPr>
                <w:noProof/>
                <w:webHidden/>
              </w:rPr>
              <w:fldChar w:fldCharType="separate"/>
            </w:r>
            <w:r>
              <w:rPr>
                <w:noProof/>
                <w:webHidden/>
              </w:rPr>
              <w:t>8</w:t>
            </w:r>
            <w:r>
              <w:rPr>
                <w:noProof/>
                <w:webHidden/>
              </w:rPr>
              <w:fldChar w:fldCharType="end"/>
            </w:r>
          </w:hyperlink>
        </w:p>
        <w:p w14:paraId="37372184" w14:textId="7423C3FA" w:rsidR="00613777" w:rsidRDefault="00613777">
          <w:pPr>
            <w:pStyle w:val="TDC1"/>
            <w:tabs>
              <w:tab w:val="right" w:leader="dot" w:pos="9016"/>
            </w:tabs>
            <w:rPr>
              <w:rFonts w:eastAsiaTheme="minorEastAsia"/>
              <w:noProof/>
              <w:lang w:val="en-US"/>
            </w:rPr>
          </w:pPr>
          <w:hyperlink w:anchor="_Toc45301941" w:history="1">
            <w:r w:rsidRPr="00F338BB">
              <w:rPr>
                <w:rStyle w:val="Hipervnculo"/>
                <w:noProof/>
              </w:rPr>
              <w:t>Conclusiones</w:t>
            </w:r>
            <w:r>
              <w:rPr>
                <w:noProof/>
                <w:webHidden/>
              </w:rPr>
              <w:tab/>
            </w:r>
            <w:r>
              <w:rPr>
                <w:noProof/>
                <w:webHidden/>
              </w:rPr>
              <w:fldChar w:fldCharType="begin"/>
            </w:r>
            <w:r>
              <w:rPr>
                <w:noProof/>
                <w:webHidden/>
              </w:rPr>
              <w:instrText xml:space="preserve"> PAGEREF _Toc45301941 \h </w:instrText>
            </w:r>
            <w:r>
              <w:rPr>
                <w:noProof/>
                <w:webHidden/>
              </w:rPr>
            </w:r>
            <w:r>
              <w:rPr>
                <w:noProof/>
                <w:webHidden/>
              </w:rPr>
              <w:fldChar w:fldCharType="separate"/>
            </w:r>
            <w:r>
              <w:rPr>
                <w:noProof/>
                <w:webHidden/>
              </w:rPr>
              <w:t>8</w:t>
            </w:r>
            <w:r>
              <w:rPr>
                <w:noProof/>
                <w:webHidden/>
              </w:rPr>
              <w:fldChar w:fldCharType="end"/>
            </w:r>
          </w:hyperlink>
        </w:p>
        <w:p w14:paraId="590D83AB" w14:textId="5E6EF711" w:rsidR="00613777" w:rsidRDefault="00613777">
          <w:pPr>
            <w:pStyle w:val="TDC1"/>
            <w:tabs>
              <w:tab w:val="right" w:leader="dot" w:pos="9016"/>
            </w:tabs>
            <w:rPr>
              <w:rFonts w:eastAsiaTheme="minorEastAsia"/>
              <w:noProof/>
              <w:lang w:val="en-US"/>
            </w:rPr>
          </w:pPr>
          <w:hyperlink w:anchor="_Toc45301942" w:history="1">
            <w:r w:rsidRPr="00F338BB">
              <w:rPr>
                <w:rStyle w:val="Hipervnculo"/>
                <w:rFonts w:cs="Times New Roman"/>
                <w:noProof/>
                <w:lang w:val="es-PA"/>
              </w:rPr>
              <w:t>Bibliografía</w:t>
            </w:r>
            <w:r>
              <w:rPr>
                <w:noProof/>
                <w:webHidden/>
              </w:rPr>
              <w:tab/>
            </w:r>
            <w:r>
              <w:rPr>
                <w:noProof/>
                <w:webHidden/>
              </w:rPr>
              <w:fldChar w:fldCharType="begin"/>
            </w:r>
            <w:r>
              <w:rPr>
                <w:noProof/>
                <w:webHidden/>
              </w:rPr>
              <w:instrText xml:space="preserve"> PAGEREF _Toc45301942 \h </w:instrText>
            </w:r>
            <w:r>
              <w:rPr>
                <w:noProof/>
                <w:webHidden/>
              </w:rPr>
            </w:r>
            <w:r>
              <w:rPr>
                <w:noProof/>
                <w:webHidden/>
              </w:rPr>
              <w:fldChar w:fldCharType="separate"/>
            </w:r>
            <w:r>
              <w:rPr>
                <w:noProof/>
                <w:webHidden/>
              </w:rPr>
              <w:t>8</w:t>
            </w:r>
            <w:r>
              <w:rPr>
                <w:noProof/>
                <w:webHidden/>
              </w:rPr>
              <w:fldChar w:fldCharType="end"/>
            </w:r>
          </w:hyperlink>
        </w:p>
        <w:p w14:paraId="74FED990" w14:textId="32E2885A" w:rsidR="002819DD" w:rsidRDefault="002819DD">
          <w:r>
            <w:rPr>
              <w:b/>
              <w:bCs/>
            </w:rPr>
            <w:lastRenderedPageBreak/>
            <w:fldChar w:fldCharType="end"/>
          </w:r>
        </w:p>
      </w:sdtContent>
    </w:sdt>
    <w:p w14:paraId="7D4E48F3" w14:textId="73654C84" w:rsidR="0065259F" w:rsidRDefault="0065259F" w:rsidP="0065259F">
      <w:pPr>
        <w:rPr>
          <w:rFonts w:ascii="Times New Roman" w:hAnsi="Times New Roman" w:cs="Times New Roman"/>
          <w:sz w:val="24"/>
          <w:szCs w:val="24"/>
          <w:lang w:val="es-PA"/>
        </w:rPr>
      </w:pPr>
    </w:p>
    <w:p w14:paraId="4B76F23D" w14:textId="7124F6F5" w:rsidR="00BB2ECF" w:rsidRPr="00247E16" w:rsidRDefault="78984299" w:rsidP="00247E16">
      <w:pPr>
        <w:pStyle w:val="Ttulo1"/>
      </w:pPr>
      <w:bookmarkStart w:id="0" w:name="_Toc45301899"/>
      <w:r w:rsidRPr="00247E16">
        <w:t>Introducción</w:t>
      </w:r>
      <w:bookmarkEnd w:id="0"/>
    </w:p>
    <w:p w14:paraId="2C4D9BF2" w14:textId="68BE7090" w:rsidR="002819DD" w:rsidRDefault="002819DD" w:rsidP="5C9A5317">
      <w:pPr>
        <w:rPr>
          <w:rFonts w:ascii="Times New Roman" w:eastAsia="Times New Roman" w:hAnsi="Times New Roman" w:cs="Times New Roman"/>
          <w:sz w:val="24"/>
          <w:szCs w:val="24"/>
          <w:lang w:val="es-PA"/>
        </w:rPr>
      </w:pPr>
    </w:p>
    <w:p w14:paraId="6CF12BDC" w14:textId="10355985" w:rsidR="00D54260" w:rsidRDefault="00D54260" w:rsidP="5C9A5317">
      <w:pPr>
        <w:rPr>
          <w:lang w:val="es-PA"/>
        </w:rPr>
      </w:pPr>
    </w:p>
    <w:p w14:paraId="69B7F6A4" w14:textId="517DDBAD" w:rsidR="00613777" w:rsidRDefault="00613777" w:rsidP="5C9A5317">
      <w:pPr>
        <w:rPr>
          <w:lang w:val="es-PA"/>
        </w:rPr>
      </w:pPr>
    </w:p>
    <w:p w14:paraId="64615D7A" w14:textId="0E15FD21" w:rsidR="00613777" w:rsidRDefault="00613777" w:rsidP="5C9A5317">
      <w:pPr>
        <w:rPr>
          <w:lang w:val="es-PA"/>
        </w:rPr>
      </w:pPr>
    </w:p>
    <w:p w14:paraId="7C9C91C2" w14:textId="25C18497" w:rsidR="00613777" w:rsidRDefault="00613777" w:rsidP="5C9A5317">
      <w:pPr>
        <w:rPr>
          <w:lang w:val="es-PA"/>
        </w:rPr>
      </w:pPr>
    </w:p>
    <w:p w14:paraId="0C0856DF" w14:textId="24BCD499" w:rsidR="00613777" w:rsidRDefault="00613777" w:rsidP="5C9A5317">
      <w:pPr>
        <w:rPr>
          <w:lang w:val="es-PA"/>
        </w:rPr>
      </w:pPr>
    </w:p>
    <w:p w14:paraId="7B34C4AD" w14:textId="0E516277" w:rsidR="00613777" w:rsidRDefault="00613777" w:rsidP="5C9A5317">
      <w:pPr>
        <w:rPr>
          <w:lang w:val="es-PA"/>
        </w:rPr>
      </w:pPr>
    </w:p>
    <w:p w14:paraId="633B1EA9" w14:textId="5E886642" w:rsidR="00613777" w:rsidRDefault="00613777" w:rsidP="5C9A5317">
      <w:pPr>
        <w:rPr>
          <w:lang w:val="es-PA"/>
        </w:rPr>
      </w:pPr>
    </w:p>
    <w:p w14:paraId="31C7E96A" w14:textId="46523EC6" w:rsidR="00613777" w:rsidRDefault="00613777" w:rsidP="5C9A5317">
      <w:pPr>
        <w:rPr>
          <w:lang w:val="es-PA"/>
        </w:rPr>
      </w:pPr>
    </w:p>
    <w:p w14:paraId="5C3F1A14" w14:textId="77777777" w:rsidR="00613777" w:rsidRPr="002819DD" w:rsidRDefault="00613777" w:rsidP="5C9A5317">
      <w:pPr>
        <w:rPr>
          <w:lang w:val="es-PA"/>
        </w:rPr>
      </w:pPr>
    </w:p>
    <w:p w14:paraId="0ECC492E" w14:textId="3E0B4C0F" w:rsidR="002F3DC0" w:rsidRPr="00247E16" w:rsidRDefault="009E6907" w:rsidP="00247E16">
      <w:pPr>
        <w:pStyle w:val="Ttulo1"/>
      </w:pPr>
      <w:bookmarkStart w:id="1" w:name="_Toc45301900"/>
      <w:r w:rsidRPr="00247E16">
        <w:t>Materiales</w:t>
      </w:r>
      <w:bookmarkEnd w:id="1"/>
      <w:r w:rsidRPr="00247E16">
        <w:t xml:space="preserve"> </w:t>
      </w:r>
    </w:p>
    <w:p w14:paraId="5271B2E4" w14:textId="77777777" w:rsidR="00D54260" w:rsidRPr="00D54260" w:rsidRDefault="00D54260" w:rsidP="00D54260">
      <w:pPr>
        <w:rPr>
          <w:lang w:val="es-PA"/>
        </w:rPr>
      </w:pPr>
    </w:p>
    <w:p w14:paraId="18D7D81E" w14:textId="67018617" w:rsidR="00D54260" w:rsidRPr="00D54260" w:rsidRDefault="00D54260" w:rsidP="00D54260">
      <w:pPr>
        <w:pStyle w:val="Prrafodelista"/>
        <w:numPr>
          <w:ilvl w:val="0"/>
          <w:numId w:val="16"/>
        </w:numPr>
        <w:rPr>
          <w:rFonts w:ascii="Times New Roman" w:eastAsia="Times New Roman" w:hAnsi="Times New Roman" w:cs="Times New Roman"/>
          <w:sz w:val="24"/>
          <w:szCs w:val="24"/>
          <w:lang w:val="es-PA"/>
        </w:rPr>
      </w:pPr>
      <w:r w:rsidRPr="00D54260">
        <w:rPr>
          <w:rFonts w:ascii="Times New Roman" w:eastAsia="Times New Roman" w:hAnsi="Times New Roman" w:cs="Times New Roman"/>
          <w:sz w:val="24"/>
          <w:szCs w:val="24"/>
          <w:lang w:val="es-PA"/>
        </w:rPr>
        <w:t>1 Transistor MOSFET 2N</w:t>
      </w:r>
      <w:r w:rsidRPr="00D54260">
        <w:rPr>
          <w:rFonts w:ascii="Times New Roman" w:eastAsia="Times New Roman" w:hAnsi="Times New Roman" w:cs="Times New Roman"/>
          <w:sz w:val="24"/>
          <w:szCs w:val="24"/>
          <w:lang w:val="es-PA"/>
        </w:rPr>
        <w:t>7000;</w:t>
      </w:r>
      <w:r w:rsidRPr="00D54260">
        <w:rPr>
          <w:rFonts w:ascii="Times New Roman" w:eastAsia="Times New Roman" w:hAnsi="Times New Roman" w:cs="Times New Roman"/>
          <w:sz w:val="24"/>
          <w:szCs w:val="24"/>
          <w:lang w:val="es-PA"/>
        </w:rPr>
        <w:t xml:space="preserve"> 3 Resistencias (a calcular) de ½ W</w:t>
      </w:r>
    </w:p>
    <w:p w14:paraId="2B8AAA4D" w14:textId="7B28FA22" w:rsidR="00D54260" w:rsidRPr="00D54260" w:rsidRDefault="00D54260" w:rsidP="00D54260">
      <w:pPr>
        <w:pStyle w:val="Prrafodelista"/>
        <w:numPr>
          <w:ilvl w:val="0"/>
          <w:numId w:val="16"/>
        </w:numPr>
        <w:rPr>
          <w:rFonts w:ascii="Times New Roman" w:eastAsia="Times New Roman" w:hAnsi="Times New Roman" w:cs="Times New Roman"/>
          <w:sz w:val="24"/>
          <w:szCs w:val="24"/>
          <w:lang w:val="es-PA"/>
        </w:rPr>
      </w:pPr>
      <w:r w:rsidRPr="00D54260">
        <w:rPr>
          <w:rFonts w:ascii="Times New Roman" w:eastAsia="Times New Roman" w:hAnsi="Times New Roman" w:cs="Times New Roman"/>
          <w:sz w:val="24"/>
          <w:szCs w:val="24"/>
          <w:lang w:val="es-PA"/>
        </w:rPr>
        <w:t>1 Fuente DC con Terminales fijas de 5</w:t>
      </w:r>
      <w:r w:rsidRPr="00D54260">
        <w:rPr>
          <w:rFonts w:ascii="Times New Roman" w:eastAsia="Times New Roman" w:hAnsi="Times New Roman" w:cs="Times New Roman"/>
          <w:sz w:val="24"/>
          <w:szCs w:val="24"/>
          <w:lang w:val="es-PA"/>
        </w:rPr>
        <w:t>V;</w:t>
      </w:r>
      <w:r w:rsidRPr="00D54260">
        <w:rPr>
          <w:rFonts w:ascii="Times New Roman" w:eastAsia="Times New Roman" w:hAnsi="Times New Roman" w:cs="Times New Roman"/>
          <w:sz w:val="24"/>
          <w:szCs w:val="24"/>
          <w:lang w:val="es-PA"/>
        </w:rPr>
        <w:t xml:space="preserve"> Potenciómetro de 100Ω ½ W</w:t>
      </w:r>
    </w:p>
    <w:p w14:paraId="01B416AE" w14:textId="5B27DF9F" w:rsidR="00D54260" w:rsidRPr="00D54260" w:rsidRDefault="00D54260" w:rsidP="00D54260">
      <w:pPr>
        <w:pStyle w:val="Prrafodelista"/>
        <w:numPr>
          <w:ilvl w:val="0"/>
          <w:numId w:val="16"/>
        </w:numPr>
        <w:rPr>
          <w:rFonts w:ascii="Times New Roman" w:eastAsia="Times New Roman" w:hAnsi="Times New Roman" w:cs="Times New Roman"/>
          <w:sz w:val="24"/>
          <w:szCs w:val="24"/>
          <w:lang w:val="es-PA"/>
        </w:rPr>
      </w:pPr>
      <w:r w:rsidRPr="00D54260">
        <w:rPr>
          <w:rFonts w:ascii="Times New Roman" w:eastAsia="Times New Roman" w:hAnsi="Times New Roman" w:cs="Times New Roman"/>
          <w:sz w:val="24"/>
          <w:szCs w:val="24"/>
          <w:lang w:val="es-PA"/>
        </w:rPr>
        <w:t xml:space="preserve">2 </w:t>
      </w:r>
      <w:r w:rsidRPr="00D54260">
        <w:rPr>
          <w:rFonts w:ascii="Times New Roman" w:eastAsia="Times New Roman" w:hAnsi="Times New Roman" w:cs="Times New Roman"/>
          <w:sz w:val="24"/>
          <w:szCs w:val="24"/>
          <w:lang w:val="es-PA"/>
        </w:rPr>
        <w:t>multímetro</w:t>
      </w:r>
      <w:r w:rsidRPr="00D54260">
        <w:rPr>
          <w:rFonts w:ascii="Times New Roman" w:eastAsia="Times New Roman" w:hAnsi="Times New Roman" w:cs="Times New Roman"/>
          <w:sz w:val="24"/>
          <w:szCs w:val="24"/>
          <w:lang w:val="es-PA"/>
        </w:rPr>
        <w:t xml:space="preserve"> Propios y fusibles de repuesto para medir corriente.</w:t>
      </w:r>
    </w:p>
    <w:p w14:paraId="74D6C85B" w14:textId="4C049665" w:rsidR="00D54260" w:rsidRPr="00D54260" w:rsidRDefault="00D54260" w:rsidP="00D54260">
      <w:pPr>
        <w:pStyle w:val="Prrafodelista"/>
        <w:numPr>
          <w:ilvl w:val="0"/>
          <w:numId w:val="16"/>
        </w:numPr>
        <w:rPr>
          <w:rFonts w:ascii="Times New Roman" w:eastAsia="Times New Roman" w:hAnsi="Times New Roman" w:cs="Times New Roman"/>
          <w:sz w:val="24"/>
          <w:szCs w:val="24"/>
          <w:lang w:val="es-PA"/>
        </w:rPr>
      </w:pPr>
      <w:r w:rsidRPr="00D54260">
        <w:rPr>
          <w:rFonts w:ascii="Times New Roman" w:eastAsia="Times New Roman" w:hAnsi="Times New Roman" w:cs="Times New Roman"/>
          <w:sz w:val="24"/>
          <w:szCs w:val="24"/>
          <w:lang w:val="es-PA"/>
        </w:rPr>
        <w:t xml:space="preserve">1 generador de </w:t>
      </w:r>
      <w:r w:rsidRPr="00D54260">
        <w:rPr>
          <w:rFonts w:ascii="Times New Roman" w:eastAsia="Times New Roman" w:hAnsi="Times New Roman" w:cs="Times New Roman"/>
          <w:sz w:val="24"/>
          <w:szCs w:val="24"/>
          <w:lang w:val="es-PA"/>
        </w:rPr>
        <w:t>Funciones;</w:t>
      </w:r>
      <w:r w:rsidRPr="00D54260">
        <w:rPr>
          <w:rFonts w:ascii="Times New Roman" w:eastAsia="Times New Roman" w:hAnsi="Times New Roman" w:cs="Times New Roman"/>
          <w:sz w:val="24"/>
          <w:szCs w:val="24"/>
          <w:lang w:val="es-PA"/>
        </w:rPr>
        <w:t xml:space="preserve"> 1 Osciloscopio Tektronix</w:t>
      </w:r>
    </w:p>
    <w:p w14:paraId="0F75E705" w14:textId="49E9352D" w:rsidR="002819DD" w:rsidRPr="00613777" w:rsidRDefault="00D54260" w:rsidP="00D54260">
      <w:pPr>
        <w:pStyle w:val="Prrafodelista"/>
        <w:numPr>
          <w:ilvl w:val="0"/>
          <w:numId w:val="16"/>
        </w:numPr>
        <w:rPr>
          <w:lang w:val="es-PA"/>
        </w:rPr>
      </w:pPr>
      <w:r w:rsidRPr="00D54260">
        <w:rPr>
          <w:rFonts w:ascii="Times New Roman" w:eastAsia="Times New Roman" w:hAnsi="Times New Roman" w:cs="Times New Roman"/>
          <w:sz w:val="24"/>
          <w:szCs w:val="24"/>
          <w:lang w:val="es-PA"/>
        </w:rPr>
        <w:t xml:space="preserve">Plantilla </w:t>
      </w:r>
      <w:r w:rsidRPr="00D54260">
        <w:rPr>
          <w:rFonts w:ascii="Times New Roman" w:eastAsia="Times New Roman" w:hAnsi="Times New Roman" w:cs="Times New Roman"/>
          <w:sz w:val="24"/>
          <w:szCs w:val="24"/>
          <w:lang w:val="es-PA"/>
        </w:rPr>
        <w:t>Propia;</w:t>
      </w:r>
      <w:r w:rsidRPr="00D54260">
        <w:rPr>
          <w:rFonts w:ascii="Times New Roman" w:eastAsia="Times New Roman" w:hAnsi="Times New Roman" w:cs="Times New Roman"/>
          <w:sz w:val="24"/>
          <w:szCs w:val="24"/>
          <w:lang w:val="es-PA"/>
        </w:rPr>
        <w:t xml:space="preserve"> Cables de </w:t>
      </w:r>
      <w:r w:rsidRPr="00D54260">
        <w:rPr>
          <w:rFonts w:ascii="Times New Roman" w:eastAsia="Times New Roman" w:hAnsi="Times New Roman" w:cs="Times New Roman"/>
          <w:sz w:val="24"/>
          <w:szCs w:val="24"/>
          <w:lang w:val="es-PA"/>
        </w:rPr>
        <w:t>Conexión;</w:t>
      </w:r>
      <w:r w:rsidRPr="00D54260">
        <w:rPr>
          <w:rFonts w:ascii="Times New Roman" w:eastAsia="Times New Roman" w:hAnsi="Times New Roman" w:cs="Times New Roman"/>
          <w:sz w:val="24"/>
          <w:szCs w:val="24"/>
          <w:lang w:val="es-PA"/>
        </w:rPr>
        <w:t xml:space="preserve"> 4 Lagartos</w:t>
      </w:r>
    </w:p>
    <w:p w14:paraId="12A9DD03" w14:textId="264EA34E" w:rsidR="00613777" w:rsidRDefault="00613777" w:rsidP="00613777">
      <w:pPr>
        <w:ind w:left="360"/>
        <w:rPr>
          <w:lang w:val="es-PA"/>
        </w:rPr>
      </w:pPr>
    </w:p>
    <w:p w14:paraId="31DB9D5C" w14:textId="29FC688F" w:rsidR="00613777" w:rsidRDefault="00613777" w:rsidP="00613777">
      <w:pPr>
        <w:ind w:left="360"/>
        <w:rPr>
          <w:lang w:val="es-PA"/>
        </w:rPr>
      </w:pPr>
    </w:p>
    <w:p w14:paraId="5343FD0E" w14:textId="65CF07ED" w:rsidR="00613777" w:rsidRDefault="00613777" w:rsidP="00613777">
      <w:pPr>
        <w:ind w:left="360"/>
        <w:rPr>
          <w:lang w:val="es-PA"/>
        </w:rPr>
      </w:pPr>
    </w:p>
    <w:p w14:paraId="5270064F" w14:textId="2B0317C6" w:rsidR="00613777" w:rsidRDefault="00613777" w:rsidP="00613777">
      <w:pPr>
        <w:ind w:left="360"/>
        <w:rPr>
          <w:lang w:val="es-PA"/>
        </w:rPr>
      </w:pPr>
    </w:p>
    <w:p w14:paraId="30B3D348" w14:textId="7E012305" w:rsidR="00613777" w:rsidRDefault="00613777" w:rsidP="00613777">
      <w:pPr>
        <w:ind w:left="360"/>
        <w:rPr>
          <w:lang w:val="es-PA"/>
        </w:rPr>
      </w:pPr>
    </w:p>
    <w:p w14:paraId="0CA983FC" w14:textId="0A29A9C8" w:rsidR="00613777" w:rsidRDefault="00613777" w:rsidP="00613777">
      <w:pPr>
        <w:ind w:left="360"/>
        <w:rPr>
          <w:lang w:val="es-PA"/>
        </w:rPr>
      </w:pPr>
    </w:p>
    <w:p w14:paraId="7B63079D" w14:textId="38AC3762" w:rsidR="00613777" w:rsidRDefault="00613777" w:rsidP="00613777">
      <w:pPr>
        <w:ind w:left="360"/>
        <w:rPr>
          <w:lang w:val="es-PA"/>
        </w:rPr>
      </w:pPr>
    </w:p>
    <w:p w14:paraId="41D58B7C" w14:textId="19F98CDF" w:rsidR="00613777" w:rsidRDefault="00613777" w:rsidP="00613777">
      <w:pPr>
        <w:ind w:left="360"/>
        <w:rPr>
          <w:lang w:val="es-PA"/>
        </w:rPr>
      </w:pPr>
    </w:p>
    <w:p w14:paraId="159DFAA4" w14:textId="05946873" w:rsidR="00613777" w:rsidRDefault="00613777" w:rsidP="00613777">
      <w:pPr>
        <w:ind w:left="360"/>
        <w:rPr>
          <w:lang w:val="es-PA"/>
        </w:rPr>
      </w:pPr>
    </w:p>
    <w:p w14:paraId="2977C87D" w14:textId="39D1A695" w:rsidR="00613777" w:rsidRDefault="00613777" w:rsidP="00613777">
      <w:pPr>
        <w:ind w:left="360"/>
        <w:rPr>
          <w:lang w:val="es-PA"/>
        </w:rPr>
      </w:pPr>
    </w:p>
    <w:p w14:paraId="3AF07081" w14:textId="3285786C" w:rsidR="00613777" w:rsidRDefault="00613777" w:rsidP="00613777">
      <w:pPr>
        <w:ind w:left="360"/>
        <w:rPr>
          <w:lang w:val="es-PA"/>
        </w:rPr>
      </w:pPr>
    </w:p>
    <w:p w14:paraId="456994B6" w14:textId="77777777" w:rsidR="00613777" w:rsidRPr="00613777" w:rsidRDefault="00613777" w:rsidP="00613777">
      <w:pPr>
        <w:ind w:left="360"/>
        <w:rPr>
          <w:lang w:val="es-PA"/>
        </w:rPr>
      </w:pPr>
    </w:p>
    <w:p w14:paraId="63ABF560" w14:textId="3C9FDBA7" w:rsidR="007466C7" w:rsidRDefault="00247E16" w:rsidP="00247E16">
      <w:pPr>
        <w:pStyle w:val="Ttulo1"/>
        <w:rPr>
          <w:lang w:val="es-PA"/>
        </w:rPr>
      </w:pPr>
      <w:bookmarkStart w:id="2" w:name="_Toc45301901"/>
      <w:r>
        <w:rPr>
          <w:lang w:val="es-PA"/>
        </w:rPr>
        <w:lastRenderedPageBreak/>
        <w:t>Contenido</w:t>
      </w:r>
      <w:bookmarkEnd w:id="2"/>
    </w:p>
    <w:p w14:paraId="5BBA604C" w14:textId="77777777" w:rsidR="00247E16" w:rsidRPr="00247E16" w:rsidRDefault="00247E16" w:rsidP="00247E16">
      <w:pPr>
        <w:rPr>
          <w:lang w:val="es-PA"/>
        </w:rPr>
      </w:pPr>
    </w:p>
    <w:p w14:paraId="6B4A56F6" w14:textId="00D33600" w:rsidR="009E6907" w:rsidRPr="00247E16" w:rsidRDefault="00A17CE2" w:rsidP="00247E16">
      <w:pPr>
        <w:pStyle w:val="Ttulo2"/>
      </w:pPr>
      <w:bookmarkStart w:id="3" w:name="_Toc45301902"/>
      <w:r w:rsidRPr="00247E16">
        <w:t>Parte I.</w:t>
      </w:r>
      <w:r w:rsidR="009141CC" w:rsidRPr="00247E16">
        <w:t xml:space="preserve"> </w:t>
      </w:r>
      <w:r w:rsidR="009141CC" w:rsidRPr="00247E16">
        <w:t xml:space="preserve">Curva VGS vs </w:t>
      </w:r>
      <w:proofErr w:type="spellStart"/>
      <w:r w:rsidR="004D133E" w:rsidRPr="00247E16">
        <w:t>iD</w:t>
      </w:r>
      <w:proofErr w:type="spellEnd"/>
      <w:r w:rsidR="004D133E" w:rsidRPr="00247E16">
        <w:t xml:space="preserve"> </w:t>
      </w:r>
      <w:r w:rsidR="009141CC" w:rsidRPr="00247E16">
        <w:t>(</w:t>
      </w:r>
      <w:proofErr w:type="spellStart"/>
      <w:r w:rsidR="004D133E" w:rsidRPr="00247E16">
        <w:t>s</w:t>
      </w:r>
      <w:r w:rsidR="009141CC" w:rsidRPr="00247E16">
        <w:t>at</w:t>
      </w:r>
      <w:proofErr w:type="spellEnd"/>
      <w:r w:rsidR="009141CC" w:rsidRPr="00247E16">
        <w:t>)</w:t>
      </w:r>
      <w:bookmarkEnd w:id="3"/>
    </w:p>
    <w:p w14:paraId="45D8CB6A" w14:textId="77777777" w:rsidR="00A17CE2" w:rsidRPr="00A17CE2" w:rsidRDefault="00A17CE2" w:rsidP="00A17CE2">
      <w:pPr>
        <w:rPr>
          <w:lang w:val="es-PA"/>
        </w:rPr>
      </w:pPr>
    </w:p>
    <w:p w14:paraId="1DC6C195" w14:textId="77777777" w:rsidR="00D9331D" w:rsidRPr="00D9331D" w:rsidRDefault="00D9331D" w:rsidP="00D9331D"/>
    <w:p w14:paraId="37FF1DA4" w14:textId="40750AD6" w:rsidR="0031492D" w:rsidRDefault="00B9367A" w:rsidP="00B9367A">
      <w:pPr>
        <w:jc w:val="center"/>
        <w:rPr>
          <w:lang w:val="es-PA"/>
        </w:rPr>
      </w:pPr>
      <w:r w:rsidRPr="00B9367A">
        <w:drawing>
          <wp:inline distT="0" distB="0" distL="0" distR="0" wp14:anchorId="58C75E8D" wp14:editId="0E35C937">
            <wp:extent cx="3139746" cy="215265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1079" cy="2160420"/>
                    </a:xfrm>
                    <a:prstGeom prst="rect">
                      <a:avLst/>
                    </a:prstGeom>
                    <a:noFill/>
                    <a:ln>
                      <a:noFill/>
                    </a:ln>
                  </pic:spPr>
                </pic:pic>
              </a:graphicData>
            </a:graphic>
          </wp:inline>
        </w:drawing>
      </w:r>
    </w:p>
    <w:p w14:paraId="652D94FF" w14:textId="644E8B92" w:rsidR="00B9367A" w:rsidRPr="000857E8" w:rsidRDefault="00B9367A" w:rsidP="00B9367A">
      <w:pPr>
        <w:jc w:val="center"/>
        <w:rPr>
          <w:rFonts w:ascii="Times New Roman" w:hAnsi="Times New Roman" w:cs="Times New Roman"/>
          <w:i/>
          <w:iCs/>
          <w:sz w:val="20"/>
          <w:szCs w:val="20"/>
          <w:lang w:val="es-PA"/>
        </w:rPr>
      </w:pPr>
      <w:r w:rsidRPr="000857E8">
        <w:rPr>
          <w:rFonts w:ascii="Times New Roman" w:hAnsi="Times New Roman" w:cs="Times New Roman"/>
          <w:i/>
          <w:iCs/>
          <w:sz w:val="20"/>
          <w:szCs w:val="20"/>
          <w:lang w:val="es-PA"/>
        </w:rPr>
        <w:t>Figura 1. Diodo Base Emisor</w:t>
      </w:r>
    </w:p>
    <w:p w14:paraId="1D190FD5" w14:textId="0BAA522E" w:rsidR="00282D00" w:rsidRDefault="00282D00" w:rsidP="00247E16">
      <w:pPr>
        <w:pStyle w:val="Ttulo3"/>
      </w:pPr>
      <w:bookmarkStart w:id="4" w:name="_Toc45301903"/>
      <w:r w:rsidRPr="00282D00">
        <w:t xml:space="preserve">1. Arme el circuito de la figura 1. Mantenga V1 a 5V y varíe la fuente V2 hasta que prenda el transistor. Anote el valor al cual prende. VT = </w:t>
      </w:r>
      <w:r w:rsidR="007C08B3">
        <w:t>__</w:t>
      </w:r>
      <w:r w:rsidR="007C08B3" w:rsidRPr="007C08B3">
        <w:rPr>
          <w:u w:val="single"/>
        </w:rPr>
        <w:t>2V</w:t>
      </w:r>
      <w:r w:rsidR="007C08B3">
        <w:t>__</w:t>
      </w:r>
      <w:r w:rsidRPr="00282D00">
        <w:t>.</w:t>
      </w:r>
      <w:bookmarkEnd w:id="4"/>
    </w:p>
    <w:p w14:paraId="32036314" w14:textId="73BCE9E5" w:rsidR="00F66505" w:rsidRDefault="00F66505" w:rsidP="00247E16">
      <w:pPr>
        <w:pStyle w:val="Ttulo3"/>
        <w:rPr>
          <w:lang w:val="es-PA"/>
        </w:rPr>
      </w:pPr>
    </w:p>
    <w:p w14:paraId="3165E456" w14:textId="5833D225" w:rsidR="00BF36EA" w:rsidRDefault="002B76A8" w:rsidP="00BF36EA">
      <w:pPr>
        <w:rPr>
          <w:lang w:val="es-PA"/>
        </w:rPr>
      </w:pPr>
      <w:r>
        <w:rPr>
          <w:noProof/>
          <w:lang w:val="es-PA"/>
        </w:rPr>
        <w:drawing>
          <wp:inline distT="0" distB="0" distL="0" distR="0" wp14:anchorId="057812FC" wp14:editId="3A8892DF">
            <wp:extent cx="2694633" cy="2324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486" cy="2329148"/>
                    </a:xfrm>
                    <a:prstGeom prst="rect">
                      <a:avLst/>
                    </a:prstGeom>
                    <a:noFill/>
                  </pic:spPr>
                </pic:pic>
              </a:graphicData>
            </a:graphic>
          </wp:inline>
        </w:drawing>
      </w:r>
      <w:r w:rsidR="005A1840">
        <w:rPr>
          <w:noProof/>
          <w:lang w:val="es-PA"/>
        </w:rPr>
        <w:t xml:space="preserve">          </w:t>
      </w:r>
      <w:r w:rsidR="005A1840">
        <w:rPr>
          <w:noProof/>
          <w:lang w:val="es-PA"/>
        </w:rPr>
        <w:drawing>
          <wp:inline distT="0" distB="0" distL="0" distR="0" wp14:anchorId="393101F7" wp14:editId="18247FBA">
            <wp:extent cx="2696768" cy="2343150"/>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4910" cy="2350224"/>
                    </a:xfrm>
                    <a:prstGeom prst="rect">
                      <a:avLst/>
                    </a:prstGeom>
                    <a:noFill/>
                  </pic:spPr>
                </pic:pic>
              </a:graphicData>
            </a:graphic>
          </wp:inline>
        </w:drawing>
      </w:r>
    </w:p>
    <w:p w14:paraId="63E2A344" w14:textId="0375CF17" w:rsidR="00BF36EA" w:rsidRDefault="007C08B3" w:rsidP="00C94DA5">
      <w:pPr>
        <w:pStyle w:val="Subttulo"/>
      </w:pPr>
      <w:r>
        <w:t xml:space="preserve">Figura 2. </w:t>
      </w:r>
      <w:r w:rsidR="00C94DA5">
        <w:t>Polarización MOSFET</w:t>
      </w:r>
    </w:p>
    <w:p w14:paraId="5996693D" w14:textId="3C09F9D4" w:rsidR="00C94DA5" w:rsidRDefault="00C94DA5" w:rsidP="00C94DA5">
      <w:pPr>
        <w:rPr>
          <w:lang w:val="es-PA"/>
        </w:rPr>
      </w:pPr>
      <w:r>
        <w:rPr>
          <w:lang w:val="es-PA"/>
        </w:rPr>
        <w:t xml:space="preserve">Como se puede ver en la figura dos, se necesita superar un voltaje de 2V para </w:t>
      </w:r>
    </w:p>
    <w:p w14:paraId="65C205EA" w14:textId="2E89712A" w:rsidR="00C63BA9" w:rsidRDefault="00C63BA9" w:rsidP="00C94DA5">
      <w:pPr>
        <w:rPr>
          <w:lang w:val="es-PA"/>
        </w:rPr>
      </w:pPr>
    </w:p>
    <w:p w14:paraId="69C72701" w14:textId="14B16015" w:rsidR="00C63BA9" w:rsidRDefault="00C63BA9" w:rsidP="00C94DA5">
      <w:pPr>
        <w:rPr>
          <w:lang w:val="es-PA"/>
        </w:rPr>
      </w:pPr>
    </w:p>
    <w:p w14:paraId="73BFC17E" w14:textId="2832C795" w:rsidR="00C63BA9" w:rsidRDefault="00C63BA9" w:rsidP="00C94DA5">
      <w:pPr>
        <w:rPr>
          <w:lang w:val="es-PA"/>
        </w:rPr>
      </w:pPr>
    </w:p>
    <w:p w14:paraId="3F1F57DA" w14:textId="77777777" w:rsidR="00C63BA9" w:rsidRPr="00C94DA5" w:rsidRDefault="00C63BA9" w:rsidP="00C94DA5">
      <w:pPr>
        <w:rPr>
          <w:lang w:val="es-PA"/>
        </w:rPr>
      </w:pPr>
    </w:p>
    <w:p w14:paraId="65811F57" w14:textId="1774B27D" w:rsidR="00282D00" w:rsidRDefault="00282D00" w:rsidP="00247E16">
      <w:pPr>
        <w:pStyle w:val="Ttulo3"/>
      </w:pPr>
      <w:bookmarkStart w:id="5" w:name="_Toc45301904"/>
      <w:r w:rsidRPr="00282D00">
        <w:lastRenderedPageBreak/>
        <w:t xml:space="preserve">2. Con el valor de VT llene los valores de VGS. Busque los pines del 2N7000 para saber </w:t>
      </w:r>
      <w:r w:rsidRPr="00282D00">
        <w:t>cuáles</w:t>
      </w:r>
      <w:r w:rsidRPr="00282D00">
        <w:t xml:space="preserve"> son las terminales del 2N7000. Adjunte la imagen.</w:t>
      </w:r>
      <w:bookmarkEnd w:id="5"/>
    </w:p>
    <w:p w14:paraId="448D3D08" w14:textId="77777777" w:rsidR="00F5417F" w:rsidRPr="005116A3" w:rsidRDefault="00F5417F" w:rsidP="00F66505">
      <w:pPr>
        <w:rPr>
          <w:lang w:val="es-PA"/>
        </w:rPr>
      </w:pPr>
    </w:p>
    <w:p w14:paraId="259C38F4" w14:textId="7AA88374" w:rsidR="00282D00" w:rsidRDefault="00282D00" w:rsidP="00247E16">
      <w:pPr>
        <w:pStyle w:val="Ttulo3"/>
      </w:pPr>
      <w:bookmarkStart w:id="6" w:name="_Toc45301905"/>
      <w:r w:rsidRPr="00282D00">
        <w:t>3. Para conectar el multímetro XMM1 al drenaje, meta un cable a la barra de la platilla donde está la pata del drenaje y con un lagarto conecta el cable al multímetro.</w:t>
      </w:r>
      <w:bookmarkEnd w:id="6"/>
    </w:p>
    <w:p w14:paraId="2DC7F167" w14:textId="77777777" w:rsidR="00F66505" w:rsidRPr="00F66505" w:rsidRDefault="00F66505" w:rsidP="00F66505">
      <w:pPr>
        <w:rPr>
          <w:lang w:val="es-PA"/>
        </w:rPr>
      </w:pPr>
    </w:p>
    <w:p w14:paraId="7541B524" w14:textId="6A84C46C" w:rsidR="00282D00" w:rsidRDefault="00282D00" w:rsidP="00247E16">
      <w:pPr>
        <w:pStyle w:val="Ttulo3"/>
      </w:pPr>
      <w:bookmarkStart w:id="7" w:name="_Toc45301906"/>
      <w:r w:rsidRPr="00282D00">
        <w:t xml:space="preserve">4. Teniendo los valores de </w:t>
      </w:r>
      <w:r w:rsidRPr="00282D00">
        <w:t>VGS,</w:t>
      </w:r>
      <w:r w:rsidRPr="00282D00">
        <w:t xml:space="preserve"> mantenga V1 a 5V y varíe V2. Llené la tabla 1. Su multímetro ya </w:t>
      </w:r>
      <w:r w:rsidRPr="00282D00">
        <w:t>está</w:t>
      </w:r>
      <w:r w:rsidRPr="00282D00">
        <w:t xml:space="preserve"> conectado de forma fija al circuito asique solo varíe la fuente y anote.</w:t>
      </w:r>
      <w:bookmarkEnd w:id="7"/>
    </w:p>
    <w:p w14:paraId="0270526F" w14:textId="77777777" w:rsidR="00F66505" w:rsidRPr="00F66505" w:rsidRDefault="00F66505" w:rsidP="00F66505">
      <w:pPr>
        <w:rPr>
          <w:lang w:val="es-PA"/>
        </w:rPr>
      </w:pPr>
    </w:p>
    <w:p w14:paraId="344D553A" w14:textId="2A170EB8" w:rsidR="00B9367A" w:rsidRDefault="00282D00" w:rsidP="00247E16">
      <w:pPr>
        <w:pStyle w:val="Ttulo3"/>
      </w:pPr>
      <w:bookmarkStart w:id="8" w:name="_Toc45301907"/>
      <w:r w:rsidRPr="00282D00">
        <w:t>5. ¡Si la corriente se acerca a los 70mA, detenga las mediciones!</w:t>
      </w:r>
      <w:bookmarkEnd w:id="8"/>
    </w:p>
    <w:p w14:paraId="05DFA27A" w14:textId="77777777" w:rsidR="00F5417F" w:rsidRDefault="00F5417F" w:rsidP="00F5417F">
      <w:pPr>
        <w:rPr>
          <w:lang w:val="es-PA"/>
        </w:rPr>
      </w:pPr>
    </w:p>
    <w:tbl>
      <w:tblPr>
        <w:tblpPr w:leftFromText="180" w:rightFromText="180" w:vertAnchor="text" w:horzAnchor="page" w:tblpX="2041" w:tblpY="-58"/>
        <w:tblW w:w="3600" w:type="dxa"/>
        <w:tblLook w:val="04A0" w:firstRow="1" w:lastRow="0" w:firstColumn="1" w:lastColumn="0" w:noHBand="0" w:noVBand="1"/>
      </w:tblPr>
      <w:tblGrid>
        <w:gridCol w:w="1200"/>
        <w:gridCol w:w="1200"/>
        <w:gridCol w:w="1200"/>
      </w:tblGrid>
      <w:tr w:rsidR="00F5417F" w:rsidRPr="00891DCA" w14:paraId="37D84305" w14:textId="77777777" w:rsidTr="00F5417F">
        <w:trPr>
          <w:trHeight w:val="330"/>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80E1EDA" w14:textId="77777777" w:rsidR="00F5417F" w:rsidRPr="00891DCA" w:rsidRDefault="00F5417F" w:rsidP="00F5417F">
            <w:pPr>
              <w:spacing w:after="0" w:line="240" w:lineRule="auto"/>
              <w:jc w:val="center"/>
              <w:rPr>
                <w:rFonts w:ascii="Calibri" w:eastAsia="Times New Roman" w:hAnsi="Calibri" w:cs="Calibri"/>
                <w:color w:val="000000"/>
                <w:lang w:val="en-US"/>
              </w:rPr>
            </w:pP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14:paraId="70C24D83" w14:textId="77777777" w:rsidR="00F5417F" w:rsidRPr="00891DCA" w:rsidRDefault="00F5417F" w:rsidP="00F5417F">
            <w:pPr>
              <w:spacing w:after="0" w:line="240" w:lineRule="auto"/>
              <w:jc w:val="center"/>
              <w:rPr>
                <w:rFonts w:ascii="Calibri" w:eastAsia="Times New Roman" w:hAnsi="Calibri" w:cs="Calibri"/>
                <w:color w:val="000000"/>
                <w:lang w:val="en-US"/>
              </w:rPr>
            </w:pPr>
            <w:r w:rsidRPr="00891DCA">
              <w:rPr>
                <w:rFonts w:ascii="Calibri" w:eastAsia="Times New Roman" w:hAnsi="Calibri" w:cs="Calibri"/>
                <w:color w:val="000000"/>
                <w:lang w:val="en-US"/>
              </w:rPr>
              <w:t>V</w:t>
            </w:r>
            <w:r w:rsidRPr="00891DCA">
              <w:rPr>
                <w:rFonts w:ascii="Calibri" w:eastAsia="Times New Roman" w:hAnsi="Calibri" w:cs="Calibri"/>
                <w:color w:val="000000"/>
                <w:sz w:val="16"/>
                <w:szCs w:val="16"/>
                <w:lang w:val="en-US"/>
              </w:rPr>
              <w:t>GS</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14:paraId="69247CE5" w14:textId="77777777" w:rsidR="00F5417F" w:rsidRPr="00891DCA" w:rsidRDefault="00F5417F" w:rsidP="00F5417F">
            <w:pPr>
              <w:spacing w:after="0" w:line="240" w:lineRule="auto"/>
              <w:jc w:val="center"/>
              <w:rPr>
                <w:rFonts w:ascii="Calibri" w:eastAsia="Times New Roman" w:hAnsi="Calibri" w:cs="Calibri"/>
                <w:color w:val="000000"/>
                <w:lang w:val="en-US"/>
              </w:rPr>
            </w:pPr>
            <w:proofErr w:type="spellStart"/>
            <w:r w:rsidRPr="00891DCA">
              <w:rPr>
                <w:rFonts w:ascii="Calibri" w:eastAsia="Times New Roman" w:hAnsi="Calibri" w:cs="Calibri"/>
                <w:color w:val="000000"/>
                <w:sz w:val="24"/>
                <w:szCs w:val="24"/>
                <w:lang w:val="en-US"/>
              </w:rPr>
              <w:t>i</w:t>
            </w:r>
            <w:r w:rsidRPr="00891DCA">
              <w:rPr>
                <w:rFonts w:ascii="Calibri" w:eastAsia="Times New Roman" w:hAnsi="Calibri" w:cs="Calibri"/>
                <w:color w:val="000000"/>
                <w:sz w:val="16"/>
                <w:szCs w:val="16"/>
                <w:lang w:val="en-US"/>
              </w:rPr>
              <w:t>D</w:t>
            </w:r>
            <w:proofErr w:type="spellEnd"/>
            <w:r w:rsidRPr="00891DCA">
              <w:rPr>
                <w:rFonts w:ascii="Calibri" w:eastAsia="Times New Roman" w:hAnsi="Calibri" w:cs="Calibri"/>
                <w:color w:val="000000"/>
                <w:sz w:val="16"/>
                <w:szCs w:val="16"/>
                <w:lang w:val="en-US"/>
              </w:rPr>
              <w:t>(sat)</w:t>
            </w:r>
          </w:p>
        </w:tc>
      </w:tr>
      <w:tr w:rsidR="00F5417F" w:rsidRPr="00891DCA" w14:paraId="7F86EF36" w14:textId="77777777" w:rsidTr="00F5417F">
        <w:trPr>
          <w:trHeight w:val="315"/>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14:paraId="7E8FEAE2" w14:textId="77777777" w:rsidR="00F5417F" w:rsidRPr="00891DCA" w:rsidRDefault="00F5417F" w:rsidP="00F5417F">
            <w:pPr>
              <w:spacing w:after="0" w:line="240" w:lineRule="auto"/>
              <w:jc w:val="center"/>
              <w:rPr>
                <w:rFonts w:ascii="Calibri" w:eastAsia="Times New Roman" w:hAnsi="Calibri" w:cs="Calibri"/>
                <w:color w:val="000000"/>
                <w:lang w:val="en-US"/>
              </w:rPr>
            </w:pPr>
            <w:r w:rsidRPr="00891DCA">
              <w:rPr>
                <w:rFonts w:ascii="Calibri" w:eastAsia="Times New Roman" w:hAnsi="Calibri" w:cs="Calibri"/>
                <w:color w:val="000000"/>
                <w:lang w:val="en-US"/>
              </w:rPr>
              <w:t>V</w:t>
            </w:r>
            <w:r w:rsidRPr="00891DCA">
              <w:rPr>
                <w:rFonts w:ascii="Calibri" w:eastAsia="Times New Roman" w:hAnsi="Calibri" w:cs="Calibri"/>
                <w:color w:val="000000"/>
                <w:sz w:val="16"/>
                <w:szCs w:val="16"/>
                <w:lang w:val="en-US"/>
              </w:rPr>
              <w:t>T</w:t>
            </w:r>
            <w:r w:rsidRPr="00891DCA">
              <w:rPr>
                <w:rFonts w:ascii="Calibri" w:eastAsia="Times New Roman" w:hAnsi="Calibri" w:cs="Calibri"/>
                <w:color w:val="000000"/>
                <w:lang w:val="en-US"/>
              </w:rPr>
              <w:t>/5</w:t>
            </w:r>
          </w:p>
        </w:tc>
        <w:tc>
          <w:tcPr>
            <w:tcW w:w="1200" w:type="dxa"/>
            <w:tcBorders>
              <w:top w:val="nil"/>
              <w:left w:val="nil"/>
              <w:bottom w:val="single" w:sz="4" w:space="0" w:color="auto"/>
              <w:right w:val="single" w:sz="4" w:space="0" w:color="auto"/>
            </w:tcBorders>
            <w:shd w:val="clear" w:color="auto" w:fill="auto"/>
            <w:noWrap/>
            <w:vAlign w:val="bottom"/>
            <w:hideMark/>
          </w:tcPr>
          <w:p w14:paraId="7232D8A9" w14:textId="77777777" w:rsidR="00F5417F" w:rsidRPr="00891DCA" w:rsidRDefault="00F5417F" w:rsidP="00F5417F">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0.4</w:t>
            </w:r>
          </w:p>
        </w:tc>
        <w:tc>
          <w:tcPr>
            <w:tcW w:w="1200" w:type="dxa"/>
            <w:tcBorders>
              <w:top w:val="nil"/>
              <w:left w:val="nil"/>
              <w:bottom w:val="single" w:sz="4" w:space="0" w:color="auto"/>
              <w:right w:val="single" w:sz="4" w:space="0" w:color="auto"/>
            </w:tcBorders>
            <w:shd w:val="clear" w:color="auto" w:fill="auto"/>
            <w:noWrap/>
            <w:vAlign w:val="bottom"/>
            <w:hideMark/>
          </w:tcPr>
          <w:p w14:paraId="23AEAF47" w14:textId="77777777" w:rsidR="00F5417F" w:rsidRPr="00891DCA" w:rsidRDefault="00F5417F" w:rsidP="00F5417F">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88.82pA</w:t>
            </w:r>
          </w:p>
        </w:tc>
      </w:tr>
      <w:tr w:rsidR="00F5417F" w:rsidRPr="00891DCA" w14:paraId="1E55BA42" w14:textId="77777777" w:rsidTr="00F5417F">
        <w:trPr>
          <w:trHeight w:val="315"/>
        </w:trPr>
        <w:tc>
          <w:tcPr>
            <w:tcW w:w="1200" w:type="dxa"/>
            <w:tcBorders>
              <w:top w:val="nil"/>
              <w:left w:val="single" w:sz="8" w:space="0" w:color="auto"/>
              <w:bottom w:val="nil"/>
              <w:right w:val="single" w:sz="8" w:space="0" w:color="auto"/>
            </w:tcBorders>
            <w:shd w:val="clear" w:color="auto" w:fill="auto"/>
            <w:noWrap/>
            <w:vAlign w:val="bottom"/>
            <w:hideMark/>
          </w:tcPr>
          <w:p w14:paraId="7693E233" w14:textId="77777777" w:rsidR="00F5417F" w:rsidRPr="00891DCA" w:rsidRDefault="00F5417F" w:rsidP="00F5417F">
            <w:pPr>
              <w:spacing w:after="0" w:line="240" w:lineRule="auto"/>
              <w:jc w:val="center"/>
              <w:rPr>
                <w:rFonts w:ascii="Calibri" w:eastAsia="Times New Roman" w:hAnsi="Calibri" w:cs="Calibri"/>
                <w:color w:val="000000"/>
                <w:lang w:val="en-US"/>
              </w:rPr>
            </w:pPr>
            <w:r w:rsidRPr="00891DCA">
              <w:rPr>
                <w:rFonts w:ascii="Calibri" w:eastAsia="Times New Roman" w:hAnsi="Calibri" w:cs="Calibri"/>
                <w:color w:val="000000"/>
                <w:lang w:val="en-US"/>
              </w:rPr>
              <w:t>2V</w:t>
            </w:r>
            <w:r w:rsidRPr="00891DCA">
              <w:rPr>
                <w:rFonts w:ascii="Calibri" w:eastAsia="Times New Roman" w:hAnsi="Calibri" w:cs="Calibri"/>
                <w:color w:val="000000"/>
                <w:sz w:val="16"/>
                <w:szCs w:val="16"/>
                <w:lang w:val="en-US"/>
              </w:rPr>
              <w:t>T</w:t>
            </w:r>
            <w:r w:rsidRPr="00891DCA">
              <w:rPr>
                <w:rFonts w:ascii="Calibri" w:eastAsia="Times New Roman" w:hAnsi="Calibri" w:cs="Calibri"/>
                <w:color w:val="000000"/>
                <w:lang w:val="en-US"/>
              </w:rPr>
              <w:t>/5</w:t>
            </w:r>
          </w:p>
        </w:tc>
        <w:tc>
          <w:tcPr>
            <w:tcW w:w="1200" w:type="dxa"/>
            <w:tcBorders>
              <w:top w:val="nil"/>
              <w:left w:val="nil"/>
              <w:bottom w:val="single" w:sz="4" w:space="0" w:color="auto"/>
              <w:right w:val="single" w:sz="4" w:space="0" w:color="auto"/>
            </w:tcBorders>
            <w:shd w:val="clear" w:color="auto" w:fill="auto"/>
            <w:noWrap/>
            <w:vAlign w:val="bottom"/>
            <w:hideMark/>
          </w:tcPr>
          <w:p w14:paraId="2259BAD6" w14:textId="77777777" w:rsidR="00F5417F" w:rsidRPr="00891DCA" w:rsidRDefault="00F5417F" w:rsidP="00F5417F">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0.8</w:t>
            </w:r>
          </w:p>
        </w:tc>
        <w:tc>
          <w:tcPr>
            <w:tcW w:w="1200" w:type="dxa"/>
            <w:tcBorders>
              <w:top w:val="nil"/>
              <w:left w:val="nil"/>
              <w:bottom w:val="single" w:sz="4" w:space="0" w:color="auto"/>
              <w:right w:val="single" w:sz="4" w:space="0" w:color="auto"/>
            </w:tcBorders>
            <w:shd w:val="clear" w:color="auto" w:fill="auto"/>
            <w:noWrap/>
            <w:vAlign w:val="bottom"/>
            <w:hideMark/>
          </w:tcPr>
          <w:p w14:paraId="67616467" w14:textId="77777777" w:rsidR="00F5417F" w:rsidRPr="00891DCA" w:rsidRDefault="00F5417F" w:rsidP="00F5417F">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88.82pA</w:t>
            </w:r>
          </w:p>
        </w:tc>
      </w:tr>
      <w:tr w:rsidR="00F5417F" w:rsidRPr="00891DCA" w14:paraId="54E4D362" w14:textId="77777777" w:rsidTr="00F5417F">
        <w:trPr>
          <w:trHeight w:val="315"/>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9D72C99" w14:textId="77777777" w:rsidR="00F5417F" w:rsidRPr="00891DCA" w:rsidRDefault="00F5417F" w:rsidP="00F5417F">
            <w:pPr>
              <w:spacing w:after="0" w:line="240" w:lineRule="auto"/>
              <w:jc w:val="center"/>
              <w:rPr>
                <w:rFonts w:ascii="Calibri" w:eastAsia="Times New Roman" w:hAnsi="Calibri" w:cs="Calibri"/>
                <w:color w:val="000000"/>
                <w:lang w:val="en-US"/>
              </w:rPr>
            </w:pPr>
            <w:r w:rsidRPr="00891DCA">
              <w:rPr>
                <w:rFonts w:ascii="Calibri" w:eastAsia="Times New Roman" w:hAnsi="Calibri" w:cs="Calibri"/>
                <w:color w:val="000000"/>
                <w:lang w:val="en-US"/>
              </w:rPr>
              <w:t>3V</w:t>
            </w:r>
            <w:r w:rsidRPr="00891DCA">
              <w:rPr>
                <w:rFonts w:ascii="Calibri" w:eastAsia="Times New Roman" w:hAnsi="Calibri" w:cs="Calibri"/>
                <w:color w:val="000000"/>
                <w:sz w:val="16"/>
                <w:szCs w:val="16"/>
                <w:lang w:val="en-US"/>
              </w:rPr>
              <w:t>T</w:t>
            </w:r>
            <w:r w:rsidRPr="00891DCA">
              <w:rPr>
                <w:rFonts w:ascii="Calibri" w:eastAsia="Times New Roman" w:hAnsi="Calibri" w:cs="Calibri"/>
                <w:color w:val="000000"/>
                <w:lang w:val="en-US"/>
              </w:rPr>
              <w:t>/5</w:t>
            </w:r>
          </w:p>
        </w:tc>
        <w:tc>
          <w:tcPr>
            <w:tcW w:w="1200" w:type="dxa"/>
            <w:tcBorders>
              <w:top w:val="nil"/>
              <w:left w:val="nil"/>
              <w:bottom w:val="single" w:sz="4" w:space="0" w:color="auto"/>
              <w:right w:val="single" w:sz="4" w:space="0" w:color="auto"/>
            </w:tcBorders>
            <w:shd w:val="clear" w:color="auto" w:fill="auto"/>
            <w:noWrap/>
            <w:vAlign w:val="bottom"/>
            <w:hideMark/>
          </w:tcPr>
          <w:p w14:paraId="2ED6D362" w14:textId="77777777" w:rsidR="00F5417F" w:rsidRPr="00891DCA" w:rsidRDefault="00F5417F" w:rsidP="00F5417F">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1.2</w:t>
            </w:r>
          </w:p>
        </w:tc>
        <w:tc>
          <w:tcPr>
            <w:tcW w:w="1200" w:type="dxa"/>
            <w:tcBorders>
              <w:top w:val="nil"/>
              <w:left w:val="nil"/>
              <w:bottom w:val="single" w:sz="4" w:space="0" w:color="auto"/>
              <w:right w:val="single" w:sz="4" w:space="0" w:color="auto"/>
            </w:tcBorders>
            <w:shd w:val="clear" w:color="auto" w:fill="auto"/>
            <w:noWrap/>
            <w:vAlign w:val="bottom"/>
            <w:hideMark/>
          </w:tcPr>
          <w:p w14:paraId="02781C5D" w14:textId="77777777" w:rsidR="00F5417F" w:rsidRPr="00891DCA" w:rsidRDefault="00F5417F" w:rsidP="00F5417F">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88.82pA</w:t>
            </w:r>
          </w:p>
        </w:tc>
      </w:tr>
      <w:tr w:rsidR="00F5417F" w:rsidRPr="00891DCA" w14:paraId="7B64BB1F" w14:textId="77777777" w:rsidTr="00F5417F">
        <w:trPr>
          <w:trHeight w:val="315"/>
        </w:trPr>
        <w:tc>
          <w:tcPr>
            <w:tcW w:w="1200" w:type="dxa"/>
            <w:tcBorders>
              <w:top w:val="nil"/>
              <w:left w:val="single" w:sz="8" w:space="0" w:color="auto"/>
              <w:bottom w:val="nil"/>
              <w:right w:val="single" w:sz="8" w:space="0" w:color="auto"/>
            </w:tcBorders>
            <w:shd w:val="clear" w:color="auto" w:fill="auto"/>
            <w:noWrap/>
            <w:vAlign w:val="bottom"/>
            <w:hideMark/>
          </w:tcPr>
          <w:p w14:paraId="698E27E6" w14:textId="77777777" w:rsidR="00F5417F" w:rsidRPr="00891DCA" w:rsidRDefault="00F5417F" w:rsidP="00F5417F">
            <w:pPr>
              <w:spacing w:after="0" w:line="240" w:lineRule="auto"/>
              <w:jc w:val="center"/>
              <w:rPr>
                <w:rFonts w:ascii="Calibri" w:eastAsia="Times New Roman" w:hAnsi="Calibri" w:cs="Calibri"/>
                <w:color w:val="000000"/>
                <w:lang w:val="en-US"/>
              </w:rPr>
            </w:pPr>
            <w:r w:rsidRPr="00891DCA">
              <w:rPr>
                <w:rFonts w:ascii="Calibri" w:eastAsia="Times New Roman" w:hAnsi="Calibri" w:cs="Calibri"/>
                <w:color w:val="000000"/>
                <w:lang w:val="en-US"/>
              </w:rPr>
              <w:t>4V</w:t>
            </w:r>
            <w:r w:rsidRPr="00891DCA">
              <w:rPr>
                <w:rFonts w:ascii="Calibri" w:eastAsia="Times New Roman" w:hAnsi="Calibri" w:cs="Calibri"/>
                <w:color w:val="000000"/>
                <w:sz w:val="16"/>
                <w:szCs w:val="16"/>
                <w:lang w:val="en-US"/>
              </w:rPr>
              <w:t>T</w:t>
            </w:r>
            <w:r w:rsidRPr="00891DCA">
              <w:rPr>
                <w:rFonts w:ascii="Calibri" w:eastAsia="Times New Roman" w:hAnsi="Calibri" w:cs="Calibri"/>
                <w:color w:val="000000"/>
                <w:lang w:val="en-US"/>
              </w:rPr>
              <w:t>/5</w:t>
            </w:r>
          </w:p>
        </w:tc>
        <w:tc>
          <w:tcPr>
            <w:tcW w:w="1200" w:type="dxa"/>
            <w:tcBorders>
              <w:top w:val="nil"/>
              <w:left w:val="nil"/>
              <w:bottom w:val="single" w:sz="4" w:space="0" w:color="auto"/>
              <w:right w:val="single" w:sz="4" w:space="0" w:color="auto"/>
            </w:tcBorders>
            <w:shd w:val="clear" w:color="auto" w:fill="auto"/>
            <w:noWrap/>
            <w:vAlign w:val="bottom"/>
            <w:hideMark/>
          </w:tcPr>
          <w:p w14:paraId="0D9D9679" w14:textId="77777777" w:rsidR="00F5417F" w:rsidRPr="00891DCA" w:rsidRDefault="00F5417F" w:rsidP="00F5417F">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1.6</w:t>
            </w:r>
          </w:p>
        </w:tc>
        <w:tc>
          <w:tcPr>
            <w:tcW w:w="1200" w:type="dxa"/>
            <w:tcBorders>
              <w:top w:val="nil"/>
              <w:left w:val="nil"/>
              <w:bottom w:val="single" w:sz="4" w:space="0" w:color="auto"/>
              <w:right w:val="single" w:sz="4" w:space="0" w:color="auto"/>
            </w:tcBorders>
            <w:shd w:val="clear" w:color="auto" w:fill="auto"/>
            <w:noWrap/>
            <w:vAlign w:val="bottom"/>
            <w:hideMark/>
          </w:tcPr>
          <w:p w14:paraId="71A2535B" w14:textId="77777777" w:rsidR="00F5417F" w:rsidRPr="00891DCA" w:rsidRDefault="00F5417F" w:rsidP="00F5417F">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88.82pA</w:t>
            </w:r>
          </w:p>
        </w:tc>
      </w:tr>
      <w:tr w:rsidR="00F5417F" w:rsidRPr="00891DCA" w14:paraId="53872DF4" w14:textId="77777777" w:rsidTr="00F5417F">
        <w:trPr>
          <w:trHeight w:val="315"/>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26B9835" w14:textId="77777777" w:rsidR="00F5417F" w:rsidRPr="00891DCA" w:rsidRDefault="00F5417F" w:rsidP="00F5417F">
            <w:pPr>
              <w:spacing w:after="0" w:line="240" w:lineRule="auto"/>
              <w:jc w:val="center"/>
              <w:rPr>
                <w:rFonts w:ascii="Calibri" w:eastAsia="Times New Roman" w:hAnsi="Calibri" w:cs="Calibri"/>
                <w:color w:val="000000"/>
                <w:lang w:val="en-US"/>
              </w:rPr>
            </w:pPr>
            <w:r w:rsidRPr="00891DCA">
              <w:rPr>
                <w:rFonts w:ascii="Calibri" w:eastAsia="Times New Roman" w:hAnsi="Calibri" w:cs="Calibri"/>
                <w:color w:val="000000"/>
                <w:lang w:val="en-US"/>
              </w:rPr>
              <w:t>V</w:t>
            </w:r>
            <w:r w:rsidRPr="00891DCA">
              <w:rPr>
                <w:rFonts w:ascii="Calibri" w:eastAsia="Times New Roman" w:hAnsi="Calibri" w:cs="Calibri"/>
                <w:color w:val="000000"/>
                <w:sz w:val="16"/>
                <w:szCs w:val="16"/>
                <w:lang w:val="en-US"/>
              </w:rPr>
              <w:t>T</w:t>
            </w:r>
          </w:p>
        </w:tc>
        <w:tc>
          <w:tcPr>
            <w:tcW w:w="1200" w:type="dxa"/>
            <w:tcBorders>
              <w:top w:val="nil"/>
              <w:left w:val="nil"/>
              <w:bottom w:val="single" w:sz="4" w:space="0" w:color="auto"/>
              <w:right w:val="single" w:sz="4" w:space="0" w:color="auto"/>
            </w:tcBorders>
            <w:shd w:val="clear" w:color="auto" w:fill="auto"/>
            <w:noWrap/>
            <w:vAlign w:val="bottom"/>
            <w:hideMark/>
          </w:tcPr>
          <w:p w14:paraId="54BB2483" w14:textId="77777777" w:rsidR="00F5417F" w:rsidRPr="00891DCA" w:rsidRDefault="00F5417F" w:rsidP="00F5417F">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2.0</w:t>
            </w:r>
          </w:p>
        </w:tc>
        <w:tc>
          <w:tcPr>
            <w:tcW w:w="1200" w:type="dxa"/>
            <w:tcBorders>
              <w:top w:val="nil"/>
              <w:left w:val="nil"/>
              <w:bottom w:val="single" w:sz="4" w:space="0" w:color="auto"/>
              <w:right w:val="single" w:sz="4" w:space="0" w:color="auto"/>
            </w:tcBorders>
            <w:shd w:val="clear" w:color="auto" w:fill="auto"/>
            <w:noWrap/>
            <w:vAlign w:val="bottom"/>
            <w:hideMark/>
          </w:tcPr>
          <w:p w14:paraId="2A7487B7" w14:textId="77777777" w:rsidR="00F5417F" w:rsidRPr="00891DCA" w:rsidRDefault="00F5417F" w:rsidP="00F5417F">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88.82pA</w:t>
            </w:r>
          </w:p>
        </w:tc>
      </w:tr>
      <w:tr w:rsidR="00F5417F" w:rsidRPr="00891DCA" w14:paraId="0E389A7B" w14:textId="77777777" w:rsidTr="00F5417F">
        <w:trPr>
          <w:trHeight w:val="315"/>
        </w:trPr>
        <w:tc>
          <w:tcPr>
            <w:tcW w:w="1200" w:type="dxa"/>
            <w:tcBorders>
              <w:top w:val="nil"/>
              <w:left w:val="single" w:sz="8" w:space="0" w:color="auto"/>
              <w:bottom w:val="nil"/>
              <w:right w:val="single" w:sz="8" w:space="0" w:color="auto"/>
            </w:tcBorders>
            <w:shd w:val="clear" w:color="auto" w:fill="auto"/>
            <w:noWrap/>
            <w:vAlign w:val="bottom"/>
            <w:hideMark/>
          </w:tcPr>
          <w:p w14:paraId="03FAC582" w14:textId="77777777" w:rsidR="00F5417F" w:rsidRPr="00891DCA" w:rsidRDefault="00F5417F" w:rsidP="00F5417F">
            <w:pPr>
              <w:spacing w:after="0" w:line="240" w:lineRule="auto"/>
              <w:jc w:val="center"/>
              <w:rPr>
                <w:rFonts w:ascii="Calibri" w:eastAsia="Times New Roman" w:hAnsi="Calibri" w:cs="Calibri"/>
                <w:color w:val="000000"/>
                <w:lang w:val="en-US"/>
              </w:rPr>
            </w:pPr>
            <w:r w:rsidRPr="00891DCA">
              <w:rPr>
                <w:rFonts w:ascii="Calibri" w:eastAsia="Times New Roman" w:hAnsi="Calibri" w:cs="Calibri"/>
                <w:color w:val="000000"/>
                <w:lang w:val="en-US"/>
              </w:rPr>
              <w:t>V</w:t>
            </w:r>
            <w:r w:rsidRPr="00891DCA">
              <w:rPr>
                <w:rFonts w:ascii="Calibri" w:eastAsia="Times New Roman" w:hAnsi="Calibri" w:cs="Calibri"/>
                <w:color w:val="000000"/>
                <w:sz w:val="16"/>
                <w:szCs w:val="16"/>
                <w:lang w:val="en-US"/>
              </w:rPr>
              <w:t>T</w:t>
            </w:r>
            <w:r w:rsidRPr="00891DCA">
              <w:rPr>
                <w:rFonts w:ascii="Calibri" w:eastAsia="Times New Roman" w:hAnsi="Calibri" w:cs="Calibri"/>
                <w:color w:val="000000"/>
                <w:lang w:val="en-US"/>
              </w:rPr>
              <w:t>+0.1</w:t>
            </w:r>
          </w:p>
        </w:tc>
        <w:tc>
          <w:tcPr>
            <w:tcW w:w="1200" w:type="dxa"/>
            <w:tcBorders>
              <w:top w:val="nil"/>
              <w:left w:val="nil"/>
              <w:bottom w:val="single" w:sz="4" w:space="0" w:color="auto"/>
              <w:right w:val="single" w:sz="4" w:space="0" w:color="auto"/>
            </w:tcBorders>
            <w:shd w:val="clear" w:color="auto" w:fill="auto"/>
            <w:noWrap/>
            <w:vAlign w:val="bottom"/>
            <w:hideMark/>
          </w:tcPr>
          <w:p w14:paraId="4677B3DD" w14:textId="77777777" w:rsidR="00F5417F" w:rsidRPr="00891DCA" w:rsidRDefault="00F5417F" w:rsidP="00F5417F">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2.1</w:t>
            </w:r>
          </w:p>
        </w:tc>
        <w:tc>
          <w:tcPr>
            <w:tcW w:w="1200" w:type="dxa"/>
            <w:tcBorders>
              <w:top w:val="nil"/>
              <w:left w:val="nil"/>
              <w:bottom w:val="single" w:sz="4" w:space="0" w:color="auto"/>
              <w:right w:val="single" w:sz="4" w:space="0" w:color="auto"/>
            </w:tcBorders>
            <w:shd w:val="clear" w:color="auto" w:fill="auto"/>
            <w:noWrap/>
            <w:vAlign w:val="bottom"/>
            <w:hideMark/>
          </w:tcPr>
          <w:p w14:paraId="793C027E" w14:textId="77777777" w:rsidR="00F5417F" w:rsidRPr="00891DCA" w:rsidRDefault="00F5417F" w:rsidP="00F5417F">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507.64μA</w:t>
            </w:r>
          </w:p>
        </w:tc>
      </w:tr>
      <w:tr w:rsidR="00F5417F" w:rsidRPr="00891DCA" w14:paraId="6E48B8B2" w14:textId="77777777" w:rsidTr="00F5417F">
        <w:trPr>
          <w:trHeight w:val="315"/>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C8B1A28" w14:textId="77777777" w:rsidR="00F5417F" w:rsidRPr="00891DCA" w:rsidRDefault="00F5417F" w:rsidP="00F5417F">
            <w:pPr>
              <w:spacing w:after="0" w:line="240" w:lineRule="auto"/>
              <w:jc w:val="center"/>
              <w:rPr>
                <w:rFonts w:ascii="Calibri" w:eastAsia="Times New Roman" w:hAnsi="Calibri" w:cs="Calibri"/>
                <w:color w:val="000000"/>
                <w:lang w:val="en-US"/>
              </w:rPr>
            </w:pPr>
            <w:r w:rsidRPr="00891DCA">
              <w:rPr>
                <w:rFonts w:ascii="Calibri" w:eastAsia="Times New Roman" w:hAnsi="Calibri" w:cs="Calibri"/>
                <w:color w:val="000000"/>
                <w:lang w:val="en-US"/>
              </w:rPr>
              <w:t>V</w:t>
            </w:r>
            <w:r w:rsidRPr="00891DCA">
              <w:rPr>
                <w:rFonts w:ascii="Calibri" w:eastAsia="Times New Roman" w:hAnsi="Calibri" w:cs="Calibri"/>
                <w:color w:val="000000"/>
                <w:sz w:val="16"/>
                <w:szCs w:val="16"/>
                <w:lang w:val="en-US"/>
              </w:rPr>
              <w:t>T</w:t>
            </w:r>
            <w:r w:rsidRPr="00891DCA">
              <w:rPr>
                <w:rFonts w:ascii="Calibri" w:eastAsia="Times New Roman" w:hAnsi="Calibri" w:cs="Calibri"/>
                <w:color w:val="000000"/>
                <w:lang w:val="en-US"/>
              </w:rPr>
              <w:t>+0.2</w:t>
            </w:r>
          </w:p>
        </w:tc>
        <w:tc>
          <w:tcPr>
            <w:tcW w:w="1200" w:type="dxa"/>
            <w:tcBorders>
              <w:top w:val="nil"/>
              <w:left w:val="nil"/>
              <w:bottom w:val="single" w:sz="4" w:space="0" w:color="auto"/>
              <w:right w:val="single" w:sz="4" w:space="0" w:color="auto"/>
            </w:tcBorders>
            <w:shd w:val="clear" w:color="auto" w:fill="auto"/>
            <w:noWrap/>
            <w:vAlign w:val="bottom"/>
            <w:hideMark/>
          </w:tcPr>
          <w:p w14:paraId="6F773038" w14:textId="77777777" w:rsidR="00F5417F" w:rsidRPr="00891DCA" w:rsidRDefault="00F5417F" w:rsidP="00F5417F">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2.2</w:t>
            </w:r>
          </w:p>
        </w:tc>
        <w:tc>
          <w:tcPr>
            <w:tcW w:w="1200" w:type="dxa"/>
            <w:tcBorders>
              <w:top w:val="nil"/>
              <w:left w:val="nil"/>
              <w:bottom w:val="single" w:sz="4" w:space="0" w:color="auto"/>
              <w:right w:val="single" w:sz="4" w:space="0" w:color="auto"/>
            </w:tcBorders>
            <w:shd w:val="clear" w:color="auto" w:fill="auto"/>
            <w:noWrap/>
            <w:vAlign w:val="bottom"/>
            <w:hideMark/>
          </w:tcPr>
          <w:p w14:paraId="4A81BD51" w14:textId="77777777" w:rsidR="00F5417F" w:rsidRPr="00891DCA" w:rsidRDefault="00F5417F" w:rsidP="00F5417F">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2.023mA</w:t>
            </w:r>
          </w:p>
        </w:tc>
      </w:tr>
      <w:tr w:rsidR="00F5417F" w:rsidRPr="00891DCA" w14:paraId="0D9B3CDC" w14:textId="77777777" w:rsidTr="00F5417F">
        <w:trPr>
          <w:trHeight w:val="315"/>
        </w:trPr>
        <w:tc>
          <w:tcPr>
            <w:tcW w:w="1200" w:type="dxa"/>
            <w:tcBorders>
              <w:top w:val="nil"/>
              <w:left w:val="single" w:sz="8" w:space="0" w:color="auto"/>
              <w:bottom w:val="nil"/>
              <w:right w:val="single" w:sz="8" w:space="0" w:color="auto"/>
            </w:tcBorders>
            <w:shd w:val="clear" w:color="auto" w:fill="auto"/>
            <w:noWrap/>
            <w:vAlign w:val="bottom"/>
            <w:hideMark/>
          </w:tcPr>
          <w:p w14:paraId="76E2708F" w14:textId="77777777" w:rsidR="00F5417F" w:rsidRPr="00891DCA" w:rsidRDefault="00F5417F" w:rsidP="00F5417F">
            <w:pPr>
              <w:spacing w:after="0" w:line="240" w:lineRule="auto"/>
              <w:jc w:val="center"/>
              <w:rPr>
                <w:rFonts w:ascii="Calibri" w:eastAsia="Times New Roman" w:hAnsi="Calibri" w:cs="Calibri"/>
                <w:color w:val="000000"/>
                <w:lang w:val="en-US"/>
              </w:rPr>
            </w:pPr>
            <w:r w:rsidRPr="00891DCA">
              <w:rPr>
                <w:rFonts w:ascii="Calibri" w:eastAsia="Times New Roman" w:hAnsi="Calibri" w:cs="Calibri"/>
                <w:color w:val="000000"/>
                <w:lang w:val="en-US"/>
              </w:rPr>
              <w:t>V</w:t>
            </w:r>
            <w:r w:rsidRPr="00891DCA">
              <w:rPr>
                <w:rFonts w:ascii="Calibri" w:eastAsia="Times New Roman" w:hAnsi="Calibri" w:cs="Calibri"/>
                <w:color w:val="000000"/>
                <w:sz w:val="16"/>
                <w:szCs w:val="16"/>
                <w:lang w:val="en-US"/>
              </w:rPr>
              <w:t>T</w:t>
            </w:r>
            <w:r w:rsidRPr="00891DCA">
              <w:rPr>
                <w:rFonts w:ascii="Calibri" w:eastAsia="Times New Roman" w:hAnsi="Calibri" w:cs="Calibri"/>
                <w:color w:val="000000"/>
                <w:lang w:val="en-US"/>
              </w:rPr>
              <w:t>+0.3</w:t>
            </w:r>
          </w:p>
        </w:tc>
        <w:tc>
          <w:tcPr>
            <w:tcW w:w="1200" w:type="dxa"/>
            <w:tcBorders>
              <w:top w:val="nil"/>
              <w:left w:val="nil"/>
              <w:bottom w:val="single" w:sz="4" w:space="0" w:color="auto"/>
              <w:right w:val="single" w:sz="4" w:space="0" w:color="auto"/>
            </w:tcBorders>
            <w:shd w:val="clear" w:color="auto" w:fill="auto"/>
            <w:noWrap/>
            <w:vAlign w:val="bottom"/>
            <w:hideMark/>
          </w:tcPr>
          <w:p w14:paraId="68050D5E" w14:textId="77777777" w:rsidR="00F5417F" w:rsidRPr="00891DCA" w:rsidRDefault="00F5417F" w:rsidP="00F5417F">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2.3</w:t>
            </w:r>
          </w:p>
        </w:tc>
        <w:tc>
          <w:tcPr>
            <w:tcW w:w="1200" w:type="dxa"/>
            <w:tcBorders>
              <w:top w:val="nil"/>
              <w:left w:val="nil"/>
              <w:bottom w:val="single" w:sz="4" w:space="0" w:color="auto"/>
              <w:right w:val="single" w:sz="4" w:space="0" w:color="auto"/>
            </w:tcBorders>
            <w:shd w:val="clear" w:color="auto" w:fill="auto"/>
            <w:noWrap/>
            <w:vAlign w:val="bottom"/>
            <w:hideMark/>
          </w:tcPr>
          <w:p w14:paraId="24DEACE3" w14:textId="77777777" w:rsidR="00F5417F" w:rsidRPr="00891DCA" w:rsidRDefault="00F5417F" w:rsidP="00F5417F">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4.544mA</w:t>
            </w:r>
          </w:p>
        </w:tc>
      </w:tr>
      <w:tr w:rsidR="00F5417F" w:rsidRPr="00891DCA" w14:paraId="5153CA5D" w14:textId="77777777" w:rsidTr="00F5417F">
        <w:trPr>
          <w:trHeight w:val="315"/>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77A86D6" w14:textId="77777777" w:rsidR="00F5417F" w:rsidRPr="00891DCA" w:rsidRDefault="00F5417F" w:rsidP="00F5417F">
            <w:pPr>
              <w:spacing w:after="0" w:line="240" w:lineRule="auto"/>
              <w:jc w:val="center"/>
              <w:rPr>
                <w:rFonts w:ascii="Calibri" w:eastAsia="Times New Roman" w:hAnsi="Calibri" w:cs="Calibri"/>
                <w:color w:val="000000"/>
                <w:lang w:val="en-US"/>
              </w:rPr>
            </w:pPr>
            <w:r w:rsidRPr="00891DCA">
              <w:rPr>
                <w:rFonts w:ascii="Calibri" w:eastAsia="Times New Roman" w:hAnsi="Calibri" w:cs="Calibri"/>
                <w:color w:val="000000"/>
                <w:lang w:val="en-US"/>
              </w:rPr>
              <w:t>V</w:t>
            </w:r>
            <w:r w:rsidRPr="00891DCA">
              <w:rPr>
                <w:rFonts w:ascii="Calibri" w:eastAsia="Times New Roman" w:hAnsi="Calibri" w:cs="Calibri"/>
                <w:color w:val="000000"/>
                <w:sz w:val="16"/>
                <w:szCs w:val="16"/>
                <w:lang w:val="en-US"/>
              </w:rPr>
              <w:t>T</w:t>
            </w:r>
            <w:r w:rsidRPr="00891DCA">
              <w:rPr>
                <w:rFonts w:ascii="Calibri" w:eastAsia="Times New Roman" w:hAnsi="Calibri" w:cs="Calibri"/>
                <w:color w:val="000000"/>
                <w:lang w:val="en-US"/>
              </w:rPr>
              <w:t>+0.4</w:t>
            </w:r>
          </w:p>
        </w:tc>
        <w:tc>
          <w:tcPr>
            <w:tcW w:w="1200" w:type="dxa"/>
            <w:tcBorders>
              <w:top w:val="nil"/>
              <w:left w:val="nil"/>
              <w:bottom w:val="single" w:sz="4" w:space="0" w:color="auto"/>
              <w:right w:val="single" w:sz="4" w:space="0" w:color="auto"/>
            </w:tcBorders>
            <w:shd w:val="clear" w:color="auto" w:fill="auto"/>
            <w:noWrap/>
            <w:vAlign w:val="bottom"/>
            <w:hideMark/>
          </w:tcPr>
          <w:p w14:paraId="52937B16" w14:textId="77777777" w:rsidR="00F5417F" w:rsidRPr="00891DCA" w:rsidRDefault="00F5417F" w:rsidP="00F5417F">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2.4</w:t>
            </w:r>
          </w:p>
        </w:tc>
        <w:tc>
          <w:tcPr>
            <w:tcW w:w="1200" w:type="dxa"/>
            <w:tcBorders>
              <w:top w:val="nil"/>
              <w:left w:val="nil"/>
              <w:bottom w:val="single" w:sz="4" w:space="0" w:color="auto"/>
              <w:right w:val="single" w:sz="4" w:space="0" w:color="auto"/>
            </w:tcBorders>
            <w:shd w:val="clear" w:color="auto" w:fill="auto"/>
            <w:noWrap/>
            <w:vAlign w:val="bottom"/>
            <w:hideMark/>
          </w:tcPr>
          <w:p w14:paraId="7EE5CF6F" w14:textId="77777777" w:rsidR="00F5417F" w:rsidRPr="00891DCA" w:rsidRDefault="00F5417F" w:rsidP="00F5417F">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8.072mA</w:t>
            </w:r>
          </w:p>
        </w:tc>
      </w:tr>
      <w:tr w:rsidR="00F5417F" w:rsidRPr="00891DCA" w14:paraId="080A3957" w14:textId="77777777" w:rsidTr="00F5417F">
        <w:trPr>
          <w:trHeight w:val="315"/>
        </w:trPr>
        <w:tc>
          <w:tcPr>
            <w:tcW w:w="1200" w:type="dxa"/>
            <w:tcBorders>
              <w:top w:val="nil"/>
              <w:left w:val="single" w:sz="8" w:space="0" w:color="auto"/>
              <w:bottom w:val="single" w:sz="8" w:space="0" w:color="auto"/>
              <w:right w:val="single" w:sz="8" w:space="0" w:color="auto"/>
            </w:tcBorders>
            <w:shd w:val="clear" w:color="auto" w:fill="auto"/>
            <w:noWrap/>
            <w:vAlign w:val="bottom"/>
            <w:hideMark/>
          </w:tcPr>
          <w:p w14:paraId="16872123" w14:textId="77777777" w:rsidR="00F5417F" w:rsidRPr="00891DCA" w:rsidRDefault="00F5417F" w:rsidP="00F5417F">
            <w:pPr>
              <w:spacing w:after="0" w:line="240" w:lineRule="auto"/>
              <w:jc w:val="center"/>
              <w:rPr>
                <w:rFonts w:ascii="Calibri" w:eastAsia="Times New Roman" w:hAnsi="Calibri" w:cs="Calibri"/>
                <w:color w:val="000000"/>
                <w:lang w:val="en-US"/>
              </w:rPr>
            </w:pPr>
            <w:r w:rsidRPr="00891DCA">
              <w:rPr>
                <w:rFonts w:ascii="Calibri" w:eastAsia="Times New Roman" w:hAnsi="Calibri" w:cs="Calibri"/>
                <w:color w:val="000000"/>
                <w:lang w:val="en-US"/>
              </w:rPr>
              <w:t>V</w:t>
            </w:r>
            <w:r w:rsidRPr="00891DCA">
              <w:rPr>
                <w:rFonts w:ascii="Calibri" w:eastAsia="Times New Roman" w:hAnsi="Calibri" w:cs="Calibri"/>
                <w:color w:val="000000"/>
                <w:sz w:val="16"/>
                <w:szCs w:val="16"/>
                <w:lang w:val="en-US"/>
              </w:rPr>
              <w:t>T</w:t>
            </w:r>
            <w:r w:rsidRPr="00891DCA">
              <w:rPr>
                <w:rFonts w:ascii="Calibri" w:eastAsia="Times New Roman" w:hAnsi="Calibri" w:cs="Calibri"/>
                <w:color w:val="000000"/>
                <w:lang w:val="en-US"/>
              </w:rPr>
              <w:t>+0.5</w:t>
            </w:r>
          </w:p>
        </w:tc>
        <w:tc>
          <w:tcPr>
            <w:tcW w:w="1200" w:type="dxa"/>
            <w:tcBorders>
              <w:top w:val="nil"/>
              <w:left w:val="nil"/>
              <w:bottom w:val="single" w:sz="4" w:space="0" w:color="auto"/>
              <w:right w:val="single" w:sz="4" w:space="0" w:color="auto"/>
            </w:tcBorders>
            <w:shd w:val="clear" w:color="auto" w:fill="auto"/>
            <w:noWrap/>
            <w:vAlign w:val="bottom"/>
            <w:hideMark/>
          </w:tcPr>
          <w:p w14:paraId="590EFCE7" w14:textId="77777777" w:rsidR="00F5417F" w:rsidRPr="00891DCA" w:rsidRDefault="00F5417F" w:rsidP="00F5417F">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2.5</w:t>
            </w:r>
          </w:p>
        </w:tc>
        <w:tc>
          <w:tcPr>
            <w:tcW w:w="1200" w:type="dxa"/>
            <w:tcBorders>
              <w:top w:val="nil"/>
              <w:left w:val="nil"/>
              <w:bottom w:val="single" w:sz="4" w:space="0" w:color="auto"/>
              <w:right w:val="single" w:sz="4" w:space="0" w:color="auto"/>
            </w:tcBorders>
            <w:shd w:val="clear" w:color="auto" w:fill="auto"/>
            <w:noWrap/>
            <w:vAlign w:val="bottom"/>
            <w:hideMark/>
          </w:tcPr>
          <w:p w14:paraId="2F0904CF" w14:textId="77777777" w:rsidR="00F5417F" w:rsidRPr="00891DCA" w:rsidRDefault="00F5417F" w:rsidP="00F5417F">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12.605mA</w:t>
            </w:r>
          </w:p>
        </w:tc>
      </w:tr>
    </w:tbl>
    <w:p w14:paraId="6F68E83A" w14:textId="77777777" w:rsidR="00F5417F" w:rsidRDefault="00F5417F" w:rsidP="00F5417F">
      <w:pPr>
        <w:rPr>
          <w:lang w:val="es-PA"/>
        </w:rPr>
      </w:pPr>
      <w:r>
        <w:rPr>
          <w:noProof/>
          <w:lang w:val="es-PA"/>
        </w:rPr>
        <w:drawing>
          <wp:anchor distT="0" distB="0" distL="114300" distR="114300" simplePos="0" relativeHeight="251659264" behindDoc="1" locked="0" layoutInCell="1" allowOverlap="1" wp14:anchorId="00E4C1E3" wp14:editId="62EED77D">
            <wp:simplePos x="0" y="0"/>
            <wp:positionH relativeFrom="column">
              <wp:posOffset>3305175</wp:posOffset>
            </wp:positionH>
            <wp:positionV relativeFrom="paragraph">
              <wp:posOffset>12700</wp:posOffset>
            </wp:positionV>
            <wp:extent cx="1863725" cy="2114550"/>
            <wp:effectExtent l="0" t="0" r="3175" b="0"/>
            <wp:wrapTight wrapText="bothSides">
              <wp:wrapPolygon edited="0">
                <wp:start x="0" y="0"/>
                <wp:lineTo x="0" y="21405"/>
                <wp:lineTo x="21416" y="21405"/>
                <wp:lineTo x="2141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3725" cy="2114550"/>
                    </a:xfrm>
                    <a:prstGeom prst="rect">
                      <a:avLst/>
                    </a:prstGeom>
                    <a:noFill/>
                  </pic:spPr>
                </pic:pic>
              </a:graphicData>
            </a:graphic>
            <wp14:sizeRelH relativeFrom="margin">
              <wp14:pctWidth>0</wp14:pctWidth>
            </wp14:sizeRelH>
            <wp14:sizeRelV relativeFrom="margin">
              <wp14:pctHeight>0</wp14:pctHeight>
            </wp14:sizeRelV>
          </wp:anchor>
        </w:drawing>
      </w:r>
    </w:p>
    <w:p w14:paraId="26A1E4F8" w14:textId="77777777" w:rsidR="00F5417F" w:rsidRDefault="00F5417F" w:rsidP="00F5417F">
      <w:pPr>
        <w:rPr>
          <w:lang w:val="es-PA"/>
        </w:rPr>
      </w:pPr>
    </w:p>
    <w:p w14:paraId="2BD9C727" w14:textId="77777777" w:rsidR="00F5417F" w:rsidRDefault="00F5417F" w:rsidP="00F5417F">
      <w:pPr>
        <w:rPr>
          <w:lang w:val="es-PA"/>
        </w:rPr>
      </w:pPr>
    </w:p>
    <w:p w14:paraId="5CB9DA77" w14:textId="77777777" w:rsidR="00F5417F" w:rsidRDefault="00F5417F" w:rsidP="00F5417F">
      <w:pPr>
        <w:rPr>
          <w:lang w:val="es-PA"/>
        </w:rPr>
      </w:pPr>
    </w:p>
    <w:p w14:paraId="60FEE304" w14:textId="77777777" w:rsidR="00F5417F" w:rsidRDefault="00F5417F" w:rsidP="00F5417F">
      <w:pPr>
        <w:rPr>
          <w:lang w:val="es-PA"/>
        </w:rPr>
      </w:pPr>
    </w:p>
    <w:p w14:paraId="2D57FDDA" w14:textId="77777777" w:rsidR="00F5417F" w:rsidRDefault="00F5417F" w:rsidP="00F5417F">
      <w:pPr>
        <w:rPr>
          <w:lang w:val="es-PA"/>
        </w:rPr>
      </w:pPr>
    </w:p>
    <w:p w14:paraId="23B24F2A" w14:textId="77777777" w:rsidR="00F5417F" w:rsidRDefault="00F5417F" w:rsidP="00F5417F">
      <w:pPr>
        <w:rPr>
          <w:lang w:val="es-PA"/>
        </w:rPr>
      </w:pPr>
    </w:p>
    <w:p w14:paraId="0A93D63A" w14:textId="77777777" w:rsidR="00F5417F" w:rsidRDefault="00F5417F" w:rsidP="00F5417F">
      <w:pPr>
        <w:rPr>
          <w:lang w:val="es-PA"/>
        </w:rPr>
      </w:pPr>
    </w:p>
    <w:p w14:paraId="648E2BFC" w14:textId="77777777" w:rsidR="00F5417F" w:rsidRDefault="00F5417F" w:rsidP="00F5417F">
      <w:pPr>
        <w:rPr>
          <w:lang w:val="es-PA"/>
        </w:rPr>
      </w:pPr>
    </w:p>
    <w:p w14:paraId="3D3A563D" w14:textId="77777777" w:rsidR="00F5417F" w:rsidRDefault="00F5417F" w:rsidP="00F5417F">
      <w:pPr>
        <w:rPr>
          <w:lang w:val="es-PA"/>
        </w:rPr>
      </w:pPr>
      <w:r>
        <w:rPr>
          <w:noProof/>
        </w:rPr>
        <w:drawing>
          <wp:inline distT="0" distB="0" distL="0" distR="0" wp14:anchorId="7FCDC5D2" wp14:editId="142AFA36">
            <wp:extent cx="4572000" cy="2743200"/>
            <wp:effectExtent l="0" t="0" r="0" b="0"/>
            <wp:docPr id="22" name="Gráfico 22">
              <a:extLst xmlns:a="http://schemas.openxmlformats.org/drawingml/2006/main">
                <a:ext uri="{FF2B5EF4-FFF2-40B4-BE49-F238E27FC236}">
                  <a16:creationId xmlns:a16="http://schemas.microsoft.com/office/drawing/2014/main" id="{AA9DF027-2CDB-4634-A907-F09B7D6052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0B2706" w14:textId="0D3F3540" w:rsidR="00F5417F" w:rsidRDefault="00F5417F" w:rsidP="00F5417F">
      <w:pPr>
        <w:rPr>
          <w:lang w:val="es-PA"/>
        </w:rPr>
      </w:pPr>
      <w:r>
        <w:rPr>
          <w:lang w:val="es-PA"/>
        </w:rPr>
        <w:t xml:space="preserve">Como podemos ver en la </w:t>
      </w:r>
      <w:r>
        <w:rPr>
          <w:lang w:val="es-PA"/>
        </w:rPr>
        <w:t>gráfica</w:t>
      </w:r>
      <w:bookmarkStart w:id="9" w:name="_GoBack"/>
      <w:bookmarkEnd w:id="9"/>
      <w:r>
        <w:rPr>
          <w:lang w:val="es-PA"/>
        </w:rPr>
        <w:t xml:space="preserve"> generada a partir de los datos de la tabla, el funcionamiento del transistor comienza cuando se supera el voltaje V</w:t>
      </w:r>
      <w:r w:rsidRPr="005116A3">
        <w:rPr>
          <w:sz w:val="16"/>
          <w:szCs w:val="16"/>
          <w:lang w:val="es-PA"/>
        </w:rPr>
        <w:t>T</w:t>
      </w:r>
      <w:r>
        <w:rPr>
          <w:sz w:val="16"/>
          <w:szCs w:val="16"/>
          <w:lang w:val="es-PA"/>
        </w:rPr>
        <w:t xml:space="preserve"> </w:t>
      </w:r>
      <w:r>
        <w:rPr>
          <w:lang w:val="es-PA"/>
        </w:rPr>
        <w:t>, a partir que se supera, la corriente incrementa exponencialmente.</w:t>
      </w:r>
    </w:p>
    <w:p w14:paraId="519C6AA2" w14:textId="77777777" w:rsidR="00F66505" w:rsidRPr="00F66505" w:rsidRDefault="00F66505" w:rsidP="00F66505">
      <w:pPr>
        <w:rPr>
          <w:lang w:val="es-PA"/>
        </w:rPr>
      </w:pPr>
    </w:p>
    <w:p w14:paraId="6F4C4175" w14:textId="7D5B084D" w:rsidR="00891DCA" w:rsidRDefault="00891DCA" w:rsidP="00282D00">
      <w:pPr>
        <w:jc w:val="both"/>
        <w:rPr>
          <w:sz w:val="20"/>
          <w:szCs w:val="20"/>
          <w:lang w:val="es-PA"/>
        </w:rPr>
      </w:pPr>
    </w:p>
    <w:p w14:paraId="285A6A3C" w14:textId="022712F1" w:rsidR="00247E16" w:rsidRDefault="00247E16" w:rsidP="00247E16">
      <w:pPr>
        <w:pStyle w:val="Ttulo2"/>
      </w:pPr>
      <w:bookmarkStart w:id="10" w:name="_Toc45301908"/>
      <w:r>
        <w:t>Preguntas</w:t>
      </w:r>
      <w:bookmarkEnd w:id="10"/>
    </w:p>
    <w:p w14:paraId="300E57CE" w14:textId="77777777" w:rsidR="00247E16" w:rsidRPr="00247E16" w:rsidRDefault="00247E16" w:rsidP="00247E16">
      <w:pPr>
        <w:pStyle w:val="Ttulo3"/>
        <w:rPr>
          <w:lang w:val="es-PA"/>
        </w:rPr>
      </w:pPr>
    </w:p>
    <w:p w14:paraId="386BFFEC" w14:textId="2B98969C" w:rsidR="00247E16" w:rsidRDefault="00247E16" w:rsidP="00247E16">
      <w:pPr>
        <w:pStyle w:val="Ttulo3"/>
      </w:pPr>
      <w:bookmarkStart w:id="11" w:name="_Toc45301909"/>
      <w:r w:rsidRPr="00247E16">
        <w:t>1. ¿Cómo funciona un capacitor metal oxido semiconductor (Capacitor MOS)? Apoye su explicación con imágenes.</w:t>
      </w:r>
      <w:bookmarkEnd w:id="11"/>
    </w:p>
    <w:p w14:paraId="17D6BAFC" w14:textId="350453D8" w:rsidR="00247E16" w:rsidRDefault="006C2103" w:rsidP="00B958A8">
      <w:pPr>
        <w:pStyle w:val="Ttulo2"/>
        <w:jc w:val="center"/>
      </w:pPr>
      <w:r>
        <w:rPr>
          <w:noProof/>
        </w:rPr>
        <w:drawing>
          <wp:inline distT="0" distB="0" distL="0" distR="0" wp14:anchorId="03E5E8E1" wp14:editId="3D246025">
            <wp:extent cx="3314700" cy="2602712"/>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4795" cy="2618491"/>
                    </a:xfrm>
                    <a:prstGeom prst="rect">
                      <a:avLst/>
                    </a:prstGeom>
                    <a:noFill/>
                  </pic:spPr>
                </pic:pic>
              </a:graphicData>
            </a:graphic>
          </wp:inline>
        </w:drawing>
      </w:r>
    </w:p>
    <w:p w14:paraId="2059D69E" w14:textId="689A89E2" w:rsidR="00AD7A38" w:rsidRDefault="00444485" w:rsidP="00F0539D">
      <w:pPr>
        <w:rPr>
          <w:rFonts w:ascii="Times New Roman" w:hAnsi="Times New Roman" w:cs="Times New Roman"/>
          <w:lang w:val="es-PA"/>
        </w:rPr>
      </w:pPr>
      <w:r>
        <w:rPr>
          <w:rFonts w:ascii="Times New Roman" w:hAnsi="Times New Roman" w:cs="Times New Roman"/>
          <w:lang w:val="es-PA"/>
        </w:rPr>
        <w:t xml:space="preserve">En la construcción de un transistor MOSFET, como su nombre lo dice </w:t>
      </w:r>
      <w:r w:rsidR="008B317A" w:rsidRPr="008B317A">
        <w:rPr>
          <w:rFonts w:ascii="Times New Roman" w:hAnsi="Times New Roman" w:cs="Times New Roman"/>
          <w:lang w:val="es-PA"/>
        </w:rPr>
        <w:t xml:space="preserve">en inglés metal-oxide-semiconductor </w:t>
      </w:r>
      <w:proofErr w:type="spellStart"/>
      <w:r w:rsidR="008B317A" w:rsidRPr="008B317A">
        <w:rPr>
          <w:rFonts w:ascii="Times New Roman" w:hAnsi="Times New Roman" w:cs="Times New Roman"/>
          <w:lang w:val="es-PA"/>
        </w:rPr>
        <w:t>field-effect</w:t>
      </w:r>
      <w:proofErr w:type="spellEnd"/>
      <w:r w:rsidR="008B317A" w:rsidRPr="008B317A">
        <w:rPr>
          <w:rFonts w:ascii="Times New Roman" w:hAnsi="Times New Roman" w:cs="Times New Roman"/>
          <w:lang w:val="es-PA"/>
        </w:rPr>
        <w:t xml:space="preserve"> transistor</w:t>
      </w:r>
      <w:r w:rsidR="008B317A">
        <w:rPr>
          <w:rFonts w:ascii="Times New Roman" w:hAnsi="Times New Roman" w:cs="Times New Roman"/>
          <w:lang w:val="es-PA"/>
        </w:rPr>
        <w:t xml:space="preserve">, </w:t>
      </w:r>
      <w:r w:rsidR="00B07B1B">
        <w:rPr>
          <w:rFonts w:ascii="Times New Roman" w:hAnsi="Times New Roman" w:cs="Times New Roman"/>
          <w:lang w:val="es-PA"/>
        </w:rPr>
        <w:t xml:space="preserve">este transistor tiene una </w:t>
      </w:r>
      <w:r w:rsidR="006C2103">
        <w:rPr>
          <w:rFonts w:ascii="Times New Roman" w:hAnsi="Times New Roman" w:cs="Times New Roman"/>
          <w:lang w:val="es-PA"/>
        </w:rPr>
        <w:t xml:space="preserve">capacitancia generada entre la placa </w:t>
      </w:r>
      <w:r w:rsidR="006F42C5">
        <w:rPr>
          <w:rFonts w:ascii="Times New Roman" w:hAnsi="Times New Roman" w:cs="Times New Roman"/>
          <w:lang w:val="es-PA"/>
        </w:rPr>
        <w:t xml:space="preserve">metálica, la cual se ve en la imagen con cargas polarizadas positivamente, y del lado contrario, </w:t>
      </w:r>
      <w:r w:rsidR="00CF4C0E">
        <w:rPr>
          <w:rFonts w:ascii="Times New Roman" w:hAnsi="Times New Roman" w:cs="Times New Roman"/>
          <w:lang w:val="es-PA"/>
        </w:rPr>
        <w:t xml:space="preserve">cargas negativas que se atraen entre sí, y de </w:t>
      </w:r>
      <w:r w:rsidR="00B958A8">
        <w:rPr>
          <w:rFonts w:ascii="Times New Roman" w:hAnsi="Times New Roman" w:cs="Times New Roman"/>
          <w:lang w:val="es-PA"/>
        </w:rPr>
        <w:t>dieléctrico</w:t>
      </w:r>
      <w:r w:rsidR="00CF4C0E">
        <w:rPr>
          <w:rFonts w:ascii="Times New Roman" w:hAnsi="Times New Roman" w:cs="Times New Roman"/>
          <w:lang w:val="es-PA"/>
        </w:rPr>
        <w:t xml:space="preserve"> </w:t>
      </w:r>
      <w:r w:rsidR="00B958A8">
        <w:rPr>
          <w:rFonts w:ascii="Times New Roman" w:hAnsi="Times New Roman" w:cs="Times New Roman"/>
          <w:lang w:val="es-PA"/>
        </w:rPr>
        <w:t>se encuentra el óxido metálico semiconductor.</w:t>
      </w:r>
    </w:p>
    <w:p w14:paraId="0BA8A302" w14:textId="77777777" w:rsidR="00C875F6" w:rsidRPr="00B958A8" w:rsidRDefault="00C875F6" w:rsidP="00F0539D">
      <w:pPr>
        <w:rPr>
          <w:rFonts w:ascii="Times New Roman" w:hAnsi="Times New Roman" w:cs="Times New Roman"/>
          <w:lang w:val="es-PA"/>
        </w:rPr>
      </w:pPr>
    </w:p>
    <w:p w14:paraId="1CA75585" w14:textId="5353EBCE" w:rsidR="00247E16" w:rsidRDefault="00247E16" w:rsidP="00C875F6">
      <w:pPr>
        <w:pStyle w:val="Ttulo3"/>
      </w:pPr>
      <w:bookmarkStart w:id="12" w:name="_Toc45301910"/>
      <w:r w:rsidRPr="00247E16">
        <w:t>2. Apoyándose en su explicación anterior: ¿Cómo funciona un MOSFET? Explique el MOSFET canal N y el MOSFET canal P. Apoye su explicación con imágenes.</w:t>
      </w:r>
      <w:bookmarkEnd w:id="12"/>
    </w:p>
    <w:p w14:paraId="558A125B" w14:textId="77777777" w:rsidR="00C875F6" w:rsidRPr="00C875F6" w:rsidRDefault="00C875F6" w:rsidP="00C875F6"/>
    <w:p w14:paraId="189228EF" w14:textId="591F88C4" w:rsidR="00AD7A38" w:rsidRPr="00AD7A38" w:rsidRDefault="00AD7A38" w:rsidP="00AD7A38">
      <w:pPr>
        <w:rPr>
          <w:rFonts w:ascii="Times New Roman" w:hAnsi="Times New Roman" w:cs="Times New Roman"/>
          <w:lang w:val="es-PA"/>
        </w:rPr>
      </w:pPr>
      <w:r w:rsidRPr="00AD7A38">
        <w:rPr>
          <w:rFonts w:ascii="Times New Roman" w:hAnsi="Times New Roman" w:cs="Times New Roman"/>
          <w:lang w:val="es-PA"/>
        </w:rPr>
        <w:t>El M</w:t>
      </w:r>
      <w:r>
        <w:rPr>
          <w:rFonts w:ascii="Times New Roman" w:hAnsi="Times New Roman" w:cs="Times New Roman"/>
          <w:lang w:val="es-PA"/>
        </w:rPr>
        <w:t xml:space="preserve">OSFET </w:t>
      </w:r>
      <w:r w:rsidRPr="00AD7A38">
        <w:rPr>
          <w:rFonts w:ascii="Times New Roman" w:hAnsi="Times New Roman" w:cs="Times New Roman"/>
          <w:lang w:val="es-PA"/>
        </w:rPr>
        <w:t>controla el paso de la corriente entre una entrada o terminal llamado fuente sumidero (</w:t>
      </w:r>
      <w:proofErr w:type="spellStart"/>
      <w:r w:rsidR="00BB26BF" w:rsidRPr="00AD7A38">
        <w:rPr>
          <w:rFonts w:ascii="Times New Roman" w:hAnsi="Times New Roman" w:cs="Times New Roman"/>
          <w:lang w:val="es-PA"/>
        </w:rPr>
        <w:t>source</w:t>
      </w:r>
      <w:proofErr w:type="spellEnd"/>
      <w:r w:rsidR="00BB26BF" w:rsidRPr="00AD7A38">
        <w:rPr>
          <w:rFonts w:ascii="Times New Roman" w:hAnsi="Times New Roman" w:cs="Times New Roman"/>
          <w:lang w:val="es-PA"/>
        </w:rPr>
        <w:t>) y</w:t>
      </w:r>
      <w:r w:rsidRPr="00AD7A38">
        <w:rPr>
          <w:rFonts w:ascii="Times New Roman" w:hAnsi="Times New Roman" w:cs="Times New Roman"/>
          <w:lang w:val="es-PA"/>
        </w:rPr>
        <w:t xml:space="preserve"> una salida o terminal llamado drenador (</w:t>
      </w:r>
      <w:proofErr w:type="spellStart"/>
      <w:r w:rsidRPr="00AD7A38">
        <w:rPr>
          <w:rFonts w:ascii="Times New Roman" w:hAnsi="Times New Roman" w:cs="Times New Roman"/>
          <w:lang w:val="es-PA"/>
        </w:rPr>
        <w:t>drain</w:t>
      </w:r>
      <w:proofErr w:type="spellEnd"/>
      <w:r w:rsidRPr="00AD7A38">
        <w:rPr>
          <w:rFonts w:ascii="Times New Roman" w:hAnsi="Times New Roman" w:cs="Times New Roman"/>
          <w:lang w:val="es-PA"/>
        </w:rPr>
        <w:t>), mediante la aplicación de una tensión (con un valor mínimo llamada tensión umbral) en el terminal llamado puerta (</w:t>
      </w:r>
      <w:proofErr w:type="spellStart"/>
      <w:r w:rsidRPr="00AD7A38">
        <w:rPr>
          <w:rFonts w:ascii="Times New Roman" w:hAnsi="Times New Roman" w:cs="Times New Roman"/>
          <w:lang w:val="es-PA"/>
        </w:rPr>
        <w:t>gate</w:t>
      </w:r>
      <w:proofErr w:type="spellEnd"/>
      <w:r w:rsidRPr="00AD7A38">
        <w:rPr>
          <w:rFonts w:ascii="Times New Roman" w:hAnsi="Times New Roman" w:cs="Times New Roman"/>
          <w:lang w:val="es-PA"/>
        </w:rPr>
        <w:t>). Es un interruptor controlado por tensión. Al aplicar tensión conduce y cuando no hay tensión en la puerta no conduce.</w:t>
      </w:r>
    </w:p>
    <w:p w14:paraId="3A5A4EFB" w14:textId="1DF6AA25" w:rsidR="00AD7A38" w:rsidRPr="00AD7A38" w:rsidRDefault="00AD7A38" w:rsidP="00AD7A38">
      <w:pPr>
        <w:rPr>
          <w:rFonts w:ascii="Times New Roman" w:hAnsi="Times New Roman" w:cs="Times New Roman"/>
          <w:lang w:val="es-PA"/>
        </w:rPr>
      </w:pPr>
      <w:r w:rsidRPr="00AD7A38">
        <w:rPr>
          <w:rFonts w:ascii="Times New Roman" w:hAnsi="Times New Roman" w:cs="Times New Roman"/>
          <w:lang w:val="es-PA"/>
        </w:rPr>
        <w:t xml:space="preserve"> El transistor de efecto de campo se comporta como un interruptor controlado por tensión, donde el voltaje aplicado a la puerta permite hacer que fluya o no corriente entre drenador y fuente.</w:t>
      </w:r>
    </w:p>
    <w:p w14:paraId="5D096BF9" w14:textId="00731914" w:rsidR="00AD7A38" w:rsidRDefault="00AD7A38" w:rsidP="00AD7A38">
      <w:pPr>
        <w:rPr>
          <w:rFonts w:ascii="Times New Roman" w:hAnsi="Times New Roman" w:cs="Times New Roman"/>
          <w:lang w:val="es-PA"/>
        </w:rPr>
      </w:pPr>
      <w:r w:rsidRPr="00AD7A38">
        <w:rPr>
          <w:rFonts w:ascii="Times New Roman" w:hAnsi="Times New Roman" w:cs="Times New Roman"/>
          <w:lang w:val="es-PA"/>
        </w:rPr>
        <w:t xml:space="preserve"> El movimiento de carga se produce exclusivamente por la existencia de campos eléctricos en el interior del dispositivo.</w:t>
      </w:r>
    </w:p>
    <w:p w14:paraId="0862AF35" w14:textId="77777777" w:rsidR="006B6AF8" w:rsidRPr="006B6AF8" w:rsidRDefault="006B6AF8" w:rsidP="006B6AF8">
      <w:pPr>
        <w:rPr>
          <w:rFonts w:ascii="Times New Roman" w:hAnsi="Times New Roman" w:cs="Times New Roman"/>
          <w:lang w:val="es-PA"/>
        </w:rPr>
      </w:pPr>
      <w:r w:rsidRPr="006B6AF8">
        <w:rPr>
          <w:rFonts w:ascii="Times New Roman" w:hAnsi="Times New Roman" w:cs="Times New Roman"/>
          <w:lang w:val="es-PA"/>
        </w:rPr>
        <w:t>Canal P</w:t>
      </w:r>
    </w:p>
    <w:p w14:paraId="5A95B7DB" w14:textId="26A8F313" w:rsidR="006B6AF8" w:rsidRDefault="006B6AF8" w:rsidP="006B6AF8">
      <w:pPr>
        <w:rPr>
          <w:rFonts w:ascii="Times New Roman" w:hAnsi="Times New Roman" w:cs="Times New Roman"/>
          <w:lang w:val="es-PA"/>
        </w:rPr>
      </w:pPr>
      <w:r w:rsidRPr="006B6AF8">
        <w:rPr>
          <w:rFonts w:ascii="Times New Roman" w:hAnsi="Times New Roman" w:cs="Times New Roman"/>
          <w:lang w:val="es-PA"/>
        </w:rPr>
        <w:t>Para activar un MOSFET de canal P en adelante, se aplica una tensión negativa a la compuerta. Este voltaje es negativo con respecto a tierra. En un circuito, se conecta el terminal del canal surtidor del MOSFET P a una fuente de tensión positiva y el drenador a una resistencia conectada a tierra, además la resistencia limitará la corriente que fluye a través del transistor. El diagrama del circuito para un MOSFET de canal P tiene una flecha apuntando hacia la parte exterior de la compuerta.</w:t>
      </w:r>
    </w:p>
    <w:p w14:paraId="1ECEA040" w14:textId="77777777" w:rsidR="00C875F6" w:rsidRPr="00C875F6" w:rsidRDefault="00C875F6" w:rsidP="00C875F6">
      <w:pPr>
        <w:rPr>
          <w:rFonts w:ascii="Times New Roman" w:hAnsi="Times New Roman" w:cs="Times New Roman"/>
          <w:lang w:val="es-PA"/>
        </w:rPr>
      </w:pPr>
      <w:r w:rsidRPr="00C875F6">
        <w:rPr>
          <w:rFonts w:ascii="Times New Roman" w:hAnsi="Times New Roman" w:cs="Times New Roman"/>
          <w:lang w:val="es-PA"/>
        </w:rPr>
        <w:t>Canal N</w:t>
      </w:r>
    </w:p>
    <w:p w14:paraId="3A81F8FE" w14:textId="6773E8A0" w:rsidR="00C875F6" w:rsidRDefault="00C875F6" w:rsidP="00C875F6">
      <w:pPr>
        <w:rPr>
          <w:rFonts w:ascii="Times New Roman" w:hAnsi="Times New Roman" w:cs="Times New Roman"/>
          <w:lang w:val="es-PA"/>
        </w:rPr>
      </w:pPr>
      <w:r w:rsidRPr="00C875F6">
        <w:rPr>
          <w:rFonts w:ascii="Times New Roman" w:hAnsi="Times New Roman" w:cs="Times New Roman"/>
          <w:lang w:val="es-PA"/>
        </w:rPr>
        <w:lastRenderedPageBreak/>
        <w:t>Un MOSFET de canal N se enciende cuando aplicas un voltaje positivo en el terminal de la compuerta. El voltaje será mayor que el suministro de tensión positivo en el terminal drenador, mientras que la resistencia entre el extremo positivo y el drenador limitará la corriente. Para este tipo de MOSFET, el terminal surtidor deberá conectarse a tierra y el símbolo esquemático para el mismo tendrá una flecha apuntando hacia la compuerta del dispositivo.</w:t>
      </w:r>
    </w:p>
    <w:p w14:paraId="68477E77" w14:textId="32C5692B" w:rsidR="00C875F6" w:rsidRPr="00AD7A38" w:rsidRDefault="005F0129" w:rsidP="005F0129">
      <w:pPr>
        <w:jc w:val="center"/>
        <w:rPr>
          <w:rFonts w:ascii="Times New Roman" w:hAnsi="Times New Roman" w:cs="Times New Roman"/>
          <w:lang w:val="es-PA"/>
        </w:rPr>
      </w:pPr>
      <w:r w:rsidRPr="005F0129">
        <w:drawing>
          <wp:inline distT="0" distB="0" distL="0" distR="0" wp14:anchorId="5A60649F" wp14:editId="157D3E8D">
            <wp:extent cx="4533839" cy="2028825"/>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5229" cy="2033922"/>
                    </a:xfrm>
                    <a:prstGeom prst="rect">
                      <a:avLst/>
                    </a:prstGeom>
                  </pic:spPr>
                </pic:pic>
              </a:graphicData>
            </a:graphic>
          </wp:inline>
        </w:drawing>
      </w:r>
    </w:p>
    <w:p w14:paraId="46D9E032" w14:textId="517796A8" w:rsidR="00247E16" w:rsidRDefault="00247E16" w:rsidP="005F0129">
      <w:pPr>
        <w:pStyle w:val="Ttulo3"/>
      </w:pPr>
      <w:bookmarkStart w:id="13" w:name="_Toc45301911"/>
      <w:r w:rsidRPr="00247E16">
        <w:t>3. ¿Fluye corriente a través de la compuerta en el MOSFET? ¿Porqué?</w:t>
      </w:r>
      <w:bookmarkEnd w:id="13"/>
    </w:p>
    <w:p w14:paraId="29C75E8A" w14:textId="1FDAE217" w:rsidR="005F0129" w:rsidRPr="005F0129" w:rsidRDefault="005F0129" w:rsidP="005F0129"/>
    <w:p w14:paraId="4446C6F5" w14:textId="6CF25B06" w:rsidR="00A27F3B" w:rsidRPr="00247E16" w:rsidRDefault="00CF41B3" w:rsidP="00247E16">
      <w:pPr>
        <w:rPr>
          <w:lang w:val="es-PA"/>
        </w:rPr>
      </w:pPr>
      <w:r>
        <w:rPr>
          <w:lang w:val="es-PA"/>
        </w:rPr>
        <w:t xml:space="preserve">Como la compuerta del </w:t>
      </w:r>
      <w:r w:rsidR="00A27F3B">
        <w:rPr>
          <w:lang w:val="es-PA"/>
        </w:rPr>
        <w:t>MOSFET se</w:t>
      </w:r>
      <w:r>
        <w:rPr>
          <w:lang w:val="es-PA"/>
        </w:rPr>
        <w:t xml:space="preserve"> encuentra separada</w:t>
      </w:r>
      <w:r w:rsidR="00D712F9">
        <w:rPr>
          <w:lang w:val="es-PA"/>
        </w:rPr>
        <w:t xml:space="preserve"> por un oxido de metálico de semiconductor, que evita el contacto entre la compuerta y </w:t>
      </w:r>
      <w:r w:rsidR="00A27F3B">
        <w:rPr>
          <w:lang w:val="es-PA"/>
        </w:rPr>
        <w:t>el transistor, de modo que la impedancia es muy alta y no hay flujo de corriente, se puede considerar un circuito abierto.</w:t>
      </w:r>
    </w:p>
    <w:p w14:paraId="67C76F0B" w14:textId="7B023709" w:rsidR="00247E16" w:rsidRDefault="00247E16" w:rsidP="00247E16">
      <w:pPr>
        <w:pStyle w:val="Ttulo3"/>
      </w:pPr>
      <w:bookmarkStart w:id="14" w:name="_Toc45301912"/>
      <w:r w:rsidRPr="00247E16">
        <w:t>4. ¿Qué es un MOSFET de enriquecimiento? ¿Qué es un MOSFET de empobrecimiento? Apoye su explicación con imágenes.</w:t>
      </w:r>
      <w:bookmarkEnd w:id="14"/>
    </w:p>
    <w:p w14:paraId="102DDD12" w14:textId="16A2E7FE" w:rsidR="005F0129" w:rsidRDefault="005F0129" w:rsidP="0043370F">
      <w:pPr>
        <w:rPr>
          <w:lang w:val="es-PA"/>
        </w:rPr>
      </w:pPr>
    </w:p>
    <w:p w14:paraId="02AAAE87" w14:textId="6BD2EDC3" w:rsidR="0043370F" w:rsidRDefault="0016154C" w:rsidP="0016154C">
      <w:pPr>
        <w:jc w:val="center"/>
        <w:rPr>
          <w:lang w:val="es-PA"/>
        </w:rPr>
      </w:pPr>
      <w:r>
        <w:rPr>
          <w:noProof/>
          <w:lang w:val="es-PA"/>
        </w:rPr>
        <w:drawing>
          <wp:inline distT="0" distB="0" distL="0" distR="0" wp14:anchorId="2545D185" wp14:editId="19A73636">
            <wp:extent cx="4410710" cy="2972435"/>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710" cy="2972435"/>
                    </a:xfrm>
                    <a:prstGeom prst="rect">
                      <a:avLst/>
                    </a:prstGeom>
                    <a:noFill/>
                  </pic:spPr>
                </pic:pic>
              </a:graphicData>
            </a:graphic>
          </wp:inline>
        </w:drawing>
      </w:r>
    </w:p>
    <w:p w14:paraId="15F8544B" w14:textId="076974E9" w:rsidR="0016154C" w:rsidRPr="0016154C" w:rsidRDefault="00564E13" w:rsidP="0016154C">
      <w:pPr>
        <w:jc w:val="center"/>
        <w:rPr>
          <w:i/>
          <w:iCs/>
          <w:lang w:val="es-PA"/>
        </w:rPr>
      </w:pPr>
      <w:r>
        <w:rPr>
          <w:i/>
          <w:iCs/>
          <w:lang w:val="es-PA"/>
        </w:rPr>
        <w:t>Formación del canal en MOSFET de enriquecimiento N</w:t>
      </w:r>
    </w:p>
    <w:p w14:paraId="216F3319" w14:textId="224B0B14" w:rsidR="006602ED" w:rsidRPr="006602ED" w:rsidRDefault="006602ED" w:rsidP="006602ED">
      <w:pPr>
        <w:rPr>
          <w:lang w:val="es-PA"/>
        </w:rPr>
      </w:pPr>
      <w:r w:rsidRPr="006602ED">
        <w:rPr>
          <w:lang w:val="es-PA"/>
        </w:rPr>
        <w:t xml:space="preserve">Existen dos tipos de transistores MOSFET, ambos basados en la estructura MOS. Los primeros son los MOSFET de enriquecimiento los cuales se basan en la creación de un canal entre el drenador y la fuente, al aplicar una tensión en la puerta. La tensión de la puerta atrae portadores minoritarios </w:t>
      </w:r>
      <w:r w:rsidRPr="006602ED">
        <w:rPr>
          <w:lang w:val="es-PA"/>
        </w:rPr>
        <w:lastRenderedPageBreak/>
        <w:t xml:space="preserve">hacia el canal, de manera que se forma una región de inversión, es decir, una región con dopado opuesto al que tenía el sustrato originalmente. El término enriquecimiento hace referencia al incremento de la conductividad eléctrica debido a un aumento de la cantidad de portadores de carga en la región correspondiente al canal. El canal puede formarse con un incremento en la concentración de electrones (en un </w:t>
      </w:r>
      <w:proofErr w:type="spellStart"/>
      <w:r w:rsidRPr="006602ED">
        <w:rPr>
          <w:lang w:val="es-PA"/>
        </w:rPr>
        <w:t>nMOSFET</w:t>
      </w:r>
      <w:proofErr w:type="spellEnd"/>
      <w:r w:rsidRPr="006602ED">
        <w:rPr>
          <w:lang w:val="es-PA"/>
        </w:rPr>
        <w:t xml:space="preserve"> o NMOS), o huecos (en un </w:t>
      </w:r>
      <w:proofErr w:type="spellStart"/>
      <w:r w:rsidRPr="006602ED">
        <w:rPr>
          <w:lang w:val="es-PA"/>
        </w:rPr>
        <w:t>pMOSFET</w:t>
      </w:r>
      <w:proofErr w:type="spellEnd"/>
      <w:r w:rsidRPr="006602ED">
        <w:rPr>
          <w:lang w:val="es-PA"/>
        </w:rPr>
        <w:t xml:space="preserve"> o PMOS). De este modo un transistor NMOS se construye con un sustrato tipo p y tiene un canal de tipo n, mientras que un transistor PMOS se construye con un sustrato tipo n y tiene un canal de tipo p.</w:t>
      </w:r>
    </w:p>
    <w:p w14:paraId="6859F4ED" w14:textId="0BFC9B6D" w:rsidR="005F0129" w:rsidRDefault="006602ED" w:rsidP="006602ED">
      <w:pPr>
        <w:rPr>
          <w:lang w:val="es-PA"/>
        </w:rPr>
      </w:pPr>
      <w:r w:rsidRPr="006602ED">
        <w:rPr>
          <w:lang w:val="es-PA"/>
        </w:rPr>
        <w:t xml:space="preserve">Los MOSFET de empobrecimiento o </w:t>
      </w:r>
      <w:r w:rsidRPr="006602ED">
        <w:rPr>
          <w:lang w:val="es-PA"/>
        </w:rPr>
        <w:t>depleción</w:t>
      </w:r>
      <w:r w:rsidRPr="006602ED">
        <w:rPr>
          <w:lang w:val="es-PA"/>
        </w:rPr>
        <w:t xml:space="preserve"> tienen un canal conductor en su estado de reposo, que se debe hacer desaparecer mediante la aplicación de la tensión eléctrica en la puerta, lo cual ocasiona una disminución de la cantidad de portadores de carga y una disminución respectiva de la conductividad.</w:t>
      </w:r>
    </w:p>
    <w:p w14:paraId="0FED27FD" w14:textId="5ECEAAE5" w:rsidR="005F0129" w:rsidRPr="00247E16" w:rsidRDefault="005F0129" w:rsidP="00247E16">
      <w:pPr>
        <w:rPr>
          <w:lang w:val="es-PA"/>
        </w:rPr>
      </w:pPr>
    </w:p>
    <w:p w14:paraId="4450A173" w14:textId="68FBE62A" w:rsidR="00B9367A" w:rsidRPr="00B9367A" w:rsidRDefault="00247E16" w:rsidP="00247E16">
      <w:pPr>
        <w:pStyle w:val="Ttulo3"/>
      </w:pPr>
      <w:bookmarkStart w:id="15" w:name="_Toc45301913"/>
      <w:r w:rsidRPr="00247E16">
        <w:t>5. Busque los símbolos para: MOSFET de enriquecimiento (Canal N y Canal P) y MOSFET de empobrecimiento (Canal N y Canal P).</w:t>
      </w:r>
      <w:bookmarkEnd w:id="15"/>
    </w:p>
    <w:p w14:paraId="54B8DF83" w14:textId="5E680B99" w:rsidR="001A27A4" w:rsidRDefault="001A27A4" w:rsidP="008326DD">
      <w:pPr>
        <w:rPr>
          <w:lang w:val="es-PA"/>
        </w:rPr>
      </w:pPr>
    </w:p>
    <w:p w14:paraId="5891DA93" w14:textId="106F9AE4" w:rsidR="00667541" w:rsidRDefault="0043370F" w:rsidP="0043370F">
      <w:pPr>
        <w:jc w:val="center"/>
        <w:rPr>
          <w:lang w:val="es-PA"/>
        </w:rPr>
      </w:pPr>
      <w:r>
        <w:rPr>
          <w:noProof/>
          <w:lang w:val="es-PA"/>
        </w:rPr>
        <w:drawing>
          <wp:inline distT="0" distB="0" distL="0" distR="0" wp14:anchorId="2495CAE9" wp14:editId="21961B52">
            <wp:extent cx="2457450" cy="2218669"/>
            <wp:effectExtent l="0" t="0" r="0" b="0"/>
            <wp:docPr id="16" name="Imagen 1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nnotation 2020-07-12 164943.png"/>
                    <pic:cNvPicPr/>
                  </pic:nvPicPr>
                  <pic:blipFill>
                    <a:blip r:embed="rId19">
                      <a:extLst>
                        <a:ext uri="{28A0092B-C50C-407E-A947-70E740481C1C}">
                          <a14:useLocalDpi xmlns:a14="http://schemas.microsoft.com/office/drawing/2010/main" val="0"/>
                        </a:ext>
                      </a:extLst>
                    </a:blip>
                    <a:stretch>
                      <a:fillRect/>
                    </a:stretch>
                  </pic:blipFill>
                  <pic:spPr>
                    <a:xfrm>
                      <a:off x="0" y="0"/>
                      <a:ext cx="2460748" cy="2221647"/>
                    </a:xfrm>
                    <a:prstGeom prst="rect">
                      <a:avLst/>
                    </a:prstGeom>
                  </pic:spPr>
                </pic:pic>
              </a:graphicData>
            </a:graphic>
          </wp:inline>
        </w:drawing>
      </w:r>
    </w:p>
    <w:p w14:paraId="06585843" w14:textId="455E107F" w:rsidR="00667541" w:rsidRDefault="00564E13" w:rsidP="008326DD">
      <w:pPr>
        <w:rPr>
          <w:lang w:val="es-PA"/>
        </w:rPr>
      </w:pPr>
      <w:r>
        <w:rPr>
          <w:lang w:val="es-PA"/>
        </w:rPr>
        <w:t xml:space="preserve">En la imagen anterior se puede ver como la diferencia entre los </w:t>
      </w:r>
      <w:r w:rsidR="00E51FED">
        <w:rPr>
          <w:lang w:val="es-PA"/>
        </w:rPr>
        <w:t>símbolos</w:t>
      </w:r>
      <w:r>
        <w:rPr>
          <w:lang w:val="es-PA"/>
        </w:rPr>
        <w:t xml:space="preserve"> </w:t>
      </w:r>
      <w:r w:rsidR="005976BD">
        <w:rPr>
          <w:lang w:val="es-PA"/>
        </w:rPr>
        <w:t>son que los canales</w:t>
      </w:r>
      <w:r w:rsidR="00E51FED">
        <w:rPr>
          <w:lang w:val="es-PA"/>
        </w:rPr>
        <w:t xml:space="preserve"> P</w:t>
      </w:r>
      <w:r w:rsidR="005976BD">
        <w:rPr>
          <w:lang w:val="es-PA"/>
        </w:rPr>
        <w:t xml:space="preserve"> la flecha que se encuentra en el centro va saliendo, mientras que en los </w:t>
      </w:r>
      <w:r w:rsidR="00E51FED">
        <w:rPr>
          <w:lang w:val="es-PA"/>
        </w:rPr>
        <w:t>N entrando</w:t>
      </w:r>
      <w:r w:rsidR="00757596">
        <w:rPr>
          <w:lang w:val="es-PA"/>
        </w:rPr>
        <w:t>. La diferencia en simbología entre enriquecimiento y empobrecimiento es la continuidad de</w:t>
      </w:r>
      <w:r w:rsidR="0057747C">
        <w:rPr>
          <w:lang w:val="es-PA"/>
        </w:rPr>
        <w:t xml:space="preserve"> la línea del centro que hace referencia al canal.</w:t>
      </w:r>
    </w:p>
    <w:p w14:paraId="44C9B2BF" w14:textId="02DFB39C" w:rsidR="00667541" w:rsidRDefault="00667541" w:rsidP="008326DD">
      <w:pPr>
        <w:rPr>
          <w:lang w:val="es-PA"/>
        </w:rPr>
      </w:pPr>
    </w:p>
    <w:p w14:paraId="5AFA11A1" w14:textId="3D8D8784" w:rsidR="00667541" w:rsidRDefault="00667541" w:rsidP="008326DD">
      <w:pPr>
        <w:rPr>
          <w:lang w:val="es-PA"/>
        </w:rPr>
      </w:pPr>
    </w:p>
    <w:p w14:paraId="7994A452" w14:textId="57B7AC86" w:rsidR="00613777" w:rsidRDefault="00613777" w:rsidP="008326DD">
      <w:pPr>
        <w:rPr>
          <w:lang w:val="es-PA"/>
        </w:rPr>
      </w:pPr>
    </w:p>
    <w:p w14:paraId="3C62669F" w14:textId="2607C8B7" w:rsidR="00613777" w:rsidRDefault="00613777" w:rsidP="008326DD">
      <w:pPr>
        <w:rPr>
          <w:lang w:val="es-PA"/>
        </w:rPr>
      </w:pPr>
    </w:p>
    <w:p w14:paraId="13ABDDFD" w14:textId="436FEDA7" w:rsidR="00613777" w:rsidRDefault="00613777" w:rsidP="008326DD">
      <w:pPr>
        <w:rPr>
          <w:lang w:val="es-PA"/>
        </w:rPr>
      </w:pPr>
    </w:p>
    <w:p w14:paraId="37FD0918" w14:textId="0152A701" w:rsidR="00613777" w:rsidRDefault="00613777" w:rsidP="008326DD">
      <w:pPr>
        <w:rPr>
          <w:lang w:val="es-PA"/>
        </w:rPr>
      </w:pPr>
    </w:p>
    <w:p w14:paraId="5ADD7733" w14:textId="7D32D550" w:rsidR="00613777" w:rsidRDefault="00613777" w:rsidP="008326DD">
      <w:pPr>
        <w:rPr>
          <w:lang w:val="es-PA"/>
        </w:rPr>
      </w:pPr>
    </w:p>
    <w:p w14:paraId="222E580C" w14:textId="66F4931B" w:rsidR="00613777" w:rsidRDefault="00613777" w:rsidP="008326DD">
      <w:pPr>
        <w:rPr>
          <w:lang w:val="es-PA"/>
        </w:rPr>
      </w:pPr>
    </w:p>
    <w:p w14:paraId="4FBC6F57" w14:textId="0B08321A" w:rsidR="00613777" w:rsidRDefault="00613777" w:rsidP="008326DD">
      <w:pPr>
        <w:rPr>
          <w:lang w:val="es-PA"/>
        </w:rPr>
      </w:pPr>
    </w:p>
    <w:p w14:paraId="5476CC96" w14:textId="77777777" w:rsidR="00613777" w:rsidRDefault="00613777" w:rsidP="008326DD">
      <w:pPr>
        <w:rPr>
          <w:lang w:val="es-PA"/>
        </w:rPr>
      </w:pPr>
    </w:p>
    <w:p w14:paraId="03D6E74C" w14:textId="5140153F" w:rsidR="00667541" w:rsidRDefault="00667541" w:rsidP="008326DD">
      <w:pPr>
        <w:rPr>
          <w:lang w:val="es-PA"/>
        </w:rPr>
      </w:pPr>
    </w:p>
    <w:p w14:paraId="227BEB94" w14:textId="07095081" w:rsidR="00667541" w:rsidRDefault="00667541" w:rsidP="008326DD">
      <w:pPr>
        <w:rPr>
          <w:lang w:val="es-PA"/>
        </w:rPr>
      </w:pPr>
    </w:p>
    <w:p w14:paraId="0B622023" w14:textId="2CD14263" w:rsidR="00667541" w:rsidRDefault="00667541" w:rsidP="008326DD">
      <w:pPr>
        <w:rPr>
          <w:lang w:val="es-PA"/>
        </w:rPr>
      </w:pPr>
    </w:p>
    <w:p w14:paraId="72ECAD19" w14:textId="77777777" w:rsidR="00667541" w:rsidRDefault="00667541" w:rsidP="008326DD">
      <w:pPr>
        <w:rPr>
          <w:lang w:val="es-PA"/>
        </w:rPr>
      </w:pPr>
    </w:p>
    <w:p w14:paraId="57A29FFC" w14:textId="3DB09491" w:rsidR="00B522EA" w:rsidRDefault="001A27A4" w:rsidP="00B522EA">
      <w:pPr>
        <w:pStyle w:val="Ttulo2"/>
      </w:pPr>
      <w:bookmarkStart w:id="16" w:name="_Toc45301914"/>
      <w:r>
        <w:t xml:space="preserve">Parte II. </w:t>
      </w:r>
      <w:r w:rsidRPr="001A27A4">
        <w:t>El MOSFET en operación</w:t>
      </w:r>
      <w:bookmarkEnd w:id="16"/>
    </w:p>
    <w:p w14:paraId="3A40566B" w14:textId="77777777" w:rsidR="00667541" w:rsidRPr="00667541" w:rsidRDefault="00667541" w:rsidP="00667541">
      <w:pPr>
        <w:tabs>
          <w:tab w:val="left" w:pos="2430"/>
        </w:tabs>
        <w:rPr>
          <w:lang w:val="es-PA"/>
        </w:rPr>
      </w:pPr>
    </w:p>
    <w:p w14:paraId="101BD734" w14:textId="6EE7E6F6" w:rsidR="0031492D" w:rsidRDefault="000857E8" w:rsidP="000857E8">
      <w:pPr>
        <w:jc w:val="center"/>
        <w:rPr>
          <w:lang w:val="es-PA"/>
        </w:rPr>
      </w:pPr>
      <w:r w:rsidRPr="000857E8">
        <w:drawing>
          <wp:inline distT="0" distB="0" distL="0" distR="0" wp14:anchorId="725405A1" wp14:editId="1CC5E4D1">
            <wp:extent cx="3009806" cy="286702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7796" cy="2874636"/>
                    </a:xfrm>
                    <a:prstGeom prst="rect">
                      <a:avLst/>
                    </a:prstGeom>
                    <a:noFill/>
                    <a:ln>
                      <a:noFill/>
                    </a:ln>
                  </pic:spPr>
                </pic:pic>
              </a:graphicData>
            </a:graphic>
          </wp:inline>
        </w:drawing>
      </w:r>
    </w:p>
    <w:p w14:paraId="51945EAE" w14:textId="7E309A41" w:rsidR="000857E8" w:rsidRPr="0095681A" w:rsidRDefault="000857E8" w:rsidP="0095681A">
      <w:pPr>
        <w:pStyle w:val="Subttulo"/>
      </w:pPr>
      <w:r w:rsidRPr="0095681A">
        <w:t>Figura 2.</w:t>
      </w:r>
    </w:p>
    <w:p w14:paraId="7AD21706" w14:textId="03BF6054" w:rsidR="00667541" w:rsidRDefault="00667541" w:rsidP="00667541">
      <w:pPr>
        <w:pStyle w:val="Ttulo3"/>
        <w:rPr>
          <w:lang w:val="es-PA"/>
        </w:rPr>
      </w:pPr>
      <w:bookmarkStart w:id="17" w:name="_Toc45301915"/>
      <w:r w:rsidRPr="00667541">
        <w:rPr>
          <w:lang w:val="es-PA"/>
        </w:rPr>
        <w:t>1. Arme el circuito de la figura 2. Ajuste V1 a 10V. No prenda V2 todavía.</w:t>
      </w:r>
      <w:bookmarkEnd w:id="17"/>
    </w:p>
    <w:p w14:paraId="5FDF1C47" w14:textId="77777777" w:rsidR="00667541" w:rsidRPr="00667541" w:rsidRDefault="00667541" w:rsidP="00667541">
      <w:pPr>
        <w:rPr>
          <w:lang w:val="es-PA"/>
        </w:rPr>
      </w:pPr>
    </w:p>
    <w:p w14:paraId="68CA4859" w14:textId="1585BDAC" w:rsidR="00667541" w:rsidRDefault="00667541" w:rsidP="00667541">
      <w:pPr>
        <w:pStyle w:val="Ttulo3"/>
        <w:rPr>
          <w:lang w:val="es-PA"/>
        </w:rPr>
      </w:pPr>
      <w:bookmarkStart w:id="18" w:name="_Toc45301916"/>
      <w:r w:rsidRPr="00667541">
        <w:rPr>
          <w:rStyle w:val="Ttulo3Car"/>
          <w:lang w:val="es-PA"/>
        </w:rPr>
        <w:t>2. Para conectar el multímetro XMM1 al potenciómetro, meta un cable a la barra de la platilla donde</w:t>
      </w:r>
      <w:r w:rsidRPr="00667541">
        <w:rPr>
          <w:lang w:val="es-PA"/>
        </w:rPr>
        <w:t xml:space="preserve"> está su pata del medio y con un lagarto conecta el cable al multímetro.</w:t>
      </w:r>
      <w:bookmarkEnd w:id="18"/>
    </w:p>
    <w:p w14:paraId="46CA3E9C" w14:textId="77777777" w:rsidR="00667541" w:rsidRPr="00667541" w:rsidRDefault="00667541" w:rsidP="00667541">
      <w:pPr>
        <w:rPr>
          <w:lang w:val="es-PA"/>
        </w:rPr>
      </w:pPr>
    </w:p>
    <w:p w14:paraId="3346723F" w14:textId="57D0B951" w:rsidR="00667541" w:rsidRDefault="00667541" w:rsidP="00667541">
      <w:pPr>
        <w:pStyle w:val="Ttulo3"/>
        <w:rPr>
          <w:lang w:val="es-PA"/>
        </w:rPr>
      </w:pPr>
      <w:bookmarkStart w:id="19" w:name="_Toc45301917"/>
      <w:r w:rsidRPr="00667541">
        <w:rPr>
          <w:lang w:val="es-PA"/>
        </w:rPr>
        <w:t>3. Inserte cables donde tiene conectado las terminales de drenaje y fuente del MOSFET, y mediante lagartos conecte las mismas al multímetro XMM2.</w:t>
      </w:r>
      <w:bookmarkEnd w:id="19"/>
    </w:p>
    <w:p w14:paraId="7D623FAC" w14:textId="77777777" w:rsidR="00667541" w:rsidRPr="00667541" w:rsidRDefault="00667541" w:rsidP="00667541">
      <w:pPr>
        <w:rPr>
          <w:lang w:val="es-PA"/>
        </w:rPr>
      </w:pPr>
    </w:p>
    <w:p w14:paraId="3099B4A7" w14:textId="3D31B53A" w:rsidR="00667541" w:rsidRDefault="00667541" w:rsidP="00667541">
      <w:pPr>
        <w:pStyle w:val="Ttulo3"/>
        <w:rPr>
          <w:lang w:val="es-PA"/>
        </w:rPr>
      </w:pPr>
      <w:bookmarkStart w:id="20" w:name="_Toc45301918"/>
      <w:r w:rsidRPr="00667541">
        <w:rPr>
          <w:lang w:val="es-PA"/>
        </w:rPr>
        <w:t>4. Conociendo VT llene los valores de VGS de la tabla 2.</w:t>
      </w:r>
      <w:bookmarkEnd w:id="20"/>
    </w:p>
    <w:p w14:paraId="370242C5" w14:textId="77777777" w:rsidR="00667541" w:rsidRPr="00667541" w:rsidRDefault="00667541" w:rsidP="00667541">
      <w:pPr>
        <w:rPr>
          <w:lang w:val="es-PA"/>
        </w:rPr>
      </w:pPr>
    </w:p>
    <w:p w14:paraId="13B43560" w14:textId="6CC84B17" w:rsidR="00667541" w:rsidRDefault="00667541" w:rsidP="00667541">
      <w:pPr>
        <w:pStyle w:val="Ttulo3"/>
        <w:rPr>
          <w:lang w:val="es-PA"/>
        </w:rPr>
      </w:pPr>
      <w:bookmarkStart w:id="21" w:name="_Toc45301919"/>
      <w:r w:rsidRPr="00667541">
        <w:rPr>
          <w:lang w:val="es-PA"/>
        </w:rPr>
        <w:t>5. Ajuste V2 valor a VT +0,1. Encienda V2 y ajuste el potenciómetro hasta que VDS sea igual a VGS – VT (VDS lo está midiendo el multímetro XMM2).</w:t>
      </w:r>
      <w:bookmarkEnd w:id="21"/>
    </w:p>
    <w:p w14:paraId="5AF5B527" w14:textId="77777777" w:rsidR="00667541" w:rsidRPr="00667541" w:rsidRDefault="00667541" w:rsidP="00667541">
      <w:pPr>
        <w:rPr>
          <w:lang w:val="es-PA"/>
        </w:rPr>
      </w:pPr>
    </w:p>
    <w:p w14:paraId="03705B07" w14:textId="1F33867E" w:rsidR="00667541" w:rsidRDefault="00667541" w:rsidP="00667541">
      <w:pPr>
        <w:pStyle w:val="Ttulo3"/>
        <w:rPr>
          <w:lang w:val="es-PA"/>
        </w:rPr>
      </w:pPr>
      <w:bookmarkStart w:id="22" w:name="_Toc45301920"/>
      <w:r w:rsidRPr="00667541">
        <w:rPr>
          <w:lang w:val="es-PA"/>
        </w:rPr>
        <w:t>6. Ahora varíe V1 y llene la tabla 2, la columna de VT +0,1.</w:t>
      </w:r>
      <w:bookmarkEnd w:id="22"/>
    </w:p>
    <w:p w14:paraId="16BB43C7" w14:textId="77777777" w:rsidR="00667541" w:rsidRPr="00667541" w:rsidRDefault="00667541" w:rsidP="00667541">
      <w:pPr>
        <w:rPr>
          <w:lang w:val="es-PA"/>
        </w:rPr>
      </w:pPr>
    </w:p>
    <w:p w14:paraId="0860C309" w14:textId="2923DF05" w:rsidR="00667541" w:rsidRDefault="00667541" w:rsidP="00667541">
      <w:pPr>
        <w:pStyle w:val="Ttulo3"/>
        <w:rPr>
          <w:lang w:val="es-PA"/>
        </w:rPr>
      </w:pPr>
      <w:bookmarkStart w:id="23" w:name="_Toc45301921"/>
      <w:r w:rsidRPr="00667541">
        <w:rPr>
          <w:lang w:val="es-PA"/>
        </w:rPr>
        <w:lastRenderedPageBreak/>
        <w:t>7. Repita los pasos 5 y 6 para V2= VT +0,2 y V2= VT +0,3.</w:t>
      </w:r>
      <w:bookmarkEnd w:id="23"/>
    </w:p>
    <w:p w14:paraId="602F7F5B" w14:textId="77777777" w:rsidR="00667541" w:rsidRPr="00667541" w:rsidRDefault="00667541" w:rsidP="00667541">
      <w:pPr>
        <w:rPr>
          <w:lang w:val="es-PA"/>
        </w:rPr>
      </w:pPr>
    </w:p>
    <w:p w14:paraId="0326D92F" w14:textId="1935BD46" w:rsidR="00667541" w:rsidRDefault="00667541" w:rsidP="00667541">
      <w:pPr>
        <w:pStyle w:val="Ttulo3"/>
        <w:rPr>
          <w:lang w:val="es-PA"/>
        </w:rPr>
      </w:pPr>
      <w:bookmarkStart w:id="24" w:name="_Toc45301922"/>
      <w:r w:rsidRPr="00667541">
        <w:rPr>
          <w:lang w:val="es-PA"/>
        </w:rPr>
        <w:t xml:space="preserve">8. Ponga V2 por debajo de VT y varíe V1, no cambie el potenciómetro. ¿Qué pasa con </w:t>
      </w:r>
      <w:proofErr w:type="spellStart"/>
      <w:r w:rsidRPr="00667541">
        <w:rPr>
          <w:lang w:val="es-PA"/>
        </w:rPr>
        <w:t>iD</w:t>
      </w:r>
      <w:proofErr w:type="spellEnd"/>
      <w:r w:rsidRPr="00667541">
        <w:rPr>
          <w:lang w:val="es-PA"/>
        </w:rPr>
        <w:t>?</w:t>
      </w:r>
      <w:bookmarkEnd w:id="24"/>
    </w:p>
    <w:p w14:paraId="3DAAD988" w14:textId="77777777" w:rsidR="00667541" w:rsidRPr="00667541" w:rsidRDefault="00667541" w:rsidP="00667541">
      <w:pPr>
        <w:rPr>
          <w:lang w:val="es-PA"/>
        </w:rPr>
      </w:pPr>
    </w:p>
    <w:p w14:paraId="59E47C55" w14:textId="04669A4C" w:rsidR="0031492D" w:rsidRPr="00667541" w:rsidRDefault="00667541" w:rsidP="00667541">
      <w:pPr>
        <w:pStyle w:val="Ttulo3"/>
      </w:pPr>
      <w:bookmarkStart w:id="25" w:name="_Toc45301923"/>
      <w:r w:rsidRPr="00667541">
        <w:t xml:space="preserve">9. En una hoja milimetrada, en un solo eje, dibuje las 3 curvas </w:t>
      </w:r>
      <w:proofErr w:type="spellStart"/>
      <w:r w:rsidRPr="00667541">
        <w:t>iD</w:t>
      </w:r>
      <w:proofErr w:type="spellEnd"/>
      <w:r w:rsidRPr="00667541">
        <w:t xml:space="preserve"> vs VDS. Especifique a que voltaje VGS pertenece cada curva.</w:t>
      </w:r>
      <w:bookmarkEnd w:id="25"/>
    </w:p>
    <w:p w14:paraId="4B6E4C20" w14:textId="0F896B64" w:rsidR="0031492D" w:rsidRDefault="0031492D" w:rsidP="008326DD">
      <w:pPr>
        <w:rPr>
          <w:lang w:val="es-PA"/>
        </w:rPr>
      </w:pPr>
    </w:p>
    <w:p w14:paraId="25E99433" w14:textId="2821EDC2" w:rsidR="0031492D" w:rsidRDefault="00667541" w:rsidP="00667541">
      <w:pPr>
        <w:pStyle w:val="Ttulo2"/>
      </w:pPr>
      <w:bookmarkStart w:id="26" w:name="_Toc45301924"/>
      <w:r>
        <w:t>Preguntas</w:t>
      </w:r>
      <w:bookmarkEnd w:id="26"/>
    </w:p>
    <w:p w14:paraId="7A735971" w14:textId="38AAF056" w:rsidR="0031492D" w:rsidRDefault="0031492D" w:rsidP="008326DD">
      <w:pPr>
        <w:rPr>
          <w:lang w:val="es-PA"/>
        </w:rPr>
      </w:pPr>
    </w:p>
    <w:p w14:paraId="111FEA03" w14:textId="30EFE4C3" w:rsidR="00537CA9" w:rsidRDefault="00537CA9" w:rsidP="00537CA9">
      <w:pPr>
        <w:pStyle w:val="Ttulo3"/>
        <w:rPr>
          <w:lang w:val="es-PA"/>
        </w:rPr>
      </w:pPr>
      <w:bookmarkStart w:id="27" w:name="_Toc45301925"/>
      <w:r w:rsidRPr="00537CA9">
        <w:rPr>
          <w:lang w:val="es-PA"/>
        </w:rPr>
        <w:t>1. ¿Cuáles son las 3 regiones de operación del Transistor? ¿Qué pasa en cada una de ellas?</w:t>
      </w:r>
      <w:bookmarkEnd w:id="27"/>
    </w:p>
    <w:p w14:paraId="7E27D1FF" w14:textId="77777777" w:rsidR="00537CA9" w:rsidRPr="00537CA9" w:rsidRDefault="00537CA9" w:rsidP="00537CA9">
      <w:pPr>
        <w:rPr>
          <w:lang w:val="es-PA"/>
        </w:rPr>
      </w:pPr>
    </w:p>
    <w:p w14:paraId="106124AC" w14:textId="1EC32957" w:rsidR="00537CA9" w:rsidRDefault="00537CA9" w:rsidP="00537CA9">
      <w:pPr>
        <w:pStyle w:val="Ttulo3"/>
        <w:rPr>
          <w:lang w:val="es-PA"/>
        </w:rPr>
      </w:pPr>
      <w:bookmarkStart w:id="28" w:name="_Toc45301926"/>
      <w:r w:rsidRPr="00537CA9">
        <w:rPr>
          <w:lang w:val="es-PA"/>
        </w:rPr>
        <w:t>2. ¿Qué pasa con el canal del MOSFET cuando en la región de triodo? ¿Cuándo llega al punto de saturación? ¿Después del punto de saturación? Apoye su respuesta con imágenes.</w:t>
      </w:r>
      <w:bookmarkEnd w:id="28"/>
    </w:p>
    <w:p w14:paraId="4015B6E9" w14:textId="77777777" w:rsidR="00537CA9" w:rsidRPr="00537CA9" w:rsidRDefault="00537CA9" w:rsidP="00537CA9">
      <w:pPr>
        <w:rPr>
          <w:lang w:val="es-PA"/>
        </w:rPr>
      </w:pPr>
    </w:p>
    <w:p w14:paraId="79C89B12" w14:textId="1B12973D" w:rsidR="00537CA9" w:rsidRDefault="00537CA9" w:rsidP="00537CA9">
      <w:pPr>
        <w:pStyle w:val="Ttulo3"/>
        <w:rPr>
          <w:lang w:val="es-PA"/>
        </w:rPr>
      </w:pPr>
      <w:bookmarkStart w:id="29" w:name="_Toc45301927"/>
      <w:r w:rsidRPr="00537CA9">
        <w:rPr>
          <w:lang w:val="es-PA"/>
        </w:rPr>
        <w:t>3. ¿Por la corriente aumenta, aunque sea poco, después del punto de saturación? ¿Cómo se modela este aumento? Apoye su respuesta con imágenes.</w:t>
      </w:r>
      <w:bookmarkEnd w:id="29"/>
    </w:p>
    <w:p w14:paraId="3340BCC1" w14:textId="77777777" w:rsidR="00537CA9" w:rsidRPr="00537CA9" w:rsidRDefault="00537CA9" w:rsidP="00537CA9">
      <w:pPr>
        <w:rPr>
          <w:lang w:val="es-PA"/>
        </w:rPr>
      </w:pPr>
    </w:p>
    <w:p w14:paraId="1FF1F169" w14:textId="5595F76D" w:rsidR="00537CA9" w:rsidRDefault="00537CA9" w:rsidP="00537CA9">
      <w:pPr>
        <w:pStyle w:val="Ttulo3"/>
        <w:rPr>
          <w:lang w:val="es-PA"/>
        </w:rPr>
      </w:pPr>
      <w:bookmarkStart w:id="30" w:name="_Toc45301928"/>
      <w:r w:rsidRPr="00537CA9">
        <w:rPr>
          <w:lang w:val="es-PA"/>
        </w:rPr>
        <w:t>4. ¿Qué ventajas tiene el MOSFET frente el BJT? ¿Qué desventajas tiene? ¿Cuándo conviene usar uno sobre el otro?</w:t>
      </w:r>
      <w:bookmarkEnd w:id="30"/>
    </w:p>
    <w:p w14:paraId="7541FD17" w14:textId="77777777" w:rsidR="00537CA9" w:rsidRPr="00537CA9" w:rsidRDefault="00537CA9" w:rsidP="00537CA9">
      <w:pPr>
        <w:rPr>
          <w:lang w:val="es-PA"/>
        </w:rPr>
      </w:pPr>
    </w:p>
    <w:p w14:paraId="10D2EA50" w14:textId="1FC703F7" w:rsidR="00667541" w:rsidRDefault="00537CA9" w:rsidP="00537CA9">
      <w:pPr>
        <w:pStyle w:val="Ttulo3"/>
        <w:rPr>
          <w:lang w:val="es-PA"/>
        </w:rPr>
      </w:pPr>
      <w:bookmarkStart w:id="31" w:name="_Toc45301929"/>
      <w:r w:rsidRPr="00537CA9">
        <w:rPr>
          <w:lang w:val="es-PA"/>
        </w:rPr>
        <w:t>5. En la gráfica del punto 9, coloree las 3 zonas del MOSFET. ¿Cuándo se está en la región de corte?</w:t>
      </w:r>
      <w:bookmarkEnd w:id="31"/>
    </w:p>
    <w:p w14:paraId="24B6D935" w14:textId="0F6414C6" w:rsidR="0031492D" w:rsidRDefault="0031492D" w:rsidP="008326DD">
      <w:pPr>
        <w:rPr>
          <w:lang w:val="es-PA"/>
        </w:rPr>
      </w:pPr>
    </w:p>
    <w:p w14:paraId="0D7DADC0" w14:textId="77777777" w:rsidR="00615C32" w:rsidRDefault="00615C32" w:rsidP="008326DD">
      <w:pPr>
        <w:rPr>
          <w:lang w:val="es-PA"/>
        </w:rPr>
      </w:pPr>
    </w:p>
    <w:p w14:paraId="55744D86" w14:textId="1725E89E" w:rsidR="0031492D" w:rsidRDefault="00615C32" w:rsidP="00615C32">
      <w:pPr>
        <w:pStyle w:val="Ttulo2"/>
      </w:pPr>
      <w:bookmarkStart w:id="32" w:name="_Toc45301930"/>
      <w:r>
        <w:t xml:space="preserve">Parte III. </w:t>
      </w:r>
      <w:r>
        <w:t>Parte Transitoria. (Simulado)</w:t>
      </w:r>
      <w:bookmarkEnd w:id="32"/>
    </w:p>
    <w:p w14:paraId="2459A787" w14:textId="77777777" w:rsidR="00615C32" w:rsidRPr="00615C32" w:rsidRDefault="00615C32" w:rsidP="00615C32">
      <w:pPr>
        <w:rPr>
          <w:lang w:val="es-PA"/>
        </w:rPr>
      </w:pPr>
    </w:p>
    <w:p w14:paraId="611ED4B3" w14:textId="27F67E89" w:rsidR="00595C13" w:rsidRDefault="006A2082" w:rsidP="00595C13">
      <w:pPr>
        <w:jc w:val="center"/>
        <w:rPr>
          <w:lang w:val="es-PA"/>
        </w:rPr>
      </w:pPr>
      <w:r w:rsidRPr="006A2082">
        <w:lastRenderedPageBreak/>
        <w:drawing>
          <wp:inline distT="0" distB="0" distL="0" distR="0" wp14:anchorId="3B921F98" wp14:editId="6CE0FA0B">
            <wp:extent cx="3943350" cy="310845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8022" cy="3112141"/>
                    </a:xfrm>
                    <a:prstGeom prst="rect">
                      <a:avLst/>
                    </a:prstGeom>
                    <a:noFill/>
                    <a:ln>
                      <a:noFill/>
                    </a:ln>
                  </pic:spPr>
                </pic:pic>
              </a:graphicData>
            </a:graphic>
          </wp:inline>
        </w:drawing>
      </w:r>
    </w:p>
    <w:p w14:paraId="37901AC2" w14:textId="366122BD" w:rsidR="006A2082" w:rsidRDefault="006A2082" w:rsidP="006A2082">
      <w:pPr>
        <w:pStyle w:val="Subttulo"/>
      </w:pPr>
      <w:r w:rsidRPr="006A2082">
        <w:t>Figura 3.</w:t>
      </w:r>
    </w:p>
    <w:p w14:paraId="477E85C0" w14:textId="5BDDEF77" w:rsidR="00595C13" w:rsidRDefault="00595C13" w:rsidP="00595C13">
      <w:pPr>
        <w:rPr>
          <w:lang w:val="es-PA"/>
        </w:rPr>
      </w:pPr>
    </w:p>
    <w:p w14:paraId="6C388477" w14:textId="0F4B9C2F" w:rsidR="00595C13" w:rsidRDefault="00595C13" w:rsidP="00595C13">
      <w:pPr>
        <w:rPr>
          <w:lang w:val="es-PA"/>
        </w:rPr>
      </w:pPr>
    </w:p>
    <w:p w14:paraId="135BFB97" w14:textId="77777777" w:rsidR="00595C13" w:rsidRPr="00595C13" w:rsidRDefault="00595C13" w:rsidP="00595C13">
      <w:pPr>
        <w:rPr>
          <w:lang w:val="es-PA"/>
        </w:rPr>
      </w:pPr>
    </w:p>
    <w:p w14:paraId="32CCC720" w14:textId="123D999D" w:rsidR="00A61A48" w:rsidRDefault="00A61A48" w:rsidP="00A61A48">
      <w:pPr>
        <w:pStyle w:val="Ttulo3"/>
        <w:rPr>
          <w:lang w:val="es-PA"/>
        </w:rPr>
      </w:pPr>
      <w:bookmarkStart w:id="33" w:name="_Toc45301931"/>
      <w:r w:rsidRPr="00A61A48">
        <w:rPr>
          <w:lang w:val="es-PA"/>
        </w:rPr>
        <w:t>1. Arme el circuito de la figura 3. El canal 2 NO CONECTA CON R1.</w:t>
      </w:r>
      <w:bookmarkEnd w:id="33"/>
    </w:p>
    <w:p w14:paraId="603ACB3D" w14:textId="77777777" w:rsidR="00A61A48" w:rsidRPr="00A61A48" w:rsidRDefault="00A61A48" w:rsidP="00A61A48">
      <w:pPr>
        <w:rPr>
          <w:lang w:val="es-PA"/>
        </w:rPr>
      </w:pPr>
    </w:p>
    <w:p w14:paraId="74FFE3B9" w14:textId="18656BB6" w:rsidR="00A61A48" w:rsidRDefault="00A61A48" w:rsidP="00A61A48">
      <w:pPr>
        <w:pStyle w:val="Ttulo3"/>
        <w:rPr>
          <w:lang w:val="es-PA"/>
        </w:rPr>
      </w:pPr>
      <w:bookmarkStart w:id="34" w:name="_Toc45301932"/>
      <w:r w:rsidRPr="00A61A48">
        <w:rPr>
          <w:lang w:val="es-PA"/>
        </w:rPr>
        <w:t>2. Qué en el osciloscopio, en un solo eje, sean van la señal cuadrada de entrada y la señal de VDS.</w:t>
      </w:r>
      <w:bookmarkEnd w:id="34"/>
    </w:p>
    <w:p w14:paraId="05E1DC91" w14:textId="77777777" w:rsidR="00A61A48" w:rsidRPr="00A61A48" w:rsidRDefault="00A61A48" w:rsidP="00A61A48">
      <w:pPr>
        <w:rPr>
          <w:lang w:val="es-PA"/>
        </w:rPr>
      </w:pPr>
    </w:p>
    <w:p w14:paraId="17D02CE4" w14:textId="44D76A09" w:rsidR="00A61A48" w:rsidRDefault="00A61A48" w:rsidP="00A61A48">
      <w:pPr>
        <w:pStyle w:val="Ttulo3"/>
        <w:rPr>
          <w:lang w:val="es-PA"/>
        </w:rPr>
      </w:pPr>
      <w:bookmarkStart w:id="35" w:name="_Toc45301933"/>
      <w:r w:rsidRPr="00A61A48">
        <w:rPr>
          <w:lang w:val="es-PA"/>
        </w:rPr>
        <w:t>3. Para la señal del VDS anote: tiempo de subida y tiempo de bajada.</w:t>
      </w:r>
      <w:bookmarkEnd w:id="35"/>
    </w:p>
    <w:p w14:paraId="170BC06D" w14:textId="77777777" w:rsidR="00A61A48" w:rsidRPr="00A61A48" w:rsidRDefault="00A61A48" w:rsidP="00A61A48">
      <w:pPr>
        <w:rPr>
          <w:lang w:val="es-PA"/>
        </w:rPr>
      </w:pPr>
    </w:p>
    <w:p w14:paraId="1848A04F" w14:textId="38E1D151" w:rsidR="006A2082" w:rsidRDefault="00A61A48" w:rsidP="00A61A48">
      <w:pPr>
        <w:pStyle w:val="Ttulo3"/>
        <w:rPr>
          <w:lang w:val="es-PA"/>
        </w:rPr>
      </w:pPr>
      <w:bookmarkStart w:id="36" w:name="_Toc45301934"/>
      <w:r w:rsidRPr="00A61A48">
        <w:rPr>
          <w:lang w:val="es-PA"/>
        </w:rPr>
        <w:t>4. Varíe la resistencia de 500Ω, que pasa con el tiempo de bajada de VDS .</w:t>
      </w:r>
      <w:bookmarkEnd w:id="36"/>
    </w:p>
    <w:p w14:paraId="4A27E159" w14:textId="76FCF3C3" w:rsidR="00A61A48" w:rsidRDefault="00A61A48" w:rsidP="00A61A48">
      <w:pPr>
        <w:rPr>
          <w:lang w:val="es-PA"/>
        </w:rPr>
      </w:pPr>
    </w:p>
    <w:p w14:paraId="61207746" w14:textId="2AAD3EAC" w:rsidR="00A61A48" w:rsidRDefault="00A61A48" w:rsidP="00A61A48">
      <w:pPr>
        <w:pStyle w:val="Ttulo2"/>
      </w:pPr>
      <w:bookmarkStart w:id="37" w:name="_Toc45301935"/>
      <w:r>
        <w:t>Preguntas</w:t>
      </w:r>
      <w:bookmarkEnd w:id="37"/>
    </w:p>
    <w:p w14:paraId="534A140A" w14:textId="77777777" w:rsidR="00613777" w:rsidRPr="00613777" w:rsidRDefault="00613777" w:rsidP="00613777">
      <w:pPr>
        <w:rPr>
          <w:lang w:val="es-PA"/>
        </w:rPr>
      </w:pPr>
    </w:p>
    <w:p w14:paraId="2B43820F" w14:textId="3A3D61BF" w:rsidR="00613777" w:rsidRDefault="00613777" w:rsidP="00613777">
      <w:pPr>
        <w:pStyle w:val="Ttulo3"/>
      </w:pPr>
      <w:bookmarkStart w:id="38" w:name="_Toc45301936"/>
      <w:r w:rsidRPr="00613777">
        <w:t>1. Cuando el transistor está encendido, ¿En qué región opera?</w:t>
      </w:r>
      <w:bookmarkEnd w:id="38"/>
    </w:p>
    <w:p w14:paraId="5FDBB76C" w14:textId="77777777" w:rsidR="00613777" w:rsidRPr="00613777" w:rsidRDefault="00613777" w:rsidP="00613777"/>
    <w:p w14:paraId="57E1516A" w14:textId="5F7EF305" w:rsidR="00613777" w:rsidRDefault="00613777" w:rsidP="00613777">
      <w:pPr>
        <w:pStyle w:val="Ttulo3"/>
        <w:rPr>
          <w:lang w:val="es-PA"/>
        </w:rPr>
      </w:pPr>
      <w:bookmarkStart w:id="39" w:name="_Toc45301937"/>
      <w:r w:rsidRPr="00613777">
        <w:rPr>
          <w:lang w:val="es-PA"/>
        </w:rPr>
        <w:t>2. ¿Por qué se conectan resistencias a la compuerta si por ahí no pasa corriente?</w:t>
      </w:r>
      <w:bookmarkEnd w:id="39"/>
    </w:p>
    <w:p w14:paraId="243DF9FC" w14:textId="77777777" w:rsidR="00613777" w:rsidRPr="00613777" w:rsidRDefault="00613777" w:rsidP="00613777">
      <w:pPr>
        <w:rPr>
          <w:lang w:val="es-PA"/>
        </w:rPr>
      </w:pPr>
    </w:p>
    <w:p w14:paraId="79FD32C9" w14:textId="78ABF2FD" w:rsidR="00613777" w:rsidRDefault="00613777" w:rsidP="00613777">
      <w:pPr>
        <w:pStyle w:val="Ttulo3"/>
        <w:rPr>
          <w:lang w:val="es-PA"/>
        </w:rPr>
      </w:pPr>
      <w:bookmarkStart w:id="40" w:name="_Toc45301938"/>
      <w:r w:rsidRPr="00613777">
        <w:rPr>
          <w:lang w:val="en-US"/>
        </w:rPr>
        <w:t xml:space="preserve">3. </w:t>
      </w:r>
      <w:proofErr w:type="spellStart"/>
      <w:r w:rsidRPr="00613777">
        <w:rPr>
          <w:lang w:val="en-US"/>
        </w:rPr>
        <w:t>En</w:t>
      </w:r>
      <w:proofErr w:type="spellEnd"/>
      <w:r w:rsidRPr="00613777">
        <w:rPr>
          <w:lang w:val="en-US"/>
        </w:rPr>
        <w:t xml:space="preserve"> el datasheet </w:t>
      </w:r>
      <w:proofErr w:type="spellStart"/>
      <w:r w:rsidRPr="00613777">
        <w:rPr>
          <w:lang w:val="en-US"/>
        </w:rPr>
        <w:t>busque</w:t>
      </w:r>
      <w:proofErr w:type="spellEnd"/>
      <w:r w:rsidRPr="00613777">
        <w:rPr>
          <w:lang w:val="en-US"/>
        </w:rPr>
        <w:t xml:space="preserve">: Turn on delay time (Ton) , Turn off delay time (Toff). </w:t>
      </w:r>
      <w:r w:rsidRPr="00613777">
        <w:rPr>
          <w:lang w:val="es-PA"/>
        </w:rPr>
        <w:t>¿Que son estos tiempos?</w:t>
      </w:r>
      <w:bookmarkEnd w:id="40"/>
    </w:p>
    <w:p w14:paraId="7795C7D2" w14:textId="77777777" w:rsidR="00613777" w:rsidRPr="00613777" w:rsidRDefault="00613777" w:rsidP="00613777">
      <w:pPr>
        <w:rPr>
          <w:lang w:val="es-PA"/>
        </w:rPr>
      </w:pPr>
    </w:p>
    <w:p w14:paraId="01923CB7" w14:textId="481FC37E" w:rsidR="00613777" w:rsidRDefault="00613777" w:rsidP="00613777">
      <w:pPr>
        <w:pStyle w:val="Ttulo3"/>
        <w:rPr>
          <w:lang w:val="es-PA"/>
        </w:rPr>
      </w:pPr>
      <w:bookmarkStart w:id="41" w:name="_Toc45301939"/>
      <w:r w:rsidRPr="00613777">
        <w:rPr>
          <w:lang w:val="es-PA"/>
        </w:rPr>
        <w:lastRenderedPageBreak/>
        <w:t xml:space="preserve">4. ¿Cuáles son las capacitancias internas del MOSFET? ¿Dónde van? ¿Cuáles salen en la </w:t>
      </w:r>
      <w:proofErr w:type="spellStart"/>
      <w:r w:rsidRPr="00613777">
        <w:rPr>
          <w:lang w:val="es-PA"/>
        </w:rPr>
        <w:t>datasheet</w:t>
      </w:r>
      <w:proofErr w:type="spellEnd"/>
      <w:r w:rsidRPr="00613777">
        <w:rPr>
          <w:lang w:val="es-PA"/>
        </w:rPr>
        <w:t>? ¿Dónde van? Apoye su explicación con imágenes.</w:t>
      </w:r>
      <w:bookmarkEnd w:id="41"/>
    </w:p>
    <w:p w14:paraId="059B8A86" w14:textId="77777777" w:rsidR="00613777" w:rsidRPr="00613777" w:rsidRDefault="00613777" w:rsidP="00613777">
      <w:pPr>
        <w:rPr>
          <w:lang w:val="es-PA"/>
        </w:rPr>
      </w:pPr>
    </w:p>
    <w:p w14:paraId="41D79250" w14:textId="5A995005" w:rsidR="00A61A48" w:rsidRDefault="00613777" w:rsidP="00613777">
      <w:pPr>
        <w:pStyle w:val="Ttulo3"/>
        <w:rPr>
          <w:lang w:val="es-PA"/>
        </w:rPr>
      </w:pPr>
      <w:bookmarkStart w:id="42" w:name="_Toc45301940"/>
      <w:r w:rsidRPr="00613777">
        <w:rPr>
          <w:lang w:val="es-PA"/>
        </w:rPr>
        <w:t xml:space="preserve">5. ¿A </w:t>
      </w:r>
      <w:r w:rsidRPr="00613777">
        <w:rPr>
          <w:lang w:val="es-PA"/>
        </w:rPr>
        <w:t>qué</w:t>
      </w:r>
      <w:r w:rsidRPr="00613777">
        <w:rPr>
          <w:lang w:val="es-PA"/>
        </w:rPr>
        <w:t xml:space="preserve"> frecuencia se consideran las capacitancias internas de este capacitor?</w:t>
      </w:r>
      <w:bookmarkEnd w:id="42"/>
    </w:p>
    <w:p w14:paraId="06A6E6F5" w14:textId="469FC275" w:rsidR="00613777" w:rsidRDefault="00613777" w:rsidP="00613777">
      <w:pPr>
        <w:rPr>
          <w:lang w:val="es-PA"/>
        </w:rPr>
      </w:pPr>
    </w:p>
    <w:p w14:paraId="79F3D8E5" w14:textId="1AD4B398" w:rsidR="00613777" w:rsidRDefault="00613777" w:rsidP="00613777">
      <w:pPr>
        <w:rPr>
          <w:lang w:val="es-PA"/>
        </w:rPr>
      </w:pPr>
    </w:p>
    <w:p w14:paraId="6CFA7EFF" w14:textId="1A53CC3F" w:rsidR="00613777" w:rsidRDefault="00613777" w:rsidP="00613777">
      <w:pPr>
        <w:rPr>
          <w:lang w:val="es-PA"/>
        </w:rPr>
      </w:pPr>
    </w:p>
    <w:p w14:paraId="1BCF5173" w14:textId="7B7463F8" w:rsidR="00BB26BF" w:rsidRDefault="00BB26BF" w:rsidP="00613777">
      <w:pPr>
        <w:rPr>
          <w:lang w:val="es-PA"/>
        </w:rPr>
      </w:pPr>
    </w:p>
    <w:p w14:paraId="3B2C0DF7" w14:textId="150ED7AA" w:rsidR="00BB26BF" w:rsidRDefault="00BB26BF" w:rsidP="00613777">
      <w:pPr>
        <w:rPr>
          <w:lang w:val="es-PA"/>
        </w:rPr>
      </w:pPr>
    </w:p>
    <w:p w14:paraId="757454BE" w14:textId="7A20B680" w:rsidR="00BB26BF" w:rsidRDefault="00BB26BF" w:rsidP="00613777">
      <w:pPr>
        <w:rPr>
          <w:lang w:val="es-PA"/>
        </w:rPr>
      </w:pPr>
    </w:p>
    <w:p w14:paraId="54065432" w14:textId="46AB1948" w:rsidR="00BB26BF" w:rsidRDefault="00BB26BF" w:rsidP="00613777">
      <w:pPr>
        <w:rPr>
          <w:lang w:val="es-PA"/>
        </w:rPr>
      </w:pPr>
    </w:p>
    <w:p w14:paraId="2CF5CAC1" w14:textId="77777777" w:rsidR="00BB26BF" w:rsidRPr="00A61A48" w:rsidRDefault="00BB26BF" w:rsidP="00613777">
      <w:pPr>
        <w:rPr>
          <w:lang w:val="es-PA"/>
        </w:rPr>
      </w:pPr>
    </w:p>
    <w:p w14:paraId="015BA587" w14:textId="2D5DCF19" w:rsidR="002819DD" w:rsidRPr="00247E16" w:rsidRDefault="312A64B2" w:rsidP="00247E16">
      <w:pPr>
        <w:pStyle w:val="Ttulo1"/>
      </w:pPr>
      <w:bookmarkStart w:id="43" w:name="_Toc45301941"/>
      <w:r w:rsidRPr="00247E16">
        <w:t>Conclusiones</w:t>
      </w:r>
      <w:bookmarkEnd w:id="43"/>
    </w:p>
    <w:p w14:paraId="7F518354" w14:textId="77777777" w:rsidR="00667B61" w:rsidRPr="00667B61" w:rsidRDefault="00667B61" w:rsidP="00667B61">
      <w:pPr>
        <w:rPr>
          <w:lang w:val="es-PA"/>
        </w:rPr>
      </w:pPr>
    </w:p>
    <w:p w14:paraId="51543DE1" w14:textId="2B5450CA" w:rsidR="0031492D" w:rsidRDefault="0057747C" w:rsidP="00541164">
      <w:pPr>
        <w:pStyle w:val="Prrafodelista"/>
        <w:numPr>
          <w:ilvl w:val="0"/>
          <w:numId w:val="13"/>
        </w:numPr>
        <w:spacing w:line="257" w:lineRule="auto"/>
        <w:jc w:val="both"/>
        <w:rPr>
          <w:rFonts w:eastAsiaTheme="minorEastAsia"/>
          <w:sz w:val="24"/>
          <w:szCs w:val="24"/>
        </w:rPr>
      </w:pPr>
      <w:r>
        <w:rPr>
          <w:rFonts w:eastAsiaTheme="minorEastAsia"/>
          <w:sz w:val="24"/>
          <w:szCs w:val="24"/>
        </w:rPr>
        <w:t xml:space="preserve">El transistor de oxido metálico semiconductor por efecto de campo MOSFET, es un transistor </w:t>
      </w:r>
      <w:r w:rsidR="00033871">
        <w:rPr>
          <w:rFonts w:eastAsiaTheme="minorEastAsia"/>
          <w:sz w:val="24"/>
          <w:szCs w:val="24"/>
        </w:rPr>
        <w:t>que funciona de forma similar a un c</w:t>
      </w:r>
      <w:r w:rsidR="00283DCE">
        <w:rPr>
          <w:rFonts w:eastAsiaTheme="minorEastAsia"/>
          <w:sz w:val="24"/>
          <w:szCs w:val="24"/>
        </w:rPr>
        <w:t>apacitor</w:t>
      </w:r>
      <w:r w:rsidR="00033871">
        <w:rPr>
          <w:rFonts w:eastAsiaTheme="minorEastAsia"/>
          <w:sz w:val="24"/>
          <w:szCs w:val="24"/>
        </w:rPr>
        <w:t xml:space="preserve">, </w:t>
      </w:r>
      <w:r w:rsidR="0058764F">
        <w:rPr>
          <w:rFonts w:eastAsiaTheme="minorEastAsia"/>
          <w:sz w:val="24"/>
          <w:szCs w:val="24"/>
        </w:rPr>
        <w:t xml:space="preserve">esta característica produce que no existe una </w:t>
      </w:r>
      <w:r w:rsidR="00283DCE">
        <w:rPr>
          <w:rFonts w:eastAsiaTheme="minorEastAsia"/>
          <w:sz w:val="24"/>
          <w:szCs w:val="24"/>
        </w:rPr>
        <w:t>conexión</w:t>
      </w:r>
      <w:r w:rsidR="0058764F">
        <w:rPr>
          <w:rFonts w:eastAsiaTheme="minorEastAsia"/>
          <w:sz w:val="24"/>
          <w:szCs w:val="24"/>
        </w:rPr>
        <w:t xml:space="preserve"> directa entre la compuerta y el transistor, por lo que la corriente que fluye </w:t>
      </w:r>
      <w:r w:rsidR="00283DCE">
        <w:rPr>
          <w:rFonts w:eastAsiaTheme="minorEastAsia"/>
          <w:sz w:val="24"/>
          <w:szCs w:val="24"/>
        </w:rPr>
        <w:t>a través</w:t>
      </w:r>
      <w:r w:rsidR="0058764F">
        <w:rPr>
          <w:rFonts w:eastAsiaTheme="minorEastAsia"/>
          <w:sz w:val="24"/>
          <w:szCs w:val="24"/>
        </w:rPr>
        <w:t xml:space="preserve"> de e</w:t>
      </w:r>
      <w:r w:rsidR="00283DCE">
        <w:rPr>
          <w:rFonts w:eastAsiaTheme="minorEastAsia"/>
          <w:sz w:val="24"/>
          <w:szCs w:val="24"/>
        </w:rPr>
        <w:t>l transistor es la misma y se simplifican los cálculos en gran medida haciendo una comparación con los transistores BJT</w:t>
      </w:r>
      <w:r w:rsidR="00BB26BF">
        <w:rPr>
          <w:rFonts w:eastAsiaTheme="minorEastAsia"/>
          <w:sz w:val="24"/>
          <w:szCs w:val="24"/>
        </w:rPr>
        <w:t>, pero tiene la desventaja de que al funcionar con campos, es muy susceptible a perturbaciones externas, por lo que es mas delicado que otros transistores.</w:t>
      </w:r>
    </w:p>
    <w:p w14:paraId="5CAC1213" w14:textId="77777777" w:rsidR="00BB26BF" w:rsidRDefault="00BB26BF" w:rsidP="00BB26BF">
      <w:pPr>
        <w:pStyle w:val="Prrafodelista"/>
        <w:spacing w:line="257" w:lineRule="auto"/>
        <w:jc w:val="both"/>
        <w:rPr>
          <w:rFonts w:eastAsiaTheme="minorEastAsia"/>
          <w:sz w:val="24"/>
          <w:szCs w:val="24"/>
        </w:rPr>
      </w:pPr>
    </w:p>
    <w:p w14:paraId="5B6EBD3C" w14:textId="77777777" w:rsidR="00283DCE" w:rsidRPr="00F66505" w:rsidRDefault="00283DCE" w:rsidP="00541164">
      <w:pPr>
        <w:pStyle w:val="Prrafodelista"/>
        <w:numPr>
          <w:ilvl w:val="0"/>
          <w:numId w:val="13"/>
        </w:numPr>
        <w:spacing w:line="257" w:lineRule="auto"/>
        <w:jc w:val="both"/>
        <w:rPr>
          <w:rFonts w:eastAsiaTheme="minorEastAsia"/>
          <w:sz w:val="24"/>
          <w:szCs w:val="24"/>
        </w:rPr>
      </w:pPr>
    </w:p>
    <w:p w14:paraId="0072A52D" w14:textId="14D69D93" w:rsidR="0031492D" w:rsidRPr="00F66505" w:rsidRDefault="0031492D" w:rsidP="00BB26BF">
      <w:pPr>
        <w:pStyle w:val="Prrafodelista"/>
        <w:spacing w:line="257" w:lineRule="auto"/>
        <w:jc w:val="both"/>
        <w:rPr>
          <w:rFonts w:ascii="Times New Roman" w:eastAsia="Times New Roman" w:hAnsi="Times New Roman" w:cs="Times New Roman"/>
          <w:sz w:val="24"/>
          <w:szCs w:val="24"/>
          <w:lang w:val="es-PA"/>
        </w:rPr>
      </w:pPr>
    </w:p>
    <w:p w14:paraId="31405CF4" w14:textId="487C37DF" w:rsidR="002819DD" w:rsidRPr="00F66505" w:rsidRDefault="002819DD" w:rsidP="00EA03C6">
      <w:pPr>
        <w:pStyle w:val="Prrafodelista"/>
        <w:numPr>
          <w:ilvl w:val="0"/>
          <w:numId w:val="13"/>
        </w:numPr>
        <w:spacing w:line="257" w:lineRule="auto"/>
        <w:jc w:val="both"/>
        <w:rPr>
          <w:lang w:val="es-PA"/>
        </w:rPr>
      </w:pPr>
    </w:p>
    <w:p w14:paraId="7F35A492" w14:textId="77777777" w:rsidR="00B60CEA" w:rsidRDefault="00B60CEA" w:rsidP="5C9A5317">
      <w:pPr>
        <w:rPr>
          <w:lang w:val="es-PA"/>
        </w:rPr>
      </w:pPr>
    </w:p>
    <w:p w14:paraId="7B6DBC70" w14:textId="77777777" w:rsidR="00B60CEA" w:rsidRDefault="00B60CEA" w:rsidP="5C9A5317">
      <w:pPr>
        <w:rPr>
          <w:lang w:val="es-PA"/>
        </w:rPr>
      </w:pPr>
    </w:p>
    <w:p w14:paraId="0A4B5E45" w14:textId="77777777" w:rsidR="00B60CEA" w:rsidRPr="002819DD" w:rsidRDefault="00B60CEA" w:rsidP="5C9A5317">
      <w:pPr>
        <w:rPr>
          <w:lang w:val="es-PA"/>
        </w:rPr>
      </w:pPr>
    </w:p>
    <w:p w14:paraId="1EC757B3" w14:textId="51636490" w:rsidR="003E171E" w:rsidRPr="00BE7DDF" w:rsidRDefault="73F02EEF" w:rsidP="002819DD">
      <w:pPr>
        <w:pStyle w:val="Ttulo1"/>
        <w:rPr>
          <w:rFonts w:cs="Times New Roman"/>
          <w:lang w:val="es-PA"/>
        </w:rPr>
      </w:pPr>
      <w:bookmarkStart w:id="44" w:name="_Toc45301942"/>
      <w:r w:rsidRPr="5C9A5317">
        <w:rPr>
          <w:rFonts w:cs="Times New Roman"/>
          <w:sz w:val="24"/>
          <w:szCs w:val="24"/>
          <w:lang w:val="es-PA"/>
        </w:rPr>
        <w:t>Bibliografía</w:t>
      </w:r>
      <w:bookmarkEnd w:id="44"/>
      <w:r w:rsidRPr="5C9A5317">
        <w:rPr>
          <w:rFonts w:cs="Times New Roman"/>
          <w:lang w:val="es-PA"/>
        </w:rPr>
        <w:t xml:space="preserve"> </w:t>
      </w:r>
    </w:p>
    <w:p w14:paraId="716D53AC" w14:textId="3E794B3D" w:rsidR="34CFE8DB" w:rsidRDefault="34CFE8DB" w:rsidP="00B60CEA">
      <w:pPr>
        <w:spacing w:line="257" w:lineRule="auto"/>
        <w:jc w:val="both"/>
      </w:pPr>
      <w:r w:rsidRPr="5C9A5317">
        <w:rPr>
          <w:rFonts w:ascii="Times New Roman" w:eastAsia="Times New Roman" w:hAnsi="Times New Roman" w:cs="Times New Roman"/>
          <w:sz w:val="24"/>
          <w:szCs w:val="24"/>
          <w:lang w:val="es-PA"/>
        </w:rPr>
        <w:t xml:space="preserve">Montero, M. (14 de febrero de 2020). </w:t>
      </w:r>
      <w:proofErr w:type="spellStart"/>
      <w:r w:rsidRPr="5C9A5317">
        <w:rPr>
          <w:rFonts w:ascii="Times New Roman" w:eastAsia="Times New Roman" w:hAnsi="Times New Roman" w:cs="Times New Roman"/>
          <w:sz w:val="24"/>
          <w:szCs w:val="24"/>
          <w:lang w:val="es-PA"/>
        </w:rPr>
        <w:t>TecNoticias</w:t>
      </w:r>
      <w:proofErr w:type="spellEnd"/>
      <w:r w:rsidRPr="5C9A5317">
        <w:rPr>
          <w:rFonts w:ascii="Times New Roman" w:eastAsia="Times New Roman" w:hAnsi="Times New Roman" w:cs="Times New Roman"/>
          <w:sz w:val="24"/>
          <w:szCs w:val="24"/>
          <w:lang w:val="es-PA"/>
        </w:rPr>
        <w:t xml:space="preserve"> . Obtenido de ¿Qué es un regulador de voltaje lineal?: </w:t>
      </w:r>
      <w:hyperlink r:id="rId22">
        <w:r w:rsidRPr="5C9A5317">
          <w:rPr>
            <w:rStyle w:val="Hipervnculo"/>
            <w:rFonts w:ascii="Times New Roman" w:eastAsia="Times New Roman" w:hAnsi="Times New Roman" w:cs="Times New Roman"/>
            <w:color w:val="auto"/>
            <w:sz w:val="24"/>
            <w:szCs w:val="24"/>
            <w:u w:val="none"/>
            <w:lang w:val="es-PA"/>
          </w:rPr>
          <w:t>https://tecnoticias.net/2020/02/14/que-es-un-regulador-de-voltaje-lineal/</w:t>
        </w:r>
      </w:hyperlink>
    </w:p>
    <w:p w14:paraId="4DD7860F" w14:textId="685FEFC3" w:rsidR="34CFE8DB" w:rsidRDefault="34CFE8DB" w:rsidP="00B60CEA">
      <w:pPr>
        <w:jc w:val="both"/>
      </w:pPr>
      <w:r w:rsidRPr="5C9A5317">
        <w:rPr>
          <w:rFonts w:ascii="Times New Roman" w:eastAsia="Times New Roman" w:hAnsi="Times New Roman" w:cs="Times New Roman"/>
          <w:sz w:val="24"/>
          <w:szCs w:val="24"/>
          <w:lang w:val="es-PA"/>
        </w:rPr>
        <w:t>Wikipedia. (12 de mayo de 2020). Obtenido de Regulador lineal: https://es.wikipedia.org/wiki/Regulador_lineal</w:t>
      </w:r>
    </w:p>
    <w:sectPr w:rsidR="34CFE8DB">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90467" w14:textId="77777777" w:rsidR="009B43E5" w:rsidRDefault="009B43E5" w:rsidP="00B83E49">
      <w:pPr>
        <w:spacing w:after="0" w:line="240" w:lineRule="auto"/>
      </w:pPr>
      <w:r>
        <w:separator/>
      </w:r>
    </w:p>
  </w:endnote>
  <w:endnote w:type="continuationSeparator" w:id="0">
    <w:p w14:paraId="1912B063" w14:textId="77777777" w:rsidR="009B43E5" w:rsidRDefault="009B43E5" w:rsidP="00B83E49">
      <w:pPr>
        <w:spacing w:after="0" w:line="240" w:lineRule="auto"/>
      </w:pPr>
      <w:r>
        <w:continuationSeparator/>
      </w:r>
    </w:p>
  </w:endnote>
  <w:endnote w:type="continuationNotice" w:id="1">
    <w:p w14:paraId="555E7DBD" w14:textId="77777777" w:rsidR="009B43E5" w:rsidRDefault="009B43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37121" w14:textId="77777777" w:rsidR="00B83E49" w:rsidRDefault="00B83E4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4446D" w14:textId="77777777" w:rsidR="00B83E49" w:rsidRDefault="00B83E4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8EE16" w14:textId="77777777" w:rsidR="00B83E49" w:rsidRDefault="00B83E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596D4" w14:textId="77777777" w:rsidR="009B43E5" w:rsidRDefault="009B43E5" w:rsidP="00B83E49">
      <w:pPr>
        <w:spacing w:after="0" w:line="240" w:lineRule="auto"/>
      </w:pPr>
      <w:r>
        <w:separator/>
      </w:r>
    </w:p>
  </w:footnote>
  <w:footnote w:type="continuationSeparator" w:id="0">
    <w:p w14:paraId="1B3E5612" w14:textId="77777777" w:rsidR="009B43E5" w:rsidRDefault="009B43E5" w:rsidP="00B83E49">
      <w:pPr>
        <w:spacing w:after="0" w:line="240" w:lineRule="auto"/>
      </w:pPr>
      <w:r>
        <w:continuationSeparator/>
      </w:r>
    </w:p>
  </w:footnote>
  <w:footnote w:type="continuationNotice" w:id="1">
    <w:p w14:paraId="4F245D80" w14:textId="77777777" w:rsidR="009B43E5" w:rsidRDefault="009B43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E6A62" w14:textId="77777777" w:rsidR="00B83E49" w:rsidRDefault="00B83E4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31819" w14:textId="77777777" w:rsidR="00B83E49" w:rsidRDefault="00B83E4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26175" w14:textId="77777777" w:rsidR="00B83E49" w:rsidRDefault="00B83E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033A"/>
    <w:multiLevelType w:val="hybridMultilevel"/>
    <w:tmpl w:val="F2DCA2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76BAC"/>
    <w:multiLevelType w:val="hybridMultilevel"/>
    <w:tmpl w:val="D13A4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22D52"/>
    <w:multiLevelType w:val="hybridMultilevel"/>
    <w:tmpl w:val="402A00AC"/>
    <w:lvl w:ilvl="0" w:tplc="A61E7F0E">
      <w:start w:val="1"/>
      <w:numFmt w:val="bullet"/>
      <w:lvlText w:val=""/>
      <w:lvlJc w:val="left"/>
      <w:pPr>
        <w:ind w:left="720" w:hanging="360"/>
      </w:pPr>
      <w:rPr>
        <w:rFonts w:ascii="Symbol" w:hAnsi="Symbol" w:hint="default"/>
      </w:rPr>
    </w:lvl>
    <w:lvl w:ilvl="1" w:tplc="D906620A">
      <w:start w:val="1"/>
      <w:numFmt w:val="bullet"/>
      <w:lvlText w:val="o"/>
      <w:lvlJc w:val="left"/>
      <w:pPr>
        <w:ind w:left="1440" w:hanging="360"/>
      </w:pPr>
      <w:rPr>
        <w:rFonts w:ascii="Courier New" w:hAnsi="Courier New" w:hint="default"/>
      </w:rPr>
    </w:lvl>
    <w:lvl w:ilvl="2" w:tplc="8382A12A">
      <w:start w:val="1"/>
      <w:numFmt w:val="bullet"/>
      <w:lvlText w:val=""/>
      <w:lvlJc w:val="left"/>
      <w:pPr>
        <w:ind w:left="2160" w:hanging="360"/>
      </w:pPr>
      <w:rPr>
        <w:rFonts w:ascii="Wingdings" w:hAnsi="Wingdings" w:hint="default"/>
      </w:rPr>
    </w:lvl>
    <w:lvl w:ilvl="3" w:tplc="46BC0F12">
      <w:start w:val="1"/>
      <w:numFmt w:val="bullet"/>
      <w:lvlText w:val=""/>
      <w:lvlJc w:val="left"/>
      <w:pPr>
        <w:ind w:left="2880" w:hanging="360"/>
      </w:pPr>
      <w:rPr>
        <w:rFonts w:ascii="Symbol" w:hAnsi="Symbol" w:hint="default"/>
      </w:rPr>
    </w:lvl>
    <w:lvl w:ilvl="4" w:tplc="9B7EBC90">
      <w:start w:val="1"/>
      <w:numFmt w:val="bullet"/>
      <w:lvlText w:val="o"/>
      <w:lvlJc w:val="left"/>
      <w:pPr>
        <w:ind w:left="3600" w:hanging="360"/>
      </w:pPr>
      <w:rPr>
        <w:rFonts w:ascii="Courier New" w:hAnsi="Courier New" w:hint="default"/>
      </w:rPr>
    </w:lvl>
    <w:lvl w:ilvl="5" w:tplc="6CC2B0FA">
      <w:start w:val="1"/>
      <w:numFmt w:val="bullet"/>
      <w:lvlText w:val=""/>
      <w:lvlJc w:val="left"/>
      <w:pPr>
        <w:ind w:left="4320" w:hanging="360"/>
      </w:pPr>
      <w:rPr>
        <w:rFonts w:ascii="Wingdings" w:hAnsi="Wingdings" w:hint="default"/>
      </w:rPr>
    </w:lvl>
    <w:lvl w:ilvl="6" w:tplc="1C900C4A">
      <w:start w:val="1"/>
      <w:numFmt w:val="bullet"/>
      <w:lvlText w:val=""/>
      <w:lvlJc w:val="left"/>
      <w:pPr>
        <w:ind w:left="5040" w:hanging="360"/>
      </w:pPr>
      <w:rPr>
        <w:rFonts w:ascii="Symbol" w:hAnsi="Symbol" w:hint="default"/>
      </w:rPr>
    </w:lvl>
    <w:lvl w:ilvl="7" w:tplc="C0B45C38">
      <w:start w:val="1"/>
      <w:numFmt w:val="bullet"/>
      <w:lvlText w:val="o"/>
      <w:lvlJc w:val="left"/>
      <w:pPr>
        <w:ind w:left="5760" w:hanging="360"/>
      </w:pPr>
      <w:rPr>
        <w:rFonts w:ascii="Courier New" w:hAnsi="Courier New" w:hint="default"/>
      </w:rPr>
    </w:lvl>
    <w:lvl w:ilvl="8" w:tplc="69CE661E">
      <w:start w:val="1"/>
      <w:numFmt w:val="bullet"/>
      <w:lvlText w:val=""/>
      <w:lvlJc w:val="left"/>
      <w:pPr>
        <w:ind w:left="6480" w:hanging="360"/>
      </w:pPr>
      <w:rPr>
        <w:rFonts w:ascii="Wingdings" w:hAnsi="Wingdings" w:hint="default"/>
      </w:rPr>
    </w:lvl>
  </w:abstractNum>
  <w:abstractNum w:abstractNumId="3" w15:restartNumberingAfterBreak="0">
    <w:nsid w:val="1F3277E5"/>
    <w:multiLevelType w:val="hybridMultilevel"/>
    <w:tmpl w:val="D1CCF8CC"/>
    <w:lvl w:ilvl="0" w:tplc="44F861BC">
      <w:start w:val="1"/>
      <w:numFmt w:val="bullet"/>
      <w:lvlText w:val=""/>
      <w:lvlJc w:val="left"/>
      <w:pPr>
        <w:ind w:left="720" w:hanging="360"/>
      </w:pPr>
      <w:rPr>
        <w:rFonts w:ascii="Symbol" w:hAnsi="Symbol" w:hint="default"/>
      </w:rPr>
    </w:lvl>
    <w:lvl w:ilvl="1" w:tplc="CC0A2682">
      <w:start w:val="1"/>
      <w:numFmt w:val="bullet"/>
      <w:lvlText w:val="o"/>
      <w:lvlJc w:val="left"/>
      <w:pPr>
        <w:ind w:left="1440" w:hanging="360"/>
      </w:pPr>
      <w:rPr>
        <w:rFonts w:ascii="Courier New" w:hAnsi="Courier New" w:hint="default"/>
      </w:rPr>
    </w:lvl>
    <w:lvl w:ilvl="2" w:tplc="CB8C32F0">
      <w:start w:val="1"/>
      <w:numFmt w:val="bullet"/>
      <w:lvlText w:val=""/>
      <w:lvlJc w:val="left"/>
      <w:pPr>
        <w:ind w:left="2160" w:hanging="360"/>
      </w:pPr>
      <w:rPr>
        <w:rFonts w:ascii="Wingdings" w:hAnsi="Wingdings" w:hint="default"/>
      </w:rPr>
    </w:lvl>
    <w:lvl w:ilvl="3" w:tplc="8AC06A5C">
      <w:start w:val="1"/>
      <w:numFmt w:val="bullet"/>
      <w:lvlText w:val=""/>
      <w:lvlJc w:val="left"/>
      <w:pPr>
        <w:ind w:left="2880" w:hanging="360"/>
      </w:pPr>
      <w:rPr>
        <w:rFonts w:ascii="Symbol" w:hAnsi="Symbol" w:hint="default"/>
      </w:rPr>
    </w:lvl>
    <w:lvl w:ilvl="4" w:tplc="C574A8C8">
      <w:start w:val="1"/>
      <w:numFmt w:val="bullet"/>
      <w:lvlText w:val="o"/>
      <w:lvlJc w:val="left"/>
      <w:pPr>
        <w:ind w:left="3600" w:hanging="360"/>
      </w:pPr>
      <w:rPr>
        <w:rFonts w:ascii="Courier New" w:hAnsi="Courier New" w:hint="default"/>
      </w:rPr>
    </w:lvl>
    <w:lvl w:ilvl="5" w:tplc="8A567D40">
      <w:start w:val="1"/>
      <w:numFmt w:val="bullet"/>
      <w:lvlText w:val=""/>
      <w:lvlJc w:val="left"/>
      <w:pPr>
        <w:ind w:left="4320" w:hanging="360"/>
      </w:pPr>
      <w:rPr>
        <w:rFonts w:ascii="Wingdings" w:hAnsi="Wingdings" w:hint="default"/>
      </w:rPr>
    </w:lvl>
    <w:lvl w:ilvl="6" w:tplc="87763FE2">
      <w:start w:val="1"/>
      <w:numFmt w:val="bullet"/>
      <w:lvlText w:val=""/>
      <w:lvlJc w:val="left"/>
      <w:pPr>
        <w:ind w:left="5040" w:hanging="360"/>
      </w:pPr>
      <w:rPr>
        <w:rFonts w:ascii="Symbol" w:hAnsi="Symbol" w:hint="default"/>
      </w:rPr>
    </w:lvl>
    <w:lvl w:ilvl="7" w:tplc="3CC47B88">
      <w:start w:val="1"/>
      <w:numFmt w:val="bullet"/>
      <w:lvlText w:val="o"/>
      <w:lvlJc w:val="left"/>
      <w:pPr>
        <w:ind w:left="5760" w:hanging="360"/>
      </w:pPr>
      <w:rPr>
        <w:rFonts w:ascii="Courier New" w:hAnsi="Courier New" w:hint="default"/>
      </w:rPr>
    </w:lvl>
    <w:lvl w:ilvl="8" w:tplc="8A707A6C">
      <w:start w:val="1"/>
      <w:numFmt w:val="bullet"/>
      <w:lvlText w:val=""/>
      <w:lvlJc w:val="left"/>
      <w:pPr>
        <w:ind w:left="6480" w:hanging="360"/>
      </w:pPr>
      <w:rPr>
        <w:rFonts w:ascii="Wingdings" w:hAnsi="Wingdings" w:hint="default"/>
      </w:rPr>
    </w:lvl>
  </w:abstractNum>
  <w:abstractNum w:abstractNumId="4" w15:restartNumberingAfterBreak="0">
    <w:nsid w:val="22D57A1F"/>
    <w:multiLevelType w:val="hybridMultilevel"/>
    <w:tmpl w:val="AA48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C18FE"/>
    <w:multiLevelType w:val="hybridMultilevel"/>
    <w:tmpl w:val="D6727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55588"/>
    <w:multiLevelType w:val="hybridMultilevel"/>
    <w:tmpl w:val="1E9CC2B0"/>
    <w:lvl w:ilvl="0" w:tplc="657CBFEE">
      <w:start w:val="1"/>
      <w:numFmt w:val="bullet"/>
      <w:lvlText w:val=""/>
      <w:lvlJc w:val="left"/>
      <w:pPr>
        <w:ind w:left="720" w:hanging="360"/>
      </w:pPr>
      <w:rPr>
        <w:rFonts w:ascii="Symbol" w:hAnsi="Symbol" w:hint="default"/>
      </w:rPr>
    </w:lvl>
    <w:lvl w:ilvl="1" w:tplc="9A0AE5A6">
      <w:start w:val="1"/>
      <w:numFmt w:val="bullet"/>
      <w:lvlText w:val="o"/>
      <w:lvlJc w:val="left"/>
      <w:pPr>
        <w:ind w:left="1440" w:hanging="360"/>
      </w:pPr>
      <w:rPr>
        <w:rFonts w:ascii="Courier New" w:hAnsi="Courier New" w:hint="default"/>
      </w:rPr>
    </w:lvl>
    <w:lvl w:ilvl="2" w:tplc="A1C4476A">
      <w:start w:val="1"/>
      <w:numFmt w:val="bullet"/>
      <w:lvlText w:val=""/>
      <w:lvlJc w:val="left"/>
      <w:pPr>
        <w:ind w:left="2160" w:hanging="360"/>
      </w:pPr>
      <w:rPr>
        <w:rFonts w:ascii="Wingdings" w:hAnsi="Wingdings" w:hint="default"/>
      </w:rPr>
    </w:lvl>
    <w:lvl w:ilvl="3" w:tplc="FB207ECA">
      <w:start w:val="1"/>
      <w:numFmt w:val="bullet"/>
      <w:lvlText w:val=""/>
      <w:lvlJc w:val="left"/>
      <w:pPr>
        <w:ind w:left="2880" w:hanging="360"/>
      </w:pPr>
      <w:rPr>
        <w:rFonts w:ascii="Symbol" w:hAnsi="Symbol" w:hint="default"/>
      </w:rPr>
    </w:lvl>
    <w:lvl w:ilvl="4" w:tplc="B3787E06">
      <w:start w:val="1"/>
      <w:numFmt w:val="bullet"/>
      <w:lvlText w:val="o"/>
      <w:lvlJc w:val="left"/>
      <w:pPr>
        <w:ind w:left="3600" w:hanging="360"/>
      </w:pPr>
      <w:rPr>
        <w:rFonts w:ascii="Courier New" w:hAnsi="Courier New" w:hint="default"/>
      </w:rPr>
    </w:lvl>
    <w:lvl w:ilvl="5" w:tplc="44980166">
      <w:start w:val="1"/>
      <w:numFmt w:val="bullet"/>
      <w:lvlText w:val=""/>
      <w:lvlJc w:val="left"/>
      <w:pPr>
        <w:ind w:left="4320" w:hanging="360"/>
      </w:pPr>
      <w:rPr>
        <w:rFonts w:ascii="Wingdings" w:hAnsi="Wingdings" w:hint="default"/>
      </w:rPr>
    </w:lvl>
    <w:lvl w:ilvl="6" w:tplc="E69CAEE8">
      <w:start w:val="1"/>
      <w:numFmt w:val="bullet"/>
      <w:lvlText w:val=""/>
      <w:lvlJc w:val="left"/>
      <w:pPr>
        <w:ind w:left="5040" w:hanging="360"/>
      </w:pPr>
      <w:rPr>
        <w:rFonts w:ascii="Symbol" w:hAnsi="Symbol" w:hint="default"/>
      </w:rPr>
    </w:lvl>
    <w:lvl w:ilvl="7" w:tplc="8696ACE2">
      <w:start w:val="1"/>
      <w:numFmt w:val="bullet"/>
      <w:lvlText w:val="o"/>
      <w:lvlJc w:val="left"/>
      <w:pPr>
        <w:ind w:left="5760" w:hanging="360"/>
      </w:pPr>
      <w:rPr>
        <w:rFonts w:ascii="Courier New" w:hAnsi="Courier New" w:hint="default"/>
      </w:rPr>
    </w:lvl>
    <w:lvl w:ilvl="8" w:tplc="C762943C">
      <w:start w:val="1"/>
      <w:numFmt w:val="bullet"/>
      <w:lvlText w:val=""/>
      <w:lvlJc w:val="left"/>
      <w:pPr>
        <w:ind w:left="6480" w:hanging="360"/>
      </w:pPr>
      <w:rPr>
        <w:rFonts w:ascii="Wingdings" w:hAnsi="Wingdings" w:hint="default"/>
      </w:rPr>
    </w:lvl>
  </w:abstractNum>
  <w:abstractNum w:abstractNumId="7" w15:restartNumberingAfterBreak="0">
    <w:nsid w:val="337969EE"/>
    <w:multiLevelType w:val="hybridMultilevel"/>
    <w:tmpl w:val="1E389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6A5AC9"/>
    <w:multiLevelType w:val="hybridMultilevel"/>
    <w:tmpl w:val="537636DC"/>
    <w:lvl w:ilvl="0" w:tplc="0A50DE8A">
      <w:start w:val="1"/>
      <w:numFmt w:val="bullet"/>
      <w:lvlText w:val=""/>
      <w:lvlJc w:val="left"/>
      <w:pPr>
        <w:ind w:left="720" w:hanging="360"/>
      </w:pPr>
      <w:rPr>
        <w:rFonts w:ascii="Symbol" w:hAnsi="Symbol" w:hint="default"/>
      </w:rPr>
    </w:lvl>
    <w:lvl w:ilvl="1" w:tplc="13A63348">
      <w:start w:val="1"/>
      <w:numFmt w:val="bullet"/>
      <w:lvlText w:val="o"/>
      <w:lvlJc w:val="left"/>
      <w:pPr>
        <w:ind w:left="1440" w:hanging="360"/>
      </w:pPr>
      <w:rPr>
        <w:rFonts w:ascii="Courier New" w:hAnsi="Courier New" w:hint="default"/>
      </w:rPr>
    </w:lvl>
    <w:lvl w:ilvl="2" w:tplc="A39AF4FE">
      <w:start w:val="1"/>
      <w:numFmt w:val="bullet"/>
      <w:lvlText w:val=""/>
      <w:lvlJc w:val="left"/>
      <w:pPr>
        <w:ind w:left="2160" w:hanging="360"/>
      </w:pPr>
      <w:rPr>
        <w:rFonts w:ascii="Wingdings" w:hAnsi="Wingdings" w:hint="default"/>
      </w:rPr>
    </w:lvl>
    <w:lvl w:ilvl="3" w:tplc="6E3688CE">
      <w:start w:val="1"/>
      <w:numFmt w:val="bullet"/>
      <w:lvlText w:val=""/>
      <w:lvlJc w:val="left"/>
      <w:pPr>
        <w:ind w:left="2880" w:hanging="360"/>
      </w:pPr>
      <w:rPr>
        <w:rFonts w:ascii="Symbol" w:hAnsi="Symbol" w:hint="default"/>
      </w:rPr>
    </w:lvl>
    <w:lvl w:ilvl="4" w:tplc="DDCEA75C">
      <w:start w:val="1"/>
      <w:numFmt w:val="bullet"/>
      <w:lvlText w:val="o"/>
      <w:lvlJc w:val="left"/>
      <w:pPr>
        <w:ind w:left="3600" w:hanging="360"/>
      </w:pPr>
      <w:rPr>
        <w:rFonts w:ascii="Courier New" w:hAnsi="Courier New" w:hint="default"/>
      </w:rPr>
    </w:lvl>
    <w:lvl w:ilvl="5" w:tplc="1B502288">
      <w:start w:val="1"/>
      <w:numFmt w:val="bullet"/>
      <w:lvlText w:val=""/>
      <w:lvlJc w:val="left"/>
      <w:pPr>
        <w:ind w:left="4320" w:hanging="360"/>
      </w:pPr>
      <w:rPr>
        <w:rFonts w:ascii="Wingdings" w:hAnsi="Wingdings" w:hint="default"/>
      </w:rPr>
    </w:lvl>
    <w:lvl w:ilvl="6" w:tplc="134A54EA">
      <w:start w:val="1"/>
      <w:numFmt w:val="bullet"/>
      <w:lvlText w:val=""/>
      <w:lvlJc w:val="left"/>
      <w:pPr>
        <w:ind w:left="5040" w:hanging="360"/>
      </w:pPr>
      <w:rPr>
        <w:rFonts w:ascii="Symbol" w:hAnsi="Symbol" w:hint="default"/>
      </w:rPr>
    </w:lvl>
    <w:lvl w:ilvl="7" w:tplc="24BCA85E">
      <w:start w:val="1"/>
      <w:numFmt w:val="bullet"/>
      <w:lvlText w:val="o"/>
      <w:lvlJc w:val="left"/>
      <w:pPr>
        <w:ind w:left="5760" w:hanging="360"/>
      </w:pPr>
      <w:rPr>
        <w:rFonts w:ascii="Courier New" w:hAnsi="Courier New" w:hint="default"/>
      </w:rPr>
    </w:lvl>
    <w:lvl w:ilvl="8" w:tplc="AA34167A">
      <w:start w:val="1"/>
      <w:numFmt w:val="bullet"/>
      <w:lvlText w:val=""/>
      <w:lvlJc w:val="left"/>
      <w:pPr>
        <w:ind w:left="6480" w:hanging="360"/>
      </w:pPr>
      <w:rPr>
        <w:rFonts w:ascii="Wingdings" w:hAnsi="Wingdings" w:hint="default"/>
      </w:rPr>
    </w:lvl>
  </w:abstractNum>
  <w:abstractNum w:abstractNumId="9" w15:restartNumberingAfterBreak="0">
    <w:nsid w:val="47B363B5"/>
    <w:multiLevelType w:val="hybridMultilevel"/>
    <w:tmpl w:val="59B04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8D0A1A"/>
    <w:multiLevelType w:val="hybridMultilevel"/>
    <w:tmpl w:val="74287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71499C"/>
    <w:multiLevelType w:val="hybridMultilevel"/>
    <w:tmpl w:val="E500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437A5"/>
    <w:multiLevelType w:val="hybridMultilevel"/>
    <w:tmpl w:val="C16CE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E76F5B"/>
    <w:multiLevelType w:val="hybridMultilevel"/>
    <w:tmpl w:val="F2AA2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3F4049"/>
    <w:multiLevelType w:val="hybridMultilevel"/>
    <w:tmpl w:val="FFFFFFFF"/>
    <w:lvl w:ilvl="0" w:tplc="EBF0E2EE">
      <w:start w:val="1"/>
      <w:numFmt w:val="bullet"/>
      <w:lvlText w:val=""/>
      <w:lvlJc w:val="left"/>
      <w:pPr>
        <w:ind w:left="720" w:hanging="360"/>
      </w:pPr>
      <w:rPr>
        <w:rFonts w:ascii="Symbol" w:hAnsi="Symbol" w:hint="default"/>
      </w:rPr>
    </w:lvl>
    <w:lvl w:ilvl="1" w:tplc="5770B57C">
      <w:start w:val="1"/>
      <w:numFmt w:val="bullet"/>
      <w:lvlText w:val="o"/>
      <w:lvlJc w:val="left"/>
      <w:pPr>
        <w:ind w:left="1440" w:hanging="360"/>
      </w:pPr>
      <w:rPr>
        <w:rFonts w:ascii="Courier New" w:hAnsi="Courier New" w:hint="default"/>
      </w:rPr>
    </w:lvl>
    <w:lvl w:ilvl="2" w:tplc="F44EE012">
      <w:start w:val="1"/>
      <w:numFmt w:val="bullet"/>
      <w:lvlText w:val=""/>
      <w:lvlJc w:val="left"/>
      <w:pPr>
        <w:ind w:left="2160" w:hanging="360"/>
      </w:pPr>
      <w:rPr>
        <w:rFonts w:ascii="Wingdings" w:hAnsi="Wingdings" w:hint="default"/>
      </w:rPr>
    </w:lvl>
    <w:lvl w:ilvl="3" w:tplc="D5F0DED4">
      <w:start w:val="1"/>
      <w:numFmt w:val="bullet"/>
      <w:lvlText w:val=""/>
      <w:lvlJc w:val="left"/>
      <w:pPr>
        <w:ind w:left="2880" w:hanging="360"/>
      </w:pPr>
      <w:rPr>
        <w:rFonts w:ascii="Symbol" w:hAnsi="Symbol" w:hint="default"/>
      </w:rPr>
    </w:lvl>
    <w:lvl w:ilvl="4" w:tplc="FD2C2AAA">
      <w:start w:val="1"/>
      <w:numFmt w:val="bullet"/>
      <w:lvlText w:val="o"/>
      <w:lvlJc w:val="left"/>
      <w:pPr>
        <w:ind w:left="3600" w:hanging="360"/>
      </w:pPr>
      <w:rPr>
        <w:rFonts w:ascii="Courier New" w:hAnsi="Courier New" w:hint="default"/>
      </w:rPr>
    </w:lvl>
    <w:lvl w:ilvl="5" w:tplc="0D806014">
      <w:start w:val="1"/>
      <w:numFmt w:val="bullet"/>
      <w:lvlText w:val=""/>
      <w:lvlJc w:val="left"/>
      <w:pPr>
        <w:ind w:left="4320" w:hanging="360"/>
      </w:pPr>
      <w:rPr>
        <w:rFonts w:ascii="Wingdings" w:hAnsi="Wingdings" w:hint="default"/>
      </w:rPr>
    </w:lvl>
    <w:lvl w:ilvl="6" w:tplc="78C82736">
      <w:start w:val="1"/>
      <w:numFmt w:val="bullet"/>
      <w:lvlText w:val=""/>
      <w:lvlJc w:val="left"/>
      <w:pPr>
        <w:ind w:left="5040" w:hanging="360"/>
      </w:pPr>
      <w:rPr>
        <w:rFonts w:ascii="Symbol" w:hAnsi="Symbol" w:hint="default"/>
      </w:rPr>
    </w:lvl>
    <w:lvl w:ilvl="7" w:tplc="AAC861CA">
      <w:start w:val="1"/>
      <w:numFmt w:val="bullet"/>
      <w:lvlText w:val="o"/>
      <w:lvlJc w:val="left"/>
      <w:pPr>
        <w:ind w:left="5760" w:hanging="360"/>
      </w:pPr>
      <w:rPr>
        <w:rFonts w:ascii="Courier New" w:hAnsi="Courier New" w:hint="default"/>
      </w:rPr>
    </w:lvl>
    <w:lvl w:ilvl="8" w:tplc="101A2A32">
      <w:start w:val="1"/>
      <w:numFmt w:val="bullet"/>
      <w:lvlText w:val=""/>
      <w:lvlJc w:val="left"/>
      <w:pPr>
        <w:ind w:left="6480" w:hanging="360"/>
      </w:pPr>
      <w:rPr>
        <w:rFonts w:ascii="Wingdings" w:hAnsi="Wingdings" w:hint="default"/>
      </w:rPr>
    </w:lvl>
  </w:abstractNum>
  <w:abstractNum w:abstractNumId="15" w15:restartNumberingAfterBreak="0">
    <w:nsid w:val="7DD6426C"/>
    <w:multiLevelType w:val="hybridMultilevel"/>
    <w:tmpl w:val="CF00D508"/>
    <w:lvl w:ilvl="0" w:tplc="309637FE">
      <w:start w:val="1"/>
      <w:numFmt w:val="decimal"/>
      <w:lvlText w:val="%1."/>
      <w:lvlJc w:val="left"/>
      <w:pPr>
        <w:ind w:left="805" w:hanging="360"/>
      </w:pPr>
      <w:rPr>
        <w:rFonts w:ascii="Calibri" w:eastAsia="Calibri" w:hAnsi="Calibri" w:cs="Calibri" w:hint="default"/>
        <w:spacing w:val="-2"/>
        <w:w w:val="100"/>
        <w:sz w:val="22"/>
        <w:szCs w:val="22"/>
        <w:lang w:val="es-ES" w:eastAsia="en-US" w:bidi="ar-SA"/>
      </w:rPr>
    </w:lvl>
    <w:lvl w:ilvl="1" w:tplc="691CC5E2">
      <w:numFmt w:val="bullet"/>
      <w:lvlText w:val="•"/>
      <w:lvlJc w:val="left"/>
      <w:pPr>
        <w:ind w:left="1592" w:hanging="360"/>
      </w:pPr>
      <w:rPr>
        <w:rFonts w:hint="default"/>
        <w:lang w:val="es-ES" w:eastAsia="en-US" w:bidi="ar-SA"/>
      </w:rPr>
    </w:lvl>
    <w:lvl w:ilvl="2" w:tplc="12B056BA">
      <w:numFmt w:val="bullet"/>
      <w:lvlText w:val="•"/>
      <w:lvlJc w:val="left"/>
      <w:pPr>
        <w:ind w:left="2384" w:hanging="360"/>
      </w:pPr>
      <w:rPr>
        <w:rFonts w:hint="default"/>
        <w:lang w:val="es-ES" w:eastAsia="en-US" w:bidi="ar-SA"/>
      </w:rPr>
    </w:lvl>
    <w:lvl w:ilvl="3" w:tplc="7CA89D0E">
      <w:numFmt w:val="bullet"/>
      <w:lvlText w:val="•"/>
      <w:lvlJc w:val="left"/>
      <w:pPr>
        <w:ind w:left="3177" w:hanging="360"/>
      </w:pPr>
      <w:rPr>
        <w:rFonts w:hint="default"/>
        <w:lang w:val="es-ES" w:eastAsia="en-US" w:bidi="ar-SA"/>
      </w:rPr>
    </w:lvl>
    <w:lvl w:ilvl="4" w:tplc="A58A296A">
      <w:numFmt w:val="bullet"/>
      <w:lvlText w:val="•"/>
      <w:lvlJc w:val="left"/>
      <w:pPr>
        <w:ind w:left="3969" w:hanging="360"/>
      </w:pPr>
      <w:rPr>
        <w:rFonts w:hint="default"/>
        <w:lang w:val="es-ES" w:eastAsia="en-US" w:bidi="ar-SA"/>
      </w:rPr>
    </w:lvl>
    <w:lvl w:ilvl="5" w:tplc="1B7E1DCE">
      <w:numFmt w:val="bullet"/>
      <w:lvlText w:val="•"/>
      <w:lvlJc w:val="left"/>
      <w:pPr>
        <w:ind w:left="4762" w:hanging="360"/>
      </w:pPr>
      <w:rPr>
        <w:rFonts w:hint="default"/>
        <w:lang w:val="es-ES" w:eastAsia="en-US" w:bidi="ar-SA"/>
      </w:rPr>
    </w:lvl>
    <w:lvl w:ilvl="6" w:tplc="E66EBD68">
      <w:numFmt w:val="bullet"/>
      <w:lvlText w:val="•"/>
      <w:lvlJc w:val="left"/>
      <w:pPr>
        <w:ind w:left="5554" w:hanging="360"/>
      </w:pPr>
      <w:rPr>
        <w:rFonts w:hint="default"/>
        <w:lang w:val="es-ES" w:eastAsia="en-US" w:bidi="ar-SA"/>
      </w:rPr>
    </w:lvl>
    <w:lvl w:ilvl="7" w:tplc="EA74E4F8">
      <w:numFmt w:val="bullet"/>
      <w:lvlText w:val="•"/>
      <w:lvlJc w:val="left"/>
      <w:pPr>
        <w:ind w:left="6346" w:hanging="360"/>
      </w:pPr>
      <w:rPr>
        <w:rFonts w:hint="default"/>
        <w:lang w:val="es-ES" w:eastAsia="en-US" w:bidi="ar-SA"/>
      </w:rPr>
    </w:lvl>
    <w:lvl w:ilvl="8" w:tplc="A1C24282">
      <w:numFmt w:val="bullet"/>
      <w:lvlText w:val="•"/>
      <w:lvlJc w:val="left"/>
      <w:pPr>
        <w:ind w:left="7139" w:hanging="360"/>
      </w:pPr>
      <w:rPr>
        <w:rFonts w:hint="default"/>
        <w:lang w:val="es-ES" w:eastAsia="en-US" w:bidi="ar-SA"/>
      </w:rPr>
    </w:lvl>
  </w:abstractNum>
  <w:num w:numId="1">
    <w:abstractNumId w:val="8"/>
  </w:num>
  <w:num w:numId="2">
    <w:abstractNumId w:val="6"/>
  </w:num>
  <w:num w:numId="3">
    <w:abstractNumId w:val="3"/>
  </w:num>
  <w:num w:numId="4">
    <w:abstractNumId w:val="10"/>
  </w:num>
  <w:num w:numId="5">
    <w:abstractNumId w:val="9"/>
  </w:num>
  <w:num w:numId="6">
    <w:abstractNumId w:val="4"/>
  </w:num>
  <w:num w:numId="7">
    <w:abstractNumId w:val="0"/>
  </w:num>
  <w:num w:numId="8">
    <w:abstractNumId w:val="5"/>
  </w:num>
  <w:num w:numId="9">
    <w:abstractNumId w:val="15"/>
  </w:num>
  <w:num w:numId="10">
    <w:abstractNumId w:val="12"/>
  </w:num>
  <w:num w:numId="11">
    <w:abstractNumId w:val="1"/>
  </w:num>
  <w:num w:numId="12">
    <w:abstractNumId w:val="7"/>
  </w:num>
  <w:num w:numId="13">
    <w:abstractNumId w:val="2"/>
  </w:num>
  <w:num w:numId="14">
    <w:abstractNumId w:val="1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C6BABF"/>
    <w:rsid w:val="000008E1"/>
    <w:rsid w:val="0000212D"/>
    <w:rsid w:val="00006D9A"/>
    <w:rsid w:val="00006DD8"/>
    <w:rsid w:val="00010E6D"/>
    <w:rsid w:val="00011CF5"/>
    <w:rsid w:val="00020381"/>
    <w:rsid w:val="00021745"/>
    <w:rsid w:val="000226B6"/>
    <w:rsid w:val="00031BF3"/>
    <w:rsid w:val="00032DAF"/>
    <w:rsid w:val="00033871"/>
    <w:rsid w:val="00034C74"/>
    <w:rsid w:val="00035D12"/>
    <w:rsid w:val="00036ECB"/>
    <w:rsid w:val="0003721F"/>
    <w:rsid w:val="0003730D"/>
    <w:rsid w:val="000401C6"/>
    <w:rsid w:val="00040C8E"/>
    <w:rsid w:val="000453AE"/>
    <w:rsid w:val="00045CD5"/>
    <w:rsid w:val="000464C0"/>
    <w:rsid w:val="00046C70"/>
    <w:rsid w:val="000475D5"/>
    <w:rsid w:val="00047F13"/>
    <w:rsid w:val="000504E1"/>
    <w:rsid w:val="00053BA2"/>
    <w:rsid w:val="00053CBA"/>
    <w:rsid w:val="0006447C"/>
    <w:rsid w:val="00064896"/>
    <w:rsid w:val="00070919"/>
    <w:rsid w:val="0007359D"/>
    <w:rsid w:val="0007523A"/>
    <w:rsid w:val="00076999"/>
    <w:rsid w:val="00077573"/>
    <w:rsid w:val="00083744"/>
    <w:rsid w:val="0008400F"/>
    <w:rsid w:val="000857E8"/>
    <w:rsid w:val="00085C41"/>
    <w:rsid w:val="00087FD4"/>
    <w:rsid w:val="000915CA"/>
    <w:rsid w:val="00097CF1"/>
    <w:rsid w:val="000A07B7"/>
    <w:rsid w:val="000A1348"/>
    <w:rsid w:val="000A247E"/>
    <w:rsid w:val="000A7E50"/>
    <w:rsid w:val="000B16EE"/>
    <w:rsid w:val="000B2765"/>
    <w:rsid w:val="000B3277"/>
    <w:rsid w:val="000B3ABF"/>
    <w:rsid w:val="000B5AE5"/>
    <w:rsid w:val="000C12A4"/>
    <w:rsid w:val="000C48F1"/>
    <w:rsid w:val="000D1682"/>
    <w:rsid w:val="000D4D5E"/>
    <w:rsid w:val="000E022B"/>
    <w:rsid w:val="000E2211"/>
    <w:rsid w:val="000F1978"/>
    <w:rsid w:val="000F6F16"/>
    <w:rsid w:val="00100EA4"/>
    <w:rsid w:val="00101BD0"/>
    <w:rsid w:val="00102141"/>
    <w:rsid w:val="001057C2"/>
    <w:rsid w:val="00106905"/>
    <w:rsid w:val="00110EA5"/>
    <w:rsid w:val="001118CF"/>
    <w:rsid w:val="00111E1E"/>
    <w:rsid w:val="001164A6"/>
    <w:rsid w:val="00117061"/>
    <w:rsid w:val="00117AE8"/>
    <w:rsid w:val="00125265"/>
    <w:rsid w:val="0012641D"/>
    <w:rsid w:val="00126EAC"/>
    <w:rsid w:val="00130A36"/>
    <w:rsid w:val="00132C0C"/>
    <w:rsid w:val="00133167"/>
    <w:rsid w:val="0013388F"/>
    <w:rsid w:val="00133E6B"/>
    <w:rsid w:val="00141E8E"/>
    <w:rsid w:val="001447AA"/>
    <w:rsid w:val="00147119"/>
    <w:rsid w:val="001570D0"/>
    <w:rsid w:val="001604F4"/>
    <w:rsid w:val="0016154C"/>
    <w:rsid w:val="00170AF6"/>
    <w:rsid w:val="00173EBE"/>
    <w:rsid w:val="00180C60"/>
    <w:rsid w:val="00181722"/>
    <w:rsid w:val="00181CDA"/>
    <w:rsid w:val="00181EA8"/>
    <w:rsid w:val="00186355"/>
    <w:rsid w:val="00186D1E"/>
    <w:rsid w:val="00186DB5"/>
    <w:rsid w:val="00190AE3"/>
    <w:rsid w:val="0019489D"/>
    <w:rsid w:val="00196630"/>
    <w:rsid w:val="0019711C"/>
    <w:rsid w:val="001A13A7"/>
    <w:rsid w:val="001A1F00"/>
    <w:rsid w:val="001A27A4"/>
    <w:rsid w:val="001A5A7C"/>
    <w:rsid w:val="001B7511"/>
    <w:rsid w:val="001B7698"/>
    <w:rsid w:val="001C027D"/>
    <w:rsid w:val="001C4A70"/>
    <w:rsid w:val="001D0F0B"/>
    <w:rsid w:val="001D1334"/>
    <w:rsid w:val="001D3B9D"/>
    <w:rsid w:val="001E5220"/>
    <w:rsid w:val="001F5EFB"/>
    <w:rsid w:val="001F6177"/>
    <w:rsid w:val="001F6CE4"/>
    <w:rsid w:val="00201955"/>
    <w:rsid w:val="0020240F"/>
    <w:rsid w:val="0020244B"/>
    <w:rsid w:val="00205787"/>
    <w:rsid w:val="00206787"/>
    <w:rsid w:val="00206D69"/>
    <w:rsid w:val="00210011"/>
    <w:rsid w:val="00210EA5"/>
    <w:rsid w:val="00215FF3"/>
    <w:rsid w:val="00216174"/>
    <w:rsid w:val="00221186"/>
    <w:rsid w:val="0022118D"/>
    <w:rsid w:val="00221A06"/>
    <w:rsid w:val="00222B7C"/>
    <w:rsid w:val="002277D7"/>
    <w:rsid w:val="00232455"/>
    <w:rsid w:val="00232993"/>
    <w:rsid w:val="002411E8"/>
    <w:rsid w:val="00241612"/>
    <w:rsid w:val="00242750"/>
    <w:rsid w:val="002448E5"/>
    <w:rsid w:val="0024554A"/>
    <w:rsid w:val="00247E16"/>
    <w:rsid w:val="00250F7F"/>
    <w:rsid w:val="00251CA8"/>
    <w:rsid w:val="00252B4D"/>
    <w:rsid w:val="00253972"/>
    <w:rsid w:val="00253B8E"/>
    <w:rsid w:val="00253DE6"/>
    <w:rsid w:val="002556DA"/>
    <w:rsid w:val="002576FC"/>
    <w:rsid w:val="00257CD5"/>
    <w:rsid w:val="00257E03"/>
    <w:rsid w:val="0026023D"/>
    <w:rsid w:val="00262200"/>
    <w:rsid w:val="00270A58"/>
    <w:rsid w:val="00270BB3"/>
    <w:rsid w:val="002722B9"/>
    <w:rsid w:val="002750C6"/>
    <w:rsid w:val="00276A72"/>
    <w:rsid w:val="002816D0"/>
    <w:rsid w:val="002819DD"/>
    <w:rsid w:val="00282D00"/>
    <w:rsid w:val="00283771"/>
    <w:rsid w:val="00283DCE"/>
    <w:rsid w:val="00284328"/>
    <w:rsid w:val="00286F6F"/>
    <w:rsid w:val="00290016"/>
    <w:rsid w:val="002917BC"/>
    <w:rsid w:val="00291AC9"/>
    <w:rsid w:val="0029389F"/>
    <w:rsid w:val="00293ED2"/>
    <w:rsid w:val="00295897"/>
    <w:rsid w:val="002A246F"/>
    <w:rsid w:val="002A4838"/>
    <w:rsid w:val="002A4CFD"/>
    <w:rsid w:val="002A7BB7"/>
    <w:rsid w:val="002B2081"/>
    <w:rsid w:val="002B42E3"/>
    <w:rsid w:val="002B5238"/>
    <w:rsid w:val="002B6E90"/>
    <w:rsid w:val="002B712D"/>
    <w:rsid w:val="002B76A8"/>
    <w:rsid w:val="002C1C5A"/>
    <w:rsid w:val="002C3477"/>
    <w:rsid w:val="002C37B3"/>
    <w:rsid w:val="002C4877"/>
    <w:rsid w:val="002D166B"/>
    <w:rsid w:val="002E0623"/>
    <w:rsid w:val="002E12D3"/>
    <w:rsid w:val="002E3CCE"/>
    <w:rsid w:val="002E4602"/>
    <w:rsid w:val="002E52D7"/>
    <w:rsid w:val="002F3DC0"/>
    <w:rsid w:val="002F42B9"/>
    <w:rsid w:val="002F67FD"/>
    <w:rsid w:val="00301E97"/>
    <w:rsid w:val="0030494E"/>
    <w:rsid w:val="00305103"/>
    <w:rsid w:val="00310602"/>
    <w:rsid w:val="00310F8C"/>
    <w:rsid w:val="0031100F"/>
    <w:rsid w:val="0031189D"/>
    <w:rsid w:val="0031492D"/>
    <w:rsid w:val="003236E4"/>
    <w:rsid w:val="00331209"/>
    <w:rsid w:val="0033341A"/>
    <w:rsid w:val="00336D47"/>
    <w:rsid w:val="0034190F"/>
    <w:rsid w:val="0034262A"/>
    <w:rsid w:val="00345D0A"/>
    <w:rsid w:val="003478B7"/>
    <w:rsid w:val="003517C3"/>
    <w:rsid w:val="003528B1"/>
    <w:rsid w:val="00352EBB"/>
    <w:rsid w:val="00362812"/>
    <w:rsid w:val="00362878"/>
    <w:rsid w:val="00366621"/>
    <w:rsid w:val="00370997"/>
    <w:rsid w:val="00370DAF"/>
    <w:rsid w:val="00371CA2"/>
    <w:rsid w:val="003731FD"/>
    <w:rsid w:val="0037414D"/>
    <w:rsid w:val="0038158C"/>
    <w:rsid w:val="00383BE0"/>
    <w:rsid w:val="00383DAF"/>
    <w:rsid w:val="003840D7"/>
    <w:rsid w:val="003841F1"/>
    <w:rsid w:val="00391B0F"/>
    <w:rsid w:val="003921C9"/>
    <w:rsid w:val="003935E3"/>
    <w:rsid w:val="00393A7B"/>
    <w:rsid w:val="00394161"/>
    <w:rsid w:val="00396133"/>
    <w:rsid w:val="00396D72"/>
    <w:rsid w:val="00397DF6"/>
    <w:rsid w:val="003A4969"/>
    <w:rsid w:val="003A7D19"/>
    <w:rsid w:val="003B2296"/>
    <w:rsid w:val="003C29F6"/>
    <w:rsid w:val="003C511D"/>
    <w:rsid w:val="003C6364"/>
    <w:rsid w:val="003D56FB"/>
    <w:rsid w:val="003E1015"/>
    <w:rsid w:val="003E171E"/>
    <w:rsid w:val="003E3259"/>
    <w:rsid w:val="003F4EE2"/>
    <w:rsid w:val="0040238E"/>
    <w:rsid w:val="00407D95"/>
    <w:rsid w:val="00411D67"/>
    <w:rsid w:val="00413E16"/>
    <w:rsid w:val="00421DFF"/>
    <w:rsid w:val="0042348D"/>
    <w:rsid w:val="00427A38"/>
    <w:rsid w:val="0043205F"/>
    <w:rsid w:val="004322B7"/>
    <w:rsid w:val="0043370F"/>
    <w:rsid w:val="00437C25"/>
    <w:rsid w:val="004410CE"/>
    <w:rsid w:val="00441CBC"/>
    <w:rsid w:val="00444485"/>
    <w:rsid w:val="004477DE"/>
    <w:rsid w:val="00451049"/>
    <w:rsid w:val="00453750"/>
    <w:rsid w:val="00455717"/>
    <w:rsid w:val="004601D2"/>
    <w:rsid w:val="0046297A"/>
    <w:rsid w:val="00462EAD"/>
    <w:rsid w:val="00464714"/>
    <w:rsid w:val="00465568"/>
    <w:rsid w:val="004673B5"/>
    <w:rsid w:val="004674A5"/>
    <w:rsid w:val="004724BB"/>
    <w:rsid w:val="004745F2"/>
    <w:rsid w:val="004747A3"/>
    <w:rsid w:val="00480290"/>
    <w:rsid w:val="00480F71"/>
    <w:rsid w:val="00481C61"/>
    <w:rsid w:val="0048227E"/>
    <w:rsid w:val="00486B45"/>
    <w:rsid w:val="004872B2"/>
    <w:rsid w:val="004903CB"/>
    <w:rsid w:val="00490523"/>
    <w:rsid w:val="00490805"/>
    <w:rsid w:val="00491581"/>
    <w:rsid w:val="0049174C"/>
    <w:rsid w:val="0049430B"/>
    <w:rsid w:val="00496A0F"/>
    <w:rsid w:val="004977CD"/>
    <w:rsid w:val="004A0DEB"/>
    <w:rsid w:val="004A4A2C"/>
    <w:rsid w:val="004B0270"/>
    <w:rsid w:val="004B04E0"/>
    <w:rsid w:val="004B1B78"/>
    <w:rsid w:val="004B35E6"/>
    <w:rsid w:val="004C093F"/>
    <w:rsid w:val="004C3909"/>
    <w:rsid w:val="004D133E"/>
    <w:rsid w:val="004D5944"/>
    <w:rsid w:val="004D66F9"/>
    <w:rsid w:val="004E1086"/>
    <w:rsid w:val="004E26CA"/>
    <w:rsid w:val="004F3189"/>
    <w:rsid w:val="004F78DC"/>
    <w:rsid w:val="00501324"/>
    <w:rsid w:val="0050291D"/>
    <w:rsid w:val="005116A3"/>
    <w:rsid w:val="0051189B"/>
    <w:rsid w:val="00515975"/>
    <w:rsid w:val="005173E7"/>
    <w:rsid w:val="00520800"/>
    <w:rsid w:val="00520D84"/>
    <w:rsid w:val="00526E8D"/>
    <w:rsid w:val="00531E6C"/>
    <w:rsid w:val="00537B53"/>
    <w:rsid w:val="00537CA9"/>
    <w:rsid w:val="00540E9F"/>
    <w:rsid w:val="00541046"/>
    <w:rsid w:val="00541047"/>
    <w:rsid w:val="00541BA1"/>
    <w:rsid w:val="00542873"/>
    <w:rsid w:val="0054709A"/>
    <w:rsid w:val="00550030"/>
    <w:rsid w:val="00556E08"/>
    <w:rsid w:val="00556EEF"/>
    <w:rsid w:val="005574D1"/>
    <w:rsid w:val="005618F2"/>
    <w:rsid w:val="00563865"/>
    <w:rsid w:val="00564E13"/>
    <w:rsid w:val="005652C7"/>
    <w:rsid w:val="00572B4C"/>
    <w:rsid w:val="00572E7E"/>
    <w:rsid w:val="00577367"/>
    <w:rsid w:val="0057747C"/>
    <w:rsid w:val="00580A3E"/>
    <w:rsid w:val="00581A98"/>
    <w:rsid w:val="00581D85"/>
    <w:rsid w:val="0058764F"/>
    <w:rsid w:val="005907C0"/>
    <w:rsid w:val="0059278A"/>
    <w:rsid w:val="00593325"/>
    <w:rsid w:val="00593F71"/>
    <w:rsid w:val="005952A3"/>
    <w:rsid w:val="00595C13"/>
    <w:rsid w:val="005976BD"/>
    <w:rsid w:val="005A1840"/>
    <w:rsid w:val="005A44A2"/>
    <w:rsid w:val="005A691B"/>
    <w:rsid w:val="005B11B2"/>
    <w:rsid w:val="005B4045"/>
    <w:rsid w:val="005C53C5"/>
    <w:rsid w:val="005C76F4"/>
    <w:rsid w:val="005D3A73"/>
    <w:rsid w:val="005E248A"/>
    <w:rsid w:val="005E2676"/>
    <w:rsid w:val="005F0129"/>
    <w:rsid w:val="005F2839"/>
    <w:rsid w:val="005F28F0"/>
    <w:rsid w:val="005F35F1"/>
    <w:rsid w:val="005F6FF9"/>
    <w:rsid w:val="005F7CF2"/>
    <w:rsid w:val="0060601A"/>
    <w:rsid w:val="00607CE6"/>
    <w:rsid w:val="00613777"/>
    <w:rsid w:val="00615C32"/>
    <w:rsid w:val="00616C35"/>
    <w:rsid w:val="00621FDA"/>
    <w:rsid w:val="00625744"/>
    <w:rsid w:val="006269CF"/>
    <w:rsid w:val="00627BE8"/>
    <w:rsid w:val="006344C2"/>
    <w:rsid w:val="00635D78"/>
    <w:rsid w:val="006401E0"/>
    <w:rsid w:val="00641870"/>
    <w:rsid w:val="006473C7"/>
    <w:rsid w:val="00647EE6"/>
    <w:rsid w:val="0065259F"/>
    <w:rsid w:val="006602ED"/>
    <w:rsid w:val="00663C41"/>
    <w:rsid w:val="00667541"/>
    <w:rsid w:val="00667A5C"/>
    <w:rsid w:val="00667B61"/>
    <w:rsid w:val="00672BD5"/>
    <w:rsid w:val="006800C1"/>
    <w:rsid w:val="00682420"/>
    <w:rsid w:val="00682B5C"/>
    <w:rsid w:val="00687BE3"/>
    <w:rsid w:val="0069319A"/>
    <w:rsid w:val="00693AFB"/>
    <w:rsid w:val="0069504E"/>
    <w:rsid w:val="00695911"/>
    <w:rsid w:val="00697039"/>
    <w:rsid w:val="00697BBE"/>
    <w:rsid w:val="006A17B5"/>
    <w:rsid w:val="006A2082"/>
    <w:rsid w:val="006A3552"/>
    <w:rsid w:val="006A49C4"/>
    <w:rsid w:val="006B1BCF"/>
    <w:rsid w:val="006B62E8"/>
    <w:rsid w:val="006B6AF8"/>
    <w:rsid w:val="006B6D3D"/>
    <w:rsid w:val="006C0A5B"/>
    <w:rsid w:val="006C2103"/>
    <w:rsid w:val="006C550C"/>
    <w:rsid w:val="006D0EF8"/>
    <w:rsid w:val="006D0EFD"/>
    <w:rsid w:val="006D290A"/>
    <w:rsid w:val="006D4145"/>
    <w:rsid w:val="006D7EE4"/>
    <w:rsid w:val="006F02A6"/>
    <w:rsid w:val="006F36A7"/>
    <w:rsid w:val="006F3708"/>
    <w:rsid w:val="006F42C5"/>
    <w:rsid w:val="006F4773"/>
    <w:rsid w:val="006F4CEB"/>
    <w:rsid w:val="006F74BD"/>
    <w:rsid w:val="006F7971"/>
    <w:rsid w:val="00702612"/>
    <w:rsid w:val="00704BD9"/>
    <w:rsid w:val="007072D8"/>
    <w:rsid w:val="007116A4"/>
    <w:rsid w:val="007124BB"/>
    <w:rsid w:val="007126C9"/>
    <w:rsid w:val="00730C95"/>
    <w:rsid w:val="0073192A"/>
    <w:rsid w:val="007334C7"/>
    <w:rsid w:val="00733D37"/>
    <w:rsid w:val="00742A2B"/>
    <w:rsid w:val="00743AFD"/>
    <w:rsid w:val="00743C8E"/>
    <w:rsid w:val="007466C7"/>
    <w:rsid w:val="007473B4"/>
    <w:rsid w:val="00750A7D"/>
    <w:rsid w:val="0075307B"/>
    <w:rsid w:val="00757596"/>
    <w:rsid w:val="00757984"/>
    <w:rsid w:val="00761579"/>
    <w:rsid w:val="00762864"/>
    <w:rsid w:val="0076400C"/>
    <w:rsid w:val="00773EEE"/>
    <w:rsid w:val="007809D9"/>
    <w:rsid w:val="00782233"/>
    <w:rsid w:val="007832B2"/>
    <w:rsid w:val="00785507"/>
    <w:rsid w:val="0078559C"/>
    <w:rsid w:val="00785A4D"/>
    <w:rsid w:val="0078632A"/>
    <w:rsid w:val="0079289B"/>
    <w:rsid w:val="00794F3A"/>
    <w:rsid w:val="00796D7E"/>
    <w:rsid w:val="007970F1"/>
    <w:rsid w:val="007A1869"/>
    <w:rsid w:val="007A4FD2"/>
    <w:rsid w:val="007A784C"/>
    <w:rsid w:val="007B26D3"/>
    <w:rsid w:val="007C03CA"/>
    <w:rsid w:val="007C08B3"/>
    <w:rsid w:val="007C1546"/>
    <w:rsid w:val="007C281D"/>
    <w:rsid w:val="007C4279"/>
    <w:rsid w:val="007C47EB"/>
    <w:rsid w:val="007D0731"/>
    <w:rsid w:val="007D1038"/>
    <w:rsid w:val="007D28DE"/>
    <w:rsid w:val="007D50A4"/>
    <w:rsid w:val="007D6CF1"/>
    <w:rsid w:val="007D7CCA"/>
    <w:rsid w:val="007E06D6"/>
    <w:rsid w:val="007E44E3"/>
    <w:rsid w:val="007E5E03"/>
    <w:rsid w:val="007F3B9A"/>
    <w:rsid w:val="007F56E5"/>
    <w:rsid w:val="008021A6"/>
    <w:rsid w:val="0080225C"/>
    <w:rsid w:val="008058AA"/>
    <w:rsid w:val="00805BCF"/>
    <w:rsid w:val="0082084C"/>
    <w:rsid w:val="00824B17"/>
    <w:rsid w:val="00824BCD"/>
    <w:rsid w:val="008257E7"/>
    <w:rsid w:val="00826014"/>
    <w:rsid w:val="00831C4C"/>
    <w:rsid w:val="008326DD"/>
    <w:rsid w:val="00833B29"/>
    <w:rsid w:val="00834B31"/>
    <w:rsid w:val="00834D6B"/>
    <w:rsid w:val="008420A4"/>
    <w:rsid w:val="00842C96"/>
    <w:rsid w:val="00843B04"/>
    <w:rsid w:val="008452C0"/>
    <w:rsid w:val="00845F8B"/>
    <w:rsid w:val="008544E1"/>
    <w:rsid w:val="00865B55"/>
    <w:rsid w:val="008673C9"/>
    <w:rsid w:val="00874CBE"/>
    <w:rsid w:val="008758EC"/>
    <w:rsid w:val="00877EB7"/>
    <w:rsid w:val="0088227E"/>
    <w:rsid w:val="00882819"/>
    <w:rsid w:val="0089158F"/>
    <w:rsid w:val="00891DCA"/>
    <w:rsid w:val="00895C48"/>
    <w:rsid w:val="00896CE0"/>
    <w:rsid w:val="00896FB1"/>
    <w:rsid w:val="008A47AE"/>
    <w:rsid w:val="008B317A"/>
    <w:rsid w:val="008C1778"/>
    <w:rsid w:val="008C4573"/>
    <w:rsid w:val="008C6F05"/>
    <w:rsid w:val="008C7B07"/>
    <w:rsid w:val="008C7E7F"/>
    <w:rsid w:val="008D606B"/>
    <w:rsid w:val="008D7D2B"/>
    <w:rsid w:val="008E1117"/>
    <w:rsid w:val="008E7A95"/>
    <w:rsid w:val="008F07AF"/>
    <w:rsid w:val="008F18F9"/>
    <w:rsid w:val="008F6906"/>
    <w:rsid w:val="008F7520"/>
    <w:rsid w:val="009003C4"/>
    <w:rsid w:val="009003D0"/>
    <w:rsid w:val="00903D3D"/>
    <w:rsid w:val="009041DC"/>
    <w:rsid w:val="009051B2"/>
    <w:rsid w:val="00912F90"/>
    <w:rsid w:val="009141CC"/>
    <w:rsid w:val="0092217E"/>
    <w:rsid w:val="009242B6"/>
    <w:rsid w:val="009276FA"/>
    <w:rsid w:val="00930079"/>
    <w:rsid w:val="00931967"/>
    <w:rsid w:val="009342EC"/>
    <w:rsid w:val="009367F4"/>
    <w:rsid w:val="00941EF3"/>
    <w:rsid w:val="009472FA"/>
    <w:rsid w:val="00953F98"/>
    <w:rsid w:val="00955872"/>
    <w:rsid w:val="009564C0"/>
    <w:rsid w:val="0095681A"/>
    <w:rsid w:val="00964663"/>
    <w:rsid w:val="00966E9B"/>
    <w:rsid w:val="0097642F"/>
    <w:rsid w:val="00976798"/>
    <w:rsid w:val="00976D65"/>
    <w:rsid w:val="00977AA4"/>
    <w:rsid w:val="00980188"/>
    <w:rsid w:val="009873CA"/>
    <w:rsid w:val="00991666"/>
    <w:rsid w:val="009A1D9E"/>
    <w:rsid w:val="009A3E92"/>
    <w:rsid w:val="009A65B1"/>
    <w:rsid w:val="009A737B"/>
    <w:rsid w:val="009A7C8D"/>
    <w:rsid w:val="009B09C5"/>
    <w:rsid w:val="009B10A2"/>
    <w:rsid w:val="009B43E5"/>
    <w:rsid w:val="009B56C8"/>
    <w:rsid w:val="009B788B"/>
    <w:rsid w:val="009C368B"/>
    <w:rsid w:val="009C5BBD"/>
    <w:rsid w:val="009C613F"/>
    <w:rsid w:val="009C6B5E"/>
    <w:rsid w:val="009D1FE1"/>
    <w:rsid w:val="009D4917"/>
    <w:rsid w:val="009D5BCE"/>
    <w:rsid w:val="009D60FB"/>
    <w:rsid w:val="009D725B"/>
    <w:rsid w:val="009E43BF"/>
    <w:rsid w:val="009E4F81"/>
    <w:rsid w:val="009E6591"/>
    <w:rsid w:val="009E6907"/>
    <w:rsid w:val="009E6FEC"/>
    <w:rsid w:val="009F1C64"/>
    <w:rsid w:val="009F23F7"/>
    <w:rsid w:val="009F31CE"/>
    <w:rsid w:val="009F350A"/>
    <w:rsid w:val="009F4E05"/>
    <w:rsid w:val="009F6BE9"/>
    <w:rsid w:val="00A144BA"/>
    <w:rsid w:val="00A148CB"/>
    <w:rsid w:val="00A15742"/>
    <w:rsid w:val="00A15EC3"/>
    <w:rsid w:val="00A16052"/>
    <w:rsid w:val="00A16C47"/>
    <w:rsid w:val="00A17CE2"/>
    <w:rsid w:val="00A21111"/>
    <w:rsid w:val="00A2143A"/>
    <w:rsid w:val="00A25165"/>
    <w:rsid w:val="00A25429"/>
    <w:rsid w:val="00A257CA"/>
    <w:rsid w:val="00A27C20"/>
    <w:rsid w:val="00A27F3B"/>
    <w:rsid w:val="00A31996"/>
    <w:rsid w:val="00A32382"/>
    <w:rsid w:val="00A3280B"/>
    <w:rsid w:val="00A339C0"/>
    <w:rsid w:val="00A33DE0"/>
    <w:rsid w:val="00A34522"/>
    <w:rsid w:val="00A376EC"/>
    <w:rsid w:val="00A41EC4"/>
    <w:rsid w:val="00A431F4"/>
    <w:rsid w:val="00A43E1F"/>
    <w:rsid w:val="00A457F9"/>
    <w:rsid w:val="00A473AE"/>
    <w:rsid w:val="00A54A91"/>
    <w:rsid w:val="00A5736B"/>
    <w:rsid w:val="00A60202"/>
    <w:rsid w:val="00A61A48"/>
    <w:rsid w:val="00A61B72"/>
    <w:rsid w:val="00A62483"/>
    <w:rsid w:val="00A62555"/>
    <w:rsid w:val="00A7076E"/>
    <w:rsid w:val="00A75C5B"/>
    <w:rsid w:val="00A812AF"/>
    <w:rsid w:val="00A84AC7"/>
    <w:rsid w:val="00A853E1"/>
    <w:rsid w:val="00A871A6"/>
    <w:rsid w:val="00A9071A"/>
    <w:rsid w:val="00A911B3"/>
    <w:rsid w:val="00A92A60"/>
    <w:rsid w:val="00A933E3"/>
    <w:rsid w:val="00A93CC3"/>
    <w:rsid w:val="00A9416B"/>
    <w:rsid w:val="00AA1340"/>
    <w:rsid w:val="00AA5AFA"/>
    <w:rsid w:val="00AB019F"/>
    <w:rsid w:val="00AB04CE"/>
    <w:rsid w:val="00AB2275"/>
    <w:rsid w:val="00AB48D7"/>
    <w:rsid w:val="00AB5AAB"/>
    <w:rsid w:val="00AC47B8"/>
    <w:rsid w:val="00AC6F8B"/>
    <w:rsid w:val="00AC755E"/>
    <w:rsid w:val="00AC7B7A"/>
    <w:rsid w:val="00AD3612"/>
    <w:rsid w:val="00AD51C7"/>
    <w:rsid w:val="00AD70AB"/>
    <w:rsid w:val="00AD7A38"/>
    <w:rsid w:val="00AE0632"/>
    <w:rsid w:val="00AE0DFD"/>
    <w:rsid w:val="00AE2DAF"/>
    <w:rsid w:val="00AE5D3B"/>
    <w:rsid w:val="00AE7F86"/>
    <w:rsid w:val="00AF07C0"/>
    <w:rsid w:val="00AF0A5D"/>
    <w:rsid w:val="00AF1612"/>
    <w:rsid w:val="00AF162B"/>
    <w:rsid w:val="00AF1C12"/>
    <w:rsid w:val="00AF3597"/>
    <w:rsid w:val="00B07B1B"/>
    <w:rsid w:val="00B1079E"/>
    <w:rsid w:val="00B13FFD"/>
    <w:rsid w:val="00B15C34"/>
    <w:rsid w:val="00B16A0E"/>
    <w:rsid w:val="00B174BA"/>
    <w:rsid w:val="00B17899"/>
    <w:rsid w:val="00B23C8F"/>
    <w:rsid w:val="00B2540D"/>
    <w:rsid w:val="00B30214"/>
    <w:rsid w:val="00B305A3"/>
    <w:rsid w:val="00B30BCE"/>
    <w:rsid w:val="00B310E9"/>
    <w:rsid w:val="00B33851"/>
    <w:rsid w:val="00B3567E"/>
    <w:rsid w:val="00B40F9D"/>
    <w:rsid w:val="00B42E1E"/>
    <w:rsid w:val="00B43A5A"/>
    <w:rsid w:val="00B44C25"/>
    <w:rsid w:val="00B47175"/>
    <w:rsid w:val="00B51376"/>
    <w:rsid w:val="00B522EA"/>
    <w:rsid w:val="00B52F1F"/>
    <w:rsid w:val="00B56108"/>
    <w:rsid w:val="00B60CEA"/>
    <w:rsid w:val="00B619D2"/>
    <w:rsid w:val="00B62032"/>
    <w:rsid w:val="00B62567"/>
    <w:rsid w:val="00B62872"/>
    <w:rsid w:val="00B65292"/>
    <w:rsid w:val="00B65BC2"/>
    <w:rsid w:val="00B660EF"/>
    <w:rsid w:val="00B676D0"/>
    <w:rsid w:val="00B67C76"/>
    <w:rsid w:val="00B70735"/>
    <w:rsid w:val="00B72F85"/>
    <w:rsid w:val="00B73E37"/>
    <w:rsid w:val="00B74137"/>
    <w:rsid w:val="00B75B95"/>
    <w:rsid w:val="00B7778D"/>
    <w:rsid w:val="00B8278A"/>
    <w:rsid w:val="00B82BCB"/>
    <w:rsid w:val="00B83E49"/>
    <w:rsid w:val="00B84063"/>
    <w:rsid w:val="00B9057F"/>
    <w:rsid w:val="00B9367A"/>
    <w:rsid w:val="00B94C44"/>
    <w:rsid w:val="00B958A8"/>
    <w:rsid w:val="00BA0652"/>
    <w:rsid w:val="00BA1B2C"/>
    <w:rsid w:val="00BA4403"/>
    <w:rsid w:val="00BA6656"/>
    <w:rsid w:val="00BA6BAB"/>
    <w:rsid w:val="00BB26BF"/>
    <w:rsid w:val="00BB2ECF"/>
    <w:rsid w:val="00BB3A22"/>
    <w:rsid w:val="00BB58EA"/>
    <w:rsid w:val="00BC4D11"/>
    <w:rsid w:val="00BD042E"/>
    <w:rsid w:val="00BD4895"/>
    <w:rsid w:val="00BE0AFC"/>
    <w:rsid w:val="00BE0B23"/>
    <w:rsid w:val="00BE4F3F"/>
    <w:rsid w:val="00BE596E"/>
    <w:rsid w:val="00BE7391"/>
    <w:rsid w:val="00BE7DDF"/>
    <w:rsid w:val="00BF365C"/>
    <w:rsid w:val="00BF36EA"/>
    <w:rsid w:val="00BF55A4"/>
    <w:rsid w:val="00BF7980"/>
    <w:rsid w:val="00C03A63"/>
    <w:rsid w:val="00C06025"/>
    <w:rsid w:val="00C0752B"/>
    <w:rsid w:val="00C14C84"/>
    <w:rsid w:val="00C1746F"/>
    <w:rsid w:val="00C20A18"/>
    <w:rsid w:val="00C20B9E"/>
    <w:rsid w:val="00C23329"/>
    <w:rsid w:val="00C24DD4"/>
    <w:rsid w:val="00C25150"/>
    <w:rsid w:val="00C3083C"/>
    <w:rsid w:val="00C318DF"/>
    <w:rsid w:val="00C32770"/>
    <w:rsid w:val="00C42A0A"/>
    <w:rsid w:val="00C4311A"/>
    <w:rsid w:val="00C44256"/>
    <w:rsid w:val="00C45E12"/>
    <w:rsid w:val="00C47845"/>
    <w:rsid w:val="00C5093A"/>
    <w:rsid w:val="00C50C90"/>
    <w:rsid w:val="00C5218F"/>
    <w:rsid w:val="00C53901"/>
    <w:rsid w:val="00C557CD"/>
    <w:rsid w:val="00C5724D"/>
    <w:rsid w:val="00C577DB"/>
    <w:rsid w:val="00C57D6F"/>
    <w:rsid w:val="00C61046"/>
    <w:rsid w:val="00C63BA9"/>
    <w:rsid w:val="00C647ED"/>
    <w:rsid w:val="00C64F45"/>
    <w:rsid w:val="00C65A82"/>
    <w:rsid w:val="00C664AA"/>
    <w:rsid w:val="00C707BA"/>
    <w:rsid w:val="00C71BA0"/>
    <w:rsid w:val="00C74AF4"/>
    <w:rsid w:val="00C7550D"/>
    <w:rsid w:val="00C760F3"/>
    <w:rsid w:val="00C76481"/>
    <w:rsid w:val="00C84FCA"/>
    <w:rsid w:val="00C875F6"/>
    <w:rsid w:val="00C94417"/>
    <w:rsid w:val="00C94C4B"/>
    <w:rsid w:val="00C94D84"/>
    <w:rsid w:val="00C94DA5"/>
    <w:rsid w:val="00C96D32"/>
    <w:rsid w:val="00CA0D65"/>
    <w:rsid w:val="00CA2275"/>
    <w:rsid w:val="00CA677E"/>
    <w:rsid w:val="00CB1B99"/>
    <w:rsid w:val="00CB28C2"/>
    <w:rsid w:val="00CC464C"/>
    <w:rsid w:val="00CC4A4F"/>
    <w:rsid w:val="00CC5319"/>
    <w:rsid w:val="00CC62F6"/>
    <w:rsid w:val="00CD0D6C"/>
    <w:rsid w:val="00CD1A31"/>
    <w:rsid w:val="00CD1EA1"/>
    <w:rsid w:val="00CD2FC9"/>
    <w:rsid w:val="00CD7074"/>
    <w:rsid w:val="00CE4E41"/>
    <w:rsid w:val="00CE6303"/>
    <w:rsid w:val="00CE64FE"/>
    <w:rsid w:val="00CE74FC"/>
    <w:rsid w:val="00CE7C86"/>
    <w:rsid w:val="00CF414F"/>
    <w:rsid w:val="00CF4155"/>
    <w:rsid w:val="00CF41B3"/>
    <w:rsid w:val="00CF4C0E"/>
    <w:rsid w:val="00CF7AA9"/>
    <w:rsid w:val="00D00F1B"/>
    <w:rsid w:val="00D02503"/>
    <w:rsid w:val="00D03305"/>
    <w:rsid w:val="00D048DF"/>
    <w:rsid w:val="00D105BE"/>
    <w:rsid w:val="00D136FF"/>
    <w:rsid w:val="00D15BB2"/>
    <w:rsid w:val="00D209BC"/>
    <w:rsid w:val="00D2394C"/>
    <w:rsid w:val="00D31551"/>
    <w:rsid w:val="00D32844"/>
    <w:rsid w:val="00D32EBA"/>
    <w:rsid w:val="00D37938"/>
    <w:rsid w:val="00D37F28"/>
    <w:rsid w:val="00D40844"/>
    <w:rsid w:val="00D414F6"/>
    <w:rsid w:val="00D423C6"/>
    <w:rsid w:val="00D4371E"/>
    <w:rsid w:val="00D45625"/>
    <w:rsid w:val="00D46CEC"/>
    <w:rsid w:val="00D46FA2"/>
    <w:rsid w:val="00D47BE4"/>
    <w:rsid w:val="00D54225"/>
    <w:rsid w:val="00D54260"/>
    <w:rsid w:val="00D557D8"/>
    <w:rsid w:val="00D57357"/>
    <w:rsid w:val="00D631A8"/>
    <w:rsid w:val="00D63C53"/>
    <w:rsid w:val="00D64043"/>
    <w:rsid w:val="00D646CC"/>
    <w:rsid w:val="00D7124A"/>
    <w:rsid w:val="00D712F9"/>
    <w:rsid w:val="00D72517"/>
    <w:rsid w:val="00D73723"/>
    <w:rsid w:val="00D75DB9"/>
    <w:rsid w:val="00D81138"/>
    <w:rsid w:val="00D8155A"/>
    <w:rsid w:val="00D81E40"/>
    <w:rsid w:val="00D84907"/>
    <w:rsid w:val="00D84DDB"/>
    <w:rsid w:val="00D86F26"/>
    <w:rsid w:val="00D878D2"/>
    <w:rsid w:val="00D90AE6"/>
    <w:rsid w:val="00D9215B"/>
    <w:rsid w:val="00D92E41"/>
    <w:rsid w:val="00D9331D"/>
    <w:rsid w:val="00D93760"/>
    <w:rsid w:val="00D9471C"/>
    <w:rsid w:val="00D97E65"/>
    <w:rsid w:val="00DA09CF"/>
    <w:rsid w:val="00DA7301"/>
    <w:rsid w:val="00DB17F1"/>
    <w:rsid w:val="00DB333B"/>
    <w:rsid w:val="00DB507E"/>
    <w:rsid w:val="00DC0FCB"/>
    <w:rsid w:val="00DC1721"/>
    <w:rsid w:val="00DC1A98"/>
    <w:rsid w:val="00DC4B92"/>
    <w:rsid w:val="00DC6320"/>
    <w:rsid w:val="00DC67D1"/>
    <w:rsid w:val="00DD0198"/>
    <w:rsid w:val="00DD11AD"/>
    <w:rsid w:val="00DD2396"/>
    <w:rsid w:val="00DD2EA7"/>
    <w:rsid w:val="00DD37E0"/>
    <w:rsid w:val="00DD4FE1"/>
    <w:rsid w:val="00DE023A"/>
    <w:rsid w:val="00DE16A3"/>
    <w:rsid w:val="00DE3A20"/>
    <w:rsid w:val="00DE6B92"/>
    <w:rsid w:val="00DE6F55"/>
    <w:rsid w:val="00DF08CB"/>
    <w:rsid w:val="00DF0CFF"/>
    <w:rsid w:val="00DF20C9"/>
    <w:rsid w:val="00DF508A"/>
    <w:rsid w:val="00DF56F5"/>
    <w:rsid w:val="00DF7B1F"/>
    <w:rsid w:val="00E05633"/>
    <w:rsid w:val="00E0688E"/>
    <w:rsid w:val="00E120B9"/>
    <w:rsid w:val="00E12DB9"/>
    <w:rsid w:val="00E16BE9"/>
    <w:rsid w:val="00E17544"/>
    <w:rsid w:val="00E2160F"/>
    <w:rsid w:val="00E23421"/>
    <w:rsid w:val="00E23696"/>
    <w:rsid w:val="00E23E2A"/>
    <w:rsid w:val="00E300DA"/>
    <w:rsid w:val="00E31A56"/>
    <w:rsid w:val="00E330C9"/>
    <w:rsid w:val="00E335E2"/>
    <w:rsid w:val="00E33F27"/>
    <w:rsid w:val="00E33FCB"/>
    <w:rsid w:val="00E375CE"/>
    <w:rsid w:val="00E37A37"/>
    <w:rsid w:val="00E41B14"/>
    <w:rsid w:val="00E44FF4"/>
    <w:rsid w:val="00E46FB4"/>
    <w:rsid w:val="00E5096E"/>
    <w:rsid w:val="00E51FED"/>
    <w:rsid w:val="00E543F4"/>
    <w:rsid w:val="00E5607D"/>
    <w:rsid w:val="00E56314"/>
    <w:rsid w:val="00E56E21"/>
    <w:rsid w:val="00E63CA5"/>
    <w:rsid w:val="00E63EBC"/>
    <w:rsid w:val="00E653F1"/>
    <w:rsid w:val="00E71456"/>
    <w:rsid w:val="00E72207"/>
    <w:rsid w:val="00E73278"/>
    <w:rsid w:val="00E75068"/>
    <w:rsid w:val="00E82E75"/>
    <w:rsid w:val="00E84C9F"/>
    <w:rsid w:val="00E85DB0"/>
    <w:rsid w:val="00E86330"/>
    <w:rsid w:val="00E8724F"/>
    <w:rsid w:val="00E87997"/>
    <w:rsid w:val="00E90704"/>
    <w:rsid w:val="00E91077"/>
    <w:rsid w:val="00E950AE"/>
    <w:rsid w:val="00E96421"/>
    <w:rsid w:val="00EA20A1"/>
    <w:rsid w:val="00EB1AB5"/>
    <w:rsid w:val="00EB20A6"/>
    <w:rsid w:val="00EB2A92"/>
    <w:rsid w:val="00EB5C51"/>
    <w:rsid w:val="00EC1C8D"/>
    <w:rsid w:val="00EC57CD"/>
    <w:rsid w:val="00EC78C2"/>
    <w:rsid w:val="00ED518A"/>
    <w:rsid w:val="00ED70DE"/>
    <w:rsid w:val="00EE0FDC"/>
    <w:rsid w:val="00EE0FE6"/>
    <w:rsid w:val="00EE2DC7"/>
    <w:rsid w:val="00EE62EE"/>
    <w:rsid w:val="00EE7CFF"/>
    <w:rsid w:val="00EF0034"/>
    <w:rsid w:val="00EF1739"/>
    <w:rsid w:val="00EF228E"/>
    <w:rsid w:val="00EF4649"/>
    <w:rsid w:val="00F00C75"/>
    <w:rsid w:val="00F017A4"/>
    <w:rsid w:val="00F01B75"/>
    <w:rsid w:val="00F052AC"/>
    <w:rsid w:val="00F0539D"/>
    <w:rsid w:val="00F05803"/>
    <w:rsid w:val="00F101B6"/>
    <w:rsid w:val="00F115A0"/>
    <w:rsid w:val="00F127FA"/>
    <w:rsid w:val="00F13927"/>
    <w:rsid w:val="00F161BB"/>
    <w:rsid w:val="00F16336"/>
    <w:rsid w:val="00F165C8"/>
    <w:rsid w:val="00F16846"/>
    <w:rsid w:val="00F17073"/>
    <w:rsid w:val="00F2065C"/>
    <w:rsid w:val="00F21242"/>
    <w:rsid w:val="00F22D78"/>
    <w:rsid w:val="00F233FE"/>
    <w:rsid w:val="00F23A39"/>
    <w:rsid w:val="00F315EA"/>
    <w:rsid w:val="00F3558B"/>
    <w:rsid w:val="00F37868"/>
    <w:rsid w:val="00F37B91"/>
    <w:rsid w:val="00F407C9"/>
    <w:rsid w:val="00F52509"/>
    <w:rsid w:val="00F5417F"/>
    <w:rsid w:val="00F54BFB"/>
    <w:rsid w:val="00F55751"/>
    <w:rsid w:val="00F561C8"/>
    <w:rsid w:val="00F608B1"/>
    <w:rsid w:val="00F60D70"/>
    <w:rsid w:val="00F64F90"/>
    <w:rsid w:val="00F66505"/>
    <w:rsid w:val="00F70AAC"/>
    <w:rsid w:val="00F75EC9"/>
    <w:rsid w:val="00F7733E"/>
    <w:rsid w:val="00F80EBB"/>
    <w:rsid w:val="00F822AD"/>
    <w:rsid w:val="00F84F94"/>
    <w:rsid w:val="00F85CBE"/>
    <w:rsid w:val="00F9010D"/>
    <w:rsid w:val="00F94756"/>
    <w:rsid w:val="00FA1264"/>
    <w:rsid w:val="00FA171E"/>
    <w:rsid w:val="00FA242C"/>
    <w:rsid w:val="00FA4DC4"/>
    <w:rsid w:val="00FA6E3F"/>
    <w:rsid w:val="00FA74DE"/>
    <w:rsid w:val="00FB0D7E"/>
    <w:rsid w:val="00FB2970"/>
    <w:rsid w:val="00FB765F"/>
    <w:rsid w:val="00FC1795"/>
    <w:rsid w:val="00FC1995"/>
    <w:rsid w:val="00FC616C"/>
    <w:rsid w:val="00FC7640"/>
    <w:rsid w:val="00FD0715"/>
    <w:rsid w:val="00FD1405"/>
    <w:rsid w:val="00FD1AC6"/>
    <w:rsid w:val="00FE1039"/>
    <w:rsid w:val="00FE5165"/>
    <w:rsid w:val="00FE78E7"/>
    <w:rsid w:val="00FF0883"/>
    <w:rsid w:val="00FF4927"/>
    <w:rsid w:val="00FF63C8"/>
    <w:rsid w:val="00FF66B8"/>
    <w:rsid w:val="00FF7B08"/>
    <w:rsid w:val="015F0A7C"/>
    <w:rsid w:val="0204E6A5"/>
    <w:rsid w:val="04AE2500"/>
    <w:rsid w:val="0B9534A6"/>
    <w:rsid w:val="0C223CFD"/>
    <w:rsid w:val="0DCF8DA7"/>
    <w:rsid w:val="0DFF0394"/>
    <w:rsid w:val="0EA24AF6"/>
    <w:rsid w:val="0FCA8101"/>
    <w:rsid w:val="1475B7FD"/>
    <w:rsid w:val="15ADAC77"/>
    <w:rsid w:val="18D6031B"/>
    <w:rsid w:val="1929CAA0"/>
    <w:rsid w:val="1C05EE8D"/>
    <w:rsid w:val="1DC6BABF"/>
    <w:rsid w:val="23FE4EE6"/>
    <w:rsid w:val="276C61EF"/>
    <w:rsid w:val="2CBDD364"/>
    <w:rsid w:val="312A64B2"/>
    <w:rsid w:val="33AB136E"/>
    <w:rsid w:val="34CFE8DB"/>
    <w:rsid w:val="3C7FAB36"/>
    <w:rsid w:val="3EFA105A"/>
    <w:rsid w:val="3F5F6AE2"/>
    <w:rsid w:val="430B13D7"/>
    <w:rsid w:val="435DA026"/>
    <w:rsid w:val="44CF50A4"/>
    <w:rsid w:val="4661E8F6"/>
    <w:rsid w:val="4743F0E3"/>
    <w:rsid w:val="47FCFA1A"/>
    <w:rsid w:val="4C3124B5"/>
    <w:rsid w:val="4F63B3F1"/>
    <w:rsid w:val="591C3F70"/>
    <w:rsid w:val="5C9A5317"/>
    <w:rsid w:val="6BDD2CB6"/>
    <w:rsid w:val="6E5F1E9C"/>
    <w:rsid w:val="70F56F8B"/>
    <w:rsid w:val="73F02EEF"/>
    <w:rsid w:val="745D04D3"/>
    <w:rsid w:val="752A1EAB"/>
    <w:rsid w:val="771B5C11"/>
    <w:rsid w:val="788132CD"/>
    <w:rsid w:val="78984299"/>
    <w:rsid w:val="7DCC7E16"/>
    <w:rsid w:val="7F233A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BABF"/>
  <w15:chartTrackingRefBased/>
  <w15:docId w15:val="{FB116858-F812-4648-A3A4-5C95D02C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7E16"/>
    <w:pPr>
      <w:keepNext/>
      <w:keepLines/>
      <w:spacing w:before="240" w:after="0"/>
      <w:outlineLvl w:val="0"/>
    </w:pPr>
    <w:rPr>
      <w:rFonts w:ascii="Times New Roman" w:eastAsiaTheme="majorEastAsia" w:hAnsi="Times New Roman" w:cstheme="majorBidi"/>
      <w:color w:val="2F5496" w:themeColor="accent1" w:themeShade="BF"/>
      <w:sz w:val="28"/>
      <w:szCs w:val="32"/>
      <w:u w:val="single"/>
    </w:rPr>
  </w:style>
  <w:style w:type="paragraph" w:styleId="Ttulo2">
    <w:name w:val="heading 2"/>
    <w:basedOn w:val="Normal"/>
    <w:next w:val="Normal"/>
    <w:link w:val="Ttulo2Car"/>
    <w:uiPriority w:val="9"/>
    <w:unhideWhenUsed/>
    <w:qFormat/>
    <w:rsid w:val="00247E16"/>
    <w:pPr>
      <w:keepNext/>
      <w:keepLines/>
      <w:spacing w:before="40" w:after="0"/>
      <w:ind w:firstLine="708"/>
      <w:outlineLvl w:val="1"/>
    </w:pPr>
    <w:rPr>
      <w:rFonts w:ascii="Times New Roman" w:eastAsiaTheme="majorEastAsia" w:hAnsi="Times New Roman" w:cstheme="majorBidi"/>
      <w:color w:val="1F3864" w:themeColor="accent1" w:themeShade="80"/>
      <w:sz w:val="24"/>
      <w:szCs w:val="26"/>
      <w:lang w:val="es-PA"/>
    </w:rPr>
  </w:style>
  <w:style w:type="paragraph" w:styleId="Ttulo3">
    <w:name w:val="heading 3"/>
    <w:basedOn w:val="Normal"/>
    <w:next w:val="Normal"/>
    <w:link w:val="Ttulo3Car"/>
    <w:uiPriority w:val="9"/>
    <w:unhideWhenUsed/>
    <w:qFormat/>
    <w:rsid w:val="00247E16"/>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7E16"/>
    <w:rPr>
      <w:rFonts w:ascii="Times New Roman" w:eastAsiaTheme="majorEastAsia" w:hAnsi="Times New Roman" w:cstheme="majorBidi"/>
      <w:color w:val="2F5496" w:themeColor="accent1" w:themeShade="BF"/>
      <w:sz w:val="28"/>
      <w:szCs w:val="32"/>
      <w:u w:val="single"/>
    </w:rPr>
  </w:style>
  <w:style w:type="paragraph" w:styleId="TtuloTDC">
    <w:name w:val="TOC Heading"/>
    <w:basedOn w:val="Ttulo1"/>
    <w:next w:val="Normal"/>
    <w:uiPriority w:val="39"/>
    <w:unhideWhenUsed/>
    <w:qFormat/>
    <w:rsid w:val="00301E97"/>
    <w:pPr>
      <w:outlineLvl w:val="9"/>
    </w:pPr>
    <w:rPr>
      <w:lang w:val="es-PA" w:eastAsia="es-PA"/>
    </w:rPr>
  </w:style>
  <w:style w:type="paragraph" w:styleId="TDC1">
    <w:name w:val="toc 1"/>
    <w:basedOn w:val="Normal"/>
    <w:next w:val="Normal"/>
    <w:autoRedefine/>
    <w:uiPriority w:val="39"/>
    <w:unhideWhenUsed/>
    <w:rsid w:val="00301E97"/>
    <w:pPr>
      <w:spacing w:after="100"/>
    </w:pPr>
  </w:style>
  <w:style w:type="character" w:styleId="Hipervnculo">
    <w:name w:val="Hyperlink"/>
    <w:basedOn w:val="Fuentedeprrafopredeter"/>
    <w:uiPriority w:val="99"/>
    <w:unhideWhenUsed/>
    <w:rsid w:val="00301E97"/>
    <w:rPr>
      <w:color w:val="0563C1" w:themeColor="hyperlink"/>
      <w:u w:val="single"/>
    </w:rPr>
  </w:style>
  <w:style w:type="paragraph" w:styleId="Prrafodelista">
    <w:name w:val="List Paragraph"/>
    <w:basedOn w:val="Normal"/>
    <w:uiPriority w:val="34"/>
    <w:qFormat/>
    <w:rsid w:val="005C76F4"/>
    <w:pPr>
      <w:ind w:left="720"/>
      <w:contextualSpacing/>
    </w:pPr>
  </w:style>
  <w:style w:type="character" w:customStyle="1" w:styleId="Ttulo2Car">
    <w:name w:val="Título 2 Car"/>
    <w:basedOn w:val="Fuentedeprrafopredeter"/>
    <w:link w:val="Ttulo2"/>
    <w:uiPriority w:val="9"/>
    <w:rsid w:val="00247E16"/>
    <w:rPr>
      <w:rFonts w:ascii="Times New Roman" w:eastAsiaTheme="majorEastAsia" w:hAnsi="Times New Roman" w:cstheme="majorBidi"/>
      <w:color w:val="1F3864" w:themeColor="accent1" w:themeShade="80"/>
      <w:sz w:val="24"/>
      <w:szCs w:val="26"/>
      <w:lang w:val="es-PA"/>
    </w:rPr>
  </w:style>
  <w:style w:type="paragraph" w:styleId="TDC2">
    <w:name w:val="toc 2"/>
    <w:basedOn w:val="Normal"/>
    <w:next w:val="Normal"/>
    <w:autoRedefine/>
    <w:uiPriority w:val="39"/>
    <w:unhideWhenUsed/>
    <w:rsid w:val="00682B5C"/>
    <w:pPr>
      <w:spacing w:after="100"/>
      <w:ind w:left="220"/>
    </w:pPr>
  </w:style>
  <w:style w:type="character" w:styleId="Textodelmarcadordeposicin">
    <w:name w:val="Placeholder Text"/>
    <w:basedOn w:val="Fuentedeprrafopredeter"/>
    <w:uiPriority w:val="99"/>
    <w:semiHidden/>
    <w:rsid w:val="002E4602"/>
    <w:rPr>
      <w:color w:val="808080"/>
    </w:rPr>
  </w:style>
  <w:style w:type="paragraph" w:styleId="Encabezado">
    <w:name w:val="header"/>
    <w:basedOn w:val="Normal"/>
    <w:link w:val="EncabezadoCar"/>
    <w:uiPriority w:val="99"/>
    <w:unhideWhenUsed/>
    <w:rsid w:val="00AF1C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3E49"/>
  </w:style>
  <w:style w:type="paragraph" w:styleId="Piedepgina">
    <w:name w:val="footer"/>
    <w:basedOn w:val="Normal"/>
    <w:link w:val="PiedepginaCar"/>
    <w:uiPriority w:val="99"/>
    <w:unhideWhenUsed/>
    <w:rsid w:val="00AF1C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3E49"/>
  </w:style>
  <w:style w:type="paragraph" w:styleId="Revisin">
    <w:name w:val="Revision"/>
    <w:hidden/>
    <w:uiPriority w:val="99"/>
    <w:semiHidden/>
    <w:rsid w:val="00C760F3"/>
    <w:pPr>
      <w:spacing w:after="0" w:line="240" w:lineRule="auto"/>
    </w:pPr>
  </w:style>
  <w:style w:type="paragraph" w:styleId="Textodeglobo">
    <w:name w:val="Balloon Text"/>
    <w:basedOn w:val="Normal"/>
    <w:link w:val="TextodegloboCar"/>
    <w:uiPriority w:val="99"/>
    <w:semiHidden/>
    <w:unhideWhenUsed/>
    <w:rsid w:val="00C760F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60F3"/>
    <w:rPr>
      <w:rFonts w:ascii="Segoe UI" w:hAnsi="Segoe UI" w:cs="Segoe UI"/>
      <w:sz w:val="18"/>
      <w:szCs w:val="18"/>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3Car">
    <w:name w:val="Título 3 Car"/>
    <w:basedOn w:val="Fuentedeprrafopredeter"/>
    <w:link w:val="Ttulo3"/>
    <w:uiPriority w:val="9"/>
    <w:rsid w:val="00247E16"/>
    <w:rPr>
      <w:rFonts w:ascii="Times New Roman" w:eastAsiaTheme="majorEastAsia" w:hAnsi="Times New Roman" w:cstheme="majorBidi"/>
      <w:color w:val="000000" w:themeColor="text1"/>
      <w:sz w:val="24"/>
      <w:szCs w:val="24"/>
    </w:rPr>
  </w:style>
  <w:style w:type="paragraph" w:styleId="TDC3">
    <w:name w:val="toc 3"/>
    <w:basedOn w:val="Normal"/>
    <w:next w:val="Normal"/>
    <w:autoRedefine/>
    <w:uiPriority w:val="39"/>
    <w:unhideWhenUsed/>
    <w:rsid w:val="00247E16"/>
    <w:pPr>
      <w:spacing w:after="100"/>
      <w:ind w:left="440"/>
    </w:pPr>
  </w:style>
  <w:style w:type="paragraph" w:styleId="Subttulo">
    <w:name w:val="Subtitle"/>
    <w:basedOn w:val="Normal"/>
    <w:next w:val="Normal"/>
    <w:link w:val="SubttuloCar"/>
    <w:uiPriority w:val="11"/>
    <w:qFormat/>
    <w:rsid w:val="0095681A"/>
    <w:pPr>
      <w:jc w:val="center"/>
    </w:pPr>
    <w:rPr>
      <w:rFonts w:ascii="Times New Roman" w:hAnsi="Times New Roman" w:cs="Times New Roman"/>
      <w:i/>
      <w:iCs/>
      <w:sz w:val="20"/>
      <w:szCs w:val="20"/>
      <w:lang w:val="es-PA"/>
    </w:rPr>
  </w:style>
  <w:style w:type="character" w:customStyle="1" w:styleId="SubttuloCar">
    <w:name w:val="Subtítulo Car"/>
    <w:basedOn w:val="Fuentedeprrafopredeter"/>
    <w:link w:val="Subttulo"/>
    <w:uiPriority w:val="11"/>
    <w:rsid w:val="0095681A"/>
    <w:rPr>
      <w:rFonts w:ascii="Times New Roman" w:hAnsi="Times New Roman" w:cs="Times New Roman"/>
      <w:i/>
      <w:iCs/>
      <w:sz w:val="20"/>
      <w:szCs w:val="20"/>
      <w:lang w:val="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027699">
      <w:bodyDiv w:val="1"/>
      <w:marLeft w:val="0"/>
      <w:marRight w:val="0"/>
      <w:marTop w:val="0"/>
      <w:marBottom w:val="0"/>
      <w:divBdr>
        <w:top w:val="none" w:sz="0" w:space="0" w:color="auto"/>
        <w:left w:val="none" w:sz="0" w:space="0" w:color="auto"/>
        <w:bottom w:val="none" w:sz="0" w:space="0" w:color="auto"/>
        <w:right w:val="none" w:sz="0" w:space="0" w:color="auto"/>
      </w:divBdr>
    </w:div>
    <w:div w:id="1179807625">
      <w:bodyDiv w:val="1"/>
      <w:marLeft w:val="0"/>
      <w:marRight w:val="0"/>
      <w:marTop w:val="0"/>
      <w:marBottom w:val="0"/>
      <w:divBdr>
        <w:top w:val="none" w:sz="0" w:space="0" w:color="auto"/>
        <w:left w:val="none" w:sz="0" w:space="0" w:color="auto"/>
        <w:bottom w:val="none" w:sz="0" w:space="0" w:color="auto"/>
        <w:right w:val="none" w:sz="0" w:space="0" w:color="auto"/>
      </w:divBdr>
    </w:div>
    <w:div w:id="188429238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tecnoticias.net/2020/02/14/que-es-un-regulador-de-voltaje-lineal/" TargetMode="External"/><Relationship Id="rId27" Type="http://schemas.openxmlformats.org/officeDocument/2006/relationships/header" Target="header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strRef>
              <c:f>Hoja1!$D$3</c:f>
              <c:strCache>
                <c:ptCount val="1"/>
                <c:pt idx="0">
                  <c:v>iD(sat)</c:v>
                </c:pt>
              </c:strCache>
            </c:strRef>
          </c:tx>
          <c:spPr>
            <a:ln w="19050" cap="rnd">
              <a:solidFill>
                <a:schemeClr val="accent1"/>
              </a:solidFill>
              <a:round/>
            </a:ln>
            <a:effectLst/>
          </c:spPr>
          <c:marker>
            <c:symbol val="none"/>
          </c:marker>
          <c:xVal>
            <c:numRef>
              <c:f>Hoja1!$C$4:$C$14</c:f>
              <c:numCache>
                <c:formatCode>General</c:formatCode>
                <c:ptCount val="11"/>
                <c:pt idx="0">
                  <c:v>0</c:v>
                </c:pt>
                <c:pt idx="1">
                  <c:v>0.4</c:v>
                </c:pt>
                <c:pt idx="2">
                  <c:v>0.8</c:v>
                </c:pt>
                <c:pt idx="3">
                  <c:v>1.2</c:v>
                </c:pt>
                <c:pt idx="4">
                  <c:v>1.6</c:v>
                </c:pt>
                <c:pt idx="5">
                  <c:v>2</c:v>
                </c:pt>
                <c:pt idx="6">
                  <c:v>2.1</c:v>
                </c:pt>
                <c:pt idx="7">
                  <c:v>2.2000000000000002</c:v>
                </c:pt>
                <c:pt idx="8">
                  <c:v>2.2999999999999998</c:v>
                </c:pt>
                <c:pt idx="9">
                  <c:v>2.4</c:v>
                </c:pt>
                <c:pt idx="10">
                  <c:v>2.5</c:v>
                </c:pt>
              </c:numCache>
            </c:numRef>
          </c:xVal>
          <c:yVal>
            <c:numRef>
              <c:f>Hoja1!$D$4:$D$14</c:f>
              <c:numCache>
                <c:formatCode>General</c:formatCode>
                <c:ptCount val="11"/>
                <c:pt idx="0">
                  <c:v>0</c:v>
                </c:pt>
                <c:pt idx="1">
                  <c:v>0</c:v>
                </c:pt>
                <c:pt idx="2">
                  <c:v>0</c:v>
                </c:pt>
                <c:pt idx="3">
                  <c:v>0</c:v>
                </c:pt>
                <c:pt idx="4">
                  <c:v>0</c:v>
                </c:pt>
                <c:pt idx="5">
                  <c:v>0</c:v>
                </c:pt>
                <c:pt idx="6">
                  <c:v>5.0763999999999996E-4</c:v>
                </c:pt>
                <c:pt idx="7">
                  <c:v>2.0230000000000001E-3</c:v>
                </c:pt>
                <c:pt idx="8">
                  <c:v>4.5440000000000003E-3</c:v>
                </c:pt>
                <c:pt idx="9">
                  <c:v>8.0719999999999993E-3</c:v>
                </c:pt>
                <c:pt idx="10">
                  <c:v>1.2605E-2</c:v>
                </c:pt>
              </c:numCache>
            </c:numRef>
          </c:yVal>
          <c:smooth val="1"/>
          <c:extLst>
            <c:ext xmlns:c16="http://schemas.microsoft.com/office/drawing/2014/chart" uri="{C3380CC4-5D6E-409C-BE32-E72D297353CC}">
              <c16:uniqueId val="{00000000-DDE6-488E-ACD4-31E759B0DF8C}"/>
            </c:ext>
          </c:extLst>
        </c:ser>
        <c:dLbls>
          <c:showLegendKey val="0"/>
          <c:showVal val="0"/>
          <c:showCatName val="0"/>
          <c:showSerName val="0"/>
          <c:showPercent val="0"/>
          <c:showBubbleSize val="0"/>
        </c:dLbls>
        <c:axId val="118100704"/>
        <c:axId val="306782032"/>
      </c:scatterChart>
      <c:valAx>
        <c:axId val="118100704"/>
        <c:scaling>
          <c:orientation val="minMax"/>
          <c:max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50"/>
                  <a:t>V</a:t>
                </a:r>
                <a:r>
                  <a:rPr lang="en-US" sz="700"/>
                  <a:t>GS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782032"/>
        <c:crosses val="autoZero"/>
        <c:crossBetween val="midCat"/>
      </c:valAx>
      <c:valAx>
        <c:axId val="306782032"/>
        <c:scaling>
          <c:orientation val="minMax"/>
          <c:max val="1.3000000000000003E-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a:t>
                </a:r>
                <a:r>
                  <a:rPr lang="en-US" sz="600"/>
                  <a:t>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100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A5065CAD2DDC4458A2581874279A4BA" ma:contentTypeVersion="12" ma:contentTypeDescription="Crear nuevo documento." ma:contentTypeScope="" ma:versionID="05a428de0cc0f26697f6f2d54c4f8961">
  <xsd:schema xmlns:xsd="http://www.w3.org/2001/XMLSchema" xmlns:xs="http://www.w3.org/2001/XMLSchema" xmlns:p="http://schemas.microsoft.com/office/2006/metadata/properties" xmlns:ns3="aa6e8889-615f-4089-903c-180401c82b51" xmlns:ns4="a951fc5f-baaa-4382-9a96-2f167c477c86" targetNamespace="http://schemas.microsoft.com/office/2006/metadata/properties" ma:root="true" ma:fieldsID="0e0967b5d80a40da48e8a86b1a2d0c8a" ns3:_="" ns4:_="">
    <xsd:import namespace="aa6e8889-615f-4089-903c-180401c82b51"/>
    <xsd:import namespace="a951fc5f-baaa-4382-9a96-2f167c477c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6e8889-615f-4089-903c-180401c82b5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51fc5f-baaa-4382-9a96-2f167c477c86"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906F5-FB4E-4062-8E3C-1218E34A70CC}">
  <ds:schemaRefs>
    <ds:schemaRef ds:uri="http://schemas.microsoft.com/sharepoint/v3/contenttype/forms"/>
  </ds:schemaRefs>
</ds:datastoreItem>
</file>

<file path=customXml/itemProps2.xml><?xml version="1.0" encoding="utf-8"?>
<ds:datastoreItem xmlns:ds="http://schemas.openxmlformats.org/officeDocument/2006/customXml" ds:itemID="{AC7C497E-1F72-47DD-BB0E-D186B8AA10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81DCC2-87F1-48F3-AF66-8E33E381C8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6e8889-615f-4089-903c-180401c82b51"/>
    <ds:schemaRef ds:uri="a951fc5f-baaa-4382-9a96-2f167c477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1E4A60-1822-4285-838E-C47EFA788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12</Pages>
  <Words>2488</Words>
  <Characters>14182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MCKINNON</dc:creator>
  <cp:keywords/>
  <dc:description/>
  <cp:lastModifiedBy>Fernando Guiraud</cp:lastModifiedBy>
  <cp:revision>70</cp:revision>
  <dcterms:created xsi:type="dcterms:W3CDTF">2020-07-11T00:32:00Z</dcterms:created>
  <dcterms:modified xsi:type="dcterms:W3CDTF">2020-07-12T22:15:00Z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0x0101003A5065CAD2DDC4458A2581874279A4BA</vt:lpwstr>
  </property>
</Properties>
</file>