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23B" w14:textId="3905A5C9" w:rsidR="00152EC8" w:rsidRDefault="00ED4994">
      <w:r w:rsidRPr="00ED4994">
        <w:drawing>
          <wp:anchor distT="0" distB="0" distL="114300" distR="114300" simplePos="0" relativeHeight="251658240" behindDoc="1" locked="0" layoutInCell="1" allowOverlap="1" wp14:anchorId="761FEB3D" wp14:editId="028848B4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6186628" cy="161925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2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5F566" w14:textId="67941AAD" w:rsidR="00ED4994" w:rsidRDefault="00ED4994"/>
    <w:p w14:paraId="37D049C5" w14:textId="4CAAEC1F" w:rsidR="00ED4994" w:rsidRDefault="00ED4994"/>
    <w:p w14:paraId="54314E22" w14:textId="4159CF52" w:rsidR="00ED4994" w:rsidRDefault="00ED4994"/>
    <w:p w14:paraId="2D7363E5" w14:textId="5F04E835" w:rsidR="00ED4994" w:rsidRPr="00BD1B1F" w:rsidRDefault="00ED4994">
      <w:pPr>
        <w:rPr>
          <w:rFonts w:ascii="Times New Roman" w:hAnsi="Times New Roman" w:cs="Times New Roman"/>
          <w:sz w:val="24"/>
          <w:szCs w:val="24"/>
        </w:rPr>
      </w:pPr>
      <w:r w:rsidRPr="00BD1B1F">
        <w:rPr>
          <w:rFonts w:ascii="Times New Roman" w:hAnsi="Times New Roman" w:cs="Times New Roman"/>
          <w:sz w:val="24"/>
          <w:szCs w:val="24"/>
        </w:rPr>
        <w:t xml:space="preserve">Fernando Guiraud </w:t>
      </w:r>
      <w:r w:rsidRPr="00BD1B1F">
        <w:rPr>
          <w:rFonts w:ascii="Times New Roman" w:hAnsi="Times New Roman" w:cs="Times New Roman"/>
          <w:sz w:val="24"/>
          <w:szCs w:val="24"/>
        </w:rPr>
        <w:tab/>
      </w:r>
      <w:r w:rsidRPr="00BD1B1F">
        <w:rPr>
          <w:rFonts w:ascii="Times New Roman" w:hAnsi="Times New Roman" w:cs="Times New Roman"/>
          <w:sz w:val="24"/>
          <w:szCs w:val="24"/>
        </w:rPr>
        <w:tab/>
      </w:r>
      <w:r w:rsidRPr="00BD1B1F">
        <w:rPr>
          <w:rFonts w:ascii="Times New Roman" w:hAnsi="Times New Roman" w:cs="Times New Roman"/>
          <w:sz w:val="24"/>
          <w:szCs w:val="24"/>
        </w:rPr>
        <w:tab/>
      </w:r>
      <w:r w:rsidRPr="00BD1B1F">
        <w:rPr>
          <w:rFonts w:ascii="Times New Roman" w:hAnsi="Times New Roman" w:cs="Times New Roman"/>
          <w:b/>
          <w:bCs/>
          <w:sz w:val="24"/>
          <w:szCs w:val="24"/>
        </w:rPr>
        <w:t>NIP</w:t>
      </w:r>
      <w:r w:rsidRPr="00BD1B1F">
        <w:rPr>
          <w:rFonts w:ascii="Times New Roman" w:hAnsi="Times New Roman" w:cs="Times New Roman"/>
          <w:sz w:val="24"/>
          <w:szCs w:val="24"/>
        </w:rPr>
        <w:t>: 8-945-692</w:t>
      </w:r>
    </w:p>
    <w:p w14:paraId="6C2E67B7" w14:textId="77777777" w:rsidR="00ED4994" w:rsidRPr="00ED4994" w:rsidRDefault="00ED4994" w:rsidP="00ED499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ED4994">
        <w:rPr>
          <w:rFonts w:ascii="Times New Roman" w:eastAsia="CIDFont+F2" w:hAnsi="Times New Roman" w:cs="Times New Roman"/>
          <w:sz w:val="24"/>
          <w:szCs w:val="24"/>
          <w:lang w:val="es-419"/>
        </w:rPr>
        <w:t>En general, la ventaja mecánica de un mecanismo se define como la relación de la fuerza o torsión</w:t>
      </w:r>
    </w:p>
    <w:p w14:paraId="4B4DB896" w14:textId="77777777" w:rsidR="00ED4994" w:rsidRPr="00ED4994" w:rsidRDefault="00ED4994" w:rsidP="00ED499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ED4994">
        <w:rPr>
          <w:rFonts w:ascii="Times New Roman" w:eastAsia="CIDFont+F2" w:hAnsi="Times New Roman" w:cs="Times New Roman"/>
          <w:sz w:val="24"/>
          <w:szCs w:val="24"/>
          <w:lang w:val="es-419"/>
        </w:rPr>
        <w:t>ejercida por el eslabón conducido a la fuerza necesaria o torsión requerida en el conductor. Con el</w:t>
      </w:r>
    </w:p>
    <w:p w14:paraId="7FAF3BEA" w14:textId="77777777" w:rsidR="00ED4994" w:rsidRPr="00ED4994" w:rsidRDefault="00ED4994" w:rsidP="00ED499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ED4994">
        <w:rPr>
          <w:rFonts w:ascii="Times New Roman" w:eastAsia="CIDFont+F2" w:hAnsi="Times New Roman" w:cs="Times New Roman"/>
          <w:sz w:val="24"/>
          <w:szCs w:val="24"/>
          <w:lang w:val="es-419"/>
        </w:rPr>
        <w:t>uso generalizado del enlace de cuatro barras, aquí conviene hacer algunas observaciones que</w:t>
      </w:r>
    </w:p>
    <w:p w14:paraId="5A4D1C4F" w14:textId="3FBA2605" w:rsidR="00ED4994" w:rsidRPr="00ED4994" w:rsidRDefault="00ED4994" w:rsidP="00ED4994">
      <w:pPr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ED4994">
        <w:rPr>
          <w:rFonts w:ascii="Times New Roman" w:eastAsia="CIDFont+F2" w:hAnsi="Times New Roman" w:cs="Times New Roman"/>
          <w:sz w:val="24"/>
          <w:szCs w:val="24"/>
          <w:lang w:val="es-419"/>
        </w:rPr>
        <w:t>ayúdenos a juzgar la calidad de dicho vínculo para su aplicación prevista.</w:t>
      </w:r>
    </w:p>
    <w:p w14:paraId="63516B2D" w14:textId="2858F5F3" w:rsidR="00ED4994" w:rsidRDefault="00ED4994" w:rsidP="00ED4994">
      <w:pPr>
        <w:jc w:val="center"/>
        <w:rPr>
          <w:lang w:val="es-419"/>
        </w:rPr>
      </w:pPr>
      <w:r w:rsidRPr="00ED4994">
        <w:rPr>
          <w:lang w:val="es-419"/>
        </w:rPr>
        <w:drawing>
          <wp:inline distT="0" distB="0" distL="0" distR="0" wp14:anchorId="2FC7FD03" wp14:editId="264222F9">
            <wp:extent cx="3620005" cy="181952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9294" w14:textId="77777777" w:rsidR="00BD1B1F" w:rsidRDefault="00ED4994" w:rsidP="00ED4994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BD1B1F">
        <w:rPr>
          <w:rFonts w:ascii="Times New Roman" w:hAnsi="Times New Roman" w:cs="Times New Roman"/>
          <w:sz w:val="24"/>
          <w:szCs w:val="24"/>
          <w:lang w:val="es-419"/>
        </w:rPr>
        <w:t>Considere la articulación de cuatro barras del cigüeñal-balancín DC que se muestra en la figura 2,</w:t>
      </w:r>
      <w:r w:rsidR="00BD1B1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BD1B1F">
        <w:rPr>
          <w:rFonts w:ascii="Times New Roman" w:hAnsi="Times New Roman" w:cs="Times New Roman"/>
          <w:sz w:val="24"/>
          <w:szCs w:val="24"/>
          <w:lang w:val="es-419"/>
        </w:rPr>
        <w:t>donde el eslabón 2 es el controlador y el enlace 4 es el seguidor. La ventaja mecánica de un</w:t>
      </w:r>
      <w:r w:rsidR="00BD1B1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BD1B1F">
        <w:rPr>
          <w:rFonts w:ascii="Times New Roman" w:hAnsi="Times New Roman" w:cs="Times New Roman"/>
          <w:sz w:val="24"/>
          <w:szCs w:val="24"/>
          <w:lang w:val="es-419"/>
        </w:rPr>
        <w:t>mecanismo de cuatro barras puede ser escrito como</w:t>
      </w:r>
    </w:p>
    <w:p w14:paraId="5E29BFA6" w14:textId="77777777" w:rsidR="00BD1B1F" w:rsidRDefault="00BD1B1F" w:rsidP="00ED4994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77E03FA5" w14:textId="4BD8FB33" w:rsidR="00ED4994" w:rsidRPr="00BD1B1F" w:rsidRDefault="00ED4994" w:rsidP="00ED4994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ED4994">
        <w:rPr>
          <w:lang w:val="es-419"/>
        </w:rPr>
        <w:drawing>
          <wp:inline distT="0" distB="0" distL="0" distR="0" wp14:anchorId="1E725BCF" wp14:editId="7C90E202">
            <wp:extent cx="5605670" cy="17563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626" cy="17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E34C" w14:textId="59D72B02" w:rsidR="00ED4994" w:rsidRDefault="00ED4994" w:rsidP="00ED4994">
      <w:pPr>
        <w:tabs>
          <w:tab w:val="left" w:pos="2250"/>
        </w:tabs>
        <w:rPr>
          <w:lang w:val="es-419"/>
        </w:rPr>
      </w:pPr>
    </w:p>
    <w:p w14:paraId="2E99DA2C" w14:textId="5F5399C8" w:rsidR="00ED4994" w:rsidRDefault="00ED4994" w:rsidP="00ED4994">
      <w:pPr>
        <w:tabs>
          <w:tab w:val="left" w:pos="2250"/>
        </w:tabs>
        <w:rPr>
          <w:lang w:val="es-419"/>
        </w:rPr>
      </w:pPr>
    </w:p>
    <w:p w14:paraId="253F78A8" w14:textId="0F048732" w:rsidR="00ED4994" w:rsidRDefault="00ED4994" w:rsidP="00ED4994">
      <w:pPr>
        <w:tabs>
          <w:tab w:val="left" w:pos="2250"/>
        </w:tabs>
        <w:rPr>
          <w:lang w:val="es-419"/>
        </w:rPr>
      </w:pPr>
    </w:p>
    <w:p w14:paraId="3BC34B8D" w14:textId="77FABF31" w:rsidR="00ED4994" w:rsidRDefault="00ED4994" w:rsidP="00ED4994">
      <w:pPr>
        <w:tabs>
          <w:tab w:val="left" w:pos="2250"/>
        </w:tabs>
        <w:rPr>
          <w:lang w:val="es-419"/>
        </w:rPr>
      </w:pPr>
      <w:r w:rsidRPr="00ED4994">
        <w:rPr>
          <w:lang w:val="es-419"/>
        </w:rPr>
        <w:lastRenderedPageBreak/>
        <w:drawing>
          <wp:anchor distT="0" distB="0" distL="114300" distR="114300" simplePos="0" relativeHeight="251659264" behindDoc="1" locked="0" layoutInCell="1" allowOverlap="1" wp14:anchorId="75082C59" wp14:editId="6985C125">
            <wp:simplePos x="0" y="0"/>
            <wp:positionH relativeFrom="margin">
              <wp:align>center</wp:align>
            </wp:positionH>
            <wp:positionV relativeFrom="paragraph">
              <wp:posOffset>-521054</wp:posOffset>
            </wp:positionV>
            <wp:extent cx="6049926" cy="4092103"/>
            <wp:effectExtent l="0" t="0" r="825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26" cy="409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C8DE2" w14:textId="4B4F9C81" w:rsidR="00ED4994" w:rsidRDefault="00ED4994" w:rsidP="00ED4994">
      <w:pPr>
        <w:tabs>
          <w:tab w:val="left" w:pos="2250"/>
        </w:tabs>
        <w:rPr>
          <w:lang w:val="es-419"/>
        </w:rPr>
      </w:pPr>
    </w:p>
    <w:p w14:paraId="4833E890" w14:textId="4A63EAEA" w:rsidR="00ED4994" w:rsidRDefault="00ED4994" w:rsidP="00ED4994">
      <w:pPr>
        <w:tabs>
          <w:tab w:val="left" w:pos="2250"/>
        </w:tabs>
        <w:rPr>
          <w:lang w:val="es-419"/>
        </w:rPr>
      </w:pPr>
    </w:p>
    <w:p w14:paraId="7637F755" w14:textId="5C188066" w:rsidR="00ED4994" w:rsidRDefault="00ED4994" w:rsidP="00ED4994">
      <w:pPr>
        <w:tabs>
          <w:tab w:val="left" w:pos="2250"/>
        </w:tabs>
        <w:rPr>
          <w:lang w:val="es-419"/>
        </w:rPr>
      </w:pPr>
    </w:p>
    <w:p w14:paraId="3302A119" w14:textId="06EAFFF9" w:rsidR="00ED4994" w:rsidRDefault="00ED4994" w:rsidP="00ED4994">
      <w:pPr>
        <w:tabs>
          <w:tab w:val="left" w:pos="2250"/>
        </w:tabs>
        <w:rPr>
          <w:lang w:val="es-419"/>
        </w:rPr>
      </w:pPr>
    </w:p>
    <w:p w14:paraId="006A964E" w14:textId="1414CD36" w:rsidR="00ED4994" w:rsidRDefault="00ED4994" w:rsidP="00ED4994">
      <w:pPr>
        <w:tabs>
          <w:tab w:val="left" w:pos="2250"/>
        </w:tabs>
        <w:rPr>
          <w:lang w:val="es-419"/>
        </w:rPr>
      </w:pPr>
    </w:p>
    <w:p w14:paraId="7D113DCC" w14:textId="197CB4C2" w:rsidR="00ED4994" w:rsidRDefault="00ED4994" w:rsidP="00ED4994">
      <w:pPr>
        <w:tabs>
          <w:tab w:val="left" w:pos="2250"/>
        </w:tabs>
        <w:rPr>
          <w:lang w:val="es-419"/>
        </w:rPr>
      </w:pPr>
    </w:p>
    <w:p w14:paraId="602F3916" w14:textId="0EADED31" w:rsidR="00ED4994" w:rsidRDefault="00ED4994" w:rsidP="00ED4994">
      <w:pPr>
        <w:tabs>
          <w:tab w:val="left" w:pos="2250"/>
        </w:tabs>
        <w:rPr>
          <w:lang w:val="es-419"/>
        </w:rPr>
      </w:pPr>
    </w:p>
    <w:p w14:paraId="41712F5E" w14:textId="2E32F653" w:rsidR="00ED4994" w:rsidRDefault="00ED4994" w:rsidP="00ED4994">
      <w:pPr>
        <w:tabs>
          <w:tab w:val="left" w:pos="2250"/>
        </w:tabs>
        <w:rPr>
          <w:lang w:val="es-419"/>
        </w:rPr>
      </w:pPr>
    </w:p>
    <w:p w14:paraId="7420AB6F" w14:textId="245DC700" w:rsidR="00ED4994" w:rsidRDefault="00ED4994" w:rsidP="00ED4994">
      <w:pPr>
        <w:tabs>
          <w:tab w:val="left" w:pos="2250"/>
        </w:tabs>
        <w:rPr>
          <w:lang w:val="es-419"/>
        </w:rPr>
      </w:pPr>
    </w:p>
    <w:p w14:paraId="3CA80046" w14:textId="141F5CE4" w:rsidR="00ED4994" w:rsidRDefault="00ED4994" w:rsidP="00ED4994">
      <w:pPr>
        <w:tabs>
          <w:tab w:val="left" w:pos="2250"/>
        </w:tabs>
        <w:rPr>
          <w:lang w:val="es-419"/>
        </w:rPr>
      </w:pPr>
    </w:p>
    <w:p w14:paraId="123B5A0B" w14:textId="09FA08DA" w:rsidR="00ED4994" w:rsidRDefault="00ED4994" w:rsidP="00ED4994">
      <w:pPr>
        <w:tabs>
          <w:tab w:val="left" w:pos="2250"/>
        </w:tabs>
        <w:rPr>
          <w:lang w:val="es-419"/>
        </w:rPr>
      </w:pPr>
    </w:p>
    <w:p w14:paraId="58325727" w14:textId="6B2830C3" w:rsidR="00ED4994" w:rsidRDefault="00ED4994" w:rsidP="00ED4994">
      <w:pPr>
        <w:tabs>
          <w:tab w:val="left" w:pos="2250"/>
        </w:tabs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0288" behindDoc="1" locked="0" layoutInCell="1" allowOverlap="1" wp14:anchorId="2A382253" wp14:editId="7FE38EF7">
            <wp:simplePos x="0" y="0"/>
            <wp:positionH relativeFrom="margin">
              <wp:align>left</wp:align>
            </wp:positionH>
            <wp:positionV relativeFrom="paragraph">
              <wp:posOffset>283033</wp:posOffset>
            </wp:positionV>
            <wp:extent cx="6008347" cy="4678325"/>
            <wp:effectExtent l="0" t="0" r="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47" cy="467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205DF" w14:textId="57F089BF" w:rsidR="00ED4994" w:rsidRDefault="00ED4994" w:rsidP="00ED4994">
      <w:pPr>
        <w:tabs>
          <w:tab w:val="left" w:pos="2250"/>
        </w:tabs>
        <w:rPr>
          <w:lang w:val="es-419"/>
        </w:rPr>
      </w:pPr>
    </w:p>
    <w:p w14:paraId="41E15381" w14:textId="37F33EB7" w:rsidR="00ED4994" w:rsidRDefault="00ED4994" w:rsidP="00ED4994">
      <w:pPr>
        <w:tabs>
          <w:tab w:val="left" w:pos="2250"/>
        </w:tabs>
        <w:rPr>
          <w:lang w:val="es-419"/>
        </w:rPr>
      </w:pPr>
    </w:p>
    <w:p w14:paraId="09B9CC06" w14:textId="37D4B7FB" w:rsidR="00ED4994" w:rsidRDefault="00ED4994" w:rsidP="00ED4994">
      <w:pPr>
        <w:tabs>
          <w:tab w:val="left" w:pos="2250"/>
        </w:tabs>
        <w:rPr>
          <w:lang w:val="es-419"/>
        </w:rPr>
      </w:pPr>
    </w:p>
    <w:p w14:paraId="76A2DBB1" w14:textId="60D30864" w:rsidR="00ED4994" w:rsidRDefault="00ED4994" w:rsidP="00ED4994">
      <w:pPr>
        <w:tabs>
          <w:tab w:val="left" w:pos="2250"/>
        </w:tabs>
        <w:rPr>
          <w:lang w:val="es-419"/>
        </w:rPr>
      </w:pPr>
    </w:p>
    <w:p w14:paraId="1AF5BE2B" w14:textId="608D494B" w:rsidR="00ED4994" w:rsidRDefault="00ED4994" w:rsidP="00ED4994">
      <w:pPr>
        <w:tabs>
          <w:tab w:val="left" w:pos="2250"/>
        </w:tabs>
        <w:rPr>
          <w:lang w:val="es-419"/>
        </w:rPr>
      </w:pPr>
    </w:p>
    <w:p w14:paraId="27419BA3" w14:textId="1AFC8A71" w:rsidR="00ED4994" w:rsidRDefault="00ED4994" w:rsidP="00ED4994">
      <w:pPr>
        <w:tabs>
          <w:tab w:val="left" w:pos="2250"/>
        </w:tabs>
        <w:rPr>
          <w:lang w:val="es-419"/>
        </w:rPr>
      </w:pPr>
    </w:p>
    <w:p w14:paraId="6557DCCD" w14:textId="76BE96CF" w:rsidR="00ED4994" w:rsidRDefault="00ED4994" w:rsidP="00ED4994">
      <w:pPr>
        <w:tabs>
          <w:tab w:val="left" w:pos="2250"/>
        </w:tabs>
        <w:rPr>
          <w:lang w:val="es-419"/>
        </w:rPr>
      </w:pPr>
    </w:p>
    <w:p w14:paraId="08AC8A73" w14:textId="5E480C02" w:rsidR="00ED4994" w:rsidRDefault="00ED4994" w:rsidP="00ED4994">
      <w:pPr>
        <w:tabs>
          <w:tab w:val="left" w:pos="2250"/>
        </w:tabs>
        <w:rPr>
          <w:lang w:val="es-419"/>
        </w:rPr>
      </w:pPr>
    </w:p>
    <w:p w14:paraId="0D018557" w14:textId="0E652191" w:rsidR="00ED4994" w:rsidRDefault="00ED4994" w:rsidP="00ED4994">
      <w:pPr>
        <w:tabs>
          <w:tab w:val="left" w:pos="2250"/>
        </w:tabs>
        <w:rPr>
          <w:lang w:val="es-419"/>
        </w:rPr>
      </w:pPr>
    </w:p>
    <w:p w14:paraId="58C56BAD" w14:textId="28C0A7F0" w:rsidR="00ED4994" w:rsidRDefault="00ED4994" w:rsidP="00ED4994">
      <w:pPr>
        <w:tabs>
          <w:tab w:val="left" w:pos="2250"/>
        </w:tabs>
        <w:rPr>
          <w:lang w:val="es-419"/>
        </w:rPr>
      </w:pPr>
    </w:p>
    <w:p w14:paraId="01F75EBC" w14:textId="09F9FCC9" w:rsidR="00ED4994" w:rsidRDefault="00ED4994" w:rsidP="00ED4994">
      <w:pPr>
        <w:tabs>
          <w:tab w:val="left" w:pos="2250"/>
        </w:tabs>
        <w:rPr>
          <w:lang w:val="es-419"/>
        </w:rPr>
      </w:pPr>
    </w:p>
    <w:p w14:paraId="56635E1F" w14:textId="3D1EB773" w:rsidR="00ED4994" w:rsidRDefault="00ED4994" w:rsidP="00ED4994">
      <w:pPr>
        <w:tabs>
          <w:tab w:val="left" w:pos="2250"/>
        </w:tabs>
        <w:rPr>
          <w:lang w:val="es-419"/>
        </w:rPr>
      </w:pPr>
    </w:p>
    <w:p w14:paraId="5E708C6B" w14:textId="1EC7D651" w:rsidR="00ED4994" w:rsidRDefault="00ED4994" w:rsidP="00ED4994">
      <w:pPr>
        <w:tabs>
          <w:tab w:val="left" w:pos="2250"/>
        </w:tabs>
        <w:rPr>
          <w:lang w:val="es-419"/>
        </w:rPr>
      </w:pPr>
    </w:p>
    <w:p w14:paraId="7375950C" w14:textId="00E3F356" w:rsidR="00ED4994" w:rsidRDefault="00ED4994" w:rsidP="00ED4994">
      <w:pPr>
        <w:tabs>
          <w:tab w:val="left" w:pos="2250"/>
        </w:tabs>
        <w:rPr>
          <w:lang w:val="es-419"/>
        </w:rPr>
      </w:pPr>
    </w:p>
    <w:p w14:paraId="43FAD507" w14:textId="08CB3C86" w:rsidR="00ED4994" w:rsidRDefault="00ED4994" w:rsidP="00ED4994">
      <w:pPr>
        <w:tabs>
          <w:tab w:val="left" w:pos="2250"/>
        </w:tabs>
        <w:rPr>
          <w:lang w:val="es-419"/>
        </w:rPr>
      </w:pPr>
    </w:p>
    <w:p w14:paraId="44B06EEA" w14:textId="3F9BEB43" w:rsidR="00ED4994" w:rsidRDefault="00ED4994" w:rsidP="00ED4994">
      <w:pPr>
        <w:tabs>
          <w:tab w:val="left" w:pos="2250"/>
        </w:tabs>
        <w:rPr>
          <w:lang w:val="es-419"/>
        </w:rPr>
      </w:pPr>
    </w:p>
    <w:p w14:paraId="1AD70BD6" w14:textId="4FFC3C27" w:rsidR="00BD1B1F" w:rsidRDefault="00BD1B1F" w:rsidP="00ED4994">
      <w:pPr>
        <w:tabs>
          <w:tab w:val="left" w:pos="2250"/>
        </w:tabs>
        <w:rPr>
          <w:lang w:val="es-419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61312" behindDoc="1" locked="0" layoutInCell="1" allowOverlap="1" wp14:anchorId="75CECDE4" wp14:editId="5CE364D9">
            <wp:simplePos x="0" y="0"/>
            <wp:positionH relativeFrom="column">
              <wp:posOffset>-148900</wp:posOffset>
            </wp:positionH>
            <wp:positionV relativeFrom="paragraph">
              <wp:posOffset>-531968</wp:posOffset>
            </wp:positionV>
            <wp:extent cx="6591039" cy="2892055"/>
            <wp:effectExtent l="0" t="0" r="63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39" cy="289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1BF06" w14:textId="0F20F6C9" w:rsidR="00BD1B1F" w:rsidRDefault="00BD1B1F" w:rsidP="00ED4994">
      <w:pPr>
        <w:tabs>
          <w:tab w:val="left" w:pos="2250"/>
        </w:tabs>
        <w:rPr>
          <w:lang w:val="es-419"/>
        </w:rPr>
      </w:pPr>
    </w:p>
    <w:p w14:paraId="6C9C71ED" w14:textId="77777777" w:rsidR="00BD1B1F" w:rsidRDefault="00BD1B1F" w:rsidP="00ED4994">
      <w:pPr>
        <w:tabs>
          <w:tab w:val="left" w:pos="2250"/>
        </w:tabs>
        <w:rPr>
          <w:lang w:val="es-419"/>
        </w:rPr>
      </w:pPr>
    </w:p>
    <w:p w14:paraId="4397F3E5" w14:textId="2463421F" w:rsidR="00BD1B1F" w:rsidRDefault="00BD1B1F" w:rsidP="00ED4994">
      <w:pPr>
        <w:tabs>
          <w:tab w:val="left" w:pos="2250"/>
        </w:tabs>
        <w:rPr>
          <w:lang w:val="es-419"/>
        </w:rPr>
      </w:pPr>
    </w:p>
    <w:p w14:paraId="5B9D4487" w14:textId="1AA0BA2B" w:rsidR="00ED4994" w:rsidRDefault="00ED4994" w:rsidP="00ED4994">
      <w:pPr>
        <w:tabs>
          <w:tab w:val="left" w:pos="2250"/>
        </w:tabs>
        <w:rPr>
          <w:lang w:val="es-419"/>
        </w:rPr>
      </w:pPr>
    </w:p>
    <w:p w14:paraId="2312B53A" w14:textId="6C31D0E1" w:rsidR="00BD1B1F" w:rsidRDefault="00BD1B1F" w:rsidP="00ED4994">
      <w:pPr>
        <w:tabs>
          <w:tab w:val="left" w:pos="2250"/>
        </w:tabs>
        <w:rPr>
          <w:lang w:val="es-419"/>
        </w:rPr>
      </w:pPr>
    </w:p>
    <w:p w14:paraId="4E274A7D" w14:textId="546175E6" w:rsidR="00BD1B1F" w:rsidRDefault="00BD1B1F" w:rsidP="00ED4994">
      <w:pPr>
        <w:tabs>
          <w:tab w:val="left" w:pos="2250"/>
        </w:tabs>
        <w:rPr>
          <w:lang w:val="es-419"/>
        </w:rPr>
      </w:pPr>
    </w:p>
    <w:p w14:paraId="39F4E640" w14:textId="0331FC19" w:rsidR="00BD1B1F" w:rsidRDefault="00BD1B1F" w:rsidP="00ED4994">
      <w:pPr>
        <w:tabs>
          <w:tab w:val="left" w:pos="2250"/>
        </w:tabs>
        <w:rPr>
          <w:lang w:val="es-419"/>
        </w:rPr>
      </w:pPr>
    </w:p>
    <w:p w14:paraId="2FA0EC34" w14:textId="4B92454F" w:rsidR="00BD1B1F" w:rsidRDefault="00BD1B1F" w:rsidP="00ED4994">
      <w:pPr>
        <w:tabs>
          <w:tab w:val="left" w:pos="2250"/>
        </w:tabs>
        <w:rPr>
          <w:lang w:val="es-419"/>
        </w:rPr>
      </w:pPr>
    </w:p>
    <w:p w14:paraId="25008B3B" w14:textId="2D31C5D0" w:rsidR="00BD1B1F" w:rsidRDefault="00BD1B1F" w:rsidP="00BD1B1F">
      <w:pPr>
        <w:tabs>
          <w:tab w:val="left" w:pos="2250"/>
        </w:tabs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112897A" wp14:editId="498D8E91">
            <wp:extent cx="4274289" cy="302084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88" cy="303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0D2FE" w14:textId="27E5404F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20E0E78D" w14:textId="6F1FBF52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2FFBA859" w14:textId="64762609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239E20F5" w14:textId="046309E2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667EE363" w14:textId="2CE64753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194B0662" w14:textId="77777777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1B552E84" w14:textId="203A4100" w:rsidR="00BD1B1F" w:rsidRDefault="00BD1B1F" w:rsidP="00BD1B1F">
      <w:pPr>
        <w:tabs>
          <w:tab w:val="left" w:pos="2250"/>
        </w:tabs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E4E00A4" wp14:editId="6D105DA4">
            <wp:extent cx="6478024" cy="8612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51" cy="867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C72CA" w14:textId="5F81A04F" w:rsidR="00BD1B1F" w:rsidRDefault="00BD1B1F" w:rsidP="00BD1B1F">
      <w:pPr>
        <w:tabs>
          <w:tab w:val="left" w:pos="2250"/>
        </w:tabs>
        <w:jc w:val="center"/>
        <w:rPr>
          <w:lang w:val="es-419"/>
        </w:rPr>
      </w:pPr>
      <w:r w:rsidRPr="00BD1B1F">
        <w:rPr>
          <w:lang w:val="es-419"/>
        </w:rPr>
        <w:drawing>
          <wp:inline distT="0" distB="0" distL="0" distR="0" wp14:anchorId="07480E22" wp14:editId="280F8D87">
            <wp:extent cx="5273749" cy="413470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58" b="9893"/>
                    <a:stretch/>
                  </pic:blipFill>
                  <pic:spPr bwMode="auto">
                    <a:xfrm>
                      <a:off x="0" y="0"/>
                      <a:ext cx="5351351" cy="419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FDA6F" w14:textId="2E9B7EBC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1E59C4CC" w14:textId="74DF790F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3C342212" w14:textId="370BDC7D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5D1679FB" w14:textId="42527277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6FFE28BA" w14:textId="046D5E30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72C2F93A" w14:textId="3CE02333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7DB3428D" w14:textId="610D120F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4D7AA696" w14:textId="755599DD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6FFC9729" w14:textId="77777777" w:rsidR="00A54128" w:rsidRDefault="00A54128" w:rsidP="00BD1B1F">
      <w:pPr>
        <w:tabs>
          <w:tab w:val="left" w:pos="2250"/>
        </w:tabs>
        <w:jc w:val="center"/>
        <w:rPr>
          <w:lang w:val="es-419"/>
        </w:rPr>
      </w:pPr>
    </w:p>
    <w:p w14:paraId="1D0B7A1F" w14:textId="5C58BC92" w:rsidR="00BD1B1F" w:rsidRDefault="00BD1B1F" w:rsidP="00BD1B1F">
      <w:pPr>
        <w:tabs>
          <w:tab w:val="left" w:pos="2250"/>
        </w:tabs>
        <w:jc w:val="center"/>
        <w:rPr>
          <w:lang w:val="es-419"/>
        </w:rPr>
      </w:pPr>
    </w:p>
    <w:p w14:paraId="5347078D" w14:textId="604A93A0" w:rsidR="00BD1B1F" w:rsidRDefault="00BD1B1F" w:rsidP="00BD1B1F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BD1B1F">
        <w:rPr>
          <w:rFonts w:ascii="Times New Roman" w:hAnsi="Times New Roman" w:cs="Times New Roman"/>
          <w:sz w:val="24"/>
          <w:szCs w:val="24"/>
          <w:lang w:val="es-419"/>
        </w:rPr>
        <w:lastRenderedPageBreak/>
        <w:t>2. Calcule la ventaja mecánica para la posición mostrada en la figura 3</w:t>
      </w:r>
    </w:p>
    <w:p w14:paraId="09CC43EE" w14:textId="65F2714F" w:rsidR="00A54128" w:rsidRDefault="00A54128" w:rsidP="00BD1B1F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3E6FE31" wp14:editId="2FAD2D02">
            <wp:extent cx="3710763" cy="3097056"/>
            <wp:effectExtent l="0" t="0" r="444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13" cy="3114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94DC8" w14:textId="77777777" w:rsidR="00A54128" w:rsidRDefault="00A54128" w:rsidP="00BD1B1F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22688564" w14:textId="1C3A5E46" w:rsidR="00A54128" w:rsidRDefault="00A54128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  <w:r w:rsidRPr="00A54128">
        <w:rPr>
          <w:rFonts w:ascii="Times New Roman" w:hAnsi="Times New Roman" w:cs="Times New Roman"/>
          <w:position w:val="-98"/>
          <w:sz w:val="28"/>
          <w:szCs w:val="28"/>
          <w:lang w:val="es-419"/>
        </w:rPr>
        <w:object w:dxaOrig="2200" w:dyaOrig="2079" w14:anchorId="25DAE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5.65pt;height:128.1pt" o:ole="">
            <v:imagedata r:id="rId14" o:title=""/>
          </v:shape>
          <o:OLEObject Type="Embed" ProgID="Equation.DSMT4" ShapeID="_x0000_i1033" DrawAspect="Content" ObjectID="_1682169263" r:id="rId15"/>
        </w:object>
      </w:r>
    </w:p>
    <w:p w14:paraId="063F6AB1" w14:textId="49ECB1D0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186E442B" w14:textId="5939E3A9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1CDFB385" w14:textId="4CF6C916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328D2DAE" w14:textId="6D1E3A22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3BA926F5" w14:textId="6348618A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6AD2D17C" w14:textId="34BB6088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13731D32" w14:textId="4233CE32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587A357F" w14:textId="77777777" w:rsidR="00237332" w:rsidRDefault="00237332" w:rsidP="00BD1B1F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</w:p>
    <w:p w14:paraId="29403375" w14:textId="7997D746" w:rsidR="00A54128" w:rsidRP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lastRenderedPageBreak/>
        <w:t xml:space="preserve">3. Calcule la ventaja mecánica para valores de </w:t>
      </w:r>
      <w:r w:rsidRPr="00A54128">
        <w:rPr>
          <w:rFonts w:ascii="Times New Roman" w:eastAsia="CIDFont+F2" w:hAnsi="Times New Roman" w:cs="Times New Roman"/>
          <w:sz w:val="24"/>
          <w:szCs w:val="24"/>
        </w:rPr>
        <w:t>β</w:t>
      </w: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>= 30, 80, 120 grados.</w:t>
      </w:r>
    </w:p>
    <w:p w14:paraId="512A9902" w14:textId="4831AF6F" w:rsid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5241169" w14:textId="409C1565" w:rsid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drawing>
          <wp:inline distT="0" distB="0" distL="0" distR="0" wp14:anchorId="0C13EC49" wp14:editId="735C6949">
            <wp:extent cx="3743847" cy="242921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91FE" w14:textId="3B068FFF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05CEF17F" w14:textId="6F13500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52F213E7" w14:textId="12F2EED5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A54128">
        <w:rPr>
          <w:rFonts w:ascii="Times New Roman" w:hAnsi="Times New Roman" w:cs="Times New Roman"/>
          <w:position w:val="-98"/>
          <w:sz w:val="28"/>
          <w:szCs w:val="28"/>
          <w:lang w:val="es-419"/>
        </w:rPr>
        <w:object w:dxaOrig="2200" w:dyaOrig="2079" w14:anchorId="5BC265F0">
          <v:shape id="_x0000_i1045" type="#_x0000_t75" style="width:135.65pt;height:128.1pt" o:ole="">
            <v:imagedata r:id="rId17" o:title=""/>
          </v:shape>
          <o:OLEObject Type="Embed" ProgID="Equation.DSMT4" ShapeID="_x0000_i1045" DrawAspect="Content" ObjectID="_1682169264" r:id="rId18"/>
        </w:object>
      </w:r>
    </w:p>
    <w:p w14:paraId="0E35329D" w14:textId="77777777" w:rsidR="00237332" w:rsidRP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FC51159" w14:textId="7BFAF9ED" w:rsid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  <w:r>
        <w:rPr>
          <w:rFonts w:ascii="CIDFont+F2" w:eastAsia="CIDFont+F2" w:cs="CIDFont+F2"/>
          <w:noProof/>
          <w:sz w:val="24"/>
          <w:szCs w:val="24"/>
          <w:lang w:val="es-419"/>
        </w:rPr>
        <w:drawing>
          <wp:inline distT="0" distB="0" distL="0" distR="0" wp14:anchorId="3CA439FC" wp14:editId="430FB053">
            <wp:extent cx="3601085" cy="22866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52F09B" w14:textId="7777777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</w:p>
    <w:p w14:paraId="1617AA4C" w14:textId="0AE3A399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  <w:r w:rsidRPr="00A54128">
        <w:rPr>
          <w:rFonts w:ascii="Times New Roman" w:hAnsi="Times New Roman" w:cs="Times New Roman"/>
          <w:position w:val="-98"/>
          <w:sz w:val="28"/>
          <w:szCs w:val="28"/>
          <w:lang w:val="es-419"/>
        </w:rPr>
        <w:object w:dxaOrig="2200" w:dyaOrig="2079" w14:anchorId="27E2229F">
          <v:shape id="_x0000_i1047" type="#_x0000_t75" style="width:135.65pt;height:128.1pt" o:ole="">
            <v:imagedata r:id="rId20" o:title=""/>
          </v:shape>
          <o:OLEObject Type="Embed" ProgID="Equation.DSMT4" ShapeID="_x0000_i1047" DrawAspect="Content" ObjectID="_1682169265" r:id="rId21"/>
        </w:object>
      </w:r>
    </w:p>
    <w:p w14:paraId="2CE3B794" w14:textId="58921EDC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  <w:r w:rsidRPr="00237332">
        <w:rPr>
          <w:rFonts w:ascii="CIDFont+F2" w:eastAsia="CIDFont+F2" w:cs="CIDFont+F2"/>
          <w:sz w:val="24"/>
          <w:szCs w:val="24"/>
          <w:lang w:val="es-419"/>
        </w:rPr>
        <w:drawing>
          <wp:inline distT="0" distB="0" distL="0" distR="0" wp14:anchorId="214900A2" wp14:editId="08A9FA7B">
            <wp:extent cx="3496163" cy="222916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4CC" w14:textId="7777777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</w:p>
    <w:p w14:paraId="142F3BF8" w14:textId="1D7A65C4" w:rsid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A54128">
        <w:rPr>
          <w:rFonts w:ascii="Times New Roman" w:hAnsi="Times New Roman" w:cs="Times New Roman"/>
          <w:position w:val="-98"/>
          <w:sz w:val="28"/>
          <w:szCs w:val="28"/>
          <w:lang w:val="es-419"/>
        </w:rPr>
        <w:object w:dxaOrig="2200" w:dyaOrig="2079" w14:anchorId="05538F9A">
          <v:shape id="_x0000_i1049" type="#_x0000_t75" style="width:135.65pt;height:128.1pt" o:ole="">
            <v:imagedata r:id="rId23" o:title=""/>
          </v:shape>
          <o:OLEObject Type="Embed" ProgID="Equation.DSMT4" ShapeID="_x0000_i1049" DrawAspect="Content" ObjectID="_1682169266" r:id="rId24"/>
        </w:object>
      </w:r>
    </w:p>
    <w:p w14:paraId="7B9ECA4F" w14:textId="15C42071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201D41EE" w14:textId="1D7707C0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7A7124BE" w14:textId="619B7E9D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255534F6" w14:textId="50DD98BC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60393631" w14:textId="0DE0E419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079B54F3" w14:textId="6D1694CA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1656F129" w14:textId="206E7B6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4980D929" w14:textId="6F17E351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02788A13" w14:textId="6555A0E4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210A2831" w14:textId="1DB4B6B8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4D48C3E5" w14:textId="7B900A45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14:paraId="5FE6F05A" w14:textId="77777777" w:rsidR="00237332" w:rsidRP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  <w:lang w:val="es-419"/>
        </w:rPr>
      </w:pPr>
    </w:p>
    <w:p w14:paraId="1F02E839" w14:textId="16E55FB9" w:rsid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>4. Encuentre las posiciones de B y C para las condiciones de punto límite.</w:t>
      </w:r>
    </w:p>
    <w:p w14:paraId="789607E2" w14:textId="2EB9547A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16EA8B0A" w14:textId="370E9254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sz w:val="24"/>
          <w:szCs w:val="24"/>
          <w:lang w:val="es-419"/>
        </w:rPr>
        <w:t>Punto limite máximo</w:t>
      </w:r>
    </w:p>
    <w:p w14:paraId="2C95AC04" w14:textId="05E30AF1" w:rsid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ECD8BCA" wp14:editId="395F09DE">
            <wp:extent cx="5821267" cy="2404506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73" cy="241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77E7D" w14:textId="7777777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C89A742" w14:textId="13AEE3D8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767A0C6" w14:textId="7058DD9A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sz w:val="24"/>
          <w:szCs w:val="24"/>
          <w:lang w:val="es-419"/>
        </w:rPr>
        <w:t>Punto limite mínimo</w:t>
      </w:r>
    </w:p>
    <w:p w14:paraId="150C9DE4" w14:textId="2530685E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D58C52C" wp14:editId="253CB675">
            <wp:extent cx="5677786" cy="2418043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75" cy="2426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0AB06" w14:textId="77777777" w:rsidR="00237332" w:rsidRPr="00A54128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4D938894" w14:textId="67A6CB6D" w:rsid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>5. Encuentre los valores máximo y mínimo para el ángulo de transmisión.</w:t>
      </w:r>
    </w:p>
    <w:p w14:paraId="04D70332" w14:textId="47A24C89" w:rsid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85F0687" w14:textId="28CADBA1" w:rsidR="00A54128" w:rsidRDefault="00B05F06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B05F06">
        <w:rPr>
          <w:rFonts w:ascii="Times New Roman" w:eastAsia="CIDFont+F2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5046CDE2" wp14:editId="47552720">
            <wp:extent cx="5563376" cy="32580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0793" w14:textId="002AEEAC" w:rsidR="00B05F06" w:rsidRDefault="00B05F06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sz w:val="24"/>
          <w:szCs w:val="24"/>
          <w:lang w:val="es-419"/>
        </w:rPr>
        <w:t>Angulo máximo de transmisión = 304.23-180 = 124.23°</w:t>
      </w:r>
    </w:p>
    <w:p w14:paraId="52CAD68A" w14:textId="4A954419" w:rsidR="00B05F06" w:rsidRDefault="00B05F06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5B62565C" w14:textId="7DC2B534" w:rsidR="00B05F06" w:rsidRDefault="00B05F06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 w:rsidRPr="00B05F06">
        <w:rPr>
          <w:rFonts w:ascii="Times New Roman" w:eastAsia="CIDFont+F2" w:hAnsi="Times New Roman" w:cs="Times New Roman"/>
          <w:sz w:val="24"/>
          <w:szCs w:val="24"/>
          <w:lang w:val="es-419"/>
        </w:rPr>
        <w:drawing>
          <wp:inline distT="0" distB="0" distL="0" distR="0" wp14:anchorId="1FFD6102" wp14:editId="35B86335">
            <wp:extent cx="5594751" cy="276446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6818" cy="27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7AA3" w14:textId="6A76735E" w:rsidR="00B05F06" w:rsidRDefault="00B05F06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  <w:r>
        <w:rPr>
          <w:rFonts w:ascii="Times New Roman" w:eastAsia="CIDFont+F2" w:hAnsi="Times New Roman" w:cs="Times New Roman"/>
          <w:sz w:val="24"/>
          <w:szCs w:val="24"/>
          <w:lang w:val="es-419"/>
        </w:rPr>
        <w:t xml:space="preserve">Angulo mínimo de transmisión = 232.83 - 180 = 52.83° </w:t>
      </w:r>
    </w:p>
    <w:p w14:paraId="38F5FC10" w14:textId="4FD3B9D1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088C7620" w14:textId="0F9C4C05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7A1D1D9A" w14:textId="4A05893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516DEEF4" w14:textId="0174D6AB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7A5C114B" w14:textId="39106CC6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4629B6FB" w14:textId="77777777" w:rsidR="00237332" w:rsidRDefault="00237332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40FA9F89" w14:textId="77777777" w:rsidR="00A54128" w:rsidRPr="00A54128" w:rsidRDefault="00A54128" w:rsidP="00A5412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sz w:val="24"/>
          <w:szCs w:val="24"/>
          <w:lang w:val="es-419"/>
        </w:rPr>
      </w:pPr>
    </w:p>
    <w:p w14:paraId="3CDBC513" w14:textId="6192306D" w:rsidR="00A54128" w:rsidRPr="00A54128" w:rsidRDefault="00A54128" w:rsidP="00A54128">
      <w:pPr>
        <w:tabs>
          <w:tab w:val="left" w:pos="2250"/>
        </w:tabs>
        <w:rPr>
          <w:rFonts w:ascii="Times New Roman" w:hAnsi="Times New Roman" w:cs="Times New Roman"/>
          <w:sz w:val="28"/>
          <w:szCs w:val="28"/>
          <w:lang w:val="es-419"/>
        </w:rPr>
      </w:pP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>6. Dibuje</w:t>
      </w: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 xml:space="preserve"> </w:t>
      </w:r>
      <w:r w:rsidRPr="00A54128">
        <w:rPr>
          <w:rFonts w:ascii="Times New Roman" w:eastAsia="CIDFont+F2" w:hAnsi="Times New Roman" w:cs="Times New Roman"/>
          <w:sz w:val="24"/>
          <w:szCs w:val="24"/>
          <w:lang w:val="es-419"/>
        </w:rPr>
        <w:t>el locus para el punto C.</w:t>
      </w:r>
    </w:p>
    <w:p w14:paraId="5C876BA0" w14:textId="77777777" w:rsidR="00A54128" w:rsidRPr="00A54128" w:rsidRDefault="00A54128" w:rsidP="00BD1B1F">
      <w:pPr>
        <w:tabs>
          <w:tab w:val="left" w:pos="2250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00D8B005" w14:textId="4F393246" w:rsidR="00BD1B1F" w:rsidRPr="00ED4994" w:rsidRDefault="00A54128" w:rsidP="00BD1B1F">
      <w:pPr>
        <w:tabs>
          <w:tab w:val="left" w:pos="2250"/>
        </w:tabs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2CF788C" wp14:editId="0D569FB2">
            <wp:extent cx="4363085" cy="3029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1B1F" w:rsidRPr="00ED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4"/>
    <w:rsid w:val="00237332"/>
    <w:rsid w:val="00A54128"/>
    <w:rsid w:val="00B05F06"/>
    <w:rsid w:val="00BD1B1F"/>
    <w:rsid w:val="00ED4994"/>
    <w:rsid w:val="00F46D91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85E19D"/>
  <w15:chartTrackingRefBased/>
  <w15:docId w15:val="{58D3E95E-7AB7-4978-9105-F864D7D3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wmf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wmf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4.bin"/><Relationship Id="rId5" Type="http://schemas.openxmlformats.org/officeDocument/2006/relationships/image" Target="media/image2.png"/><Relationship Id="rId15" Type="http://schemas.openxmlformats.org/officeDocument/2006/relationships/oleObject" Target="embeddings/oleObject1.bin"/><Relationship Id="rId23" Type="http://schemas.openxmlformats.org/officeDocument/2006/relationships/image" Target="media/image17.wmf"/><Relationship Id="rId28" Type="http://schemas.openxmlformats.org/officeDocument/2006/relationships/image" Target="media/image2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1</cp:revision>
  <dcterms:created xsi:type="dcterms:W3CDTF">2021-05-10T20:20:00Z</dcterms:created>
  <dcterms:modified xsi:type="dcterms:W3CDTF">2021-05-10T21:28:00Z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