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3F94" w:rsidRDefault="00223F94" w:rsidP="00C101EF">
      <w:pPr>
        <w:pStyle w:val="Sinespaciado"/>
        <w:spacing w:line="276" w:lineRule="auto"/>
        <w:rPr>
          <w:rFonts w:ascii="Times New Roman" w:eastAsiaTheme="minorHAnsi" w:hAnsi="Times New Roman" w:cs="Times New Roman"/>
          <w:lang w:eastAsia="en-US"/>
        </w:rPr>
      </w:pPr>
      <w:r w:rsidRPr="00C101EF">
        <w:rPr>
          <w:rFonts w:ascii="Times New Roman" w:eastAsia="Calibri" w:hAnsi="Times New Roman" w:cs="Times New Roman"/>
          <w:noProof/>
          <w:sz w:val="24"/>
          <w:szCs w:val="24"/>
        </w:rPr>
        <w:drawing>
          <wp:anchor distT="0" distB="0" distL="114300" distR="114300" simplePos="0" relativeHeight="251659264" behindDoc="1" locked="0" layoutInCell="1" allowOverlap="1" wp14:anchorId="2B6DB0E2" wp14:editId="2A279B6E">
            <wp:simplePos x="0" y="0"/>
            <wp:positionH relativeFrom="column">
              <wp:posOffset>4033788</wp:posOffset>
            </wp:positionH>
            <wp:positionV relativeFrom="paragraph">
              <wp:posOffset>1270</wp:posOffset>
            </wp:positionV>
            <wp:extent cx="1695450" cy="1695450"/>
            <wp:effectExtent l="0" t="0" r="0" b="0"/>
            <wp:wrapNone/>
            <wp:docPr id="5" name="Imagen 5" descr="C:\Users\diana\Pictures\geo\color0_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ana\Pictures\geo\color0_128.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1EF">
        <w:rPr>
          <w:rFonts w:ascii="Times New Roman" w:eastAsia="Calibri" w:hAnsi="Times New Roman" w:cs="Times New Roman"/>
          <w:noProof/>
          <w:sz w:val="24"/>
          <w:szCs w:val="24"/>
        </w:rPr>
        <w:drawing>
          <wp:anchor distT="0" distB="0" distL="114300" distR="114300" simplePos="0" relativeHeight="251660288" behindDoc="1" locked="0" layoutInCell="1" allowOverlap="1" wp14:anchorId="341D3B67" wp14:editId="607CB662">
            <wp:simplePos x="0" y="0"/>
            <wp:positionH relativeFrom="margin">
              <wp:posOffset>-311350</wp:posOffset>
            </wp:positionH>
            <wp:positionV relativeFrom="paragraph">
              <wp:posOffset>-8890</wp:posOffset>
            </wp:positionV>
            <wp:extent cx="1615256" cy="1685925"/>
            <wp:effectExtent l="0" t="0" r="4445" b="0"/>
            <wp:wrapNone/>
            <wp:docPr id="4" name="Imagen 4" descr="C:\Users\diana\Pictures\geo\electrica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ana\Pictures\geo\electrica_0.jpg"/>
                    <pic:cNvPicPr>
                      <a:picLocks noChangeAspect="1" noChangeArrowheads="1"/>
                    </pic:cNvPicPr>
                  </pic:nvPicPr>
                  <pic:blipFill rotWithShape="1">
                    <a:blip r:embed="rId6" cstate="print">
                      <a:extLst>
                        <a:ext uri="{BEBA8EAE-BF5A-486C-A8C5-ECC9F3942E4B}">
                          <a14:imgProps xmlns:a14="http://schemas.microsoft.com/office/drawing/2010/main">
                            <a14:imgLayer r:embed="rId7">
                              <a14:imgEffect>
                                <a14:sharpenSoften amount="25000"/>
                              </a14:imgEffect>
                            </a14:imgLayer>
                          </a14:imgProps>
                        </a:ext>
                        <a:ext uri="{28A0092B-C50C-407E-A947-70E740481C1C}">
                          <a14:useLocalDpi xmlns:a14="http://schemas.microsoft.com/office/drawing/2010/main" val="0"/>
                        </a:ext>
                      </a:extLst>
                    </a:blip>
                    <a:srcRect l="15719" r="12425"/>
                    <a:stretch/>
                  </pic:blipFill>
                  <pic:spPr bwMode="auto">
                    <a:xfrm>
                      <a:off x="0" y="0"/>
                      <a:ext cx="1615256" cy="1685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01EF" w:rsidRPr="00C101EF">
        <w:rPr>
          <w:rFonts w:ascii="Times New Roman" w:eastAsiaTheme="minorHAnsi" w:hAnsi="Times New Roman" w:cs="Times New Roman"/>
          <w:lang w:eastAsia="en-US"/>
        </w:rPr>
        <w:t xml:space="preserve">                                              </w:t>
      </w:r>
    </w:p>
    <w:p w:rsidR="00223F94" w:rsidRDefault="00223F94" w:rsidP="00C101EF">
      <w:pPr>
        <w:pStyle w:val="Sinespaciado"/>
        <w:spacing w:line="276" w:lineRule="auto"/>
        <w:rPr>
          <w:rFonts w:ascii="Times New Roman" w:eastAsiaTheme="minorHAnsi" w:hAnsi="Times New Roman" w:cs="Times New Roman"/>
          <w:lang w:eastAsia="en-US"/>
        </w:rPr>
      </w:pPr>
    </w:p>
    <w:p w:rsidR="00223F94" w:rsidRDefault="00223F94" w:rsidP="00C101EF">
      <w:pPr>
        <w:pStyle w:val="Sinespaciado"/>
        <w:spacing w:line="276" w:lineRule="auto"/>
        <w:rPr>
          <w:rFonts w:ascii="Times New Roman" w:eastAsiaTheme="minorHAnsi" w:hAnsi="Times New Roman" w:cs="Times New Roman"/>
          <w:lang w:eastAsia="en-US"/>
        </w:rPr>
      </w:pPr>
    </w:p>
    <w:p w:rsidR="00223F94" w:rsidRDefault="00223F94" w:rsidP="00C101EF">
      <w:pPr>
        <w:pStyle w:val="Sinespaciado"/>
        <w:spacing w:line="276" w:lineRule="auto"/>
        <w:rPr>
          <w:rFonts w:ascii="Times New Roman" w:eastAsiaTheme="minorHAnsi" w:hAnsi="Times New Roman" w:cs="Times New Roman"/>
          <w:lang w:eastAsia="en-US"/>
        </w:rPr>
      </w:pPr>
    </w:p>
    <w:p w:rsidR="00223F94" w:rsidRDefault="00223F94" w:rsidP="00223F94">
      <w:pPr>
        <w:pStyle w:val="Sinespaciado"/>
        <w:spacing w:line="276" w:lineRule="auto"/>
        <w:jc w:val="center"/>
        <w:rPr>
          <w:rFonts w:ascii="Times New Roman" w:eastAsiaTheme="minorHAnsi" w:hAnsi="Times New Roman" w:cs="Times New Roman"/>
          <w:lang w:eastAsia="en-US"/>
        </w:rPr>
      </w:pPr>
    </w:p>
    <w:p w:rsidR="00C101EF" w:rsidRPr="00C101EF" w:rsidRDefault="00C101EF" w:rsidP="00223F94">
      <w:pPr>
        <w:pStyle w:val="Sinespaciado"/>
        <w:spacing w:line="276" w:lineRule="auto"/>
        <w:jc w:val="center"/>
        <w:rPr>
          <w:rFonts w:ascii="Times New Roman" w:eastAsia="Calibri" w:hAnsi="Times New Roman" w:cs="Times New Roman"/>
          <w:sz w:val="24"/>
          <w:szCs w:val="24"/>
        </w:rPr>
      </w:pPr>
      <w:r w:rsidRPr="00C101EF">
        <w:rPr>
          <w:rFonts w:ascii="Times New Roman" w:eastAsia="Calibri" w:hAnsi="Times New Roman" w:cs="Times New Roman"/>
          <w:sz w:val="24"/>
          <w:szCs w:val="24"/>
        </w:rPr>
        <w:t>Universidad Tecnológica de Panamá</w:t>
      </w:r>
    </w:p>
    <w:p w:rsidR="00C101EF" w:rsidRPr="00C101EF" w:rsidRDefault="00C101EF" w:rsidP="00C101EF">
      <w:pPr>
        <w:pStyle w:val="Sinespaciado"/>
        <w:spacing w:line="276" w:lineRule="auto"/>
        <w:jc w:val="center"/>
        <w:rPr>
          <w:rFonts w:ascii="Times New Roman" w:eastAsia="Calibri" w:hAnsi="Times New Roman" w:cs="Times New Roman"/>
          <w:sz w:val="24"/>
          <w:szCs w:val="24"/>
        </w:rPr>
      </w:pPr>
    </w:p>
    <w:p w:rsidR="00C101EF" w:rsidRPr="00C101EF" w:rsidRDefault="00C101EF" w:rsidP="00C101EF">
      <w:pPr>
        <w:pStyle w:val="Sinespaciado"/>
        <w:spacing w:line="276" w:lineRule="auto"/>
        <w:jc w:val="center"/>
        <w:rPr>
          <w:rFonts w:ascii="Times New Roman" w:hAnsi="Times New Roman" w:cs="Times New Roman"/>
          <w:sz w:val="24"/>
          <w:szCs w:val="24"/>
        </w:rPr>
      </w:pPr>
      <w:r w:rsidRPr="00C101EF">
        <w:rPr>
          <w:rFonts w:ascii="Times New Roman" w:hAnsi="Times New Roman" w:cs="Times New Roman"/>
          <w:sz w:val="24"/>
          <w:szCs w:val="24"/>
        </w:rPr>
        <w:t xml:space="preserve">Campus Víctor Levi </w:t>
      </w:r>
      <w:proofErr w:type="spellStart"/>
      <w:r w:rsidRPr="00C101EF">
        <w:rPr>
          <w:rFonts w:ascii="Times New Roman" w:hAnsi="Times New Roman" w:cs="Times New Roman"/>
          <w:sz w:val="24"/>
          <w:szCs w:val="24"/>
        </w:rPr>
        <w:t>Sasso</w:t>
      </w:r>
      <w:proofErr w:type="spellEnd"/>
    </w:p>
    <w:p w:rsidR="00C101EF" w:rsidRPr="00C101EF" w:rsidRDefault="00C101EF" w:rsidP="00C101EF">
      <w:pPr>
        <w:pStyle w:val="Sinespaciado"/>
        <w:spacing w:line="276" w:lineRule="auto"/>
        <w:jc w:val="center"/>
        <w:rPr>
          <w:rFonts w:ascii="Times New Roman" w:hAnsi="Times New Roman" w:cs="Times New Roman"/>
          <w:sz w:val="24"/>
          <w:szCs w:val="24"/>
        </w:rPr>
      </w:pPr>
    </w:p>
    <w:p w:rsidR="00C101EF" w:rsidRPr="00C101EF" w:rsidRDefault="00C101EF" w:rsidP="00C101EF">
      <w:pPr>
        <w:pStyle w:val="Sinespaciado"/>
        <w:spacing w:line="276" w:lineRule="auto"/>
        <w:jc w:val="center"/>
        <w:rPr>
          <w:rFonts w:ascii="Times New Roman" w:eastAsia="Calibri" w:hAnsi="Times New Roman" w:cs="Times New Roman"/>
          <w:sz w:val="24"/>
          <w:szCs w:val="24"/>
        </w:rPr>
      </w:pPr>
      <w:r w:rsidRPr="00C101EF">
        <w:rPr>
          <w:rFonts w:ascii="Times New Roman" w:eastAsia="Calibri" w:hAnsi="Times New Roman" w:cs="Times New Roman"/>
          <w:sz w:val="24"/>
          <w:szCs w:val="24"/>
        </w:rPr>
        <w:t xml:space="preserve">Facultad de Ingeniería Eléctrica </w:t>
      </w:r>
    </w:p>
    <w:p w:rsidR="00C101EF" w:rsidRPr="00C101EF" w:rsidRDefault="00C101EF" w:rsidP="00C101EF">
      <w:pPr>
        <w:spacing w:after="200" w:line="276" w:lineRule="auto"/>
        <w:jc w:val="center"/>
        <w:rPr>
          <w:rFonts w:ascii="Times New Roman" w:eastAsia="Calibri" w:hAnsi="Times New Roman" w:cs="Times New Roman"/>
          <w:sz w:val="24"/>
          <w:szCs w:val="24"/>
        </w:rPr>
      </w:pPr>
    </w:p>
    <w:p w:rsidR="00C101EF" w:rsidRPr="00C101EF" w:rsidRDefault="00C101EF" w:rsidP="00C101EF">
      <w:pPr>
        <w:spacing w:after="200" w:line="276" w:lineRule="auto"/>
        <w:jc w:val="center"/>
        <w:rPr>
          <w:rFonts w:ascii="Times New Roman" w:eastAsia="Calibri" w:hAnsi="Times New Roman" w:cs="Times New Roman"/>
          <w:sz w:val="24"/>
          <w:szCs w:val="24"/>
        </w:rPr>
      </w:pPr>
      <w:r w:rsidRPr="00C101EF">
        <w:rPr>
          <w:rFonts w:ascii="Times New Roman" w:eastAsia="Calibri" w:hAnsi="Times New Roman" w:cs="Times New Roman"/>
          <w:sz w:val="24"/>
          <w:szCs w:val="24"/>
        </w:rPr>
        <w:t>Licenciatura en Ingeniera Eléctrica y electrónica.</w:t>
      </w:r>
    </w:p>
    <w:p w:rsidR="00C101EF" w:rsidRDefault="00223F94" w:rsidP="00C101EF">
      <w:pPr>
        <w:spacing w:after="200" w:line="276"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Teoría de</w:t>
      </w:r>
      <w:r w:rsidR="00C101EF">
        <w:rPr>
          <w:rFonts w:ascii="Times New Roman" w:eastAsia="Calibri" w:hAnsi="Times New Roman" w:cs="Times New Roman"/>
          <w:sz w:val="24"/>
          <w:szCs w:val="24"/>
        </w:rPr>
        <w:t xml:space="preserve"> Control 1</w:t>
      </w:r>
    </w:p>
    <w:p w:rsidR="005E7BA8" w:rsidRDefault="005E7BA8" w:rsidP="00C101EF">
      <w:pPr>
        <w:spacing w:after="200" w:line="276" w:lineRule="auto"/>
        <w:jc w:val="center"/>
        <w:rPr>
          <w:rFonts w:ascii="Times New Roman" w:eastAsia="Calibri" w:hAnsi="Times New Roman" w:cs="Times New Roman"/>
          <w:sz w:val="24"/>
          <w:szCs w:val="24"/>
        </w:rPr>
      </w:pPr>
    </w:p>
    <w:p w:rsidR="00C101EF" w:rsidRPr="00C101EF" w:rsidRDefault="00C101EF" w:rsidP="00C101EF">
      <w:pPr>
        <w:spacing w:after="200" w:line="276"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Laboratorio #</w:t>
      </w:r>
      <w:r w:rsidR="00CC29C9">
        <w:rPr>
          <w:rFonts w:ascii="Times New Roman" w:eastAsia="Calibri" w:hAnsi="Times New Roman" w:cs="Times New Roman"/>
          <w:sz w:val="24"/>
          <w:szCs w:val="24"/>
        </w:rPr>
        <w:t>4</w:t>
      </w:r>
      <w:r>
        <w:rPr>
          <w:rFonts w:ascii="Times New Roman" w:eastAsia="Calibri" w:hAnsi="Times New Roman" w:cs="Times New Roman"/>
          <w:sz w:val="24"/>
          <w:szCs w:val="24"/>
        </w:rPr>
        <w:t xml:space="preserve"> </w:t>
      </w:r>
    </w:p>
    <w:p w:rsidR="00223F94" w:rsidRDefault="00CC29C9" w:rsidP="00C101EF">
      <w:pPr>
        <w:spacing w:after="200" w:line="276"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Espacios de estado</w:t>
      </w:r>
    </w:p>
    <w:p w:rsidR="005E7BA8" w:rsidRDefault="005E7BA8" w:rsidP="00C101EF">
      <w:pPr>
        <w:spacing w:after="200" w:line="276" w:lineRule="auto"/>
        <w:jc w:val="center"/>
        <w:rPr>
          <w:rFonts w:ascii="Times New Roman" w:eastAsia="Calibri" w:hAnsi="Times New Roman" w:cs="Times New Roman"/>
          <w:sz w:val="24"/>
          <w:szCs w:val="24"/>
        </w:rPr>
      </w:pPr>
    </w:p>
    <w:p w:rsidR="00C101EF" w:rsidRPr="00C101EF" w:rsidRDefault="00C101EF" w:rsidP="00C101EF">
      <w:pPr>
        <w:spacing w:after="200" w:line="276" w:lineRule="auto"/>
        <w:jc w:val="center"/>
        <w:rPr>
          <w:rFonts w:ascii="Times New Roman" w:eastAsia="Calibri" w:hAnsi="Times New Roman" w:cs="Times New Roman"/>
          <w:b/>
          <w:sz w:val="24"/>
          <w:szCs w:val="24"/>
        </w:rPr>
      </w:pPr>
      <w:r w:rsidRPr="00C101EF">
        <w:rPr>
          <w:rFonts w:ascii="Times New Roman" w:eastAsia="Calibri" w:hAnsi="Times New Roman" w:cs="Times New Roman"/>
          <w:sz w:val="24"/>
          <w:szCs w:val="24"/>
        </w:rPr>
        <w:t>Profesor</w:t>
      </w:r>
      <w:r w:rsidR="00223F94">
        <w:rPr>
          <w:rFonts w:ascii="Times New Roman" w:eastAsia="Calibri" w:hAnsi="Times New Roman" w:cs="Times New Roman"/>
          <w:sz w:val="24"/>
          <w:szCs w:val="24"/>
        </w:rPr>
        <w:t>a</w:t>
      </w:r>
      <w:r w:rsidRPr="00C101EF">
        <w:rPr>
          <w:rFonts w:ascii="Times New Roman" w:eastAsia="Calibri" w:hAnsi="Times New Roman" w:cs="Times New Roman"/>
          <w:sz w:val="24"/>
          <w:szCs w:val="24"/>
        </w:rPr>
        <w:t xml:space="preserve">: </w:t>
      </w:r>
      <w:r w:rsidR="00223F94">
        <w:rPr>
          <w:rFonts w:ascii="Times New Roman" w:eastAsia="Calibri" w:hAnsi="Times New Roman" w:cs="Times New Roman"/>
          <w:sz w:val="24"/>
          <w:szCs w:val="24"/>
        </w:rPr>
        <w:t xml:space="preserve">Hazel Pacheco </w:t>
      </w:r>
    </w:p>
    <w:p w:rsidR="00C101EF" w:rsidRPr="00C101EF" w:rsidRDefault="00C101EF" w:rsidP="00C101EF">
      <w:pPr>
        <w:spacing w:line="276" w:lineRule="auto"/>
        <w:jc w:val="center"/>
        <w:rPr>
          <w:rFonts w:ascii="Times New Roman" w:eastAsia="Calibri" w:hAnsi="Times New Roman" w:cs="Times New Roman"/>
          <w:sz w:val="24"/>
          <w:szCs w:val="24"/>
        </w:rPr>
      </w:pPr>
    </w:p>
    <w:p w:rsidR="00C101EF" w:rsidRPr="00C101EF" w:rsidRDefault="00C101EF" w:rsidP="00C101EF">
      <w:pPr>
        <w:spacing w:line="276" w:lineRule="auto"/>
        <w:jc w:val="center"/>
        <w:rPr>
          <w:rFonts w:ascii="Times New Roman" w:eastAsia="Calibri" w:hAnsi="Times New Roman" w:cs="Times New Roman"/>
          <w:sz w:val="24"/>
          <w:szCs w:val="24"/>
        </w:rPr>
      </w:pPr>
      <w:r w:rsidRPr="00C101EF">
        <w:rPr>
          <w:rFonts w:ascii="Times New Roman" w:eastAsia="Calibri" w:hAnsi="Times New Roman" w:cs="Times New Roman"/>
          <w:sz w:val="24"/>
          <w:szCs w:val="24"/>
        </w:rPr>
        <w:t>Integrantes:</w:t>
      </w:r>
    </w:p>
    <w:p w:rsidR="00C101EF" w:rsidRPr="00C101EF" w:rsidRDefault="00C101EF" w:rsidP="00C101EF">
      <w:pPr>
        <w:spacing w:line="276" w:lineRule="auto"/>
        <w:jc w:val="center"/>
        <w:rPr>
          <w:rFonts w:ascii="Times New Roman" w:eastAsia="Calibri" w:hAnsi="Times New Roman" w:cs="Times New Roman"/>
          <w:sz w:val="24"/>
          <w:szCs w:val="24"/>
        </w:rPr>
      </w:pPr>
      <w:r w:rsidRPr="00C101EF">
        <w:rPr>
          <w:rFonts w:ascii="Times New Roman" w:eastAsia="Calibri" w:hAnsi="Times New Roman" w:cs="Times New Roman"/>
          <w:sz w:val="24"/>
          <w:szCs w:val="24"/>
        </w:rPr>
        <w:t>Diana Méndez 1-747-1916</w:t>
      </w:r>
    </w:p>
    <w:p w:rsidR="00223F94" w:rsidRDefault="00223F94" w:rsidP="00C101EF">
      <w:pPr>
        <w:spacing w:line="276" w:lineRule="auto"/>
        <w:jc w:val="center"/>
        <w:rPr>
          <w:rFonts w:ascii="Times New Roman" w:eastAsia="Calibri" w:hAnsi="Times New Roman" w:cs="Times New Roman"/>
          <w:sz w:val="24"/>
          <w:szCs w:val="24"/>
        </w:rPr>
      </w:pPr>
      <w:r w:rsidRPr="00223F94">
        <w:rPr>
          <w:rFonts w:ascii="Times New Roman" w:eastAsia="Calibri" w:hAnsi="Times New Roman" w:cs="Times New Roman"/>
          <w:sz w:val="24"/>
          <w:szCs w:val="24"/>
        </w:rPr>
        <w:t>Fernando Guiraud 8-945-692</w:t>
      </w:r>
    </w:p>
    <w:p w:rsidR="00223F94" w:rsidRDefault="00223F94" w:rsidP="00C101EF">
      <w:pPr>
        <w:spacing w:line="276" w:lineRule="auto"/>
        <w:jc w:val="center"/>
        <w:rPr>
          <w:rFonts w:ascii="Times New Roman" w:eastAsia="Calibri" w:hAnsi="Times New Roman" w:cs="Times New Roman"/>
          <w:sz w:val="24"/>
          <w:szCs w:val="24"/>
        </w:rPr>
      </w:pPr>
    </w:p>
    <w:p w:rsidR="00C101EF" w:rsidRPr="00C101EF" w:rsidRDefault="00C101EF" w:rsidP="00C101EF">
      <w:pPr>
        <w:spacing w:line="276" w:lineRule="auto"/>
        <w:jc w:val="center"/>
        <w:rPr>
          <w:rFonts w:ascii="Times New Roman" w:eastAsia="Calibri" w:hAnsi="Times New Roman" w:cs="Times New Roman"/>
          <w:sz w:val="24"/>
          <w:szCs w:val="24"/>
        </w:rPr>
      </w:pPr>
      <w:r w:rsidRPr="00C101EF">
        <w:rPr>
          <w:rFonts w:ascii="Times New Roman" w:eastAsia="Calibri" w:hAnsi="Times New Roman" w:cs="Times New Roman"/>
          <w:sz w:val="24"/>
          <w:szCs w:val="24"/>
        </w:rPr>
        <w:t xml:space="preserve">Grupo: </w:t>
      </w:r>
    </w:p>
    <w:p w:rsidR="00C101EF" w:rsidRPr="00C101EF" w:rsidRDefault="00223F94" w:rsidP="00C101EF">
      <w:pPr>
        <w:spacing w:line="276" w:lineRule="auto"/>
        <w:jc w:val="center"/>
        <w:rPr>
          <w:rFonts w:ascii="Times New Roman" w:eastAsia="Calibri" w:hAnsi="Times New Roman" w:cs="Times New Roman"/>
          <w:sz w:val="24"/>
          <w:szCs w:val="24"/>
        </w:rPr>
      </w:pPr>
      <w:r w:rsidRPr="00223F94">
        <w:rPr>
          <w:rFonts w:ascii="Times New Roman" w:eastAsia="Calibri" w:hAnsi="Times New Roman" w:cs="Times New Roman"/>
          <w:sz w:val="24"/>
          <w:szCs w:val="24"/>
        </w:rPr>
        <w:t>1EE131</w:t>
      </w:r>
    </w:p>
    <w:p w:rsidR="00223F94" w:rsidRDefault="00223F94" w:rsidP="00C101EF">
      <w:pPr>
        <w:spacing w:line="276" w:lineRule="auto"/>
        <w:jc w:val="center"/>
        <w:rPr>
          <w:rFonts w:ascii="Times New Roman" w:eastAsia="Calibri" w:hAnsi="Times New Roman" w:cs="Times New Roman"/>
          <w:sz w:val="24"/>
          <w:szCs w:val="24"/>
        </w:rPr>
      </w:pPr>
    </w:p>
    <w:p w:rsidR="00C101EF" w:rsidRPr="00C101EF" w:rsidRDefault="00C101EF" w:rsidP="00C101EF">
      <w:pPr>
        <w:spacing w:line="276" w:lineRule="auto"/>
        <w:jc w:val="center"/>
        <w:rPr>
          <w:rFonts w:ascii="Times New Roman" w:eastAsia="Calibri" w:hAnsi="Times New Roman" w:cs="Times New Roman"/>
          <w:sz w:val="24"/>
          <w:szCs w:val="24"/>
        </w:rPr>
      </w:pPr>
      <w:r w:rsidRPr="00C101EF">
        <w:rPr>
          <w:rFonts w:ascii="Times New Roman" w:eastAsia="Calibri" w:hAnsi="Times New Roman" w:cs="Times New Roman"/>
          <w:sz w:val="24"/>
          <w:szCs w:val="24"/>
        </w:rPr>
        <w:t>Fecha:</w:t>
      </w:r>
    </w:p>
    <w:p w:rsidR="00C101EF" w:rsidRPr="00C101EF" w:rsidRDefault="00C101EF" w:rsidP="00C101EF">
      <w:pPr>
        <w:spacing w:line="276" w:lineRule="auto"/>
        <w:jc w:val="center"/>
        <w:rPr>
          <w:rFonts w:ascii="Times New Roman" w:eastAsia="Calibri" w:hAnsi="Times New Roman" w:cs="Times New Roman"/>
          <w:sz w:val="24"/>
          <w:szCs w:val="24"/>
        </w:rPr>
      </w:pPr>
      <w:r w:rsidRPr="00C101EF">
        <w:rPr>
          <w:rFonts w:ascii="Times New Roman" w:eastAsia="Calibri" w:hAnsi="Times New Roman" w:cs="Times New Roman"/>
          <w:sz w:val="24"/>
          <w:szCs w:val="24"/>
        </w:rPr>
        <w:t xml:space="preserve">El </w:t>
      </w:r>
      <w:r w:rsidR="00CC29C9">
        <w:rPr>
          <w:rFonts w:ascii="Times New Roman" w:eastAsia="Calibri" w:hAnsi="Times New Roman" w:cs="Times New Roman"/>
          <w:sz w:val="24"/>
          <w:szCs w:val="24"/>
        </w:rPr>
        <w:t>2</w:t>
      </w:r>
      <w:r w:rsidR="00C2665C">
        <w:rPr>
          <w:rFonts w:ascii="Times New Roman" w:eastAsia="Calibri" w:hAnsi="Times New Roman" w:cs="Times New Roman"/>
          <w:sz w:val="24"/>
          <w:szCs w:val="24"/>
        </w:rPr>
        <w:t>0</w:t>
      </w:r>
      <w:r w:rsidRPr="00C101EF">
        <w:rPr>
          <w:rFonts w:ascii="Times New Roman" w:eastAsia="Calibri" w:hAnsi="Times New Roman" w:cs="Times New Roman"/>
          <w:sz w:val="24"/>
          <w:szCs w:val="24"/>
        </w:rPr>
        <w:t xml:space="preserve"> de </w:t>
      </w:r>
      <w:r w:rsidR="00CC29C9">
        <w:rPr>
          <w:rFonts w:ascii="Times New Roman" w:eastAsia="Calibri" w:hAnsi="Times New Roman" w:cs="Times New Roman"/>
          <w:sz w:val="24"/>
          <w:szCs w:val="24"/>
        </w:rPr>
        <w:t>mayo</w:t>
      </w:r>
      <w:r w:rsidRPr="00C101EF">
        <w:rPr>
          <w:rFonts w:ascii="Times New Roman" w:eastAsia="Calibri" w:hAnsi="Times New Roman" w:cs="Times New Roman"/>
          <w:sz w:val="24"/>
          <w:szCs w:val="24"/>
        </w:rPr>
        <w:t xml:space="preserve"> del 20</w:t>
      </w:r>
      <w:r w:rsidR="00223F94">
        <w:rPr>
          <w:rFonts w:ascii="Times New Roman" w:eastAsia="Calibri" w:hAnsi="Times New Roman" w:cs="Times New Roman"/>
          <w:sz w:val="24"/>
          <w:szCs w:val="24"/>
        </w:rPr>
        <w:t>20</w:t>
      </w:r>
      <w:r w:rsidRPr="00C101EF">
        <w:rPr>
          <w:rFonts w:ascii="Times New Roman" w:eastAsia="Calibri" w:hAnsi="Times New Roman" w:cs="Times New Roman"/>
          <w:sz w:val="24"/>
          <w:szCs w:val="24"/>
        </w:rPr>
        <w:t xml:space="preserve"> </w:t>
      </w:r>
    </w:p>
    <w:p w:rsidR="00C101EF" w:rsidRDefault="00C101EF" w:rsidP="00C101EF">
      <w:pPr>
        <w:rPr>
          <w:rFonts w:ascii="Arial" w:eastAsia="Calibri" w:hAnsi="Arial" w:cs="Arial"/>
          <w:sz w:val="24"/>
          <w:szCs w:val="24"/>
        </w:rPr>
      </w:pPr>
    </w:p>
    <w:p w:rsidR="008438EA" w:rsidRDefault="008438EA"/>
    <w:p w:rsidR="000E3AF7" w:rsidRDefault="000E3AF7"/>
    <w:p w:rsidR="000E3AF7" w:rsidRDefault="000E3AF7"/>
    <w:p w:rsidR="000E3AF7" w:rsidRDefault="000E3AF7"/>
    <w:p w:rsidR="00223F94" w:rsidRDefault="00223F94"/>
    <w:p w:rsidR="006D6CB9" w:rsidRDefault="007B0FFA" w:rsidP="006D6CB9">
      <w:pPr>
        <w:pStyle w:val="Prrafodelista"/>
        <w:numPr>
          <w:ilvl w:val="0"/>
          <w:numId w:val="3"/>
        </w:numPr>
        <w:rPr>
          <w:rFonts w:ascii="Times New Roman" w:hAnsi="Times New Roman" w:cs="Times New Roman"/>
          <w:sz w:val="24"/>
          <w:szCs w:val="24"/>
          <w:lang w:val="es-ES"/>
        </w:rPr>
      </w:pPr>
      <w:r w:rsidRPr="007B0FFA">
        <w:rPr>
          <w:rFonts w:ascii="Times New Roman" w:hAnsi="Times New Roman" w:cs="Times New Roman"/>
          <w:sz w:val="24"/>
          <w:szCs w:val="24"/>
          <w:lang w:val="es-ES"/>
        </w:rPr>
        <w:t>Objetivos</w:t>
      </w:r>
    </w:p>
    <w:p w:rsidR="00CC29C9" w:rsidRPr="00CC29C9" w:rsidRDefault="00CC29C9" w:rsidP="00CC29C9">
      <w:pPr>
        <w:pStyle w:val="Prrafodelista"/>
        <w:numPr>
          <w:ilvl w:val="0"/>
          <w:numId w:val="15"/>
        </w:numPr>
        <w:rPr>
          <w:rFonts w:ascii="Times New Roman" w:hAnsi="Times New Roman" w:cs="Times New Roman"/>
          <w:sz w:val="24"/>
          <w:szCs w:val="24"/>
          <w:lang w:val="es-PA"/>
        </w:rPr>
      </w:pPr>
      <w:r w:rsidRPr="00CC29C9">
        <w:rPr>
          <w:rFonts w:ascii="Times New Roman" w:hAnsi="Times New Roman" w:cs="Times New Roman"/>
          <w:sz w:val="24"/>
          <w:szCs w:val="24"/>
          <w:lang w:val="es-PA"/>
        </w:rPr>
        <w:t>Aplicar las técnicas de conversión entre modelos de sistema.</w:t>
      </w:r>
    </w:p>
    <w:p w:rsidR="006D6CB9" w:rsidRPr="00CC29C9" w:rsidRDefault="00CC29C9" w:rsidP="00CC29C9">
      <w:pPr>
        <w:pStyle w:val="Prrafodelista"/>
        <w:numPr>
          <w:ilvl w:val="0"/>
          <w:numId w:val="15"/>
        </w:numPr>
        <w:rPr>
          <w:rFonts w:ascii="Times New Roman" w:hAnsi="Times New Roman" w:cs="Times New Roman"/>
          <w:sz w:val="24"/>
          <w:szCs w:val="24"/>
          <w:lang w:val="es-PA"/>
        </w:rPr>
      </w:pPr>
      <w:r w:rsidRPr="00CC29C9">
        <w:rPr>
          <w:rFonts w:ascii="Times New Roman" w:hAnsi="Times New Roman" w:cs="Times New Roman"/>
          <w:sz w:val="24"/>
          <w:szCs w:val="24"/>
          <w:lang w:val="es-PA"/>
        </w:rPr>
        <w:t>Emplear MATLAB para convertir entre el espacio de estado a la función de transferencia y</w:t>
      </w:r>
      <w:r>
        <w:rPr>
          <w:rFonts w:ascii="Times New Roman" w:hAnsi="Times New Roman" w:cs="Times New Roman"/>
          <w:sz w:val="24"/>
          <w:szCs w:val="24"/>
          <w:lang w:val="es-PA"/>
        </w:rPr>
        <w:t xml:space="preserve"> </w:t>
      </w:r>
      <w:r w:rsidRPr="00CC29C9">
        <w:rPr>
          <w:rFonts w:ascii="Times New Roman" w:hAnsi="Times New Roman" w:cs="Times New Roman"/>
          <w:sz w:val="24"/>
          <w:szCs w:val="24"/>
          <w:lang w:val="es-PA"/>
        </w:rPr>
        <w:t>viceversa.</w:t>
      </w:r>
    </w:p>
    <w:p w:rsidR="00FC576B" w:rsidRPr="006D6CB9" w:rsidRDefault="00FC576B" w:rsidP="006D6CB9">
      <w:pPr>
        <w:pStyle w:val="Prrafodelista"/>
        <w:rPr>
          <w:rFonts w:ascii="Times New Roman" w:hAnsi="Times New Roman" w:cs="Times New Roman"/>
          <w:sz w:val="24"/>
          <w:szCs w:val="24"/>
          <w:lang w:val="es-PA"/>
        </w:rPr>
      </w:pPr>
    </w:p>
    <w:p w:rsidR="003A25F6" w:rsidRDefault="00CC29C9" w:rsidP="003A25F6">
      <w:pPr>
        <w:pStyle w:val="Prrafodelista"/>
        <w:numPr>
          <w:ilvl w:val="0"/>
          <w:numId w:val="3"/>
        </w:numPr>
        <w:rPr>
          <w:rFonts w:ascii="Times New Roman" w:hAnsi="Times New Roman" w:cs="Times New Roman"/>
          <w:sz w:val="24"/>
          <w:szCs w:val="24"/>
          <w:lang w:val="es-ES"/>
        </w:rPr>
      </w:pPr>
      <w:r>
        <w:rPr>
          <w:rFonts w:ascii="Times New Roman" w:hAnsi="Times New Roman" w:cs="Times New Roman"/>
          <w:sz w:val="24"/>
          <w:szCs w:val="24"/>
          <w:lang w:val="es-ES"/>
        </w:rPr>
        <w:t>Problemas</w:t>
      </w:r>
      <w:r w:rsidR="007B0FFA">
        <w:rPr>
          <w:rFonts w:ascii="Times New Roman" w:hAnsi="Times New Roman" w:cs="Times New Roman"/>
          <w:sz w:val="24"/>
          <w:szCs w:val="24"/>
          <w:lang w:val="es-ES"/>
        </w:rPr>
        <w:t>:</w:t>
      </w:r>
    </w:p>
    <w:p w:rsidR="00CC29C9" w:rsidRPr="00CC29C9" w:rsidRDefault="00CC29C9" w:rsidP="00CC29C9">
      <w:pPr>
        <w:pStyle w:val="Prrafodelista"/>
        <w:numPr>
          <w:ilvl w:val="0"/>
          <w:numId w:val="17"/>
        </w:numPr>
        <w:jc w:val="both"/>
        <w:rPr>
          <w:rFonts w:ascii="Times New Roman" w:hAnsi="Times New Roman" w:cs="Times New Roman"/>
          <w:sz w:val="24"/>
          <w:szCs w:val="24"/>
          <w:lang w:val="es-PA"/>
        </w:rPr>
      </w:pPr>
      <w:r w:rsidRPr="00CC29C9">
        <w:rPr>
          <w:rFonts w:ascii="Times New Roman" w:hAnsi="Times New Roman" w:cs="Times New Roman"/>
          <w:sz w:val="24"/>
          <w:szCs w:val="24"/>
          <w:lang w:val="es-PA"/>
        </w:rPr>
        <w:t>Conocida la función de transferencia G(s), obtenga el modelo en espacio de estados.</w:t>
      </w:r>
    </w:p>
    <w:p w:rsidR="00CC29C9" w:rsidRDefault="00CC29C9" w:rsidP="00CC29C9">
      <w:pPr>
        <w:jc w:val="center"/>
        <w:rPr>
          <w:rFonts w:ascii="Times New Roman" w:hAnsi="Times New Roman" w:cs="Times New Roman"/>
          <w:sz w:val="24"/>
          <w:szCs w:val="24"/>
          <w:lang w:val="es-PA"/>
        </w:rPr>
      </w:pPr>
      <w:r>
        <w:rPr>
          <w:noProof/>
          <w:lang w:val="es-PA"/>
        </w:rPr>
        <w:drawing>
          <wp:inline distT="0" distB="0" distL="0" distR="0" wp14:anchorId="096D1350">
            <wp:extent cx="1409700" cy="4095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409575"/>
                    </a:xfrm>
                    <a:prstGeom prst="rect">
                      <a:avLst/>
                    </a:prstGeom>
                    <a:noFill/>
                  </pic:spPr>
                </pic:pic>
              </a:graphicData>
            </a:graphic>
          </wp:inline>
        </w:drawing>
      </w:r>
    </w:p>
    <w:p w:rsidR="000828D5" w:rsidRPr="00C2665C" w:rsidRDefault="000828D5" w:rsidP="00C2665C">
      <w:pPr>
        <w:pStyle w:val="Prrafodelista"/>
        <w:jc w:val="both"/>
        <w:rPr>
          <w:rFonts w:ascii="Times New Roman" w:hAnsi="Times New Roman" w:cs="Times New Roman"/>
          <w:sz w:val="24"/>
          <w:szCs w:val="24"/>
          <w:lang w:val="es-PA"/>
        </w:rPr>
      </w:pPr>
      <w:bookmarkStart w:id="0" w:name="_Hlk40831508"/>
      <w:r w:rsidRPr="00C2665C">
        <w:rPr>
          <w:rFonts w:ascii="Times New Roman" w:hAnsi="Times New Roman" w:cs="Times New Roman"/>
          <w:sz w:val="24"/>
          <w:szCs w:val="24"/>
          <w:lang w:val="es-PA"/>
        </w:rPr>
        <w:t>Primero definimos los valores de los numeradores y denominadores. Después se obtiene el modelo en el espacio de estados mediante el comando [</w:t>
      </w:r>
      <w:proofErr w:type="gramStart"/>
      <w:r w:rsidRPr="00C2665C">
        <w:rPr>
          <w:rFonts w:ascii="Times New Roman" w:hAnsi="Times New Roman" w:cs="Times New Roman"/>
          <w:sz w:val="24"/>
          <w:szCs w:val="24"/>
          <w:lang w:val="es-PA"/>
        </w:rPr>
        <w:t>A,B</w:t>
      </w:r>
      <w:proofErr w:type="gramEnd"/>
      <w:r w:rsidRPr="00C2665C">
        <w:rPr>
          <w:rFonts w:ascii="Times New Roman" w:hAnsi="Times New Roman" w:cs="Times New Roman"/>
          <w:sz w:val="24"/>
          <w:szCs w:val="24"/>
          <w:lang w:val="es-PA"/>
        </w:rPr>
        <w:t>,C,D]=tf2ss(</w:t>
      </w:r>
      <w:proofErr w:type="spellStart"/>
      <w:r w:rsidRPr="00C2665C">
        <w:rPr>
          <w:rFonts w:ascii="Times New Roman" w:hAnsi="Times New Roman" w:cs="Times New Roman"/>
          <w:sz w:val="24"/>
          <w:szCs w:val="24"/>
          <w:lang w:val="es-PA"/>
        </w:rPr>
        <w:t>n,d</w:t>
      </w:r>
      <w:proofErr w:type="spellEnd"/>
      <w:r w:rsidRPr="00C2665C">
        <w:rPr>
          <w:rFonts w:ascii="Times New Roman" w:hAnsi="Times New Roman" w:cs="Times New Roman"/>
          <w:sz w:val="24"/>
          <w:szCs w:val="24"/>
          <w:lang w:val="es-PA"/>
        </w:rPr>
        <w:t>)</w:t>
      </w:r>
    </w:p>
    <w:bookmarkEnd w:id="0"/>
    <w:p w:rsidR="000828D5" w:rsidRDefault="000828D5" w:rsidP="000828D5">
      <w:pPr>
        <w:jc w:val="center"/>
        <w:rPr>
          <w:rFonts w:ascii="Times New Roman" w:hAnsi="Times New Roman" w:cs="Times New Roman"/>
          <w:sz w:val="24"/>
          <w:szCs w:val="24"/>
          <w:lang w:val="es-PA"/>
        </w:rPr>
      </w:pPr>
      <w:r>
        <w:rPr>
          <w:noProof/>
        </w:rPr>
        <w:drawing>
          <wp:inline distT="0" distB="0" distL="0" distR="0" wp14:anchorId="77053B22" wp14:editId="1BC10C12">
            <wp:extent cx="1304925" cy="3848100"/>
            <wp:effectExtent l="19050" t="19050" r="28575"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04925" cy="3848100"/>
                    </a:xfrm>
                    <a:prstGeom prst="rect">
                      <a:avLst/>
                    </a:prstGeom>
                    <a:ln>
                      <a:solidFill>
                        <a:schemeClr val="tx1"/>
                      </a:solidFill>
                    </a:ln>
                  </pic:spPr>
                </pic:pic>
              </a:graphicData>
            </a:graphic>
          </wp:inline>
        </w:drawing>
      </w:r>
    </w:p>
    <w:p w:rsidR="000828D5" w:rsidRDefault="000828D5" w:rsidP="00CC29C9">
      <w:pPr>
        <w:jc w:val="center"/>
        <w:rPr>
          <w:rFonts w:ascii="Times New Roman" w:hAnsi="Times New Roman" w:cs="Times New Roman"/>
          <w:sz w:val="24"/>
          <w:szCs w:val="24"/>
          <w:lang w:val="es-PA"/>
        </w:rPr>
      </w:pPr>
      <w:r>
        <w:rPr>
          <w:rFonts w:ascii="Times New Roman" w:hAnsi="Times New Roman" w:cs="Times New Roman"/>
          <w:sz w:val="24"/>
          <w:szCs w:val="24"/>
          <w:lang w:val="es-PA"/>
        </w:rPr>
        <w:t xml:space="preserve">Código: </w:t>
      </w:r>
    </w:p>
    <w:p w:rsidR="000828D5" w:rsidRDefault="000828D5" w:rsidP="00CC29C9">
      <w:pPr>
        <w:jc w:val="center"/>
        <w:rPr>
          <w:rFonts w:ascii="Times New Roman" w:hAnsi="Times New Roman" w:cs="Times New Roman"/>
          <w:sz w:val="24"/>
          <w:szCs w:val="24"/>
          <w:lang w:val="es-PA"/>
        </w:rPr>
      </w:pPr>
      <w:r w:rsidRPr="000828D5">
        <w:rPr>
          <w:noProof/>
        </w:rPr>
        <w:drawing>
          <wp:inline distT="0" distB="0" distL="0" distR="0" wp14:anchorId="1A3D1B59" wp14:editId="1C53E3AD">
            <wp:extent cx="3752850" cy="581025"/>
            <wp:effectExtent l="19050" t="19050" r="19050" b="285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850" cy="581025"/>
                    </a:xfrm>
                    <a:prstGeom prst="rect">
                      <a:avLst/>
                    </a:prstGeom>
                    <a:ln>
                      <a:solidFill>
                        <a:schemeClr val="tx1"/>
                      </a:solidFill>
                    </a:ln>
                  </pic:spPr>
                </pic:pic>
              </a:graphicData>
            </a:graphic>
          </wp:inline>
        </w:drawing>
      </w:r>
    </w:p>
    <w:p w:rsidR="00665D59" w:rsidRPr="00CC29C9" w:rsidRDefault="00665D59" w:rsidP="00CC29C9">
      <w:pPr>
        <w:jc w:val="center"/>
        <w:rPr>
          <w:rFonts w:ascii="Times New Roman" w:hAnsi="Times New Roman" w:cs="Times New Roman"/>
          <w:sz w:val="24"/>
          <w:szCs w:val="24"/>
          <w:lang w:val="es-PA"/>
        </w:rPr>
      </w:pPr>
    </w:p>
    <w:p w:rsidR="00CC29C9" w:rsidRPr="00CC29C9" w:rsidRDefault="00CC29C9" w:rsidP="00CC29C9">
      <w:pPr>
        <w:pStyle w:val="Prrafodelista"/>
        <w:numPr>
          <w:ilvl w:val="0"/>
          <w:numId w:val="17"/>
        </w:numPr>
        <w:jc w:val="both"/>
        <w:rPr>
          <w:rFonts w:ascii="Times New Roman" w:hAnsi="Times New Roman" w:cs="Times New Roman"/>
          <w:sz w:val="24"/>
          <w:szCs w:val="24"/>
          <w:lang w:val="es-PA"/>
        </w:rPr>
      </w:pPr>
      <w:r w:rsidRPr="00CC29C9">
        <w:rPr>
          <w:rFonts w:ascii="Times New Roman" w:hAnsi="Times New Roman" w:cs="Times New Roman"/>
          <w:sz w:val="24"/>
          <w:szCs w:val="24"/>
          <w:lang w:val="es-PA"/>
        </w:rPr>
        <w:lastRenderedPageBreak/>
        <w:t>Conocida la función de transferencia K(s), obtenga el modelo en el espacio de estados.</w:t>
      </w:r>
    </w:p>
    <w:p w:rsidR="00CC29C9" w:rsidRDefault="00CC29C9" w:rsidP="00CC29C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121B7A">
            <wp:extent cx="1724025" cy="4381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4025" cy="438150"/>
                    </a:xfrm>
                    <a:prstGeom prst="rect">
                      <a:avLst/>
                    </a:prstGeom>
                    <a:noFill/>
                  </pic:spPr>
                </pic:pic>
              </a:graphicData>
            </a:graphic>
          </wp:inline>
        </w:drawing>
      </w:r>
    </w:p>
    <w:p w:rsidR="00665D59" w:rsidRPr="00E97393" w:rsidRDefault="000828D5" w:rsidP="00C2665C">
      <w:pPr>
        <w:pStyle w:val="Prrafodelista"/>
        <w:jc w:val="both"/>
        <w:rPr>
          <w:rFonts w:ascii="Times New Roman" w:hAnsi="Times New Roman" w:cs="Times New Roman"/>
          <w:sz w:val="24"/>
          <w:szCs w:val="24"/>
          <w:lang w:val="es-PA"/>
        </w:rPr>
      </w:pPr>
      <w:r w:rsidRPr="00E97393">
        <w:rPr>
          <w:rFonts w:ascii="Times New Roman" w:hAnsi="Times New Roman" w:cs="Times New Roman"/>
          <w:sz w:val="24"/>
          <w:szCs w:val="24"/>
          <w:lang w:val="es-PA"/>
        </w:rPr>
        <w:t>Primero</w:t>
      </w:r>
      <w:r w:rsidR="00C2665C" w:rsidRPr="00E97393">
        <w:rPr>
          <w:rFonts w:ascii="Times New Roman" w:hAnsi="Times New Roman" w:cs="Times New Roman"/>
          <w:sz w:val="24"/>
          <w:szCs w:val="24"/>
          <w:lang w:val="es-PA"/>
        </w:rPr>
        <w:t xml:space="preserve"> expandimos la función de transferencia K(s) y utilizamos </w:t>
      </w:r>
      <w:r w:rsidRPr="00E97393">
        <w:rPr>
          <w:rFonts w:ascii="Times New Roman" w:hAnsi="Times New Roman" w:cs="Times New Roman"/>
          <w:sz w:val="24"/>
          <w:szCs w:val="24"/>
          <w:lang w:val="es-PA"/>
        </w:rPr>
        <w:t>los valores de los numeradores y denominadores</w:t>
      </w:r>
      <w:r w:rsidR="00C2665C" w:rsidRPr="00E97393">
        <w:rPr>
          <w:rFonts w:ascii="Times New Roman" w:hAnsi="Times New Roman" w:cs="Times New Roman"/>
          <w:sz w:val="24"/>
          <w:szCs w:val="24"/>
          <w:lang w:val="es-PA"/>
        </w:rPr>
        <w:t xml:space="preserve"> para definirlos como </w:t>
      </w:r>
      <w:proofErr w:type="gramStart"/>
      <w:r w:rsidR="00C2665C" w:rsidRPr="00E97393">
        <w:rPr>
          <w:rFonts w:ascii="Times New Roman" w:hAnsi="Times New Roman" w:cs="Times New Roman"/>
          <w:sz w:val="24"/>
          <w:szCs w:val="24"/>
          <w:lang w:val="es-PA"/>
        </w:rPr>
        <w:t xml:space="preserve">vectores </w:t>
      </w:r>
      <w:r w:rsidRPr="00E97393">
        <w:rPr>
          <w:rFonts w:ascii="Times New Roman" w:hAnsi="Times New Roman" w:cs="Times New Roman"/>
          <w:sz w:val="24"/>
          <w:szCs w:val="24"/>
          <w:lang w:val="es-PA"/>
        </w:rPr>
        <w:t>.</w:t>
      </w:r>
      <w:proofErr w:type="gramEnd"/>
      <w:r w:rsidRPr="00E97393">
        <w:rPr>
          <w:rFonts w:ascii="Times New Roman" w:hAnsi="Times New Roman" w:cs="Times New Roman"/>
          <w:sz w:val="24"/>
          <w:szCs w:val="24"/>
          <w:lang w:val="es-PA"/>
        </w:rPr>
        <w:t xml:space="preserve"> Después se obtiene el modelo en el espacio de estados mediante el comando [</w:t>
      </w:r>
      <w:proofErr w:type="gramStart"/>
      <w:r w:rsidRPr="00E97393">
        <w:rPr>
          <w:rFonts w:ascii="Times New Roman" w:hAnsi="Times New Roman" w:cs="Times New Roman"/>
          <w:sz w:val="24"/>
          <w:szCs w:val="24"/>
          <w:lang w:val="es-PA"/>
        </w:rPr>
        <w:t>A,B</w:t>
      </w:r>
      <w:proofErr w:type="gramEnd"/>
      <w:r w:rsidRPr="00E97393">
        <w:rPr>
          <w:rFonts w:ascii="Times New Roman" w:hAnsi="Times New Roman" w:cs="Times New Roman"/>
          <w:sz w:val="24"/>
          <w:szCs w:val="24"/>
          <w:lang w:val="es-PA"/>
        </w:rPr>
        <w:t>,C,D]=tf2ss(</w:t>
      </w:r>
      <w:proofErr w:type="spellStart"/>
      <w:r w:rsidRPr="00E97393">
        <w:rPr>
          <w:rFonts w:ascii="Times New Roman" w:hAnsi="Times New Roman" w:cs="Times New Roman"/>
          <w:sz w:val="24"/>
          <w:szCs w:val="24"/>
          <w:lang w:val="es-PA"/>
        </w:rPr>
        <w:t>n,d</w:t>
      </w:r>
      <w:proofErr w:type="spellEnd"/>
      <w:r w:rsidRPr="00E97393">
        <w:rPr>
          <w:rFonts w:ascii="Times New Roman" w:hAnsi="Times New Roman" w:cs="Times New Roman"/>
          <w:sz w:val="24"/>
          <w:szCs w:val="24"/>
          <w:lang w:val="es-PA"/>
        </w:rPr>
        <w:t>)</w:t>
      </w:r>
    </w:p>
    <w:p w:rsidR="000828D5" w:rsidRDefault="000828D5" w:rsidP="00CC29C9">
      <w:pPr>
        <w:jc w:val="center"/>
        <w:rPr>
          <w:rFonts w:ascii="Times New Roman" w:hAnsi="Times New Roman" w:cs="Times New Roman"/>
          <w:sz w:val="24"/>
          <w:szCs w:val="24"/>
        </w:rPr>
      </w:pPr>
      <w:r w:rsidRPr="000828D5">
        <w:rPr>
          <w:noProof/>
        </w:rPr>
        <w:drawing>
          <wp:inline distT="0" distB="0" distL="0" distR="0" wp14:anchorId="11D9BC69" wp14:editId="036F2D0A">
            <wp:extent cx="1326179" cy="5000625"/>
            <wp:effectExtent l="19050" t="19050" r="2667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40664" cy="5055245"/>
                    </a:xfrm>
                    <a:prstGeom prst="rect">
                      <a:avLst/>
                    </a:prstGeom>
                    <a:ln>
                      <a:solidFill>
                        <a:schemeClr val="tx1"/>
                      </a:solidFill>
                    </a:ln>
                  </pic:spPr>
                </pic:pic>
              </a:graphicData>
            </a:graphic>
          </wp:inline>
        </w:drawing>
      </w:r>
    </w:p>
    <w:p w:rsidR="000828D5" w:rsidRDefault="000828D5" w:rsidP="00CC29C9">
      <w:pPr>
        <w:jc w:val="center"/>
        <w:rPr>
          <w:rFonts w:ascii="Times New Roman" w:hAnsi="Times New Roman" w:cs="Times New Roman"/>
          <w:sz w:val="24"/>
          <w:szCs w:val="24"/>
        </w:rPr>
      </w:pPr>
      <w:r>
        <w:rPr>
          <w:rFonts w:ascii="Times New Roman" w:hAnsi="Times New Roman" w:cs="Times New Roman"/>
          <w:sz w:val="24"/>
          <w:szCs w:val="24"/>
        </w:rPr>
        <w:t>Código:</w:t>
      </w:r>
    </w:p>
    <w:p w:rsidR="000828D5" w:rsidRPr="00CC29C9" w:rsidRDefault="000828D5" w:rsidP="00C2665C">
      <w:pPr>
        <w:jc w:val="center"/>
        <w:rPr>
          <w:rFonts w:ascii="Times New Roman" w:hAnsi="Times New Roman" w:cs="Times New Roman"/>
          <w:sz w:val="24"/>
          <w:szCs w:val="24"/>
        </w:rPr>
      </w:pPr>
      <w:r>
        <w:rPr>
          <w:noProof/>
        </w:rPr>
        <w:drawing>
          <wp:inline distT="0" distB="0" distL="0" distR="0" wp14:anchorId="4508F063" wp14:editId="062886AC">
            <wp:extent cx="4114800" cy="1247775"/>
            <wp:effectExtent l="19050" t="19050" r="19050" b="285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4800" cy="1247775"/>
                    </a:xfrm>
                    <a:prstGeom prst="rect">
                      <a:avLst/>
                    </a:prstGeom>
                    <a:ln>
                      <a:solidFill>
                        <a:schemeClr val="tx1"/>
                      </a:solidFill>
                    </a:ln>
                  </pic:spPr>
                </pic:pic>
              </a:graphicData>
            </a:graphic>
          </wp:inline>
        </w:drawing>
      </w:r>
    </w:p>
    <w:p w:rsidR="00C2665C" w:rsidRDefault="00CC29C9" w:rsidP="00C2665C">
      <w:pPr>
        <w:pStyle w:val="Prrafodelista"/>
        <w:numPr>
          <w:ilvl w:val="0"/>
          <w:numId w:val="17"/>
        </w:numPr>
        <w:jc w:val="both"/>
        <w:rPr>
          <w:rFonts w:ascii="Times New Roman" w:hAnsi="Times New Roman" w:cs="Times New Roman"/>
          <w:sz w:val="24"/>
          <w:szCs w:val="24"/>
          <w:lang w:val="es-PA"/>
        </w:rPr>
      </w:pPr>
      <w:r w:rsidRPr="00CC29C9">
        <w:rPr>
          <w:rFonts w:ascii="Times New Roman" w:hAnsi="Times New Roman" w:cs="Times New Roman"/>
          <w:sz w:val="24"/>
          <w:szCs w:val="24"/>
          <w:lang w:val="es-PA"/>
        </w:rPr>
        <w:lastRenderedPageBreak/>
        <w:t>Conocido el modelo en el espacio de estados mostrado a continuación, obtenga todas</w:t>
      </w:r>
      <w:r>
        <w:rPr>
          <w:rFonts w:ascii="Times New Roman" w:hAnsi="Times New Roman" w:cs="Times New Roman"/>
          <w:sz w:val="24"/>
          <w:szCs w:val="24"/>
          <w:lang w:val="es-PA"/>
        </w:rPr>
        <w:t xml:space="preserve"> </w:t>
      </w:r>
      <w:r w:rsidRPr="00CC29C9">
        <w:rPr>
          <w:rFonts w:ascii="Times New Roman" w:hAnsi="Times New Roman" w:cs="Times New Roman"/>
          <w:sz w:val="24"/>
          <w:szCs w:val="24"/>
          <w:lang w:val="es-PA"/>
        </w:rPr>
        <w:t>las funciones de transferencia correspondientes.</w:t>
      </w:r>
    </w:p>
    <w:p w:rsidR="00C2665C" w:rsidRDefault="00C2665C" w:rsidP="00C2665C">
      <w:pPr>
        <w:pStyle w:val="Prrafodelista"/>
        <w:jc w:val="both"/>
        <w:rPr>
          <w:rFonts w:ascii="Times New Roman" w:hAnsi="Times New Roman" w:cs="Times New Roman"/>
          <w:sz w:val="24"/>
          <w:szCs w:val="24"/>
          <w:lang w:val="es-PA"/>
        </w:rPr>
      </w:pPr>
    </w:p>
    <w:p w:rsidR="00C2665C" w:rsidRDefault="00CC29C9" w:rsidP="00C2665C">
      <w:pPr>
        <w:pStyle w:val="Prrafodelista"/>
        <w:jc w:val="both"/>
        <w:rPr>
          <w:rFonts w:ascii="Times New Roman" w:hAnsi="Times New Roman" w:cs="Times New Roman"/>
          <w:sz w:val="24"/>
          <w:szCs w:val="24"/>
        </w:rPr>
      </w:pPr>
      <w:r>
        <w:rPr>
          <w:noProof/>
        </w:rPr>
        <w:drawing>
          <wp:inline distT="0" distB="0" distL="0" distR="0" wp14:anchorId="5467E145">
            <wp:extent cx="4972685" cy="1400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2685" cy="1400175"/>
                    </a:xfrm>
                    <a:prstGeom prst="rect">
                      <a:avLst/>
                    </a:prstGeom>
                    <a:noFill/>
                  </pic:spPr>
                </pic:pic>
              </a:graphicData>
            </a:graphic>
          </wp:inline>
        </w:drawing>
      </w:r>
    </w:p>
    <w:p w:rsidR="00C2665C" w:rsidRDefault="00C2665C" w:rsidP="00C2665C">
      <w:pPr>
        <w:pStyle w:val="Prrafodelista"/>
        <w:jc w:val="both"/>
        <w:rPr>
          <w:rFonts w:ascii="Times New Roman" w:hAnsi="Times New Roman" w:cs="Times New Roman"/>
          <w:sz w:val="24"/>
          <w:szCs w:val="24"/>
        </w:rPr>
      </w:pPr>
    </w:p>
    <w:p w:rsidR="00CC29C9" w:rsidRPr="00C2665C" w:rsidRDefault="00CC29C9" w:rsidP="00C2665C">
      <w:pPr>
        <w:pStyle w:val="Prrafodelista"/>
        <w:jc w:val="both"/>
        <w:rPr>
          <w:rFonts w:ascii="Times New Roman" w:hAnsi="Times New Roman" w:cs="Times New Roman"/>
          <w:sz w:val="24"/>
          <w:szCs w:val="24"/>
          <w:lang w:val="es-PA"/>
        </w:rPr>
      </w:pPr>
      <w:r w:rsidRPr="00E97393">
        <w:rPr>
          <w:rFonts w:ascii="Times New Roman" w:hAnsi="Times New Roman" w:cs="Times New Roman"/>
          <w:sz w:val="24"/>
          <w:szCs w:val="24"/>
          <w:lang w:val="es-PA"/>
        </w:rPr>
        <w:t>Primero definimos las matrices a utilizar dentro de Matlab:</w:t>
      </w:r>
    </w:p>
    <w:p w:rsidR="00CC29C9" w:rsidRDefault="00CC29C9" w:rsidP="00C2665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FFE845">
            <wp:extent cx="3286125" cy="178140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9791" cy="1783392"/>
                    </a:xfrm>
                    <a:prstGeom prst="rect">
                      <a:avLst/>
                    </a:prstGeom>
                    <a:noFill/>
                  </pic:spPr>
                </pic:pic>
              </a:graphicData>
            </a:graphic>
          </wp:inline>
        </w:drawing>
      </w:r>
    </w:p>
    <w:p w:rsidR="00CC29C9" w:rsidRDefault="00CC29C9" w:rsidP="00C2665C">
      <w:pPr>
        <w:jc w:val="center"/>
        <w:rPr>
          <w:rFonts w:ascii="Times New Roman" w:hAnsi="Times New Roman" w:cs="Times New Roman"/>
          <w:sz w:val="24"/>
          <w:szCs w:val="24"/>
        </w:rPr>
      </w:pPr>
      <w:r w:rsidRPr="00CC29C9">
        <w:rPr>
          <w:rFonts w:ascii="Times New Roman" w:hAnsi="Times New Roman" w:cs="Times New Roman"/>
          <w:noProof/>
          <w:sz w:val="24"/>
          <w:szCs w:val="24"/>
        </w:rPr>
        <w:drawing>
          <wp:inline distT="0" distB="0" distL="0" distR="0" wp14:anchorId="7DBB8D8C" wp14:editId="02E16EC7">
            <wp:extent cx="3495675" cy="2661033"/>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6418" cy="2669211"/>
                    </a:xfrm>
                    <a:prstGeom prst="rect">
                      <a:avLst/>
                    </a:prstGeom>
                  </pic:spPr>
                </pic:pic>
              </a:graphicData>
            </a:graphic>
          </wp:inline>
        </w:drawing>
      </w:r>
    </w:p>
    <w:p w:rsidR="00CC29C9" w:rsidRDefault="008B09D2" w:rsidP="00C2665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95593B">
            <wp:extent cx="1047750" cy="6667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7750" cy="666750"/>
                    </a:xfrm>
                    <a:prstGeom prst="rect">
                      <a:avLst/>
                    </a:prstGeom>
                    <a:noFill/>
                  </pic:spPr>
                </pic:pic>
              </a:graphicData>
            </a:graphic>
          </wp:inline>
        </w:drawing>
      </w:r>
    </w:p>
    <w:p w:rsidR="008B09D2" w:rsidRPr="00E97393" w:rsidRDefault="008B09D2" w:rsidP="00C2665C">
      <w:pPr>
        <w:pStyle w:val="Prrafodelista"/>
        <w:jc w:val="both"/>
        <w:rPr>
          <w:rFonts w:ascii="Times New Roman" w:hAnsi="Times New Roman" w:cs="Times New Roman"/>
          <w:sz w:val="24"/>
          <w:szCs w:val="24"/>
          <w:lang w:val="es-PA"/>
        </w:rPr>
      </w:pPr>
      <w:r w:rsidRPr="00E97393">
        <w:rPr>
          <w:rFonts w:ascii="Times New Roman" w:hAnsi="Times New Roman" w:cs="Times New Roman"/>
          <w:sz w:val="24"/>
          <w:szCs w:val="24"/>
          <w:lang w:val="es-PA"/>
        </w:rPr>
        <w:t>Luego procedemos a utilizar el comando ss2tf(</w:t>
      </w:r>
      <w:proofErr w:type="spellStart"/>
      <w:proofErr w:type="gramStart"/>
      <w:r w:rsidRPr="00E97393">
        <w:rPr>
          <w:rFonts w:ascii="Times New Roman" w:hAnsi="Times New Roman" w:cs="Times New Roman"/>
          <w:sz w:val="24"/>
          <w:szCs w:val="24"/>
          <w:lang w:val="es-PA"/>
        </w:rPr>
        <w:t>A,B</w:t>
      </w:r>
      <w:proofErr w:type="gramEnd"/>
      <w:r w:rsidRPr="00E97393">
        <w:rPr>
          <w:rFonts w:ascii="Times New Roman" w:hAnsi="Times New Roman" w:cs="Times New Roman"/>
          <w:sz w:val="24"/>
          <w:szCs w:val="24"/>
          <w:lang w:val="es-PA"/>
        </w:rPr>
        <w:t>,C,D,i</w:t>
      </w:r>
      <w:proofErr w:type="spellEnd"/>
      <w:r w:rsidRPr="00E97393">
        <w:rPr>
          <w:rFonts w:ascii="Times New Roman" w:hAnsi="Times New Roman" w:cs="Times New Roman"/>
          <w:sz w:val="24"/>
          <w:szCs w:val="24"/>
          <w:lang w:val="es-PA"/>
        </w:rPr>
        <w:t>) para convertir el espacio de estado a las funciones de transferencia.</w:t>
      </w:r>
    </w:p>
    <w:p w:rsidR="008B09D2" w:rsidRDefault="008B09D2" w:rsidP="00C2665C">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5FA7B6">
            <wp:extent cx="4229100" cy="4203345"/>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2616" cy="4206839"/>
                    </a:xfrm>
                    <a:prstGeom prst="rect">
                      <a:avLst/>
                    </a:prstGeom>
                    <a:noFill/>
                  </pic:spPr>
                </pic:pic>
              </a:graphicData>
            </a:graphic>
          </wp:inline>
        </w:drawing>
      </w:r>
    </w:p>
    <w:p w:rsidR="008B09D2" w:rsidRPr="00E97393" w:rsidRDefault="008B09D2" w:rsidP="00C2665C">
      <w:pPr>
        <w:pStyle w:val="Prrafodelista"/>
        <w:jc w:val="both"/>
        <w:rPr>
          <w:rFonts w:ascii="Times New Roman" w:hAnsi="Times New Roman" w:cs="Times New Roman"/>
          <w:sz w:val="24"/>
          <w:szCs w:val="24"/>
          <w:lang w:val="es-PA"/>
        </w:rPr>
      </w:pPr>
      <w:r w:rsidRPr="00E97393">
        <w:rPr>
          <w:rFonts w:ascii="Times New Roman" w:hAnsi="Times New Roman" w:cs="Times New Roman"/>
          <w:sz w:val="24"/>
          <w:szCs w:val="24"/>
          <w:lang w:val="es-PA"/>
        </w:rPr>
        <w:t xml:space="preserve">Como las salidas del comando ss2tf son matrices del numerador y denominador respectivamente, generamos las funciones de transferencia con el comando </w:t>
      </w:r>
      <w:proofErr w:type="spellStart"/>
      <w:r w:rsidRPr="00E97393">
        <w:rPr>
          <w:rFonts w:ascii="Times New Roman" w:hAnsi="Times New Roman" w:cs="Times New Roman"/>
          <w:sz w:val="24"/>
          <w:szCs w:val="24"/>
          <w:lang w:val="es-PA"/>
        </w:rPr>
        <w:t>tf</w:t>
      </w:r>
      <w:proofErr w:type="spellEnd"/>
      <w:r w:rsidRPr="00E97393">
        <w:rPr>
          <w:rFonts w:ascii="Times New Roman" w:hAnsi="Times New Roman" w:cs="Times New Roman"/>
          <w:sz w:val="24"/>
          <w:szCs w:val="24"/>
          <w:lang w:val="es-PA"/>
        </w:rPr>
        <w:t>.</w:t>
      </w:r>
    </w:p>
    <w:p w:rsidR="008B09D2" w:rsidRDefault="008B09D2" w:rsidP="00C2665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A2F6A2">
            <wp:extent cx="3554095" cy="3286125"/>
            <wp:effectExtent l="0" t="0" r="825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4095" cy="3286125"/>
                    </a:xfrm>
                    <a:prstGeom prst="rect">
                      <a:avLst/>
                    </a:prstGeom>
                    <a:noFill/>
                  </pic:spPr>
                </pic:pic>
              </a:graphicData>
            </a:graphic>
          </wp:inline>
        </w:drawing>
      </w:r>
    </w:p>
    <w:p w:rsidR="008B09D2" w:rsidRPr="00CC29C9" w:rsidRDefault="008B09D2" w:rsidP="00C2665C">
      <w:pPr>
        <w:jc w:val="center"/>
        <w:rPr>
          <w:rFonts w:ascii="Times New Roman" w:hAnsi="Times New Roman" w:cs="Times New Roman"/>
          <w:sz w:val="24"/>
          <w:szCs w:val="24"/>
        </w:rPr>
      </w:pPr>
      <w:r>
        <w:rPr>
          <w:noProof/>
        </w:rPr>
        <w:lastRenderedPageBreak/>
        <w:drawing>
          <wp:inline distT="0" distB="0" distL="0" distR="0" wp14:anchorId="1CFD4936" wp14:editId="3BEE6FDD">
            <wp:extent cx="3601085" cy="33343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1085" cy="3334385"/>
                    </a:xfrm>
                    <a:prstGeom prst="rect">
                      <a:avLst/>
                    </a:prstGeom>
                    <a:noFill/>
                  </pic:spPr>
                </pic:pic>
              </a:graphicData>
            </a:graphic>
          </wp:inline>
        </w:drawing>
      </w:r>
    </w:p>
    <w:p w:rsidR="00CC29C9" w:rsidRPr="00CC29C9" w:rsidRDefault="00CC29C9" w:rsidP="00CC29C9">
      <w:pPr>
        <w:pStyle w:val="Prrafodelista"/>
        <w:numPr>
          <w:ilvl w:val="0"/>
          <w:numId w:val="17"/>
        </w:numPr>
        <w:jc w:val="both"/>
        <w:rPr>
          <w:rFonts w:ascii="Times New Roman" w:hAnsi="Times New Roman" w:cs="Times New Roman"/>
          <w:sz w:val="24"/>
          <w:szCs w:val="24"/>
          <w:lang w:val="es-PA"/>
        </w:rPr>
      </w:pPr>
      <w:r w:rsidRPr="00CC29C9">
        <w:rPr>
          <w:rFonts w:ascii="Times New Roman" w:hAnsi="Times New Roman" w:cs="Times New Roman"/>
          <w:sz w:val="24"/>
          <w:szCs w:val="24"/>
          <w:lang w:val="es-PA"/>
        </w:rPr>
        <w:t>Obtenga los ceros y los polos del modelo anterior.</w:t>
      </w:r>
    </w:p>
    <w:p w:rsidR="00C2665C" w:rsidRPr="00E97393" w:rsidRDefault="00C2665C" w:rsidP="00C2665C">
      <w:pPr>
        <w:pStyle w:val="Prrafodelista"/>
        <w:jc w:val="both"/>
        <w:rPr>
          <w:rFonts w:ascii="Times New Roman" w:hAnsi="Times New Roman" w:cs="Times New Roman"/>
          <w:sz w:val="24"/>
          <w:szCs w:val="24"/>
          <w:lang w:val="es-PA"/>
        </w:rPr>
      </w:pPr>
    </w:p>
    <w:p w:rsidR="00C2665C" w:rsidRPr="00E97393" w:rsidRDefault="008B09D2" w:rsidP="00C2665C">
      <w:pPr>
        <w:pStyle w:val="Prrafodelista"/>
        <w:jc w:val="both"/>
        <w:rPr>
          <w:rFonts w:ascii="Times New Roman" w:hAnsi="Times New Roman" w:cs="Times New Roman"/>
          <w:sz w:val="24"/>
          <w:szCs w:val="24"/>
          <w:lang w:val="es-PA"/>
        </w:rPr>
      </w:pPr>
      <w:proofErr w:type="spellStart"/>
      <w:r w:rsidRPr="00E97393">
        <w:rPr>
          <w:rFonts w:ascii="Times New Roman" w:hAnsi="Times New Roman" w:cs="Times New Roman"/>
          <w:sz w:val="24"/>
          <w:szCs w:val="24"/>
          <w:lang w:val="es-PA"/>
        </w:rPr>
        <w:t>Despues</w:t>
      </w:r>
      <w:proofErr w:type="spellEnd"/>
      <w:r w:rsidRPr="00E97393">
        <w:rPr>
          <w:rFonts w:ascii="Times New Roman" w:hAnsi="Times New Roman" w:cs="Times New Roman"/>
          <w:sz w:val="24"/>
          <w:szCs w:val="24"/>
          <w:lang w:val="es-PA"/>
        </w:rPr>
        <w:t xml:space="preserve"> de haber encontrado las funciones de transferencia en la parte anterior las respuestas fueron asignadas a las variables respectivas tf1, tf2, tf3, tf4. Ahora utilizando el comando pole(</w:t>
      </w:r>
      <w:proofErr w:type="spellStart"/>
      <w:r w:rsidRPr="00E97393">
        <w:rPr>
          <w:rFonts w:ascii="Times New Roman" w:hAnsi="Times New Roman" w:cs="Times New Roman"/>
          <w:sz w:val="24"/>
          <w:szCs w:val="24"/>
          <w:lang w:val="es-PA"/>
        </w:rPr>
        <w:t>tf</w:t>
      </w:r>
      <w:proofErr w:type="spellEnd"/>
      <w:r w:rsidRPr="00E97393">
        <w:rPr>
          <w:rFonts w:ascii="Times New Roman" w:hAnsi="Times New Roman" w:cs="Times New Roman"/>
          <w:sz w:val="24"/>
          <w:szCs w:val="24"/>
          <w:lang w:val="es-PA"/>
        </w:rPr>
        <w:t xml:space="preserve">) y </w:t>
      </w:r>
      <w:proofErr w:type="spellStart"/>
      <w:r w:rsidRPr="00E97393">
        <w:rPr>
          <w:rFonts w:ascii="Times New Roman" w:hAnsi="Times New Roman" w:cs="Times New Roman"/>
          <w:sz w:val="24"/>
          <w:szCs w:val="24"/>
          <w:lang w:val="es-PA"/>
        </w:rPr>
        <w:t>zero</w:t>
      </w:r>
      <w:proofErr w:type="spellEnd"/>
      <w:r w:rsidRPr="00E97393">
        <w:rPr>
          <w:rFonts w:ascii="Times New Roman" w:hAnsi="Times New Roman" w:cs="Times New Roman"/>
          <w:sz w:val="24"/>
          <w:szCs w:val="24"/>
          <w:lang w:val="es-PA"/>
        </w:rPr>
        <w:t>(</w:t>
      </w:r>
      <w:proofErr w:type="spellStart"/>
      <w:r w:rsidRPr="00E97393">
        <w:rPr>
          <w:rFonts w:ascii="Times New Roman" w:hAnsi="Times New Roman" w:cs="Times New Roman"/>
          <w:sz w:val="24"/>
          <w:szCs w:val="24"/>
          <w:lang w:val="es-PA"/>
        </w:rPr>
        <w:t>tf</w:t>
      </w:r>
      <w:proofErr w:type="spellEnd"/>
      <w:r w:rsidRPr="00E97393">
        <w:rPr>
          <w:rFonts w:ascii="Times New Roman" w:hAnsi="Times New Roman" w:cs="Times New Roman"/>
          <w:sz w:val="24"/>
          <w:szCs w:val="24"/>
          <w:lang w:val="es-PA"/>
        </w:rPr>
        <w:t>) se obtienen los polos y ceros.</w:t>
      </w:r>
    </w:p>
    <w:p w:rsidR="00C2665C" w:rsidRPr="00E97393" w:rsidRDefault="00C2665C" w:rsidP="00C2665C">
      <w:pPr>
        <w:pStyle w:val="Prrafodelista"/>
        <w:jc w:val="both"/>
        <w:rPr>
          <w:rFonts w:ascii="Times New Roman" w:hAnsi="Times New Roman" w:cs="Times New Roman"/>
          <w:sz w:val="24"/>
          <w:szCs w:val="24"/>
          <w:lang w:val="es-PA"/>
        </w:rPr>
      </w:pPr>
    </w:p>
    <w:p w:rsidR="00C2665C" w:rsidRDefault="008B09D2" w:rsidP="00C2665C">
      <w:pPr>
        <w:pStyle w:val="Prrafodelista"/>
        <w:jc w:val="center"/>
        <w:rPr>
          <w:rFonts w:ascii="Times New Roman" w:hAnsi="Times New Roman" w:cs="Times New Roman"/>
          <w:noProof/>
          <w:sz w:val="24"/>
          <w:szCs w:val="24"/>
        </w:rPr>
      </w:pPr>
      <w:r w:rsidRPr="00C2665C">
        <w:rPr>
          <w:rFonts w:ascii="Times New Roman" w:hAnsi="Times New Roman" w:cs="Times New Roman"/>
          <w:noProof/>
          <w:sz w:val="24"/>
          <w:szCs w:val="24"/>
        </w:rPr>
        <w:t xml:space="preserve">tf1= </w:t>
      </w:r>
      <w:r>
        <w:rPr>
          <w:noProof/>
        </w:rPr>
        <w:drawing>
          <wp:inline distT="0" distB="0" distL="0" distR="0" wp14:anchorId="7AE1467E" wp14:editId="2F5A53B9">
            <wp:extent cx="3371850" cy="5334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2948" t="19421" r="2180" b="64347"/>
                    <a:stretch/>
                  </pic:blipFill>
                  <pic:spPr bwMode="auto">
                    <a:xfrm>
                      <a:off x="0" y="0"/>
                      <a:ext cx="3371850" cy="533400"/>
                    </a:xfrm>
                    <a:prstGeom prst="rect">
                      <a:avLst/>
                    </a:prstGeom>
                    <a:noFill/>
                    <a:ln>
                      <a:noFill/>
                    </a:ln>
                    <a:extLst>
                      <a:ext uri="{53640926-AAD7-44D8-BBD7-CCE9431645EC}">
                        <a14:shadowObscured xmlns:a14="http://schemas.microsoft.com/office/drawing/2010/main"/>
                      </a:ext>
                    </a:extLst>
                  </pic:spPr>
                </pic:pic>
              </a:graphicData>
            </a:graphic>
          </wp:inline>
        </w:drawing>
      </w:r>
    </w:p>
    <w:p w:rsidR="00C2665C" w:rsidRDefault="00C2665C" w:rsidP="00C2665C">
      <w:pPr>
        <w:pStyle w:val="Prrafodelista"/>
        <w:jc w:val="center"/>
        <w:rPr>
          <w:rFonts w:ascii="Times New Roman" w:hAnsi="Times New Roman" w:cs="Times New Roman"/>
          <w:noProof/>
          <w:sz w:val="24"/>
          <w:szCs w:val="24"/>
        </w:rPr>
      </w:pPr>
    </w:p>
    <w:p w:rsidR="008B09D2" w:rsidRDefault="008B09D2" w:rsidP="00C2665C">
      <w:pPr>
        <w:pStyle w:val="Prrafodelista"/>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94620B">
            <wp:extent cx="1638300" cy="24009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38300" cy="2400935"/>
                    </a:xfrm>
                    <a:prstGeom prst="rect">
                      <a:avLst/>
                    </a:prstGeom>
                    <a:noFill/>
                  </pic:spPr>
                </pic:pic>
              </a:graphicData>
            </a:graphic>
          </wp:inline>
        </w:drawing>
      </w:r>
    </w:p>
    <w:p w:rsidR="00C2665C" w:rsidRDefault="00C2665C" w:rsidP="00C2665C">
      <w:pPr>
        <w:pStyle w:val="Prrafodelista"/>
        <w:jc w:val="center"/>
        <w:rPr>
          <w:rFonts w:ascii="Times New Roman" w:hAnsi="Times New Roman" w:cs="Times New Roman"/>
          <w:sz w:val="24"/>
          <w:szCs w:val="24"/>
        </w:rPr>
      </w:pPr>
    </w:p>
    <w:p w:rsidR="00C2665C" w:rsidRDefault="008B09D2" w:rsidP="00C2665C">
      <w:pPr>
        <w:pStyle w:val="Prrafodelista"/>
        <w:jc w:val="center"/>
        <w:rPr>
          <w:rFonts w:ascii="Times New Roman" w:hAnsi="Times New Roman" w:cs="Times New Roman"/>
          <w:sz w:val="24"/>
          <w:szCs w:val="24"/>
        </w:rPr>
      </w:pPr>
      <w:r w:rsidRPr="00C2665C">
        <w:rPr>
          <w:rFonts w:ascii="Times New Roman" w:hAnsi="Times New Roman" w:cs="Times New Roman"/>
          <w:sz w:val="24"/>
          <w:szCs w:val="24"/>
        </w:rPr>
        <w:t xml:space="preserve">tf2= </w:t>
      </w:r>
      <w:r>
        <w:rPr>
          <w:noProof/>
        </w:rPr>
        <w:drawing>
          <wp:inline distT="0" distB="0" distL="0" distR="0" wp14:anchorId="236D4F56" wp14:editId="33895017">
            <wp:extent cx="3352800" cy="5905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3752" t="71304" r="1912" b="10724"/>
                    <a:stretch/>
                  </pic:blipFill>
                  <pic:spPr bwMode="auto">
                    <a:xfrm>
                      <a:off x="0" y="0"/>
                      <a:ext cx="3352800" cy="590550"/>
                    </a:xfrm>
                    <a:prstGeom prst="rect">
                      <a:avLst/>
                    </a:prstGeom>
                    <a:noFill/>
                    <a:ln>
                      <a:noFill/>
                    </a:ln>
                    <a:extLst>
                      <a:ext uri="{53640926-AAD7-44D8-BBD7-CCE9431645EC}">
                        <a14:shadowObscured xmlns:a14="http://schemas.microsoft.com/office/drawing/2010/main"/>
                      </a:ext>
                    </a:extLst>
                  </pic:spPr>
                </pic:pic>
              </a:graphicData>
            </a:graphic>
          </wp:inline>
        </w:drawing>
      </w:r>
    </w:p>
    <w:p w:rsidR="00C2665C" w:rsidRDefault="008B09D2" w:rsidP="00C2665C">
      <w:pPr>
        <w:pStyle w:val="Prrafodelista"/>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14720D6F">
            <wp:extent cx="1514475" cy="2400935"/>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4475" cy="2400935"/>
                    </a:xfrm>
                    <a:prstGeom prst="rect">
                      <a:avLst/>
                    </a:prstGeom>
                    <a:noFill/>
                  </pic:spPr>
                </pic:pic>
              </a:graphicData>
            </a:graphic>
          </wp:inline>
        </w:drawing>
      </w:r>
    </w:p>
    <w:p w:rsidR="00C2665C" w:rsidRDefault="00C2665C" w:rsidP="00C2665C">
      <w:pPr>
        <w:pStyle w:val="Prrafodelista"/>
        <w:jc w:val="center"/>
        <w:rPr>
          <w:rFonts w:ascii="Times New Roman" w:hAnsi="Times New Roman" w:cs="Times New Roman"/>
          <w:noProof/>
          <w:sz w:val="24"/>
          <w:szCs w:val="24"/>
        </w:rPr>
      </w:pPr>
    </w:p>
    <w:p w:rsidR="00C2665C" w:rsidRDefault="001B28D9" w:rsidP="00C2665C">
      <w:pPr>
        <w:pStyle w:val="Prrafodelista"/>
        <w:jc w:val="center"/>
        <w:rPr>
          <w:rFonts w:ascii="Times New Roman" w:hAnsi="Times New Roman" w:cs="Times New Roman"/>
          <w:noProof/>
          <w:sz w:val="24"/>
          <w:szCs w:val="24"/>
        </w:rPr>
      </w:pPr>
      <w:r>
        <w:rPr>
          <w:rFonts w:ascii="Times New Roman" w:hAnsi="Times New Roman" w:cs="Times New Roman"/>
          <w:noProof/>
          <w:sz w:val="24"/>
          <w:szCs w:val="24"/>
        </w:rPr>
        <w:t>tf3=</w:t>
      </w:r>
      <w:r>
        <w:rPr>
          <w:noProof/>
        </w:rPr>
        <w:drawing>
          <wp:inline distT="0" distB="0" distL="0" distR="0" wp14:anchorId="46ACC2ED" wp14:editId="6CBEDC48">
            <wp:extent cx="3390900" cy="533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l="3439" t="19711" r="2398" b="64292"/>
                    <a:stretch/>
                  </pic:blipFill>
                  <pic:spPr bwMode="auto">
                    <a:xfrm>
                      <a:off x="0" y="0"/>
                      <a:ext cx="3390900" cy="533400"/>
                    </a:xfrm>
                    <a:prstGeom prst="rect">
                      <a:avLst/>
                    </a:prstGeom>
                    <a:noFill/>
                    <a:ln>
                      <a:noFill/>
                    </a:ln>
                    <a:extLst>
                      <a:ext uri="{53640926-AAD7-44D8-BBD7-CCE9431645EC}">
                        <a14:shadowObscured xmlns:a14="http://schemas.microsoft.com/office/drawing/2010/main"/>
                      </a:ext>
                    </a:extLst>
                  </pic:spPr>
                </pic:pic>
              </a:graphicData>
            </a:graphic>
          </wp:inline>
        </w:drawing>
      </w:r>
    </w:p>
    <w:p w:rsidR="00C2665C" w:rsidRDefault="00C2665C" w:rsidP="00C2665C">
      <w:pPr>
        <w:pStyle w:val="Prrafodelista"/>
        <w:jc w:val="center"/>
        <w:rPr>
          <w:rFonts w:ascii="Times New Roman" w:hAnsi="Times New Roman" w:cs="Times New Roman"/>
          <w:noProof/>
          <w:sz w:val="24"/>
          <w:szCs w:val="24"/>
        </w:rPr>
      </w:pPr>
    </w:p>
    <w:p w:rsidR="00C2665C" w:rsidRDefault="001B28D9" w:rsidP="00C2665C">
      <w:pPr>
        <w:pStyle w:val="Prrafodelista"/>
        <w:jc w:val="center"/>
        <w:rPr>
          <w:rFonts w:ascii="Times New Roman" w:hAnsi="Times New Roman" w:cs="Times New Roman"/>
          <w:noProof/>
          <w:sz w:val="24"/>
          <w:szCs w:val="24"/>
        </w:rPr>
      </w:pPr>
      <w:r>
        <w:rPr>
          <w:noProof/>
        </w:rPr>
        <w:drawing>
          <wp:inline distT="0" distB="0" distL="0" distR="0" wp14:anchorId="63CC5FA6">
            <wp:extent cx="1543050" cy="23818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43050" cy="2381885"/>
                    </a:xfrm>
                    <a:prstGeom prst="rect">
                      <a:avLst/>
                    </a:prstGeom>
                    <a:noFill/>
                  </pic:spPr>
                </pic:pic>
              </a:graphicData>
            </a:graphic>
          </wp:inline>
        </w:drawing>
      </w:r>
    </w:p>
    <w:p w:rsidR="00C2665C" w:rsidRDefault="00C2665C" w:rsidP="00C2665C">
      <w:pPr>
        <w:pStyle w:val="Prrafodelista"/>
        <w:jc w:val="center"/>
        <w:rPr>
          <w:rFonts w:ascii="Times New Roman" w:hAnsi="Times New Roman" w:cs="Times New Roman"/>
          <w:noProof/>
          <w:sz w:val="24"/>
          <w:szCs w:val="24"/>
        </w:rPr>
      </w:pPr>
    </w:p>
    <w:p w:rsidR="00905587" w:rsidRDefault="001B28D9" w:rsidP="00905587">
      <w:pPr>
        <w:pStyle w:val="Prrafodelista"/>
        <w:jc w:val="center"/>
        <w:rPr>
          <w:rFonts w:ascii="Times New Roman" w:hAnsi="Times New Roman" w:cs="Times New Roman"/>
          <w:noProof/>
          <w:sz w:val="24"/>
          <w:szCs w:val="24"/>
        </w:rPr>
      </w:pPr>
      <w:r>
        <w:rPr>
          <w:rFonts w:ascii="Times New Roman" w:hAnsi="Times New Roman" w:cs="Times New Roman"/>
          <w:noProof/>
          <w:sz w:val="24"/>
          <w:szCs w:val="24"/>
        </w:rPr>
        <w:t>tf4=</w:t>
      </w:r>
      <w:r>
        <w:rPr>
          <w:noProof/>
        </w:rPr>
        <w:drawing>
          <wp:inline distT="0" distB="0" distL="0" distR="0" wp14:anchorId="6BF706B2" wp14:editId="7EC8DA0A">
            <wp:extent cx="3362325" cy="5238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l="3704" t="71701" r="2927" b="12588"/>
                    <a:stretch/>
                  </pic:blipFill>
                  <pic:spPr bwMode="auto">
                    <a:xfrm>
                      <a:off x="0" y="0"/>
                      <a:ext cx="3362325" cy="523875"/>
                    </a:xfrm>
                    <a:prstGeom prst="rect">
                      <a:avLst/>
                    </a:prstGeom>
                    <a:noFill/>
                    <a:ln>
                      <a:noFill/>
                    </a:ln>
                    <a:extLst>
                      <a:ext uri="{53640926-AAD7-44D8-BBD7-CCE9431645EC}">
                        <a14:shadowObscured xmlns:a14="http://schemas.microsoft.com/office/drawing/2010/main"/>
                      </a:ext>
                    </a:extLst>
                  </pic:spPr>
                </pic:pic>
              </a:graphicData>
            </a:graphic>
          </wp:inline>
        </w:drawing>
      </w:r>
    </w:p>
    <w:p w:rsidR="00905587" w:rsidRPr="00905587" w:rsidRDefault="001B28D9" w:rsidP="00905587">
      <w:pPr>
        <w:pStyle w:val="Prrafodelista"/>
        <w:jc w:val="center"/>
        <w:rPr>
          <w:rFonts w:ascii="Times New Roman" w:hAnsi="Times New Roman" w:cs="Times New Roman"/>
          <w:noProof/>
          <w:sz w:val="24"/>
          <w:szCs w:val="24"/>
        </w:rPr>
      </w:pPr>
      <w:r>
        <w:rPr>
          <w:noProof/>
        </w:rPr>
        <w:drawing>
          <wp:inline distT="0" distB="0" distL="0" distR="0" wp14:anchorId="0FE1A6ED">
            <wp:extent cx="1499616" cy="2324097"/>
            <wp:effectExtent l="0" t="0" r="5715"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4548" cy="2331741"/>
                    </a:xfrm>
                    <a:prstGeom prst="rect">
                      <a:avLst/>
                    </a:prstGeom>
                    <a:noFill/>
                  </pic:spPr>
                </pic:pic>
              </a:graphicData>
            </a:graphic>
          </wp:inline>
        </w:drawing>
      </w:r>
    </w:p>
    <w:p w:rsidR="00C2665C" w:rsidRPr="00C2665C" w:rsidRDefault="00905587" w:rsidP="001B28D9">
      <w:pPr>
        <w:pStyle w:val="Prrafodelista"/>
        <w:numPr>
          <w:ilvl w:val="0"/>
          <w:numId w:val="17"/>
        </w:numPr>
        <w:jc w:val="both"/>
        <w:rPr>
          <w:rFonts w:ascii="Times New Roman" w:hAnsi="Times New Roman" w:cs="Times New Roman"/>
          <w:sz w:val="24"/>
          <w:szCs w:val="24"/>
          <w:lang w:val="es-ES"/>
        </w:rPr>
      </w:pPr>
      <w:r w:rsidRPr="00C2665C">
        <w:rPr>
          <w:noProof/>
        </w:rPr>
        <w:lastRenderedPageBreak/>
        <w:drawing>
          <wp:anchor distT="0" distB="0" distL="114300" distR="114300" simplePos="0" relativeHeight="251661312" behindDoc="1" locked="0" layoutInCell="1" allowOverlap="1" wp14:anchorId="6719FDFE">
            <wp:simplePos x="0" y="0"/>
            <wp:positionH relativeFrom="margin">
              <wp:align>center</wp:align>
            </wp:positionH>
            <wp:positionV relativeFrom="paragraph">
              <wp:posOffset>240665</wp:posOffset>
            </wp:positionV>
            <wp:extent cx="6004560" cy="8645925"/>
            <wp:effectExtent l="0" t="0" r="0" b="3175"/>
            <wp:wrapTight wrapText="bothSides">
              <wp:wrapPolygon edited="0">
                <wp:start x="0" y="0"/>
                <wp:lineTo x="0" y="21560"/>
                <wp:lineTo x="21518" y="21560"/>
                <wp:lineTo x="21518"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004560" cy="8645925"/>
                    </a:xfrm>
                    <a:prstGeom prst="rect">
                      <a:avLst/>
                    </a:prstGeom>
                  </pic:spPr>
                </pic:pic>
              </a:graphicData>
            </a:graphic>
            <wp14:sizeRelH relativeFrom="page">
              <wp14:pctWidth>0</wp14:pctWidth>
            </wp14:sizeRelH>
            <wp14:sizeRelV relativeFrom="page">
              <wp14:pctHeight>0</wp14:pctHeight>
            </wp14:sizeRelV>
          </wp:anchor>
        </w:drawing>
      </w:r>
      <w:r w:rsidR="00CC29C9" w:rsidRPr="00CC29C9">
        <w:rPr>
          <w:rFonts w:ascii="Times New Roman" w:hAnsi="Times New Roman" w:cs="Times New Roman"/>
          <w:sz w:val="24"/>
          <w:szCs w:val="24"/>
          <w:lang w:val="es-PA"/>
        </w:rPr>
        <w:t>Realice nuevamente los problemas 1 al 3, a mano.</w:t>
      </w:r>
    </w:p>
    <w:p w:rsidR="00C2665C" w:rsidRDefault="00905587" w:rsidP="00C2665C">
      <w:pPr>
        <w:pStyle w:val="Prrafodelista"/>
        <w:jc w:val="both"/>
        <w:rPr>
          <w:rFonts w:ascii="Times New Roman" w:hAnsi="Times New Roman" w:cs="Times New Roman"/>
          <w:sz w:val="24"/>
          <w:szCs w:val="24"/>
          <w:lang w:val="es-ES"/>
        </w:rPr>
      </w:pPr>
      <w:r w:rsidRPr="00C2665C">
        <w:rPr>
          <w:noProof/>
        </w:rPr>
        <w:lastRenderedPageBreak/>
        <w:drawing>
          <wp:anchor distT="0" distB="0" distL="114300" distR="114300" simplePos="0" relativeHeight="251662336" behindDoc="1" locked="0" layoutInCell="1" allowOverlap="1" wp14:anchorId="7BA82624">
            <wp:simplePos x="0" y="0"/>
            <wp:positionH relativeFrom="margin">
              <wp:align>center</wp:align>
            </wp:positionH>
            <wp:positionV relativeFrom="paragraph">
              <wp:posOffset>183515</wp:posOffset>
            </wp:positionV>
            <wp:extent cx="6054725" cy="8696325"/>
            <wp:effectExtent l="0" t="0" r="3175" b="9525"/>
            <wp:wrapTight wrapText="bothSides">
              <wp:wrapPolygon edited="0">
                <wp:start x="0" y="0"/>
                <wp:lineTo x="0" y="21576"/>
                <wp:lineTo x="21543" y="21576"/>
                <wp:lineTo x="21543"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54725" cy="8696325"/>
                    </a:xfrm>
                    <a:prstGeom prst="rect">
                      <a:avLst/>
                    </a:prstGeom>
                  </pic:spPr>
                </pic:pic>
              </a:graphicData>
            </a:graphic>
            <wp14:sizeRelH relativeFrom="page">
              <wp14:pctWidth>0</wp14:pctWidth>
            </wp14:sizeRelH>
            <wp14:sizeRelV relativeFrom="page">
              <wp14:pctHeight>0</wp14:pctHeight>
            </wp14:sizeRelV>
          </wp:anchor>
        </w:drawing>
      </w:r>
    </w:p>
    <w:p w:rsidR="00C2665C" w:rsidRPr="00905587" w:rsidRDefault="00905587" w:rsidP="00905587">
      <w:pPr>
        <w:jc w:val="both"/>
        <w:rPr>
          <w:rFonts w:ascii="Times New Roman" w:hAnsi="Times New Roman" w:cs="Times New Roman"/>
          <w:sz w:val="24"/>
          <w:szCs w:val="24"/>
        </w:rPr>
      </w:pPr>
      <w:r w:rsidRPr="00C2665C">
        <w:rPr>
          <w:b/>
          <w:bCs/>
          <w:noProof/>
        </w:rPr>
        <w:lastRenderedPageBreak/>
        <w:drawing>
          <wp:anchor distT="0" distB="0" distL="114300" distR="114300" simplePos="0" relativeHeight="251665408" behindDoc="1" locked="0" layoutInCell="1" allowOverlap="1" wp14:anchorId="57E6474B">
            <wp:simplePos x="0" y="0"/>
            <wp:positionH relativeFrom="column">
              <wp:posOffset>-236855</wp:posOffset>
            </wp:positionH>
            <wp:positionV relativeFrom="paragraph">
              <wp:posOffset>5491480</wp:posOffset>
            </wp:positionV>
            <wp:extent cx="5890260" cy="2114550"/>
            <wp:effectExtent l="0" t="0" r="0" b="0"/>
            <wp:wrapTight wrapText="bothSides">
              <wp:wrapPolygon edited="0">
                <wp:start x="0" y="0"/>
                <wp:lineTo x="0" y="21405"/>
                <wp:lineTo x="21516" y="21405"/>
                <wp:lineTo x="21516"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2469" t="5909" r="1223" b="11367"/>
                    <a:stretch/>
                  </pic:blipFill>
                  <pic:spPr bwMode="auto">
                    <a:xfrm>
                      <a:off x="0" y="0"/>
                      <a:ext cx="5890260" cy="2114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91FEE">
        <w:rPr>
          <w:noProof/>
        </w:rPr>
        <w:drawing>
          <wp:anchor distT="0" distB="0" distL="114300" distR="114300" simplePos="0" relativeHeight="251664384" behindDoc="1" locked="0" layoutInCell="1" allowOverlap="1" wp14:anchorId="58967675">
            <wp:simplePos x="0" y="0"/>
            <wp:positionH relativeFrom="margin">
              <wp:posOffset>-232410</wp:posOffset>
            </wp:positionH>
            <wp:positionV relativeFrom="paragraph">
              <wp:posOffset>3557905</wp:posOffset>
            </wp:positionV>
            <wp:extent cx="5905500" cy="1774190"/>
            <wp:effectExtent l="0" t="0" r="0" b="0"/>
            <wp:wrapTight wrapText="bothSides">
              <wp:wrapPolygon edited="0">
                <wp:start x="0" y="0"/>
                <wp:lineTo x="0" y="21337"/>
                <wp:lineTo x="21530" y="21337"/>
                <wp:lineTo x="21530"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1887" t="6346" r="1479"/>
                    <a:stretch/>
                  </pic:blipFill>
                  <pic:spPr bwMode="auto">
                    <a:xfrm>
                      <a:off x="0" y="0"/>
                      <a:ext cx="5905500" cy="1774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91FEE">
        <w:rPr>
          <w:noProof/>
        </w:rPr>
        <w:drawing>
          <wp:anchor distT="0" distB="0" distL="114300" distR="114300" simplePos="0" relativeHeight="251663360" behindDoc="1" locked="0" layoutInCell="1" allowOverlap="1" wp14:anchorId="26AF325B">
            <wp:simplePos x="0" y="0"/>
            <wp:positionH relativeFrom="margin">
              <wp:align>center</wp:align>
            </wp:positionH>
            <wp:positionV relativeFrom="paragraph">
              <wp:posOffset>0</wp:posOffset>
            </wp:positionV>
            <wp:extent cx="5915025" cy="3277629"/>
            <wp:effectExtent l="0" t="0" r="0" b="0"/>
            <wp:wrapTight wrapText="bothSides">
              <wp:wrapPolygon edited="0">
                <wp:start x="0" y="0"/>
                <wp:lineTo x="0" y="21470"/>
                <wp:lineTo x="21496" y="21470"/>
                <wp:lineTo x="21496"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7220"/>
                    <a:stretch/>
                  </pic:blipFill>
                  <pic:spPr bwMode="auto">
                    <a:xfrm>
                      <a:off x="0" y="0"/>
                      <a:ext cx="5915025" cy="32776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1FEE" w:rsidRDefault="00091FEE" w:rsidP="00C2665C">
      <w:pPr>
        <w:pStyle w:val="Prrafodelista"/>
        <w:jc w:val="both"/>
        <w:rPr>
          <w:rFonts w:ascii="Times New Roman" w:hAnsi="Times New Roman" w:cs="Times New Roman"/>
          <w:sz w:val="24"/>
          <w:szCs w:val="24"/>
          <w:lang w:val="es-ES"/>
        </w:rPr>
      </w:pPr>
    </w:p>
    <w:p w:rsidR="00C2665C" w:rsidRDefault="00C2665C" w:rsidP="00C2665C">
      <w:pPr>
        <w:pStyle w:val="Prrafodelista"/>
        <w:jc w:val="both"/>
        <w:rPr>
          <w:rFonts w:ascii="Times New Roman" w:hAnsi="Times New Roman" w:cs="Times New Roman"/>
          <w:sz w:val="24"/>
          <w:szCs w:val="24"/>
          <w:lang w:val="es-ES"/>
        </w:rPr>
      </w:pPr>
    </w:p>
    <w:p w:rsidR="00905587" w:rsidRDefault="00905587" w:rsidP="00905587">
      <w:pPr>
        <w:jc w:val="both"/>
        <w:rPr>
          <w:rFonts w:ascii="Times New Roman" w:hAnsi="Times New Roman" w:cs="Times New Roman"/>
          <w:sz w:val="24"/>
          <w:szCs w:val="24"/>
        </w:rPr>
      </w:pPr>
    </w:p>
    <w:p w:rsidR="00905587" w:rsidRPr="00905587" w:rsidRDefault="00905587" w:rsidP="00905587">
      <w:pPr>
        <w:jc w:val="both"/>
        <w:rPr>
          <w:rFonts w:ascii="Times New Roman" w:hAnsi="Times New Roman" w:cs="Times New Roman"/>
          <w:sz w:val="24"/>
          <w:szCs w:val="24"/>
        </w:rPr>
      </w:pPr>
    </w:p>
    <w:p w:rsidR="00905587" w:rsidRPr="00C2665C" w:rsidRDefault="00905587" w:rsidP="00C2665C">
      <w:pPr>
        <w:pStyle w:val="Prrafodelista"/>
        <w:jc w:val="both"/>
        <w:rPr>
          <w:rFonts w:ascii="Times New Roman" w:hAnsi="Times New Roman" w:cs="Times New Roman"/>
          <w:sz w:val="24"/>
          <w:szCs w:val="24"/>
          <w:lang w:val="es-ES"/>
        </w:rPr>
      </w:pPr>
    </w:p>
    <w:p w:rsidR="00223F94" w:rsidRDefault="00C2665C" w:rsidP="00CC29C9">
      <w:pPr>
        <w:pStyle w:val="Prrafodelista"/>
        <w:numPr>
          <w:ilvl w:val="0"/>
          <w:numId w:val="3"/>
        </w:numPr>
        <w:rPr>
          <w:rFonts w:ascii="Times New Roman" w:hAnsi="Times New Roman" w:cs="Times New Roman"/>
          <w:sz w:val="24"/>
          <w:szCs w:val="24"/>
          <w:lang w:val="es-ES"/>
        </w:rPr>
      </w:pPr>
      <w:r w:rsidRPr="007B0FFA">
        <w:rPr>
          <w:rFonts w:ascii="Times New Roman" w:hAnsi="Times New Roman" w:cs="Times New Roman"/>
          <w:sz w:val="24"/>
          <w:szCs w:val="24"/>
          <w:lang w:val="es-ES"/>
        </w:rPr>
        <w:lastRenderedPageBreak/>
        <w:t>Conclusi</w:t>
      </w:r>
      <w:r>
        <w:rPr>
          <w:rFonts w:ascii="Times New Roman" w:hAnsi="Times New Roman" w:cs="Times New Roman"/>
          <w:sz w:val="24"/>
          <w:szCs w:val="24"/>
          <w:lang w:val="es-ES"/>
        </w:rPr>
        <w:t>ón</w:t>
      </w:r>
    </w:p>
    <w:p w:rsidR="00BC5FEA" w:rsidRPr="007B0FFA" w:rsidRDefault="00BC5FEA" w:rsidP="00BC5FEA">
      <w:pPr>
        <w:pStyle w:val="Prrafodelista"/>
        <w:ind w:left="360"/>
        <w:jc w:val="both"/>
        <w:rPr>
          <w:rFonts w:ascii="Times New Roman" w:hAnsi="Times New Roman" w:cs="Times New Roman"/>
          <w:sz w:val="24"/>
          <w:szCs w:val="24"/>
          <w:lang w:val="es-ES"/>
        </w:rPr>
      </w:pPr>
    </w:p>
    <w:p w:rsidR="006277E2" w:rsidRDefault="006277E2" w:rsidP="00BC5FEA">
      <w:pPr>
        <w:tabs>
          <w:tab w:val="left" w:pos="2175"/>
        </w:tabs>
        <w:jc w:val="both"/>
        <w:rPr>
          <w:rFonts w:ascii="Times New Roman" w:hAnsi="Times New Roman" w:cs="Times New Roman"/>
          <w:sz w:val="24"/>
          <w:szCs w:val="24"/>
          <w:lang w:val="es-PA"/>
        </w:rPr>
      </w:pPr>
      <w:r>
        <w:rPr>
          <w:rFonts w:ascii="Times New Roman" w:hAnsi="Times New Roman" w:cs="Times New Roman"/>
          <w:sz w:val="24"/>
          <w:szCs w:val="24"/>
          <w:lang w:val="es-PA"/>
        </w:rPr>
        <w:t>La</w:t>
      </w:r>
      <w:r w:rsidR="00905587" w:rsidRPr="00905587">
        <w:rPr>
          <w:rFonts w:ascii="Times New Roman" w:hAnsi="Times New Roman" w:cs="Times New Roman"/>
          <w:sz w:val="24"/>
          <w:szCs w:val="24"/>
          <w:lang w:val="es-PA"/>
        </w:rPr>
        <w:t xml:space="preserve"> función de transferenc</w:t>
      </w:r>
      <w:r>
        <w:rPr>
          <w:rFonts w:ascii="Times New Roman" w:hAnsi="Times New Roman" w:cs="Times New Roman"/>
          <w:sz w:val="24"/>
          <w:szCs w:val="24"/>
          <w:lang w:val="es-PA"/>
        </w:rPr>
        <w:t xml:space="preserve">ia </w:t>
      </w:r>
      <w:r w:rsidR="00905587" w:rsidRPr="00905587">
        <w:rPr>
          <w:rFonts w:ascii="Times New Roman" w:hAnsi="Times New Roman" w:cs="Times New Roman"/>
          <w:sz w:val="24"/>
          <w:szCs w:val="24"/>
          <w:lang w:val="es-PA"/>
        </w:rPr>
        <w:t>relaciona la señal de salida</w:t>
      </w:r>
      <w:r>
        <w:rPr>
          <w:rFonts w:ascii="Times New Roman" w:hAnsi="Times New Roman" w:cs="Times New Roman"/>
          <w:sz w:val="24"/>
          <w:szCs w:val="24"/>
          <w:lang w:val="es-PA"/>
        </w:rPr>
        <w:t xml:space="preserve"> </w:t>
      </w:r>
      <w:r w:rsidR="00905587" w:rsidRPr="00905587">
        <w:rPr>
          <w:rFonts w:ascii="Times New Roman" w:hAnsi="Times New Roman" w:cs="Times New Roman"/>
          <w:sz w:val="24"/>
          <w:szCs w:val="24"/>
          <w:lang w:val="es-PA"/>
        </w:rPr>
        <w:t>con una señal de entrada</w:t>
      </w:r>
      <w:r>
        <w:rPr>
          <w:rFonts w:ascii="Times New Roman" w:hAnsi="Times New Roman" w:cs="Times New Roman"/>
          <w:sz w:val="24"/>
          <w:szCs w:val="24"/>
          <w:lang w:val="es-PA"/>
        </w:rPr>
        <w:t xml:space="preserve">. </w:t>
      </w:r>
      <w:r w:rsidR="00905587" w:rsidRPr="00905587">
        <w:rPr>
          <w:rFonts w:ascii="Times New Roman" w:hAnsi="Times New Roman" w:cs="Times New Roman"/>
          <w:sz w:val="24"/>
          <w:szCs w:val="24"/>
          <w:lang w:val="es-PA"/>
        </w:rPr>
        <w:t>En teoría de control, se usan</w:t>
      </w:r>
      <w:r>
        <w:rPr>
          <w:rFonts w:ascii="Times New Roman" w:hAnsi="Times New Roman" w:cs="Times New Roman"/>
          <w:sz w:val="24"/>
          <w:szCs w:val="24"/>
          <w:lang w:val="es-PA"/>
        </w:rPr>
        <w:t xml:space="preserve"> </w:t>
      </w:r>
      <w:r w:rsidR="00905587" w:rsidRPr="00905587">
        <w:rPr>
          <w:rFonts w:ascii="Times New Roman" w:hAnsi="Times New Roman" w:cs="Times New Roman"/>
          <w:sz w:val="24"/>
          <w:szCs w:val="24"/>
          <w:lang w:val="es-PA"/>
        </w:rPr>
        <w:t>para caracterizar las relaciones de entrada y salida de componentes o de sistemas que se describen mediante ecuaciones diferenciales lineales e invariantes en el tiempo.</w:t>
      </w:r>
      <w:r w:rsidR="00612855">
        <w:rPr>
          <w:rFonts w:ascii="Times New Roman" w:hAnsi="Times New Roman" w:cs="Times New Roman"/>
          <w:sz w:val="24"/>
          <w:szCs w:val="24"/>
          <w:lang w:val="es-PA"/>
        </w:rPr>
        <w:t xml:space="preserve"> Mediante la</w:t>
      </w:r>
      <w:r w:rsidRPr="006277E2">
        <w:rPr>
          <w:rFonts w:ascii="Times New Roman" w:hAnsi="Times New Roman" w:cs="Times New Roman"/>
          <w:sz w:val="24"/>
          <w:szCs w:val="24"/>
          <w:lang w:val="es-PA"/>
        </w:rPr>
        <w:t xml:space="preserve"> representación de espacios de estado conocida como aproximación en el dominio del tiempo</w:t>
      </w:r>
      <w:r>
        <w:rPr>
          <w:rFonts w:ascii="Times New Roman" w:hAnsi="Times New Roman" w:cs="Times New Roman"/>
          <w:sz w:val="24"/>
          <w:szCs w:val="24"/>
          <w:lang w:val="es-PA"/>
        </w:rPr>
        <w:t xml:space="preserve"> nos permite </w:t>
      </w:r>
      <w:r w:rsidRPr="006277E2">
        <w:rPr>
          <w:rFonts w:ascii="Times New Roman" w:hAnsi="Times New Roman" w:cs="Times New Roman"/>
          <w:sz w:val="24"/>
          <w:szCs w:val="24"/>
          <w:lang w:val="es-PA"/>
        </w:rPr>
        <w:t>modelar y analizar sistemas con múltiples entradas y salidas. A diferencia de la aproximación en el dominio de la frecuencia, el uso de la representación de espacios de estado no está limitada a sistemas con componentes lineales ni con condiciones iniciales iguales a cero.</w:t>
      </w:r>
    </w:p>
    <w:p w:rsidR="00905587" w:rsidRDefault="00612855" w:rsidP="00BC5FEA">
      <w:pPr>
        <w:tabs>
          <w:tab w:val="left" w:pos="2175"/>
        </w:tabs>
        <w:jc w:val="both"/>
        <w:rPr>
          <w:rFonts w:ascii="Times New Roman" w:hAnsi="Times New Roman" w:cs="Times New Roman"/>
          <w:sz w:val="24"/>
          <w:szCs w:val="24"/>
          <w:lang w:val="es-PA"/>
        </w:rPr>
      </w:pPr>
      <w:r>
        <w:rPr>
          <w:rFonts w:ascii="Times New Roman" w:hAnsi="Times New Roman" w:cs="Times New Roman"/>
          <w:sz w:val="24"/>
          <w:szCs w:val="24"/>
          <w:lang w:val="es-PA"/>
        </w:rPr>
        <w:t>En los problemas 1 y 2 del laboratorio se pudo visualizar y comprender como mediante una función de transferencia dada se obtiene el modelo en espacio de estados teniendo en cuenta que e</w:t>
      </w:r>
      <w:r w:rsidR="006277E2" w:rsidRPr="006277E2">
        <w:rPr>
          <w:rFonts w:ascii="Times New Roman" w:hAnsi="Times New Roman" w:cs="Times New Roman"/>
          <w:sz w:val="24"/>
          <w:szCs w:val="24"/>
          <w:lang w:val="es-PA"/>
        </w:rPr>
        <w:t>l número mínimo de variables de estado necesarias para representar un sistema dado, n, es normalmente igual al orden de la ecuación diferencial que define al sistema. Si el sistema es representado en forma de función de transferencia, el número mínimo de variables de estado es igual al orden del denominador de la función transferencia después de haber sido reducido a una fracción propia.</w:t>
      </w:r>
    </w:p>
    <w:p w:rsidR="00E97393" w:rsidRPr="005D03EF" w:rsidRDefault="00E97393" w:rsidP="00BC5FEA">
      <w:pPr>
        <w:tabs>
          <w:tab w:val="left" w:pos="2175"/>
        </w:tabs>
        <w:jc w:val="both"/>
        <w:rPr>
          <w:rFonts w:ascii="Times New Roman" w:hAnsi="Times New Roman" w:cs="Times New Roman"/>
          <w:sz w:val="24"/>
          <w:szCs w:val="24"/>
          <w:lang w:val="es-PA"/>
        </w:rPr>
      </w:pPr>
      <w:r>
        <w:rPr>
          <w:rFonts w:ascii="Times New Roman" w:hAnsi="Times New Roman" w:cs="Times New Roman"/>
          <w:sz w:val="24"/>
          <w:szCs w:val="24"/>
          <w:lang w:val="es-PA"/>
        </w:rPr>
        <w:t>El comando ss2tf(</w:t>
      </w:r>
      <w:proofErr w:type="spellStart"/>
      <w:proofErr w:type="gramStart"/>
      <w:r>
        <w:rPr>
          <w:rFonts w:ascii="Times New Roman" w:hAnsi="Times New Roman" w:cs="Times New Roman"/>
          <w:sz w:val="24"/>
          <w:szCs w:val="24"/>
          <w:lang w:val="es-PA"/>
        </w:rPr>
        <w:t>A,B</w:t>
      </w:r>
      <w:proofErr w:type="gramEnd"/>
      <w:r>
        <w:rPr>
          <w:rFonts w:ascii="Times New Roman" w:hAnsi="Times New Roman" w:cs="Times New Roman"/>
          <w:sz w:val="24"/>
          <w:szCs w:val="24"/>
          <w:lang w:val="es-PA"/>
        </w:rPr>
        <w:t>,C,D,n</w:t>
      </w:r>
      <w:proofErr w:type="spellEnd"/>
      <w:r>
        <w:rPr>
          <w:rFonts w:ascii="Times New Roman" w:hAnsi="Times New Roman" w:cs="Times New Roman"/>
          <w:sz w:val="24"/>
          <w:szCs w:val="24"/>
          <w:lang w:val="es-PA"/>
        </w:rPr>
        <w:t xml:space="preserve">) permite que por medio de las cuatro matrices resultantes de un espacio de estado, obtener la función de transferencia del sistema, tomando en cuenta las dimensiones correctas para poder realizar el calculo matricial. </w:t>
      </w:r>
      <w:proofErr w:type="gramStart"/>
      <w:r w:rsidR="00F06126">
        <w:rPr>
          <w:rFonts w:ascii="Times New Roman" w:hAnsi="Times New Roman" w:cs="Times New Roman"/>
          <w:sz w:val="24"/>
          <w:szCs w:val="24"/>
          <w:lang w:val="es-PA"/>
        </w:rPr>
        <w:t xml:space="preserve">Los </w:t>
      </w:r>
      <w:r>
        <w:rPr>
          <w:rFonts w:ascii="Times New Roman" w:hAnsi="Times New Roman" w:cs="Times New Roman"/>
          <w:sz w:val="24"/>
          <w:szCs w:val="24"/>
          <w:lang w:val="es-PA"/>
        </w:rPr>
        <w:t>comandos</w:t>
      </w:r>
      <w:bookmarkStart w:id="1" w:name="_GoBack"/>
      <w:bookmarkEnd w:id="1"/>
      <w:r>
        <w:rPr>
          <w:rFonts w:ascii="Times New Roman" w:hAnsi="Times New Roman" w:cs="Times New Roman"/>
          <w:sz w:val="24"/>
          <w:szCs w:val="24"/>
          <w:lang w:val="es-PA"/>
        </w:rPr>
        <w:t xml:space="preserve"> pole</w:t>
      </w:r>
      <w:proofErr w:type="gramEnd"/>
      <w:r>
        <w:rPr>
          <w:rFonts w:ascii="Times New Roman" w:hAnsi="Times New Roman" w:cs="Times New Roman"/>
          <w:sz w:val="24"/>
          <w:szCs w:val="24"/>
          <w:lang w:val="es-PA"/>
        </w:rPr>
        <w:t>(</w:t>
      </w:r>
      <w:proofErr w:type="spellStart"/>
      <w:r>
        <w:rPr>
          <w:rFonts w:ascii="Times New Roman" w:hAnsi="Times New Roman" w:cs="Times New Roman"/>
          <w:sz w:val="24"/>
          <w:szCs w:val="24"/>
          <w:lang w:val="es-PA"/>
        </w:rPr>
        <w:t>tf</w:t>
      </w:r>
      <w:proofErr w:type="spellEnd"/>
      <w:r>
        <w:rPr>
          <w:rFonts w:ascii="Times New Roman" w:hAnsi="Times New Roman" w:cs="Times New Roman"/>
          <w:sz w:val="24"/>
          <w:szCs w:val="24"/>
          <w:lang w:val="es-PA"/>
        </w:rPr>
        <w:t xml:space="preserve">) y </w:t>
      </w:r>
      <w:proofErr w:type="spellStart"/>
      <w:r>
        <w:rPr>
          <w:rFonts w:ascii="Times New Roman" w:hAnsi="Times New Roman" w:cs="Times New Roman"/>
          <w:sz w:val="24"/>
          <w:szCs w:val="24"/>
          <w:lang w:val="es-PA"/>
        </w:rPr>
        <w:t>zero</w:t>
      </w:r>
      <w:proofErr w:type="spellEnd"/>
      <w:r>
        <w:rPr>
          <w:rFonts w:ascii="Times New Roman" w:hAnsi="Times New Roman" w:cs="Times New Roman"/>
          <w:sz w:val="24"/>
          <w:szCs w:val="24"/>
          <w:lang w:val="es-PA"/>
        </w:rPr>
        <w:t>(</w:t>
      </w:r>
      <w:proofErr w:type="spellStart"/>
      <w:r>
        <w:rPr>
          <w:rFonts w:ascii="Times New Roman" w:hAnsi="Times New Roman" w:cs="Times New Roman"/>
          <w:sz w:val="24"/>
          <w:szCs w:val="24"/>
          <w:lang w:val="es-PA"/>
        </w:rPr>
        <w:t>tf</w:t>
      </w:r>
      <w:proofErr w:type="spellEnd"/>
      <w:r>
        <w:rPr>
          <w:rFonts w:ascii="Times New Roman" w:hAnsi="Times New Roman" w:cs="Times New Roman"/>
          <w:sz w:val="24"/>
          <w:szCs w:val="24"/>
          <w:lang w:val="es-PA"/>
        </w:rPr>
        <w:t xml:space="preserve">) </w:t>
      </w:r>
      <w:r w:rsidR="00F06126">
        <w:rPr>
          <w:rFonts w:ascii="Times New Roman" w:hAnsi="Times New Roman" w:cs="Times New Roman"/>
          <w:sz w:val="24"/>
          <w:szCs w:val="24"/>
          <w:lang w:val="es-PA"/>
        </w:rPr>
        <w:t>sirven para determinar los polos y ceros de una función respectivamente con una función de transferencia de entrada, como ya han sido utilizados en experiencias de laboratorio anteriores.</w:t>
      </w:r>
    </w:p>
    <w:sectPr w:rsidR="00E97393" w:rsidRPr="005D03E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6571E"/>
    <w:multiLevelType w:val="hybridMultilevel"/>
    <w:tmpl w:val="CDA4A3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57C51"/>
    <w:multiLevelType w:val="hybridMultilevel"/>
    <w:tmpl w:val="E7CE87C6"/>
    <w:lvl w:ilvl="0" w:tplc="0C0A0013">
      <w:start w:val="1"/>
      <w:numFmt w:val="upperRoman"/>
      <w:lvlText w:val="%1."/>
      <w:lvlJc w:val="right"/>
      <w:pPr>
        <w:ind w:left="36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15:restartNumberingAfterBreak="0">
    <w:nsid w:val="0FDE6407"/>
    <w:multiLevelType w:val="hybridMultilevel"/>
    <w:tmpl w:val="651EBC46"/>
    <w:lvl w:ilvl="0" w:tplc="0C0A0013">
      <w:start w:val="1"/>
      <w:numFmt w:val="upperRoman"/>
      <w:lvlText w:val="%1."/>
      <w:lvlJc w:val="right"/>
      <w:pPr>
        <w:ind w:left="720" w:hanging="18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0873EAC"/>
    <w:multiLevelType w:val="hybridMultilevel"/>
    <w:tmpl w:val="16761FE8"/>
    <w:lvl w:ilvl="0" w:tplc="185A7F60">
      <w:start w:val="1"/>
      <w:numFmt w:val="decimal"/>
      <w:lvlText w:val="%1-"/>
      <w:lvlJc w:val="left"/>
      <w:pPr>
        <w:ind w:left="322" w:hanging="18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0092225"/>
    <w:multiLevelType w:val="hybridMultilevel"/>
    <w:tmpl w:val="1BB201C4"/>
    <w:lvl w:ilvl="0" w:tplc="58E4A352">
      <w:start w:val="1"/>
      <w:numFmt w:val="decimal"/>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5" w15:restartNumberingAfterBreak="0">
    <w:nsid w:val="21B42C0D"/>
    <w:multiLevelType w:val="hybridMultilevel"/>
    <w:tmpl w:val="6C103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664871"/>
    <w:multiLevelType w:val="hybridMultilevel"/>
    <w:tmpl w:val="BDB20692"/>
    <w:lvl w:ilvl="0" w:tplc="185A7F6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240728A"/>
    <w:multiLevelType w:val="hybridMultilevel"/>
    <w:tmpl w:val="DBDABD48"/>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D62205D"/>
    <w:multiLevelType w:val="hybridMultilevel"/>
    <w:tmpl w:val="8EF6FEB6"/>
    <w:lvl w:ilvl="0" w:tplc="5BF8AADE">
      <w:start w:val="1"/>
      <w:numFmt w:val="decimal"/>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9" w15:restartNumberingAfterBreak="0">
    <w:nsid w:val="423E16E6"/>
    <w:multiLevelType w:val="hybridMultilevel"/>
    <w:tmpl w:val="4642B0FC"/>
    <w:lvl w:ilvl="0" w:tplc="185A7F60">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42904F6D"/>
    <w:multiLevelType w:val="hybridMultilevel"/>
    <w:tmpl w:val="F916777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8C0A61"/>
    <w:multiLevelType w:val="hybridMultilevel"/>
    <w:tmpl w:val="42901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3A73B0"/>
    <w:multiLevelType w:val="hybridMultilevel"/>
    <w:tmpl w:val="2660BA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EA491F"/>
    <w:multiLevelType w:val="hybridMultilevel"/>
    <w:tmpl w:val="EE76AFFA"/>
    <w:lvl w:ilvl="0" w:tplc="0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4" w15:restartNumberingAfterBreak="0">
    <w:nsid w:val="692D32E1"/>
    <w:multiLevelType w:val="hybridMultilevel"/>
    <w:tmpl w:val="D286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C974FA"/>
    <w:multiLevelType w:val="hybridMultilevel"/>
    <w:tmpl w:val="27D2F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D62A7B"/>
    <w:multiLevelType w:val="hybridMultilevel"/>
    <w:tmpl w:val="1CBEF6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6"/>
  </w:num>
  <w:num w:numId="2">
    <w:abstractNumId w:val="7"/>
  </w:num>
  <w:num w:numId="3">
    <w:abstractNumId w:val="1"/>
  </w:num>
  <w:num w:numId="4">
    <w:abstractNumId w:val="13"/>
  </w:num>
  <w:num w:numId="5">
    <w:abstractNumId w:val="4"/>
  </w:num>
  <w:num w:numId="6">
    <w:abstractNumId w:val="8"/>
  </w:num>
  <w:num w:numId="7">
    <w:abstractNumId w:val="9"/>
  </w:num>
  <w:num w:numId="8">
    <w:abstractNumId w:val="2"/>
  </w:num>
  <w:num w:numId="9">
    <w:abstractNumId w:val="3"/>
  </w:num>
  <w:num w:numId="10">
    <w:abstractNumId w:val="6"/>
  </w:num>
  <w:num w:numId="11">
    <w:abstractNumId w:val="11"/>
  </w:num>
  <w:num w:numId="12">
    <w:abstractNumId w:val="12"/>
  </w:num>
  <w:num w:numId="13">
    <w:abstractNumId w:val="0"/>
  </w:num>
  <w:num w:numId="14">
    <w:abstractNumId w:val="10"/>
  </w:num>
  <w:num w:numId="15">
    <w:abstractNumId w:val="5"/>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AF7"/>
    <w:rsid w:val="000828D5"/>
    <w:rsid w:val="00091FEE"/>
    <w:rsid w:val="000D5EE5"/>
    <w:rsid w:val="000E3AF7"/>
    <w:rsid w:val="000F2C32"/>
    <w:rsid w:val="001633A0"/>
    <w:rsid w:val="001B28D9"/>
    <w:rsid w:val="00223F94"/>
    <w:rsid w:val="00227231"/>
    <w:rsid w:val="002D48BC"/>
    <w:rsid w:val="003424C7"/>
    <w:rsid w:val="003A25F6"/>
    <w:rsid w:val="003E522E"/>
    <w:rsid w:val="00480DA9"/>
    <w:rsid w:val="00574F1D"/>
    <w:rsid w:val="005D03EF"/>
    <w:rsid w:val="005E7BA8"/>
    <w:rsid w:val="00612855"/>
    <w:rsid w:val="006277E2"/>
    <w:rsid w:val="00665D59"/>
    <w:rsid w:val="006D6CB9"/>
    <w:rsid w:val="006F1540"/>
    <w:rsid w:val="007A231C"/>
    <w:rsid w:val="007B0FFA"/>
    <w:rsid w:val="008379E4"/>
    <w:rsid w:val="008438EA"/>
    <w:rsid w:val="00856A89"/>
    <w:rsid w:val="008B09D2"/>
    <w:rsid w:val="0090407D"/>
    <w:rsid w:val="00905587"/>
    <w:rsid w:val="00A851EE"/>
    <w:rsid w:val="00B11C86"/>
    <w:rsid w:val="00BC5FEA"/>
    <w:rsid w:val="00C101EF"/>
    <w:rsid w:val="00C2665C"/>
    <w:rsid w:val="00C33DE1"/>
    <w:rsid w:val="00CC29C9"/>
    <w:rsid w:val="00CF00FE"/>
    <w:rsid w:val="00CF6D27"/>
    <w:rsid w:val="00E97393"/>
    <w:rsid w:val="00ED797C"/>
    <w:rsid w:val="00F06126"/>
    <w:rsid w:val="00F441A7"/>
    <w:rsid w:val="00FC57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843E3"/>
  <w15:chartTrackingRefBased/>
  <w15:docId w15:val="{7F8DE8F0-949A-454C-BA15-91B99A3DD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E3AF7"/>
    <w:pPr>
      <w:ind w:left="720"/>
      <w:contextualSpacing/>
    </w:pPr>
    <w:rPr>
      <w:lang w:val="en-US"/>
    </w:rPr>
  </w:style>
  <w:style w:type="paragraph" w:styleId="Sinespaciado">
    <w:name w:val="No Spacing"/>
    <w:link w:val="SinespaciadoCar"/>
    <w:uiPriority w:val="1"/>
    <w:qFormat/>
    <w:rsid w:val="00C101EF"/>
    <w:pPr>
      <w:spacing w:after="0" w:line="240" w:lineRule="auto"/>
    </w:pPr>
    <w:rPr>
      <w:rFonts w:eastAsiaTheme="minorEastAsia"/>
      <w:lang w:val="es-PA" w:eastAsia="es-PA"/>
    </w:rPr>
  </w:style>
  <w:style w:type="character" w:customStyle="1" w:styleId="SinespaciadoCar">
    <w:name w:val="Sin espaciado Car"/>
    <w:basedOn w:val="Fuentedeprrafopredeter"/>
    <w:link w:val="Sinespaciado"/>
    <w:uiPriority w:val="1"/>
    <w:rsid w:val="00C101EF"/>
    <w:rPr>
      <w:rFonts w:eastAsiaTheme="minorEastAsia"/>
      <w:lang w:val="es-PA" w:eastAsia="es-PA"/>
    </w:rPr>
  </w:style>
  <w:style w:type="paragraph" w:styleId="Descripcin">
    <w:name w:val="caption"/>
    <w:basedOn w:val="Normal"/>
    <w:next w:val="Normal"/>
    <w:uiPriority w:val="35"/>
    <w:unhideWhenUsed/>
    <w:qFormat/>
    <w:rsid w:val="000D5EE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microsoft.com/office/2007/relationships/hdphoto" Target="media/hdphoto1.wdp"/><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565</Words>
  <Characters>3225</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MENDEZ</dc:creator>
  <cp:keywords/>
  <dc:description/>
  <cp:lastModifiedBy>Fernando Guiraud</cp:lastModifiedBy>
  <cp:revision>2</cp:revision>
  <dcterms:created xsi:type="dcterms:W3CDTF">2020-05-20T07:52:00Z</dcterms:created>
  <dcterms:modified xsi:type="dcterms:W3CDTF">2020-05-20T07:52:00Z</dcterms:modified>
</cp:coreProperties>
</file>